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人生的意义</w:t>
      </w:r>
    </w:p>
    <w:p>
      <w:pPr>
        <w:ind w:firstLine="420" w:firstLineChars="0"/>
        <w:rPr>
          <w:rFonts w:hint="eastAsia"/>
          <w:lang w:val="en-US" w:eastAsia="zh-CN"/>
        </w:rPr>
      </w:pPr>
      <w:r>
        <w:rPr>
          <w:rFonts w:hint="eastAsia"/>
          <w:lang w:val="en-US" w:eastAsia="zh-CN"/>
        </w:rPr>
        <w:t>人生的意义是什么，这是需要每个人穷尽一生去回答的哲学问题。以我浅薄的哲学知识，难以从哲学层面系统地回答这一问题。我曾经为此迷茫许久，经过谨慎钻研，愈发觉得明确人生意义的重要性。愈发觉得深入了解思考这一命题，是从根本上解决我们苦闷迷茫的现状，避免盲从，在生活陷入昏暗的甬道，当我们扪索着粘潮的墙壁前行时保持方向感的必要准备。</w:t>
      </w:r>
    </w:p>
    <w:p>
      <w:pPr>
        <w:ind w:firstLine="420" w:firstLineChars="0"/>
        <w:rPr>
          <w:rFonts w:hint="eastAsia"/>
          <w:lang w:val="en-US" w:eastAsia="zh-CN"/>
        </w:rPr>
      </w:pPr>
      <w:r>
        <w:rPr>
          <w:rFonts w:hint="eastAsia"/>
          <w:lang w:val="en-US" w:eastAsia="zh-CN"/>
        </w:rPr>
        <w:t xml:space="preserve">从先哲们对人生意义的探讨中我们可以得到相当的认识。中国古代士族主张修身齐家治国平天下，将立身，立功，立言当成读书人超凡入圣的毕生追求。古希腊哲学家苏格拉底提出“未经审视的人生是不值得过的”，强调了人生意义定位的重要性。近代发展的马克思主义哲学中，马克思提出了人类奋斗的终极理想是实现人人全面发展的共产主义社会，将人类社会的基本发展阶段作了以阶级为依据的划分。将个人的实践意义与人类社会的发展相统一，站在全人类发展的立场上，将是否顺应时代，是否促进所处历史阶段发展，完成历史任务作为衡量个人与杰出人物人生价值的根本尺度和实现人生意义的最佳途径。 </w:t>
      </w:r>
    </w:p>
    <w:p>
      <w:pPr>
        <w:ind w:firstLine="420" w:firstLineChars="0"/>
        <w:rPr>
          <w:rFonts w:hint="default"/>
          <w:lang w:val="en-US" w:eastAsia="zh-CN"/>
        </w:rPr>
      </w:pPr>
      <w:r>
        <w:rPr>
          <w:rFonts w:hint="eastAsia"/>
          <w:lang w:val="en-US" w:eastAsia="zh-CN"/>
        </w:rPr>
        <w:t>无可否认，在当代中国，马克思主义的主要贡献在于赋予普通民众历史责任感，团结起大部分人的力量，去共同实现一个中国的复兴梦想，为同一个主题去建设中国。这在很大程度上改变了近代中国人民四分五裂，沦为军阀和列强割据的牺牲品的局面，使大部分没有接触西方民主法治的平民阶级有了一个团结起来的精神力量。这样做的好处是提高了整个民族的行动效率，毕竟对当时的社会主体农民阶级而言，共产主义社会过于美好且比民主法治，科学理性的西方政治思想要好理解得多。在动乱的年代，这作为一种团结群众的思想武器是实用的。但是，在社会学和心理学不断发展的和平年代，人们有机会有条件去思考生命的意义，这时，人们将难再保持先烈那种面对生死抉择时的崇高觉悟。这里暂且抛开哲学的观点，从心理学的角度分析将为实现共产主义作为人生意义的可行性。</w:t>
      </w:r>
    </w:p>
    <w:p>
      <w:pPr>
        <w:ind w:firstLine="420" w:firstLineChars="0"/>
        <w:rPr>
          <w:rFonts w:hint="eastAsia"/>
          <w:lang w:val="en-US" w:eastAsia="zh-CN"/>
        </w:rPr>
      </w:pPr>
      <w:r>
        <w:rPr>
          <w:rFonts w:hint="eastAsia"/>
          <w:lang w:val="en-US" w:eastAsia="zh-CN"/>
        </w:rPr>
        <w:t>著名心理学家戴尔</w:t>
      </w:r>
      <w:r>
        <w:rPr>
          <w:rFonts w:hint="eastAsia" w:ascii="宋体" w:hAnsi="宋体" w:eastAsia="宋体" w:cs="宋体"/>
          <w:lang w:val="en-US" w:eastAsia="zh-CN"/>
        </w:rPr>
        <w:t>·</w:t>
      </w:r>
      <w:r>
        <w:rPr>
          <w:rFonts w:hint="eastAsia"/>
          <w:lang w:val="en-US" w:eastAsia="zh-CN"/>
        </w:rPr>
        <w:t>卡耐基在《人性的弱点》一书中表示，研究发现，人都是从本性上自私的利己主义生物。个人英雄主义在人民大众里是靠不住的，人至始至终只能顺着自身的天性实现发展，如果违背人性便会适得其反。他还强调，一个人只有在排除外在观察的情况下才会表现出最真实的自己，利他主义者往往利用利他的表象，来达到利己的目的。卡耐基这一论断基于他对社会和心理现象的长期研究。其实我们平常人也不难理解，因为从日常生活中的感性材料中我们可以得到验证。我们反对道德绑架，我们厌恶恶性竞争，我们讨厌一切打着为你好的名义实则做着伤害你的事的人和事。我们虽然不够高尚，但是我们同样不敢相信别人足够高尚。可见，这些违背人性的事都会让我们烦闷和不舒服。事实上，我们一切烦闷和失败的根源都来自于未能正确认识自我，认识自我才能实现发展，才能找到人生的意义，才能让人生意义指导实践并给予自己源源不断的精神力量。立足于这一论点，我们再尝试把为实现共产主义而奉献自身纳入人生意义，便会发现这违背了人本自私的天性。马克思立足于当时资本主义的历史环境，运用经济学观点和黑格尔的辩证法提出的共产主义设想，是缺乏心理学和社会学的基础的。但是我们仍然有理由相信人类历史会朝着更好的方向发展不至于失控，于是我们不妨假设共产主义是科学的可实现的，那么我们为这一历史愿景作出的牺牲和奉献都是有价值的，我们牺牲的价值是创造了子孙后代的福祉，然而我们自己得到了什么，精神的满足？理想的升华？在践行这一理想的途中，失望，痛苦，质疑必定接踵而来，奋斗初期我们尚且能够通过精神上的满足来激励自己，久而久之，见惯了社会的不公，见惯了物质利益之下暴露出来的人性之恶，我们难免迷茫，备受煎熬，这种利他的初衷不可避免地让我们伤痕累累，奉献终身到头来发现自己只沦为工具主义的牺牲品。因为这不是发自内心灵性的需要，是靠不住的，必然难以长久，不可能拥有不竭的生命力。</w:t>
      </w:r>
    </w:p>
    <w:p>
      <w:pPr>
        <w:ind w:firstLine="420" w:firstLineChars="0"/>
        <w:rPr>
          <w:rFonts w:hint="eastAsia"/>
          <w:lang w:val="en-US" w:eastAsia="zh-CN"/>
        </w:rPr>
      </w:pPr>
      <w:r>
        <w:rPr>
          <w:rFonts w:hint="eastAsia"/>
          <w:lang w:val="en-US" w:eastAsia="zh-CN"/>
        </w:rPr>
        <w:t>当然，必然有人否认，认为这种观点不过是意志不坚，觉悟不高，典型的以小人之心度君子之腹，自己达不到就向下拉齐否认别人。历史中不乏牺牲自我照亮后人的英雄人物，都能对后世产生深远的影响，并激励人类进步。照人性本自私的观点那他们不都是虚伪的利他主义了吗，强人作伪怎么能创造如此大的推动社会发展的成就呢？那我们来反驳这一观点。</w:t>
      </w:r>
    </w:p>
    <w:p>
      <w:pPr>
        <w:ind w:firstLine="420" w:firstLineChars="0"/>
        <w:rPr>
          <w:rFonts w:hint="eastAsia"/>
          <w:lang w:val="en-US" w:eastAsia="zh-CN"/>
        </w:rPr>
      </w:pPr>
      <w:r>
        <w:rPr>
          <w:rFonts w:hint="eastAsia"/>
          <w:lang w:val="en-US" w:eastAsia="zh-CN"/>
        </w:rPr>
        <w:t>诚然，历史杰出人物体现了坚定的意志，崇高的觉悟和勇于自我牺牲的精神。但一个人的觉悟并不是生来就有的，也不是从别处生搬硬套的，必须经过长期的磨练，不断认识接纳自己，并对人生意义的深化和发展才能最终形成的，这是对人格磨练的辩证的过程。别人的理论只能作为参考来检验，在自身完成发展前就自诩不凡，生搬硬套是非常危险的。马克思经历了什么，所处时代如何，你统统不知，就果断继承他的思想，这不仅是投机取巧，在思想上的懒惰，更是盲从，只会暴露自己缺乏辩证精神以及知识上的浅薄。所以，我认同崇高的理想，自我牺牲的精神，但否认的是这种缺乏经历的支撑，就把历史杰出人物的思想纳入自己的思想，把思想高度盲目拔高，用自诩的正义和科学，意图提高行动的道义力量的行为。最终将导致自己缺乏驾驭这种思想的能力，要么陷入自我怀疑，要么陷入被动利用的局面。天将降大任于斯人也，必先苦其心志，劳其筋骨，饿其体肤，空乏其身，行弗乱其所为，所以动心忍性，增益其所不能。没有一番磨练，我们是不可能有这种觉悟的，将这种觉悟当成起点，只是满足虚荣心的意淫罢了。我敢笃定，历史上杰出的科学家，有民族气节，充当人类历史灯塔般的人物，从一开始肯定遵循了内心的需要，在发展自身的同时，经历迷茫，痛苦，不屈不挠，不断推倒重来，才形成了让人崇敬的，贯穿历史的眼光和气魄。这期间每一步选择，无疑是唐僧取经般经过九九八十一难，但每一次，都离实现人生意义更近一步，也愈发坚定。</w:t>
      </w:r>
    </w:p>
    <w:p>
      <w:pPr>
        <w:ind w:firstLine="420" w:firstLineChars="0"/>
        <w:rPr>
          <w:rFonts w:hint="eastAsia"/>
          <w:lang w:val="en-US" w:eastAsia="zh-CN"/>
        </w:rPr>
      </w:pPr>
      <w:r>
        <w:rPr>
          <w:rFonts w:hint="eastAsia"/>
          <w:lang w:val="en-US" w:eastAsia="zh-CN"/>
        </w:rPr>
        <w:t>所以，我们可以基本明确，真正有指导作用的人生意义必须是从内心出发的。顺着人性来探索的。在我比较熟知的编程领域，我们在模拟一个对象的功能和执行过程时，常常引入生命周期的概念，在使用这些功能对象的时候，这些对象会经历初始化，完成相关运算，返回结果，销毁等一系列类似人类生老病死的过程。程序员则主宰了对象的生命周期。那么对于人类而言，是谁在冥冥中主宰了我们的生命周期呢？科学告诉我们是自然界孕育了万物，进化出了人类，也框定了生老病死的自然规律。对象被创建的目的是完成某种功能，人类文明被创造符合了造物主怎样的本意呢？这一点我们可以从大自然其他生物中得到启示，苏子泛舟游玩赤壁不禁发出“自其变者而观之，则天地曾不能以一瞬，自其不变者而观之，则物与我皆无尽也...唯江上之清风，与山间之明月，耳得之而为声，目遇之而成色，取之不禁，用之不竭，是造物主之无尽藏也。”的感慨，感叹人生短暂和大自然美景的神奇，佩服造物主的眼光。近代诗人徐志摩在评价自然是教育人类的一本奇书时感慨“自然‘大力回容，有镇驯矫伤之功’，万物造作之神奇在于‘凡物各尽其性’。玫瑰是玫瑰，海棠是海棠，鱼是鱼，鸟是鸟，野草是野草，流水是流水，各有各的特性，各有各的效用，各有各的意义。不由你不相信万物的底里有一致的精神流贯其间，宇宙是合理的组织，人生也无非这大系统里的一个关节，因此我们也感想到人类也许是最无出息的一类，一茎草有它的妩媚，一块石子也有他的特点，只有人反而庸生庸死，大多数非但无法发挥真正个性，反而遗下人性丑恶的踪迹。”诗人主张释放天性，才能活出自我，活出人生价值。就像每一朵花有它独有的色香，每一茎草都有它独有的坚韧。人作为万物灵长，不应该在战争，文明的倾轧，利益的勾心斗角，尔虞吾诈，为了生存丧失原则这些暴露人性丑恶的地方徒然糜费我们人生的意义和精力。</w:t>
      </w:r>
    </w:p>
    <w:p>
      <w:pPr>
        <w:ind w:firstLine="420" w:firstLineChars="0"/>
        <w:rPr>
          <w:rFonts w:hint="eastAsia"/>
          <w:lang w:val="en-US" w:eastAsia="zh-CN"/>
        </w:rPr>
      </w:pPr>
      <w:r>
        <w:rPr>
          <w:rFonts w:hint="eastAsia"/>
          <w:lang w:val="en-US" w:eastAsia="zh-CN"/>
        </w:rPr>
        <w:t>也就是说，造物主的本意肯定不是让我们庸俗忙碌地度过一生，这将毫无意义。同时造物主在创造人类的时候保留了极大的空间，把人生的决定权交由每个人自己手中。所以，兼顾人自私本性和人类存在的积极意义，我们可以把人生意义定义为获得幸福。实际上，这也是历代杰出哲学家基于理性观点得出的结论，人类本该如此，为了获得幸福而努力。近代哲学家，社会活动家伯特兰</w:t>
      </w:r>
      <w:r>
        <w:rPr>
          <w:rFonts w:hint="eastAsia" w:ascii="宋体" w:hAnsi="宋体" w:eastAsia="宋体" w:cs="宋体"/>
          <w:lang w:val="en-US" w:eastAsia="zh-CN"/>
        </w:rPr>
        <w:t>·</w:t>
      </w:r>
      <w:r>
        <w:rPr>
          <w:rFonts w:hint="eastAsia"/>
          <w:lang w:val="en-US" w:eastAsia="zh-CN"/>
        </w:rPr>
        <w:t>罗素认为幸福是人类生活的本质需要，也是生活的本来颜色，我们苦痛的原因是人为的因素使生活的状态失了自然的和谐。其实人本自私真理的发现，并不会有损人类的尊严，也不妨碍全社会享受和平与幸福的实现。罗素在《自由之路》中试图描绘一种与共产主义相类似的理想社会，要达到这种社会不在那个阶级的消灭，而是人类在温和的进步中逐步实现个人幸福和平等来达到的，他认为人们只要为四个要素努力就可以擦拭掉蒙住幸福的灰尘，让人生重回光明。第一是生命的乐趣，第二是友善的情感，第三是爱美与欣赏艺术的能力，第四是热爱纯粹的学问和知识。这四点既是满足自身情感物质需要的自私表现，也是促进社会和谐，文明进步的公共变量。社会不强调牺牲，转而推崇个人价值的实现，幸福的满足，兴趣的发展与天性的和谐。这样，我们必定是快乐的，同时也能成为</w:t>
      </w:r>
      <w:bookmarkStart w:id="0" w:name="_GoBack"/>
      <w:bookmarkEnd w:id="0"/>
      <w:r>
        <w:rPr>
          <w:rFonts w:hint="eastAsia"/>
          <w:lang w:val="en-US" w:eastAsia="zh-CN"/>
        </w:rPr>
        <w:t>引导更多迷途之人走向幸福的榜样，如此社会便会进入温和的良性循环，人与人之间逐渐实现观念的平等，进而互相尊重，人人活得有尊严，价值观也趋于高尚。这时，大同社会自然也就形成了。关于这四点笔者的理解将在另外的篇幅展开。</w:t>
      </w:r>
    </w:p>
    <w:p>
      <w:pPr>
        <w:ind w:firstLine="420" w:firstLineChars="0"/>
        <w:rPr>
          <w:rFonts w:hint="eastAsia"/>
          <w:lang w:val="en-US" w:eastAsia="zh-CN"/>
        </w:rPr>
      </w:pPr>
      <w:r>
        <w:rPr>
          <w:rFonts w:hint="eastAsia"/>
          <w:lang w:val="en-US" w:eastAsia="zh-CN"/>
        </w:rPr>
        <w:t>我们从罗素的主张中可以得到启发，人生的意义应该以自身幸福为导向，基于个人的能力和特点，尽力实现个人天赋的品性，活出自己的格调，实现我之所以为我，我之所以为人。在这过程中，我们有理由坚信必定会收获生命的乐趣，恢复人生的美感。同时，作为新世纪的人类，我们不能走人类文明的倒退路，我们期望除了哗众取宠之外更好的东西。人生意义虽然没有绝对的正确性，但我们要勇于做引导人向善的事，我们是为人类未来塑造进步价值观的榜样，为了不让我们的下一代瞧不起，我们的人生意义必须具有进步性的关键地位。如此，我们将不再盲从，不再被功利的逻辑牵着鼻子走。正如徐志摩在北大演讲时启发新文化运动青年所说的那样“我们的一生不成材不碍事，材是有用的意思；不成器也不碍事，器也是有用的意思。生活却不可不成品，不可不成格。”</w:t>
      </w:r>
    </w:p>
    <w:p>
      <w:pPr>
        <w:ind w:firstLine="420" w:firstLineChars="0"/>
        <w:rPr>
          <w:rFonts w:hint="default"/>
          <w:lang w:val="en-US" w:eastAsia="zh-CN"/>
        </w:rPr>
      </w:pPr>
      <w:r>
        <w:rPr>
          <w:rFonts w:hint="eastAsia"/>
          <w:lang w:val="en-US" w:eastAsia="zh-CN"/>
        </w:rPr>
        <w:t>以上是笔者在人生的第三个十年的开头修行与阅读所形成的基于人生意义的思考，虽然人生意义并没有标准，但我的学习和生活经历让我形成了属于自己的人生观。我对幸福的定义是：我是一个应试教育体制下走出的理性主义者，我能做的就是运用所学的数理知识，力图在专业领域作出一定的尝试和探索；组件家庭，善待身边的一切美好人和事物，致力引导下一代人对兴趣的发展；终身学习，翻译一部英语著作；从与人交往和文学艺术，音乐艺术中收获美的满足。立志追求自由，美和真情三位一体的人生。</w:t>
      </w:r>
    </w:p>
    <w:p>
      <w:pPr>
        <w:ind w:firstLine="420" w:firstLineChars="0"/>
        <w:rPr>
          <w:rFonts w:hint="default"/>
          <w:lang w:val="en-US" w:eastAsia="zh-CN"/>
        </w:rPr>
      </w:pPr>
      <w:r>
        <w:rPr>
          <w:rFonts w:hint="eastAsia"/>
          <w:lang w:val="en-US" w:eastAsia="zh-CN"/>
        </w:rPr>
        <w:t>明确了人生意义，有了人生价值的导向，你的行动就会有不竭的动力。在这世界上寂寞时不落寞，穷困时不穷途，苦恼时有安慰，挫折时有鼓励，软弱时有督责，迷失时有南针。任何怪诞也朦蔽不了你的眼，人性的善恶在理性面前将原形毕露，你敏锐的直觉最终将找到生活本真的幸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0465A"/>
    <w:rsid w:val="04556BB8"/>
    <w:rsid w:val="05164677"/>
    <w:rsid w:val="066303ED"/>
    <w:rsid w:val="09741CBD"/>
    <w:rsid w:val="09DC2FD9"/>
    <w:rsid w:val="12B60F70"/>
    <w:rsid w:val="151A7B77"/>
    <w:rsid w:val="157E153D"/>
    <w:rsid w:val="162D1764"/>
    <w:rsid w:val="1931099D"/>
    <w:rsid w:val="1952083C"/>
    <w:rsid w:val="1B3321FE"/>
    <w:rsid w:val="1FCC223C"/>
    <w:rsid w:val="215315B9"/>
    <w:rsid w:val="234301AA"/>
    <w:rsid w:val="25820938"/>
    <w:rsid w:val="25B03853"/>
    <w:rsid w:val="294325D6"/>
    <w:rsid w:val="2FC668D3"/>
    <w:rsid w:val="4016707F"/>
    <w:rsid w:val="407234C4"/>
    <w:rsid w:val="41C6100B"/>
    <w:rsid w:val="47B7021D"/>
    <w:rsid w:val="4BF93C0C"/>
    <w:rsid w:val="4CE513EE"/>
    <w:rsid w:val="5290465A"/>
    <w:rsid w:val="529532B1"/>
    <w:rsid w:val="536D59E0"/>
    <w:rsid w:val="57DC531C"/>
    <w:rsid w:val="59916C08"/>
    <w:rsid w:val="5D862915"/>
    <w:rsid w:val="605E054D"/>
    <w:rsid w:val="62FF51F7"/>
    <w:rsid w:val="64844756"/>
    <w:rsid w:val="67912900"/>
    <w:rsid w:val="692E2DAE"/>
    <w:rsid w:val="6C6678FB"/>
    <w:rsid w:val="6EA53F28"/>
    <w:rsid w:val="745A3E9F"/>
    <w:rsid w:val="7753020C"/>
    <w:rsid w:val="7AE76FDD"/>
    <w:rsid w:val="7CD4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lbl</Company>
  <Pages>1</Pages>
  <Words>0</Words>
  <Characters>0</Characters>
  <Lines>0</Lines>
  <Paragraphs>0</Paragraphs>
  <TotalTime>538</TotalTime>
  <ScaleCrop>false</ScaleCrop>
  <LinksUpToDate>false</LinksUpToDate>
  <CharactersWithSpaces>0</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2021-12-29T05:11:00Z</dcterms:created>
  <dc:creator>lbl</dc:creator>
  <cp:lastModifiedBy>lbl</cp:lastModifiedBy>
  <dcterms:modified xsi:type="dcterms:W3CDTF">2022-02-17T02:07:05Z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