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86D0" w14:textId="77777777" w:rsidR="00CE2DDD" w:rsidRDefault="003301B1">
      <w:r>
        <w:rPr>
          <w:rFonts w:hint="eastAsia"/>
        </w:rPr>
        <w:t>李焕英式母爱之我见</w:t>
      </w:r>
    </w:p>
    <w:p w14:paraId="4F8AAB29" w14:textId="2F6FA8B8" w:rsidR="00CE2DDD" w:rsidRDefault="003301B1">
      <w:pPr>
        <w:ind w:firstLine="420"/>
      </w:pPr>
      <w:r>
        <w:rPr>
          <w:rFonts w:hint="eastAsia"/>
        </w:rPr>
        <w:t>前段时间，中国内地上映了一部母爱题材的电影，名为《你好，李焕英》，上映</w:t>
      </w:r>
      <w:proofErr w:type="gramStart"/>
      <w:r>
        <w:rPr>
          <w:rFonts w:hint="eastAsia"/>
        </w:rPr>
        <w:t>便狂揽五十亿</w:t>
      </w:r>
      <w:proofErr w:type="gramEnd"/>
      <w:r>
        <w:rPr>
          <w:rFonts w:hint="eastAsia"/>
        </w:rPr>
        <w:t>票房，</w:t>
      </w:r>
      <w:proofErr w:type="gramStart"/>
      <w:r>
        <w:rPr>
          <w:rFonts w:hint="eastAsia"/>
        </w:rPr>
        <w:t>贾玲成为</w:t>
      </w:r>
      <w:proofErr w:type="gramEnd"/>
      <w:r>
        <w:rPr>
          <w:rFonts w:hint="eastAsia"/>
        </w:rPr>
        <w:t>处女</w:t>
      </w:r>
      <w:r w:rsidR="00DB0762">
        <w:rPr>
          <w:rFonts w:hint="eastAsia"/>
        </w:rPr>
        <w:t>作</w:t>
      </w:r>
      <w:r>
        <w:rPr>
          <w:rFonts w:hint="eastAsia"/>
        </w:rPr>
        <w:t>便破票房记录的传奇人物。有人认为故事感人催人泪下，有人认为这种小品式的电影剧情老套，笑点生硬，逻辑单薄，强行搞笑煽情的意图过于明显，缺乏电影该有的艺术水平，就像一篇立意很高但表达效果很差的小学生作文。更有人批评小品演员过于依赖创造</w:t>
      </w:r>
      <w:proofErr w:type="gramStart"/>
      <w:r>
        <w:rPr>
          <w:rFonts w:hint="eastAsia"/>
        </w:rPr>
        <w:t>各种梗来达到</w:t>
      </w:r>
      <w:proofErr w:type="gramEnd"/>
      <w:r>
        <w:rPr>
          <w:rFonts w:hint="eastAsia"/>
        </w:rPr>
        <w:t>搞笑效果，但这种东西过多放到长长的电影里去就让人生厌了，直指这些小品演员根本不懂生活的魅力，不懂电影，不懂母爱，只知道通过各种情怀来割韭菜圈钱。说实话，观众买了门票自然有评论的权力，会买票捧场至少说明观众是希望中国电影越办越好的，本着这一出发点，我想避开这部电影的艺术水平不谈，毕竟这方面我</w:t>
      </w:r>
      <w:proofErr w:type="gramStart"/>
      <w:r>
        <w:rPr>
          <w:rFonts w:hint="eastAsia"/>
        </w:rPr>
        <w:t>不</w:t>
      </w:r>
      <w:proofErr w:type="gramEnd"/>
      <w:r>
        <w:rPr>
          <w:rFonts w:hint="eastAsia"/>
        </w:rPr>
        <w:t>专业，单纯谈谈电影所塑造的伟大母亲形象并深入分析当代如何看待子女与父母的关系比较让人满意。说实话，时代往前发展，当下的父母与子女关系或许已不如李焕英母女那般简单淳朴，这也是这部电影所表达的母爱难以引起观众共鸣的根本原因。</w:t>
      </w:r>
    </w:p>
    <w:p w14:paraId="15D51652" w14:textId="700E0DB1" w:rsidR="00CE2DDD" w:rsidRDefault="003301B1">
      <w:pPr>
        <w:ind w:firstLine="420"/>
      </w:pPr>
      <w:r>
        <w:rPr>
          <w:rFonts w:hint="eastAsia"/>
        </w:rPr>
        <w:t>这部电影刻画了一位为女儿无私奉献终生的中国传统母亲，女儿来不及报答这份无私的恩情，母亲便遭遇车祸，弥留之际，女儿</w:t>
      </w:r>
      <w:proofErr w:type="gramStart"/>
      <w:r>
        <w:rPr>
          <w:rFonts w:hint="eastAsia"/>
        </w:rPr>
        <w:t>穿越回</w:t>
      </w:r>
      <w:proofErr w:type="gramEnd"/>
      <w:r>
        <w:rPr>
          <w:rFonts w:hint="eastAsia"/>
        </w:rPr>
        <w:t>母亲年轻时，希望改变母亲当初的选择，以改变母亲的命运，这样，母亲就可以拥有更幸福的生活。然而女儿与年轻的母亲以姐妹关系相处一段时间后发现，母亲丝毫不后悔当初的决定，母亲觉得生下女儿是一件顶幸福的事，母亲对女儿的付出是无私，不求回报的，女儿健康快乐，便是母亲最大的心愿。这部电影的故事背景取材</w:t>
      </w:r>
      <w:proofErr w:type="gramStart"/>
      <w:r>
        <w:rPr>
          <w:rFonts w:hint="eastAsia"/>
        </w:rPr>
        <w:t>于贾玲自己</w:t>
      </w:r>
      <w:proofErr w:type="gramEnd"/>
      <w:r>
        <w:rPr>
          <w:rFonts w:hint="eastAsia"/>
        </w:rPr>
        <w:t>和母亲的真实人生经历，</w:t>
      </w:r>
      <w:proofErr w:type="gramStart"/>
      <w:r>
        <w:rPr>
          <w:rFonts w:hint="eastAsia"/>
        </w:rPr>
        <w:t>贾玲</w:t>
      </w:r>
      <w:proofErr w:type="gramEnd"/>
      <w:r>
        <w:rPr>
          <w:rFonts w:hint="eastAsia"/>
        </w:rPr>
        <w:t>拍这部电影的立意是很清晰的，她想要赞美天底下像她妈妈一样单纯无私的伟大母亲，以及表达对已故母亲的无尽思念。从上述基本故事梗概，我们不难发现，女儿这个角色的心理经历了以下几个</w:t>
      </w:r>
      <w:r w:rsidR="002C07F8">
        <w:rPr>
          <w:rFonts w:hint="eastAsia"/>
        </w:rPr>
        <w:t>阶段的</w:t>
      </w:r>
      <w:r>
        <w:rPr>
          <w:rFonts w:hint="eastAsia"/>
        </w:rPr>
        <w:t>转变，第一阶段是童年时对母亲的依恋，第二阶段女儿在学校除了表现出不错的体育天赋之外乏善可陈，此阶段女儿虽然努力希望让母亲为自己感到骄傲，然而始终无法成为别人家的孩子那般优秀，这阶段女儿感到自卑和对学业深深的无力。第三阶段女儿将大学录取通知书</w:t>
      </w:r>
      <w:r w:rsidR="00D00D82">
        <w:rPr>
          <w:rFonts w:hint="eastAsia"/>
        </w:rPr>
        <w:t>造假</w:t>
      </w:r>
      <w:r>
        <w:rPr>
          <w:rFonts w:hint="eastAsia"/>
        </w:rPr>
        <w:t>，希望给母亲长脸，然而却当众出丑，回家途中母亲遭遇车祸生命垂危，此阶段女儿负罪感强烈，觉得是自己给母亲带来了不幸，并且母亲生命垂危，自己可能永远失去报答母亲，为自己赎罪的机会。第四阶段女儿穿越，这阶段女儿企图改变母亲的婚姻选择来改变命运，这阶段女儿仍然自卑，否认自己，试图让母亲避开与自己的母女缘分。第五阶段母女之间坦诚对话，女儿终于明白了母亲并不觉得自己差劲，不觉得自己是她的累赘和不幸，相反，母亲为生下自己感到满足和幸福，让母亲再次选择仍然会选择做自己的母亲。这里女儿终于认可了自己，决定开心快乐不带负罪感的活下去。理清了这个思路，这部穿越剧其实不会像剧情那般浮夸和凌乱。我们也可以从中看到一些现实的东西，来解决我们普遍遇到或者即将遇到的苦恼——怎么处理好父母与儿女的关系，为什么会有代沟，为什么不能溺爱，为什么会有叛逆等等问题。</w:t>
      </w:r>
    </w:p>
    <w:p w14:paraId="2AC5F3C6" w14:textId="77777777" w:rsidR="00CE2DDD" w:rsidRDefault="003301B1">
      <w:pPr>
        <w:ind w:firstLine="420"/>
      </w:pPr>
      <w:r>
        <w:rPr>
          <w:rFonts w:hint="eastAsia"/>
        </w:rPr>
        <w:t>首先来谈谈母爱这一概念，父母之爱可能是所有感情当中最纯粹的一种（只要父母的本能发展健全）。相比较于友情，爱情等情感，你的朋友因为你的优点而欣赏你，你的爱人因为你的魅力而爱你，假如你的优点或魅力消失了，友情和爱情就可能随之不见。父母对子女的爱却仅仅需要一个理由——你是他们的子女，这是一个无可变更的事实，所以这种感情最纯粹，最稳定，无论你变成什么样子，父母对你的爱都一直存在，都一直包容着你。同时也是最可靠的，人生总是顺逆难料，当你潦倒失意，在社会打</w:t>
      </w:r>
      <w:proofErr w:type="gramStart"/>
      <w:r>
        <w:rPr>
          <w:rFonts w:hint="eastAsia"/>
        </w:rPr>
        <w:t>拼失去</w:t>
      </w:r>
      <w:proofErr w:type="gramEnd"/>
      <w:r>
        <w:rPr>
          <w:rFonts w:hint="eastAsia"/>
        </w:rPr>
        <w:t>一切无依无靠时，你要想到，总有一处避风港，能给你任何地方都找不到的一种安慰和庇护。那就是家，而有父母在的地方就是家。以此观之父母之爱或许是最近我们天性的，羊羔跪乳，舐犊情深，父母之爱对儿女的影响是巨大的。这种影响由父母之爱的表现方式不同而不同。</w:t>
      </w:r>
    </w:p>
    <w:p w14:paraId="0725BE50" w14:textId="71FBEDDC" w:rsidR="00CE2DDD" w:rsidRDefault="003301B1">
      <w:pPr>
        <w:ind w:firstLine="420"/>
      </w:pPr>
      <w:r>
        <w:rPr>
          <w:rFonts w:hint="eastAsia"/>
        </w:rPr>
        <w:t>其次我们来谈谈李焕英式母爱这一方式是否可取。李焕英式母爱代表了一种异常高尚的自我牺牲和奉献。电影独白的原话有这么一段形容李焕英，“打我有记忆起，母亲李焕英就</w:t>
      </w:r>
      <w:r>
        <w:rPr>
          <w:rFonts w:hint="eastAsia"/>
        </w:rPr>
        <w:lastRenderedPageBreak/>
        <w:t>是一副中年妇女的样子，自女儿出生以来，李焕英几乎没有为自己买过任何东西，印象中只说过一句‘那件皮衣，要是再绿一点就好了’，在送女儿去学校回家的路上，李焕英常常为了省下五块钱的公交车费，在大雪天步行回家。”说实话，看到这段的时候我心里非常难过，此后</w:t>
      </w:r>
      <w:proofErr w:type="gramStart"/>
      <w:r>
        <w:rPr>
          <w:rFonts w:hint="eastAsia"/>
        </w:rPr>
        <w:t>无论贾玲在</w:t>
      </w:r>
      <w:proofErr w:type="gramEnd"/>
      <w:r>
        <w:rPr>
          <w:rFonts w:hint="eastAsia"/>
        </w:rPr>
        <w:t>戏中哭得怎样用力煽情，我都无法被打动，我就想说，如果你真爱你的母亲，真心把这份感情，把这个人放在了心里无法替代的地方，那早干嘛去了？</w:t>
      </w:r>
      <w:proofErr w:type="gramStart"/>
      <w:r>
        <w:rPr>
          <w:rFonts w:hint="eastAsia"/>
        </w:rPr>
        <w:t>其次更</w:t>
      </w:r>
      <w:proofErr w:type="gramEnd"/>
      <w:r>
        <w:rPr>
          <w:rFonts w:hint="eastAsia"/>
        </w:rPr>
        <w:t>让我痛苦的是这种现象在生活中竟然普遍存在，</w:t>
      </w:r>
      <w:proofErr w:type="gramStart"/>
      <w:r>
        <w:rPr>
          <w:rFonts w:hint="eastAsia"/>
        </w:rPr>
        <w:t>等失</w:t>
      </w:r>
      <w:proofErr w:type="gramEnd"/>
      <w:r>
        <w:rPr>
          <w:rFonts w:hint="eastAsia"/>
        </w:rPr>
        <w:t>去了才发现原来遗憾可以避免，梵高穷困潦倒发疯自杀世人才发现他的天赋才能，黄文秀铤而走险为国为民以致殒命山洪，而后才被评为感动中国人物，又有多少人，愿意花钱来电影院兀自感动，感叹母爱伟大，而想不到在父母身边的时候，陪他们多聊聊天，散散步呢？如果母爱需要被别人点醒才重新注意到，那么我们是否感到惭愧比感动多一点呢？难道人性里有这种后知后觉的弱点吗？答案是否定的，为了让这种悲剧更少一点，我们力求找到其中原因并且树立正确的观念。首先，我们来分析李焕英这种做法对儿女的一个影响。其一，过度的奉献和牺牲会让儿女感到深重的压力，正如电影中的女儿，一直想要做点让母亲长脸的事情，甚至将大学录取通知书造</w:t>
      </w:r>
      <w:r w:rsidR="007D3C99">
        <w:rPr>
          <w:rFonts w:hint="eastAsia"/>
        </w:rPr>
        <w:t>假</w:t>
      </w:r>
      <w:bookmarkStart w:id="0" w:name="_GoBack"/>
      <w:bookmarkEnd w:id="0"/>
      <w:r>
        <w:rPr>
          <w:rFonts w:hint="eastAsia"/>
        </w:rPr>
        <w:t>也要让母亲为自己高兴一把，但基本上都是闹剧。可以看到女儿虽然感恩，但这严重的心理压力让她接近成年仍然做出这种掩耳盗铃的事来。同时，在整个成长阶段，这种压力伴随着失败会给女儿造成深深的自责和负罪感。因为女儿觉得母爱太重已经超出了自己能回报的范围，女儿常常说的一句话就是“我当你一回女儿，连让你高兴一次都没有做到”，在女儿的认知里，母爱的重量太大，以至于面临人生的选择时，是否让母亲高兴占了非常重要的成分，而不是兴趣或者说自我对人生的追求，现实中这种负罪感和失落感非常容易让母女关系压抑，同时也会造成人生路上更多的失败，以至于让女儿失去自我。可以想象，如果没有穿越这种事情发生（实际上现实中不可能会有），女儿可能一辈子无法走出自己害了母亲的阴影里。其二，母亲是女儿的表率，母亲婚后把自己过成了精打细算，省吃俭用，自我牺牲和委屈的中年妇女形象。这简直是对婚姻的一种讽刺，会让女儿产生严重</w:t>
      </w:r>
      <w:proofErr w:type="gramStart"/>
      <w:r>
        <w:rPr>
          <w:rFonts w:hint="eastAsia"/>
        </w:rPr>
        <w:t>的恐婚心理</w:t>
      </w:r>
      <w:proofErr w:type="gramEnd"/>
      <w:r>
        <w:rPr>
          <w:rFonts w:hint="eastAsia"/>
        </w:rPr>
        <w:t>，电影里刻画婚前的李焕英也是一位阳光快乐，美丽温和的小姑娘，结果让婚姻变成了这幅可怜的模样。如果说结婚就代表了一个独立女性自我的丧失，那真是社会的不公，在男女观念平等的今天，我们希望婚姻是新的幸福和人生阶段的开始，而不是爱情的坟墓和人生事业理想的终结。男人和女人对一个家庭的奉献应该是接近相等的，在家庭之外，男人和女人都有权发展自己的事业和兴趣，追寻自己的理想，在我之前分析的人生四要素中，这些都是获取幸福必要的方向。这也部分解释了为什么当代青年不想结婚不想生娃的现象，抚养一个小孩的经济压力和时间成本，足以拖垮普通人对一生的规划，足以毁掉成年人大部分家庭以外的兴致，足以让年轻人快速变成自己讨厌的中年人模样。所以，如果把李焕英当成伟大母亲的榜样，放到社会的高度去宣传，便会增加年轻人</w:t>
      </w:r>
      <w:proofErr w:type="gramStart"/>
      <w:r>
        <w:rPr>
          <w:rFonts w:hint="eastAsia"/>
        </w:rPr>
        <w:t>的恐婚心理</w:t>
      </w:r>
      <w:proofErr w:type="gramEnd"/>
      <w:r>
        <w:rPr>
          <w:rFonts w:hint="eastAsia"/>
        </w:rPr>
        <w:t>，当今的女性已经不是封建时期那般无力，只要受过教育，女性不难谋得优裕的生计，不结婚也完全可以享受一种完全愉快且独立的生活，所以，把婚姻讽刺成这么一种境地，任一个理智的人，在考虑自己婚姻的同时，想到要</w:t>
      </w:r>
      <w:proofErr w:type="gramStart"/>
      <w:r>
        <w:rPr>
          <w:rFonts w:hint="eastAsia"/>
        </w:rPr>
        <w:t>作</w:t>
      </w:r>
      <w:proofErr w:type="gramEnd"/>
      <w:r>
        <w:rPr>
          <w:rFonts w:hint="eastAsia"/>
        </w:rPr>
        <w:t>出这么大的牺牲，也会裹足不前。</w:t>
      </w:r>
    </w:p>
    <w:p w14:paraId="4E02AC33" w14:textId="77777777" w:rsidR="00CE2DDD" w:rsidRDefault="003301B1">
      <w:pPr>
        <w:ind w:firstLine="420"/>
      </w:pPr>
      <w:r>
        <w:rPr>
          <w:rFonts w:hint="eastAsia"/>
        </w:rPr>
        <w:t>上述两点原因可以说是李焕英式的母爱最主要的风险了，我们也不难发现，过于高尚的东西往往并不好，这根源于人性，人性决定每个人会把某种共识的东西与自己相比较，别人的高尚如果未被抬高到共识这一高度，我们会油然生出敬意来，如果高尚的东西被过于抬高，我们便会觉得虚伪。这不表示人性里有心胸狭隘的一面，而是人们需要的更多是共情和理解，并非某种丰碑性质的东西，因为要求别人高尚，等于在表现自己的卑鄙。正如王小波在评论小说受众有区别时举例说：“《雷锋的故事》如果放到西点军校的课本里是有受众的，但对于一个年过四十，博士学位的秃顶教授来说，就会觉得这东西</w:t>
      </w:r>
      <w:r>
        <w:rPr>
          <w:rFonts w:hint="eastAsia"/>
        </w:rPr>
        <w:t>story of 0</w:t>
      </w:r>
      <w:r>
        <w:rPr>
          <w:rFonts w:hint="eastAsia"/>
        </w:rPr>
        <w:t>，你如果硬要他看，那他便会犯恶心。”意识到这一点，我们便会觉得李焕英这种母爱，至少对于当下社会来讲是不可取的，不适合拿来宣传和弘扬。李焕英委屈了自己，还造成了女儿的悲剧，实在是看</w:t>
      </w:r>
      <w:r>
        <w:rPr>
          <w:rFonts w:hint="eastAsia"/>
        </w:rPr>
        <w:lastRenderedPageBreak/>
        <w:t>得人很心疼又难受。有时候父母的牺牲和奉献就像折断翅膀给儿女飞翔，实际上儿女的翅膀自己会慢慢长出来，从父母</w:t>
      </w:r>
      <w:proofErr w:type="gramStart"/>
      <w:r>
        <w:rPr>
          <w:rFonts w:hint="eastAsia"/>
        </w:rPr>
        <w:t>身上折</w:t>
      </w:r>
      <w:proofErr w:type="gramEnd"/>
      <w:r>
        <w:rPr>
          <w:rFonts w:hint="eastAsia"/>
        </w:rPr>
        <w:t>下来的血淋淋的翅膀非但不能给儿女用，反而会吓到他们。</w:t>
      </w:r>
    </w:p>
    <w:p w14:paraId="5794EFA7" w14:textId="77777777" w:rsidR="00CE2DDD" w:rsidRDefault="003301B1">
      <w:pPr>
        <w:ind w:firstLine="420"/>
      </w:pPr>
      <w:r>
        <w:rPr>
          <w:rFonts w:hint="eastAsia"/>
        </w:rPr>
        <w:t>在当下的父母与子女关系中，有相当多的问题，可以从以上心理分析方法中得到启示和解决办法。其实，父母与子女关系是非常微妙的，处理好的可以温馨和睦，其乐融融，处理不好的父子形同陌路，甚至反目成仇的都有。主要问题来自于代沟和叛逆。首先，代沟是由两代人的意识观念不同导致的，无论我们怎么设身处地，希望以自身当子女时期的经历来引导自己的子女，我们恐怕都会失望。因为社会时代变化太快，而社会对一个人的价值观影响是非常大的，所以代沟总是存在。既然不能彻底消除，那就尽量减小它。要减小代沟，就要学会两代人的互相理解和共情。我们应该注视到，有一些东西是可以贯穿历史和时代，长久引发人共情的。那就是真理和人性的光辉。历史上的经典名著之所以可以广为流传影响一代又一代的人，就是因为抓住了这一点。我们在做子女时，应该积极去学习和接触这些东西，我们在为人父母时，也应该让这些优良的材料去胚胎子女形成正确的人生观和价值观。有了这些基础，父母与子女便可以毫无</w:t>
      </w:r>
      <w:proofErr w:type="gramStart"/>
      <w:r>
        <w:rPr>
          <w:rFonts w:hint="eastAsia"/>
        </w:rPr>
        <w:t>违</w:t>
      </w:r>
      <w:proofErr w:type="gramEnd"/>
      <w:r>
        <w:rPr>
          <w:rFonts w:hint="eastAsia"/>
        </w:rPr>
        <w:t>合地做朋友，增加日常生活中共情的机会，代沟自然就减小了。其次，叛逆也是令许多父母与子女关系紧张的一个问题。罗素曾经指出，儿女的叛逆从本质上说是父母对儿女的一种权力的冲动和子女对自身幸福的把握权之间的冲突。子女从出生开始就代表了无助，做父母的自有一种冲动去帮助他，这种冲动满足了父母对子女的爱，也满足了父母对权力的爱。所以，母爱在一定程度上是带有控制的权力的，这种控制当然是出于好心的，</w:t>
      </w:r>
      <w:proofErr w:type="gramStart"/>
      <w:r>
        <w:rPr>
          <w:rFonts w:hint="eastAsia"/>
        </w:rPr>
        <w:t>且父母</w:t>
      </w:r>
      <w:proofErr w:type="gramEnd"/>
      <w:r>
        <w:rPr>
          <w:rFonts w:hint="eastAsia"/>
        </w:rPr>
        <w:t>在行使这一权力的时候能感觉到一种快乐，这种快乐是目睹一个小生命在自己的帮助之下慢慢成长，就像栽一棵树，养一朵花一样但比之又更深的情愫。在子女慢慢成长的过程中，父母对这一权力的冲动一直保持，但能得到的快乐却是逐渐减小的，因为子女各方面慢慢独立，父母的帮助就应该慢慢变少，如果父母不克制对控制子女权力的冲动，便会引起子女的反叛。即使注意到了这一点，这个时候做父母的也是两难的，如果不克制冲动，事事操心，就会引来叛逆，如果克制冲动，任其发展，便会发现子女长大起来完全不是父母希望的样子，如此父母就陷入痛苦。是用强权来使子女听从呢？还是放任子女眼睁睁看着他误入歧途？第一种做法是很多中国传统父母会采取的措施，打是亲，骂是爱，从襁褓之中一直到婚姻包办，就算狠下心残忍一点用强权控制住，也希望子女按自己的意愿来办，这意愿是父母觉得有利于他们的幸福的，此后，他们虽然会有自责，但还是觉得为人父母就应该如此，希望子女能明白自己的良苦用心。他们这么做也是因为恐惧第二种做法带来的后果，如果真放任不管，子女最终受苦，于父母来说也是会感到非常痛苦的。从近代我们对封建礼教的批判来说，这种做法已被证明是彻底的失败，根本原因是父母一直站在自己的立场考虑问题，尽量为子女选好道路，虽出于爱子女的初心，但实际上是用爱来绑架了子女。我们应该明白，子女也是人，不是一花一树，他们有自己的幸福观和思考方式，你觉得</w:t>
      </w:r>
      <w:proofErr w:type="gramStart"/>
      <w:r>
        <w:rPr>
          <w:rFonts w:hint="eastAsia"/>
        </w:rPr>
        <w:t>好永远</w:t>
      </w:r>
      <w:proofErr w:type="gramEnd"/>
      <w:r>
        <w:rPr>
          <w:rFonts w:hint="eastAsia"/>
        </w:rPr>
        <w:t>是你自己觉得，耶稣都不敢要求每个信徒都按自己的路来走，上帝也没有规定哪条路将通往最好的人生。做父母的又有什么权力主宰子女对幸福的追求呢？所以，第一种做法的父母是把自己对控制子女的权力之爱，凌驾于子女的幸福之上，这是非常危险的，后果往轻</w:t>
      </w:r>
      <w:proofErr w:type="gramStart"/>
      <w:r>
        <w:rPr>
          <w:rFonts w:hint="eastAsia"/>
        </w:rPr>
        <w:t>了说是</w:t>
      </w:r>
      <w:proofErr w:type="gramEnd"/>
      <w:r>
        <w:rPr>
          <w:rFonts w:hint="eastAsia"/>
        </w:rPr>
        <w:t>引发叛逆，伤害感情，往重了说便是扼杀子女的天性，让他们也走上自己的老路。到了思想逐渐开放的今天，我们大多数人都意识到了这一危险，然而还是不知道怎么做，因为根本没有经验可寻，自己的父母可能就是第一种，让自己深受其害，但是又不敢像第二种做法那样放任不管，此时我们便在教育子女问题上丧失了自信，事事小心谨慎，完全没有把握，既怕学坏又怕伤害，</w:t>
      </w:r>
      <w:proofErr w:type="gramStart"/>
      <w:r>
        <w:rPr>
          <w:rFonts w:hint="eastAsia"/>
        </w:rPr>
        <w:t>拿捏着</w:t>
      </w:r>
      <w:proofErr w:type="gramEnd"/>
      <w:r>
        <w:rPr>
          <w:rFonts w:hint="eastAsia"/>
        </w:rPr>
        <w:t>这尴尬的分寸。到这一步，家庭本该有的，做父母，做子女的幸福全都被破坏了。不用怕，伟大的罗素为我们指明了方向，看似棘手的问题往往解决起来非常简单。答案就是——从一开始</w:t>
      </w:r>
      <w:proofErr w:type="gramStart"/>
      <w:r>
        <w:rPr>
          <w:rFonts w:hint="eastAsia"/>
        </w:rPr>
        <w:t>便尊重</w:t>
      </w:r>
      <w:proofErr w:type="gramEnd"/>
      <w:r>
        <w:rPr>
          <w:rFonts w:hint="eastAsia"/>
        </w:rPr>
        <w:t>子女的个性，我们的责任发自天然的母性，我们无需任何心理分析材料的指导，只需要本着内心的母爱父爱的自然冲动就能把他们导入正途，就能分辨什么事该管什么事不该管。那具体怎么做呢？首先，便是对子女持有一种敬意，充分尊</w:t>
      </w:r>
      <w:r>
        <w:rPr>
          <w:rFonts w:hint="eastAsia"/>
        </w:rPr>
        <w:lastRenderedPageBreak/>
        <w:t>重他们的个性，当子女有意识去独立思考问题的时候，我们便逐渐放手，让他们去经历，我们只需要在恰当的时机给予鼓励支持，或者一些建议。让他们自己去寻找幸福，要把子女的幸福放在比自己的感受更高一些的地位，这样，子女才能从内心上</w:t>
      </w:r>
      <w:proofErr w:type="gramStart"/>
      <w:r>
        <w:rPr>
          <w:rFonts w:hint="eastAsia"/>
        </w:rPr>
        <w:t>消弥</w:t>
      </w:r>
      <w:proofErr w:type="gramEnd"/>
      <w:r>
        <w:rPr>
          <w:rFonts w:hint="eastAsia"/>
        </w:rPr>
        <w:t>叛逆的反抗情绪，才能对父母也产生相应的敬意，才能真心把父母的建议听进去，人只有在既不认可道理，也不</w:t>
      </w:r>
      <w:proofErr w:type="gramStart"/>
      <w:r>
        <w:rPr>
          <w:rFonts w:hint="eastAsia"/>
        </w:rPr>
        <w:t>认可</w:t>
      </w:r>
      <w:proofErr w:type="gramEnd"/>
      <w:r>
        <w:rPr>
          <w:rFonts w:hint="eastAsia"/>
        </w:rPr>
        <w:t>讲道理的人时，才会表现出冥顽不灵。其次，要摆正亲情在生命中的定位，子女与父母，不过是各自人生的一段缘分，而不是全部，你有你的人生，我有我的人生，各自人生已经成型的时候互相就不应该过多干预。但是在子女人生之初，做父母的能做的最好的事就是给子女做好榜样，父母要努力找到自己的幸福，父母要尽量开心每一天，就我的感受而言，我觉得与父母在一起最开心最受鼓舞的时刻，不是他给我买玩具或者给我关爱的时候，而是他们人生出彩，他们活得非常开心的时候，看到这些，我便能感知到无穷无尽的生命乐趣，不竭的人生动力。所以，做父母的要把最纯粹最和谐的生命的快乐展示给子女，给子女信心。世界上多数的快乐是</w:t>
      </w:r>
      <w:proofErr w:type="gramStart"/>
      <w:r>
        <w:rPr>
          <w:rFonts w:hint="eastAsia"/>
        </w:rPr>
        <w:t>不</w:t>
      </w:r>
      <w:proofErr w:type="gramEnd"/>
      <w:r>
        <w:rPr>
          <w:rFonts w:hint="eastAsia"/>
        </w:rPr>
        <w:t>共振的，即一部分人的快乐建立在另一部分人的痛苦之上，而父母与子女之间的亲情，便是能快乐共振的，珍视之人的快乐自然能传递到自己身上。如果做到了以上两点，父母与子女的关系是从头到尾都和谐的，子女不会反抗，也不至使父母失望。</w:t>
      </w:r>
    </w:p>
    <w:p w14:paraId="07BAAC51" w14:textId="77777777" w:rsidR="00CE2DDD" w:rsidRDefault="003301B1">
      <w:pPr>
        <w:ind w:firstLine="420"/>
      </w:pPr>
      <w:r>
        <w:rPr>
          <w:rFonts w:hint="eastAsia"/>
        </w:rPr>
        <w:t>上诉两点建议能解决教育子女时候的问题，但是并不能改变教育子女是一件苦差事的事实，只不过更有方向感观念更正确罢了。要真正让人们意识到组建家庭，教育子女的重要性，真正改变当今中国社会</w:t>
      </w:r>
      <w:proofErr w:type="gramStart"/>
      <w:r>
        <w:rPr>
          <w:rFonts w:hint="eastAsia"/>
        </w:rPr>
        <w:t>普遍恐婚和</w:t>
      </w:r>
      <w:proofErr w:type="gramEnd"/>
      <w:r>
        <w:rPr>
          <w:rFonts w:hint="eastAsia"/>
        </w:rPr>
        <w:t>生育欲望低下，生育率降低的现状，我们必须让做父母这件事能重新给予父母以幸福。为此，我思考并总结了以下几点来佐证做父母能给人类带来巨大幸福这一命题。</w:t>
      </w:r>
    </w:p>
    <w:p w14:paraId="1F716051" w14:textId="77777777" w:rsidR="00CE2DDD" w:rsidRDefault="003301B1">
      <w:pPr>
        <w:ind w:firstLine="420"/>
      </w:pPr>
      <w:r>
        <w:rPr>
          <w:rFonts w:hint="eastAsia"/>
        </w:rPr>
        <w:t>首先，人为什么要生育——为了延续后代。人的生命是有限的，因为生育繁衍，使人类的生命之流能绵延不尽。在获得幸福四要素这篇文章中，我便提到我们若能感觉到自身是生命之流里的一部分，我们便能收获到至高至大的快乐。就算自己的生命即将消逝，也能把基因留下来创造新的生机，如此，死亡便可以跨越，生命便能超脱，生机永远不会枯竭而是不断延续。一个可以生育的人，暮年可以享受子孙环绕的天伦之乐，而一个无法生育的人，最大的悲惨，便是到了岁月无多时候，感到自己是孤立于生命长流之外的人，死亡就是结束一切，这种巨大的空虚感会给人生造成不可填补的遗憾。所以，延续生命之流是生育的第一大幸福源泉</w:t>
      </w:r>
    </w:p>
    <w:p w14:paraId="5B88C270" w14:textId="77777777" w:rsidR="00CE2DDD" w:rsidRDefault="003301B1">
      <w:pPr>
        <w:ind w:firstLine="420"/>
      </w:pPr>
      <w:r>
        <w:rPr>
          <w:rFonts w:hint="eastAsia"/>
        </w:rPr>
        <w:t>其次，子女作为自己生命的延续也可以给自己带来幸福，观察一个新人生的开端和发展，并且给予自己的帮助，是能给做父母的满足感和成就感的。其实父母和子女之间，彼此有缘出席对方的人生，即使一方见证成长，一方见证老去，想到各自精彩的人生，也会因为彼此的出席更加精彩，父母与子女双方便都能感到无穷的乐趣。</w:t>
      </w:r>
    </w:p>
    <w:p w14:paraId="289839AD" w14:textId="77777777" w:rsidR="00CE2DDD" w:rsidRDefault="003301B1">
      <w:pPr>
        <w:ind w:firstLine="420"/>
      </w:pPr>
      <w:r>
        <w:rPr>
          <w:rFonts w:hint="eastAsia"/>
        </w:rPr>
        <w:t>同时，明确了做父母是一件顶幸福的事之后，我们还需要尽可能降低父母为子女</w:t>
      </w:r>
      <w:proofErr w:type="gramStart"/>
      <w:r>
        <w:rPr>
          <w:rFonts w:hint="eastAsia"/>
        </w:rPr>
        <w:t>作出</w:t>
      </w:r>
      <w:proofErr w:type="gramEnd"/>
      <w:r>
        <w:rPr>
          <w:rFonts w:hint="eastAsia"/>
        </w:rPr>
        <w:t>的牺牲成本。李焕英的牺牲是过大的，且没有收到理想中的效果，所以我们应该反思应该如何去控制付出，好让父母和子女的压力都减轻，能让双方收获各自的幸福的同时，增加相互的幸福。要做到这一点，其实方法和父母处理子女叛逆问题的方法有异曲同工之妙。在相比于结婚和生育之前，做父母的理想和追求尽量不要因为家庭而改变，我们仍要保持对生活的热情，投入到工作，兴趣，人际交往等一系列能带给自己幸福的事情上去。比如说你喜欢唱歌跳舞，那么生育完后同样要保持身材和歌喉，要找机会去追求这些东西，不要间隔太久。这里罗素主张婴儿在</w:t>
      </w:r>
      <w:r>
        <w:rPr>
          <w:rFonts w:hint="eastAsia"/>
        </w:rPr>
        <w:t>9</w:t>
      </w:r>
      <w:r>
        <w:rPr>
          <w:rFonts w:hint="eastAsia"/>
        </w:rPr>
        <w:t>个月后就可以让具有专业护理知识的人比如保姆去照顾饮食起居，母亲只需要在工作之余去照顾，这样，母亲可以从比如带</w:t>
      </w:r>
      <w:proofErr w:type="gramStart"/>
      <w:r>
        <w:rPr>
          <w:rFonts w:hint="eastAsia"/>
        </w:rPr>
        <w:t>娃知识</w:t>
      </w:r>
      <w:proofErr w:type="gramEnd"/>
      <w:r>
        <w:rPr>
          <w:rFonts w:hint="eastAsia"/>
        </w:rPr>
        <w:t>训练等不必要的奴役中解放出来，她的专业技能就能得到更大空间的发挥。就像在谈中国人性教育那篇文章引用的那句：“希望新时代的女子，在把她的心肠的温柔都给了他的家庭的同时，他的天才的能力也能贡献给社会与全人类。”其次，这样</w:t>
      </w:r>
      <w:proofErr w:type="gramStart"/>
      <w:r>
        <w:rPr>
          <w:rFonts w:hint="eastAsia"/>
        </w:rPr>
        <w:t>做对</w:t>
      </w:r>
      <w:proofErr w:type="gramEnd"/>
      <w:r>
        <w:rPr>
          <w:rFonts w:hint="eastAsia"/>
        </w:rPr>
        <w:t>于孩子也是有好处的，因为母亲很容易操心过度，容易在照顾孩子的同时把孩子放到了生活的首要位置。可能会在自己不擅长的领域误导孩子。学会</w:t>
      </w:r>
      <w:r>
        <w:rPr>
          <w:rFonts w:hint="eastAsia"/>
        </w:rPr>
        <w:lastRenderedPageBreak/>
        <w:t>保持一定的距离，不过度操心，可能会暂时影响你们之间的亲近，但长远来看，孩子能在精神和肉体的看护方面，都受到与时俱进的科学知识之惠。</w:t>
      </w:r>
    </w:p>
    <w:p w14:paraId="72E96667" w14:textId="77777777" w:rsidR="00CE2DDD" w:rsidRDefault="003301B1">
      <w:pPr>
        <w:ind w:firstLine="420"/>
      </w:pPr>
      <w:r>
        <w:rPr>
          <w:rFonts w:hint="eastAsia"/>
        </w:rPr>
        <w:t>以上观点，是我在成为父亲这个角色之前做的一个思考，我笃定这一观念即将作为我为人父母的行为准则和教育子女的方式，我也坚信这些贴合人性的观点是解决当下社会问题的济世良方，所以我不吝笔墨地写了下来以指导今后的实践。在提高社会生育率这一问题上，目前政府的做法貌似并不高明，经济发展问题难以解决，收入问题难以落实，却在爱国问题上大做文章，呼吁为了国家富强，为了经济活力，为了避免人口老龄化，年轻人生育责无旁贷，企图将生育提升到公共责任这一高度。但明眼人都知道，当权者不过是为了想要多一些韭菜和炮灰罢了，他们完全没有解决根本问题的思路，这种论据也没法让人信服。至少，对于这种为国而生育的鬼话我是无感的，大部分人也都会装聋。</w:t>
      </w:r>
    </w:p>
    <w:p w14:paraId="7F0A8556" w14:textId="77777777" w:rsidR="00CE2DDD" w:rsidRDefault="00CE2DDD" w:rsidP="00434FE3"/>
    <w:sectPr w:rsidR="00CE2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C6E6A" w14:textId="77777777" w:rsidR="002B2A3A" w:rsidRDefault="002B2A3A" w:rsidP="00461E72">
      <w:r>
        <w:separator/>
      </w:r>
    </w:p>
  </w:endnote>
  <w:endnote w:type="continuationSeparator" w:id="0">
    <w:p w14:paraId="5C806C63" w14:textId="77777777" w:rsidR="002B2A3A" w:rsidRDefault="002B2A3A" w:rsidP="0046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15632" w14:textId="77777777" w:rsidR="002B2A3A" w:rsidRDefault="002B2A3A" w:rsidP="00461E72">
      <w:r>
        <w:separator/>
      </w:r>
    </w:p>
  </w:footnote>
  <w:footnote w:type="continuationSeparator" w:id="0">
    <w:p w14:paraId="09E3A3AD" w14:textId="77777777" w:rsidR="002B2A3A" w:rsidRDefault="002B2A3A" w:rsidP="00461E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CE12B56"/>
    <w:rsid w:val="00253454"/>
    <w:rsid w:val="002B2A3A"/>
    <w:rsid w:val="002C07F8"/>
    <w:rsid w:val="002F0F72"/>
    <w:rsid w:val="003301B1"/>
    <w:rsid w:val="003E7A21"/>
    <w:rsid w:val="00434FE3"/>
    <w:rsid w:val="00461E72"/>
    <w:rsid w:val="007D3C99"/>
    <w:rsid w:val="00CE2DDD"/>
    <w:rsid w:val="00D00D82"/>
    <w:rsid w:val="00DB0762"/>
    <w:rsid w:val="01F1745E"/>
    <w:rsid w:val="0F820A55"/>
    <w:rsid w:val="12AE2AAF"/>
    <w:rsid w:val="13506D17"/>
    <w:rsid w:val="13E50809"/>
    <w:rsid w:val="213275ED"/>
    <w:rsid w:val="235F487A"/>
    <w:rsid w:val="39E27D3B"/>
    <w:rsid w:val="3CE12B56"/>
    <w:rsid w:val="40994201"/>
    <w:rsid w:val="43312658"/>
    <w:rsid w:val="46477EB2"/>
    <w:rsid w:val="4FBA52CC"/>
    <w:rsid w:val="4FF168DC"/>
    <w:rsid w:val="519B1947"/>
    <w:rsid w:val="531323E5"/>
    <w:rsid w:val="5507703E"/>
    <w:rsid w:val="55286305"/>
    <w:rsid w:val="5A56464B"/>
    <w:rsid w:val="5CC71495"/>
    <w:rsid w:val="5F801AD3"/>
    <w:rsid w:val="62863392"/>
    <w:rsid w:val="63595490"/>
    <w:rsid w:val="639F1493"/>
    <w:rsid w:val="63CD5A70"/>
    <w:rsid w:val="67522C0A"/>
    <w:rsid w:val="675C4083"/>
    <w:rsid w:val="705555DC"/>
    <w:rsid w:val="7D470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6DCE7E"/>
  <w15:docId w15:val="{16585E66-593F-4675-84BC-D431337F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1E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61E72"/>
    <w:rPr>
      <w:kern w:val="2"/>
      <w:sz w:val="18"/>
      <w:szCs w:val="18"/>
    </w:rPr>
  </w:style>
  <w:style w:type="paragraph" w:styleId="a5">
    <w:name w:val="footer"/>
    <w:basedOn w:val="a"/>
    <w:link w:val="a6"/>
    <w:rsid w:val="00461E72"/>
    <w:pPr>
      <w:tabs>
        <w:tab w:val="center" w:pos="4153"/>
        <w:tab w:val="right" w:pos="8306"/>
      </w:tabs>
      <w:snapToGrid w:val="0"/>
      <w:jc w:val="left"/>
    </w:pPr>
    <w:rPr>
      <w:sz w:val="18"/>
      <w:szCs w:val="18"/>
    </w:rPr>
  </w:style>
  <w:style w:type="character" w:customStyle="1" w:styleId="a6">
    <w:name w:val="页脚 字符"/>
    <w:basedOn w:val="a0"/>
    <w:link w:val="a5"/>
    <w:rsid w:val="00461E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6812</TotalTime>
  <Pages>5</Pages>
  <Words>1077</Words>
  <Characters>6139</Characters>
  <Application>Microsoft Office Word</Application>
  <DocSecurity>0</DocSecurity>
  <Lines>51</Lines>
  <Paragraphs>14</Paragraphs>
  <ScaleCrop>false</ScaleCrop>
  <Company>lbl</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Administrator</cp:lastModifiedBy>
  <cp:revision>7</cp:revision>
  <dcterms:created xsi:type="dcterms:W3CDTF">2021-12-31T10:37:00Z</dcterms:created>
  <dcterms:modified xsi:type="dcterms:W3CDTF">2022-09-24T11:32:00Z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