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5D7BB" w14:textId="77777777" w:rsidR="000F33C8" w:rsidRPr="00B6152D" w:rsidRDefault="000F33C8" w:rsidP="000F33C8">
      <w:pPr>
        <w:spacing w:after="60" w:line="240" w:lineRule="auto"/>
        <w:ind w:firstLine="709"/>
        <w:jc w:val="both"/>
        <w:rPr>
          <w:rFonts w:ascii="Times New Roman" w:hAnsi="Times New Roman" w:cs="Times New Roman"/>
          <w:sz w:val="24"/>
          <w:szCs w:val="24"/>
          <w:lang w:val="bg-BG"/>
        </w:rPr>
      </w:pPr>
      <w:r>
        <w:rPr>
          <w:rFonts w:ascii="Times New Roman" w:hAnsi="Times New Roman" w:cs="Times New Roman"/>
          <w:b/>
          <w:sz w:val="24"/>
          <w:szCs w:val="24"/>
          <w:lang w:val="bg-BG"/>
        </w:rPr>
        <w:t>Подзадача 1</w:t>
      </w:r>
      <w:r>
        <w:rPr>
          <w:rFonts w:ascii="Times New Roman" w:hAnsi="Times New Roman" w:cs="Times New Roman"/>
          <w:sz w:val="24"/>
          <w:szCs w:val="24"/>
          <w:lang w:val="bg-BG"/>
        </w:rPr>
        <w:t xml:space="preserve"> </w:t>
      </w:r>
      <m:oMath>
        <m:r>
          <w:rPr>
            <w:rFonts w:ascii="Cambria Math" w:hAnsi="Cambria Math" w:cs="Times New Roman"/>
            <w:sz w:val="24"/>
            <w:szCs w:val="24"/>
            <w:lang w:val="bg-BG"/>
          </w:rPr>
          <m:t>N≤20</m:t>
        </m:r>
      </m:oMath>
      <w:r>
        <w:rPr>
          <w:rFonts w:ascii="Times New Roman" w:hAnsi="Times New Roman" w:cs="Times New Roman"/>
          <w:b/>
          <w:sz w:val="24"/>
          <w:szCs w:val="24"/>
          <w:lang w:val="bg-BG"/>
        </w:rPr>
        <w:t xml:space="preserve"> – 10</w:t>
      </w:r>
      <w:r>
        <w:rPr>
          <w:rFonts w:ascii="Times New Roman" w:hAnsi="Times New Roman" w:cs="Times New Roman"/>
          <w:b/>
          <w:sz w:val="24"/>
          <w:szCs w:val="24"/>
        </w:rPr>
        <w:t xml:space="preserve"> </w:t>
      </w:r>
      <w:r>
        <w:rPr>
          <w:rFonts w:ascii="Times New Roman" w:hAnsi="Times New Roman" w:cs="Times New Roman"/>
          <w:b/>
          <w:sz w:val="24"/>
          <w:szCs w:val="24"/>
          <w:lang w:val="bg-BG"/>
        </w:rPr>
        <w:t>т.</w:t>
      </w:r>
    </w:p>
    <w:p w14:paraId="70D1FD2B" w14:textId="77777777" w:rsidR="000F33C8" w:rsidRDefault="000F33C8" w:rsidP="000F33C8">
      <w:pPr>
        <w:spacing w:after="12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lang w:val="bg-BG"/>
        </w:rPr>
        <w:t xml:space="preserve">За тази подзадача предвиденото решение е символът да няма значение (например стоим само на </w:t>
      </w:r>
      <w:r w:rsidRPr="000827B9">
        <w:rPr>
          <w:rFonts w:ascii="Times New Roman" w:hAnsi="Times New Roman" w:cs="Times New Roman"/>
          <w:b/>
          <w:sz w:val="24"/>
          <w:szCs w:val="24"/>
        </w:rPr>
        <w:t>S</w:t>
      </w:r>
      <w:r>
        <w:rPr>
          <w:rFonts w:ascii="Times New Roman" w:hAnsi="Times New Roman" w:cs="Times New Roman"/>
          <w:sz w:val="24"/>
          <w:szCs w:val="24"/>
          <w:lang w:val="bg-BG"/>
        </w:rPr>
        <w:t>)</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и само да итерираме през състоянията, отброявайки на всяка стъпка, като прекратяваме изпълнение, когато стигнем </w:t>
      </w:r>
      <m:oMath>
        <m:r>
          <w:rPr>
            <w:rFonts w:ascii="Cambria Math" w:hAnsi="Cambria Math" w:cs="Times New Roman"/>
            <w:sz w:val="24"/>
            <w:szCs w:val="24"/>
            <w:lang w:val="bg-BG"/>
          </w:rPr>
          <m:t>N</m:t>
        </m:r>
      </m:oMath>
      <w:r>
        <w:rPr>
          <w:rFonts w:ascii="Times New Roman" w:eastAsiaTheme="minorEastAsia" w:hAnsi="Times New Roman" w:cs="Times New Roman"/>
          <w:sz w:val="24"/>
          <w:szCs w:val="24"/>
        </w:rPr>
        <w:t>.</w:t>
      </w:r>
      <w:r w:rsidRPr="0016194C">
        <w:rPr>
          <w:rFonts w:ascii="Times New Roman" w:eastAsiaTheme="minorEastAsia" w:hAnsi="Times New Roman" w:cs="Times New Roman"/>
          <w:sz w:val="24"/>
          <w:szCs w:val="24"/>
        </w:rPr>
        <w:t xml:space="preserve"> </w:t>
      </w:r>
    </w:p>
    <w:p w14:paraId="65A830AF" w14:textId="7FD71C7B" w:rsidR="0016194C" w:rsidRPr="00B6152D" w:rsidRDefault="00B363A7" w:rsidP="0016194C">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16194C">
        <w:rPr>
          <w:rFonts w:ascii="Times New Roman" w:hAnsi="Times New Roman" w:cs="Times New Roman"/>
          <w:b/>
          <w:sz w:val="24"/>
          <w:szCs w:val="24"/>
          <w:lang w:val="bg-BG"/>
        </w:rPr>
        <w:t>2</w:t>
      </w:r>
      <w:r w:rsidR="0016194C">
        <w:rPr>
          <w:rFonts w:ascii="Times New Roman" w:hAnsi="Times New Roman" w:cs="Times New Roman"/>
          <w:sz w:val="24"/>
          <w:szCs w:val="24"/>
        </w:rPr>
        <w:t xml:space="preserve"> </w:t>
      </w:r>
      <m:oMath>
        <m:r>
          <w:rPr>
            <w:rFonts w:ascii="Cambria Math" w:hAnsi="Cambria Math" w:cs="Times New Roman"/>
            <w:sz w:val="24"/>
            <w:szCs w:val="24"/>
          </w:rPr>
          <m:t>N≤60</m:t>
        </m:r>
      </m:oMath>
      <w:r w:rsidR="0016194C">
        <w:rPr>
          <w:rFonts w:ascii="Times New Roman" w:hAnsi="Times New Roman" w:cs="Times New Roman"/>
          <w:b/>
          <w:sz w:val="24"/>
          <w:szCs w:val="24"/>
          <w:lang w:val="bg-BG"/>
        </w:rPr>
        <w:t xml:space="preserve"> – 1</w:t>
      </w:r>
      <w:r w:rsidR="0016194C">
        <w:rPr>
          <w:rFonts w:ascii="Times New Roman" w:hAnsi="Times New Roman" w:cs="Times New Roman"/>
          <w:b/>
          <w:sz w:val="24"/>
          <w:szCs w:val="24"/>
        </w:rPr>
        <w:t>5</w:t>
      </w:r>
      <w:r w:rsidR="0016194C">
        <w:rPr>
          <w:rFonts w:ascii="Times New Roman" w:hAnsi="Times New Roman" w:cs="Times New Roman"/>
          <w:b/>
          <w:sz w:val="24"/>
          <w:szCs w:val="24"/>
          <w:lang w:val="bg-BG"/>
        </w:rPr>
        <w:t xml:space="preserve"> т.</w:t>
      </w:r>
    </w:p>
    <w:p w14:paraId="72AC1203" w14:textId="29366452" w:rsidR="0016194C" w:rsidRDefault="0016194C" w:rsidP="0016194C">
      <w:pPr>
        <w:spacing w:after="12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lang w:val="bg-BG"/>
        </w:rPr>
        <w:t xml:space="preserve">Тук решението е подобно, но трябва да се сетим за следната формула </w:t>
      </w:r>
      <m:oMath>
        <m:r>
          <w:rPr>
            <w:rFonts w:ascii="Cambria Math" w:hAnsi="Cambria Math" w:cs="Times New Roman"/>
            <w:sz w:val="24"/>
            <w:szCs w:val="24"/>
            <w:lang w:val="bg-BG"/>
          </w:rPr>
          <m:t>3×20=60</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С други думи, трябва да итерираме (за максималния случай) през всички комбинации от символ и състояние. Един ред, в който м</w:t>
      </w:r>
      <w:r w:rsidR="00496DE0">
        <w:rPr>
          <w:rFonts w:ascii="Times New Roman" w:eastAsiaTheme="minorEastAsia" w:hAnsi="Times New Roman" w:cs="Times New Roman"/>
          <w:sz w:val="24"/>
          <w:szCs w:val="24"/>
          <w:lang w:val="bg-BG"/>
        </w:rPr>
        <w:t>о</w:t>
      </w:r>
      <w:r>
        <w:rPr>
          <w:rFonts w:ascii="Times New Roman" w:eastAsiaTheme="minorEastAsia" w:hAnsi="Times New Roman" w:cs="Times New Roman"/>
          <w:sz w:val="24"/>
          <w:szCs w:val="24"/>
          <w:lang w:val="bg-BG"/>
        </w:rPr>
        <w:t xml:space="preserve">жем да направим това е да броим до 20 върху </w:t>
      </w:r>
      <w:r w:rsidRPr="00B6152D">
        <w:rPr>
          <w:rFonts w:ascii="Times New Roman" w:eastAsiaTheme="minorEastAsia" w:hAnsi="Times New Roman" w:cs="Times New Roman"/>
          <w:b/>
          <w:sz w:val="24"/>
          <w:szCs w:val="24"/>
        </w:rPr>
        <w:t>S</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като на последната стъпка презапишем </w:t>
      </w:r>
      <w:r>
        <w:rPr>
          <w:rFonts w:ascii="Times New Roman" w:eastAsiaTheme="minorEastAsia" w:hAnsi="Times New Roman" w:cs="Times New Roman"/>
          <w:b/>
          <w:sz w:val="24"/>
          <w:szCs w:val="24"/>
          <w:lang w:val="bg-BG"/>
        </w:rPr>
        <w:t>0</w:t>
      </w:r>
      <w:r>
        <w:rPr>
          <w:rFonts w:ascii="Times New Roman" w:eastAsiaTheme="minorEastAsia" w:hAnsi="Times New Roman" w:cs="Times New Roman"/>
          <w:sz w:val="24"/>
          <w:szCs w:val="24"/>
          <w:lang w:val="bg-BG"/>
        </w:rPr>
        <w:t xml:space="preserve"> и броим още 20, аналогично след това и с </w:t>
      </w:r>
      <w:r>
        <w:rPr>
          <w:rFonts w:ascii="Times New Roman" w:eastAsiaTheme="minorEastAsia" w:hAnsi="Times New Roman" w:cs="Times New Roman"/>
          <w:b/>
          <w:sz w:val="24"/>
          <w:szCs w:val="24"/>
          <w:lang w:val="bg-BG"/>
        </w:rPr>
        <w:t>1</w:t>
      </w:r>
      <w:r>
        <w:rPr>
          <w:rFonts w:ascii="Times New Roman" w:eastAsiaTheme="minorEastAsia" w:hAnsi="Times New Roman" w:cs="Times New Roman"/>
          <w:sz w:val="24"/>
          <w:szCs w:val="24"/>
          <w:lang w:val="bg-BG"/>
        </w:rPr>
        <w:t>. Естествено отново трябва да терминираме на коректната итерация.</w:t>
      </w:r>
      <w:r w:rsidRPr="0016194C">
        <w:rPr>
          <w:rFonts w:ascii="Times New Roman" w:eastAsiaTheme="minorEastAsia" w:hAnsi="Times New Roman" w:cs="Times New Roman"/>
          <w:sz w:val="24"/>
          <w:szCs w:val="24"/>
        </w:rPr>
        <w:t xml:space="preserve"> </w:t>
      </w:r>
    </w:p>
    <w:p w14:paraId="4E3BE705" w14:textId="342C56BF" w:rsidR="0016194C" w:rsidRPr="00B6152D" w:rsidRDefault="00B363A7" w:rsidP="0016194C">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16194C">
        <w:rPr>
          <w:rFonts w:ascii="Times New Roman" w:hAnsi="Times New Roman" w:cs="Times New Roman"/>
          <w:b/>
          <w:sz w:val="24"/>
          <w:szCs w:val="24"/>
          <w:lang w:val="bg-BG"/>
        </w:rPr>
        <w:t>3</w:t>
      </w:r>
      <w:r w:rsidR="0016194C">
        <w:rPr>
          <w:rFonts w:ascii="Times New Roman" w:hAnsi="Times New Roman" w:cs="Times New Roman"/>
          <w:sz w:val="24"/>
          <w:szCs w:val="24"/>
        </w:rPr>
        <w:t xml:space="preserve"> </w:t>
      </w:r>
      <m:oMath>
        <m:r>
          <w:rPr>
            <w:rFonts w:ascii="Cambria Math" w:hAnsi="Cambria Math" w:cs="Times New Roman"/>
            <w:sz w:val="24"/>
            <w:szCs w:val="24"/>
          </w:rPr>
          <m:t>N≤120</m:t>
        </m:r>
      </m:oMath>
      <w:r w:rsidR="0016194C">
        <w:rPr>
          <w:rFonts w:ascii="Times New Roman" w:hAnsi="Times New Roman" w:cs="Times New Roman"/>
          <w:b/>
          <w:sz w:val="24"/>
          <w:szCs w:val="24"/>
          <w:lang w:val="bg-BG"/>
        </w:rPr>
        <w:t xml:space="preserve"> – </w:t>
      </w:r>
      <w:r w:rsidR="00774DAF">
        <w:rPr>
          <w:rFonts w:ascii="Times New Roman" w:hAnsi="Times New Roman" w:cs="Times New Roman"/>
          <w:b/>
          <w:sz w:val="24"/>
          <w:szCs w:val="24"/>
        </w:rPr>
        <w:t>2</w:t>
      </w:r>
      <w:r w:rsidR="0016194C">
        <w:rPr>
          <w:rFonts w:ascii="Times New Roman" w:hAnsi="Times New Roman" w:cs="Times New Roman"/>
          <w:b/>
          <w:sz w:val="24"/>
          <w:szCs w:val="24"/>
        </w:rPr>
        <w:t>5</w:t>
      </w:r>
      <w:r w:rsidR="0016194C">
        <w:rPr>
          <w:rFonts w:ascii="Times New Roman" w:hAnsi="Times New Roman" w:cs="Times New Roman"/>
          <w:b/>
          <w:sz w:val="24"/>
          <w:szCs w:val="24"/>
          <w:lang w:val="bg-BG"/>
        </w:rPr>
        <w:t xml:space="preserve"> т.</w:t>
      </w:r>
    </w:p>
    <w:p w14:paraId="53FBE344" w14:textId="12F67273" w:rsidR="00910006" w:rsidRDefault="0016194C" w:rsidP="00910006">
      <w:pPr>
        <w:spacing w:after="12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lang w:val="bg-BG"/>
        </w:rPr>
        <w:t>За т</w:t>
      </w:r>
      <w:r w:rsidR="000727A8">
        <w:rPr>
          <w:rFonts w:ascii="Times New Roman" w:hAnsi="Times New Roman" w:cs="Times New Roman"/>
          <w:sz w:val="24"/>
          <w:szCs w:val="24"/>
          <w:lang w:val="bg-BG"/>
        </w:rPr>
        <w:t xml:space="preserve">ази подзадача </w:t>
      </w:r>
      <w:r>
        <w:rPr>
          <w:rFonts w:ascii="Times New Roman" w:hAnsi="Times New Roman" w:cs="Times New Roman"/>
          <w:sz w:val="24"/>
          <w:szCs w:val="24"/>
          <w:lang w:val="bg-BG"/>
        </w:rPr>
        <w:t>вече е нужно да се</w:t>
      </w:r>
      <w:r w:rsidR="00D07996">
        <w:rPr>
          <w:rFonts w:ascii="Times New Roman" w:hAnsi="Times New Roman" w:cs="Times New Roman"/>
          <w:sz w:val="24"/>
          <w:szCs w:val="24"/>
          <w:lang w:val="bg-BG"/>
        </w:rPr>
        <w:t xml:space="preserve"> </w:t>
      </w:r>
      <w:r>
        <w:rPr>
          <w:rFonts w:ascii="Times New Roman" w:hAnsi="Times New Roman" w:cs="Times New Roman"/>
          <w:sz w:val="24"/>
          <w:szCs w:val="24"/>
          <w:lang w:val="bg-BG"/>
        </w:rPr>
        <w:t>възползваме от факта, че имаме лента, а не само една позиция, защото иначе очевидно максималн</w:t>
      </w:r>
      <w:r w:rsidR="000256FE">
        <w:rPr>
          <w:rFonts w:ascii="Times New Roman" w:hAnsi="Times New Roman" w:cs="Times New Roman"/>
          <w:sz w:val="24"/>
          <w:szCs w:val="24"/>
          <w:lang w:val="bg-BG"/>
        </w:rPr>
        <w:t>а</w:t>
      </w:r>
      <w:r>
        <w:rPr>
          <w:rFonts w:ascii="Times New Roman" w:hAnsi="Times New Roman" w:cs="Times New Roman"/>
          <w:sz w:val="24"/>
          <w:szCs w:val="24"/>
          <w:lang w:val="bg-BG"/>
        </w:rPr>
        <w:t xml:space="preserve">та стойност е 60. Предвиденото решение се състои от това да използваме половината си състояния да отидем надясно, а другата половина за връщането до </w:t>
      </w:r>
      <w:r w:rsidR="0052758A">
        <w:rPr>
          <w:rFonts w:ascii="Times New Roman" w:hAnsi="Times New Roman" w:cs="Times New Roman"/>
          <w:b/>
          <w:sz w:val="24"/>
          <w:szCs w:val="24"/>
        </w:rPr>
        <w:t>S</w:t>
      </w:r>
      <w:r w:rsidR="0052758A">
        <w:rPr>
          <w:rFonts w:ascii="Times New Roman" w:hAnsi="Times New Roman" w:cs="Times New Roman"/>
          <w:sz w:val="24"/>
          <w:szCs w:val="24"/>
        </w:rPr>
        <w:t xml:space="preserve">, </w:t>
      </w:r>
      <w:r w:rsidR="0052758A">
        <w:rPr>
          <w:rFonts w:ascii="Times New Roman" w:hAnsi="Times New Roman" w:cs="Times New Roman"/>
          <w:sz w:val="24"/>
          <w:szCs w:val="24"/>
          <w:lang w:val="bg-BG"/>
        </w:rPr>
        <w:t>като това се случва като докато се връщаме между всяка стъпка броим до 10</w:t>
      </w:r>
      <w:r w:rsidR="008E3F92">
        <w:rPr>
          <w:rFonts w:ascii="Times New Roman" w:hAnsi="Times New Roman" w:cs="Times New Roman"/>
          <w:sz w:val="24"/>
          <w:szCs w:val="24"/>
          <w:lang w:val="bg-BG"/>
        </w:rPr>
        <w:t>. За да реализираме това решение, в началото му трябва да изчислим колко надясно да отидем</w:t>
      </w:r>
      <w:r w:rsidR="00774DAF">
        <w:rPr>
          <w:rFonts w:ascii="Times New Roman" w:hAnsi="Times New Roman" w:cs="Times New Roman"/>
          <w:sz w:val="24"/>
          <w:szCs w:val="24"/>
        </w:rPr>
        <w:t xml:space="preserve"> (</w:t>
      </w:r>
      <m:oMath>
        <m:r>
          <w:rPr>
            <w:rFonts w:ascii="Cambria Math" w:hAnsi="Cambria Math" w:cs="Times New Roman"/>
            <w:sz w:val="24"/>
            <w:szCs w:val="24"/>
          </w:rPr>
          <m:t>N</m:t>
        </m:r>
        <m:r>
          <m:rPr>
            <m:lit/>
          </m:rPr>
          <w:rPr>
            <w:rFonts w:ascii="Cambria Math" w:hAnsi="Cambria Math" w:cs="Times New Roman"/>
            <w:sz w:val="24"/>
            <w:szCs w:val="24"/>
          </w:rPr>
          <m:t>/</m:t>
        </m:r>
        <m:r>
          <w:rPr>
            <w:rFonts w:ascii="Cambria Math" w:hAnsi="Cambria Math" w:cs="Times New Roman"/>
            <w:sz w:val="24"/>
            <w:szCs w:val="24"/>
          </w:rPr>
          <m:t>10</m:t>
        </m:r>
      </m:oMath>
      <w:r w:rsidR="00774DAF">
        <w:rPr>
          <w:rFonts w:ascii="Times New Roman" w:hAnsi="Times New Roman" w:cs="Times New Roman"/>
          <w:sz w:val="24"/>
          <w:szCs w:val="24"/>
        </w:rPr>
        <w:t>)</w:t>
      </w:r>
      <w:r w:rsidR="008E3F92">
        <w:rPr>
          <w:rFonts w:ascii="Times New Roman" w:hAnsi="Times New Roman" w:cs="Times New Roman"/>
          <w:sz w:val="24"/>
          <w:szCs w:val="24"/>
          <w:lang w:val="bg-BG"/>
        </w:rPr>
        <w:t xml:space="preserve"> и кога точно да спрем (което се случва върху </w:t>
      </w:r>
      <w:r w:rsidR="00774DAF">
        <w:rPr>
          <w:rFonts w:ascii="Times New Roman" w:hAnsi="Times New Roman" w:cs="Times New Roman"/>
          <w:b/>
          <w:sz w:val="24"/>
          <w:szCs w:val="24"/>
        </w:rPr>
        <w:t>S</w:t>
      </w:r>
      <w:r w:rsidR="008E3F92">
        <w:rPr>
          <w:rFonts w:ascii="Times New Roman" w:hAnsi="Times New Roman" w:cs="Times New Roman"/>
          <w:sz w:val="24"/>
          <w:szCs w:val="24"/>
          <w:lang w:val="bg-BG"/>
        </w:rPr>
        <w:t>)</w:t>
      </w:r>
      <w:r w:rsidR="00774DAF">
        <w:rPr>
          <w:rFonts w:ascii="Times New Roman" w:hAnsi="Times New Roman" w:cs="Times New Roman"/>
          <w:sz w:val="24"/>
          <w:szCs w:val="24"/>
        </w:rPr>
        <w:t>.</w:t>
      </w:r>
      <w:r w:rsidR="00774DAF">
        <w:rPr>
          <w:rFonts w:ascii="Times New Roman" w:hAnsi="Times New Roman" w:cs="Times New Roman"/>
          <w:sz w:val="24"/>
          <w:szCs w:val="24"/>
          <w:lang w:val="bg-BG"/>
        </w:rPr>
        <w:t xml:space="preserve"> Може да се стигне 120, а не просто 100, защото можем да броим и върху </w:t>
      </w:r>
      <w:r w:rsidR="00774DAF">
        <w:rPr>
          <w:rFonts w:ascii="Times New Roman" w:hAnsi="Times New Roman" w:cs="Times New Roman"/>
          <w:b/>
          <w:sz w:val="24"/>
          <w:szCs w:val="24"/>
        </w:rPr>
        <w:t>S</w:t>
      </w:r>
      <w:r w:rsidR="00774DAF">
        <w:rPr>
          <w:rFonts w:ascii="Times New Roman" w:hAnsi="Times New Roman" w:cs="Times New Roman"/>
          <w:sz w:val="24"/>
          <w:szCs w:val="24"/>
        </w:rPr>
        <w:t xml:space="preserve"> </w:t>
      </w:r>
      <w:r w:rsidR="00774DAF">
        <w:rPr>
          <w:rFonts w:ascii="Times New Roman" w:hAnsi="Times New Roman" w:cs="Times New Roman"/>
          <w:sz w:val="24"/>
          <w:szCs w:val="24"/>
          <w:lang w:val="bg-BG"/>
        </w:rPr>
        <w:t xml:space="preserve">и можем да отидем 11 надясно използвайки 10 състояния – т.е. общо </w:t>
      </w:r>
      <m:oMath>
        <m:r>
          <w:rPr>
            <w:rFonts w:ascii="Cambria Math" w:hAnsi="Cambria Math" w:cs="Times New Roman"/>
            <w:sz w:val="24"/>
            <w:szCs w:val="24"/>
            <w:lang w:val="bg-BG"/>
          </w:rPr>
          <m:t>10</m:t>
        </m:r>
        <m:r>
          <w:rPr>
            <w:rFonts w:ascii="Cambria Math" w:hAnsi="Cambria Math" w:cs="Times New Roman"/>
            <w:sz w:val="24"/>
            <w:szCs w:val="24"/>
          </w:rPr>
          <m:t>×12</m:t>
        </m:r>
      </m:oMath>
      <w:r w:rsidR="00774DAF">
        <w:rPr>
          <w:rFonts w:ascii="Times New Roman" w:eastAsiaTheme="minorEastAsia" w:hAnsi="Times New Roman" w:cs="Times New Roman"/>
          <w:sz w:val="24"/>
          <w:szCs w:val="24"/>
        </w:rPr>
        <w:t>.</w:t>
      </w:r>
      <w:r w:rsidR="00910006" w:rsidRPr="00910006">
        <w:rPr>
          <w:rFonts w:ascii="Times New Roman" w:eastAsiaTheme="minorEastAsia" w:hAnsi="Times New Roman" w:cs="Times New Roman"/>
          <w:sz w:val="24"/>
          <w:szCs w:val="24"/>
        </w:rPr>
        <w:t xml:space="preserve"> </w:t>
      </w:r>
    </w:p>
    <w:p w14:paraId="014A9481" w14:textId="77777777" w:rsidR="00910006" w:rsidRPr="00B6152D" w:rsidRDefault="00910006" w:rsidP="00910006">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Pr>
          <w:rFonts w:ascii="Times New Roman" w:hAnsi="Times New Roman" w:cs="Times New Roman"/>
          <w:b/>
          <w:sz w:val="24"/>
          <w:szCs w:val="24"/>
        </w:rPr>
        <w:t>4</w:t>
      </w:r>
      <w:r>
        <w:rPr>
          <w:rFonts w:ascii="Times New Roman" w:hAnsi="Times New Roman" w:cs="Times New Roman"/>
          <w:sz w:val="24"/>
          <w:szCs w:val="24"/>
        </w:rPr>
        <w:t xml:space="preserve"> </w:t>
      </w:r>
      <m:oMath>
        <m:r>
          <w:rPr>
            <w:rFonts w:ascii="Cambria Math" w:hAnsi="Cambria Math" w:cs="Times New Roman"/>
            <w:sz w:val="24"/>
            <w:szCs w:val="24"/>
          </w:rPr>
          <m:t>N≤399</m:t>
        </m:r>
      </m:oMath>
      <w:r>
        <w:rPr>
          <w:rFonts w:ascii="Times New Roman" w:hAnsi="Times New Roman" w:cs="Times New Roman"/>
          <w:b/>
          <w:sz w:val="24"/>
          <w:szCs w:val="24"/>
          <w:lang w:val="bg-BG"/>
        </w:rPr>
        <w:t xml:space="preserve"> – </w:t>
      </w:r>
      <w:r>
        <w:rPr>
          <w:rFonts w:ascii="Times New Roman" w:hAnsi="Times New Roman" w:cs="Times New Roman"/>
          <w:b/>
          <w:sz w:val="24"/>
          <w:szCs w:val="24"/>
        </w:rPr>
        <w:t>30</w:t>
      </w:r>
      <w:r>
        <w:rPr>
          <w:rFonts w:ascii="Times New Roman" w:hAnsi="Times New Roman" w:cs="Times New Roman"/>
          <w:b/>
          <w:sz w:val="24"/>
          <w:szCs w:val="24"/>
          <w:lang w:val="bg-BG"/>
        </w:rPr>
        <w:t xml:space="preserve"> т.</w:t>
      </w:r>
    </w:p>
    <w:p w14:paraId="121C0090" w14:textId="24310AE2" w:rsidR="00910006" w:rsidRPr="00910006" w:rsidRDefault="00910006" w:rsidP="00910006">
      <w:pPr>
        <w:spacing w:after="120" w:line="240" w:lineRule="auto"/>
        <w:ind w:firstLine="709"/>
        <w:jc w:val="both"/>
        <w:rPr>
          <w:rFonts w:ascii="Times New Roman" w:eastAsiaTheme="minorEastAsia" w:hAnsi="Times New Roman" w:cs="Times New Roman"/>
          <w:i/>
          <w:sz w:val="24"/>
          <w:szCs w:val="24"/>
        </w:rPr>
      </w:pPr>
      <w:r>
        <w:rPr>
          <w:rFonts w:ascii="Times New Roman" w:hAnsi="Times New Roman" w:cs="Times New Roman"/>
          <w:sz w:val="24"/>
          <w:szCs w:val="24"/>
          <w:lang w:val="bg-BG"/>
        </w:rPr>
        <w:t xml:space="preserve">Решението тук е подобно, но вместо да е порядък </w:t>
      </w:r>
      <m:oMath>
        <m:sSup>
          <m:sSupPr>
            <m:ctrlPr>
              <w:rPr>
                <w:rFonts w:ascii="Cambria Math" w:hAnsi="Cambria Math" w:cs="Times New Roman"/>
                <w:i/>
                <w:sz w:val="24"/>
                <w:szCs w:val="24"/>
              </w:rPr>
            </m:ctrlPr>
          </m:sSupPr>
          <m:e>
            <m:r>
              <w:rPr>
                <w:rFonts w:ascii="Cambria Math" w:hAnsi="Cambria Math" w:cs="Times New Roman"/>
                <w:sz w:val="24"/>
                <w:szCs w:val="24"/>
                <w:lang w:val="bg-BG"/>
              </w:rPr>
              <m:t>10</m:t>
            </m:r>
            <m:ctrlPr>
              <w:rPr>
                <w:rFonts w:ascii="Cambria Math" w:hAnsi="Cambria Math" w:cs="Times New Roman"/>
                <w:i/>
                <w:sz w:val="24"/>
                <w:szCs w:val="24"/>
                <w:lang w:val="bg-BG"/>
              </w:rPr>
            </m:ctrlPr>
          </m:e>
          <m:sup>
            <m:r>
              <w:rPr>
                <w:rFonts w:ascii="Cambria Math" w:hAnsi="Cambria Math" w:cs="Times New Roman"/>
                <w:sz w:val="24"/>
                <w:szCs w:val="24"/>
              </w:rPr>
              <m:t>2</m:t>
            </m:r>
          </m:sup>
        </m:sSup>
      </m:oMath>
      <w:r>
        <w:rPr>
          <w:rFonts w:ascii="Times New Roman" w:eastAsiaTheme="minorEastAsia" w:hAnsi="Times New Roman" w:cs="Times New Roman"/>
          <w:sz w:val="24"/>
          <w:szCs w:val="24"/>
          <w:lang w:val="bg-BG"/>
        </w:rPr>
        <w:t xml:space="preserve"> е </w:t>
      </w:r>
      <m:oMath>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20</m:t>
            </m:r>
          </m:e>
          <m:sup>
            <m:r>
              <w:rPr>
                <w:rFonts w:ascii="Cambria Math" w:eastAsiaTheme="minorEastAsia" w:hAnsi="Cambria Math" w:cs="Times New Roman"/>
                <w:sz w:val="24"/>
                <w:szCs w:val="24"/>
                <w:lang w:val="bg-BG"/>
              </w:rPr>
              <m:t>2</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Това се случва като вместо да използваме други състояния за връщане назад, използваме друг символ. Това го правим като докато се движим надясно пишем </w:t>
      </w:r>
      <w:r>
        <w:rPr>
          <w:rFonts w:ascii="Times New Roman" w:eastAsiaTheme="minorEastAsia" w:hAnsi="Times New Roman" w:cs="Times New Roman"/>
          <w:b/>
          <w:sz w:val="24"/>
          <w:szCs w:val="24"/>
          <w:lang w:val="bg-BG"/>
        </w:rPr>
        <w:t>1</w:t>
      </w:r>
      <w:r>
        <w:rPr>
          <w:rFonts w:ascii="Times New Roman" w:eastAsiaTheme="minorEastAsia" w:hAnsi="Times New Roman" w:cs="Times New Roman"/>
          <w:sz w:val="24"/>
          <w:szCs w:val="24"/>
          <w:lang w:val="bg-BG"/>
        </w:rPr>
        <w:t>. Съответно състоянията ни водят до движение надясно, когато са въ</w:t>
      </w:r>
      <w:r w:rsidR="00797A2F">
        <w:rPr>
          <w:rFonts w:ascii="Times New Roman" w:eastAsiaTheme="minorEastAsia" w:hAnsi="Times New Roman" w:cs="Times New Roman"/>
          <w:sz w:val="24"/>
          <w:szCs w:val="24"/>
          <w:lang w:val="bg-BG"/>
        </w:rPr>
        <w:t>р</w:t>
      </w:r>
      <w:r>
        <w:rPr>
          <w:rFonts w:ascii="Times New Roman" w:eastAsiaTheme="minorEastAsia" w:hAnsi="Times New Roman" w:cs="Times New Roman"/>
          <w:sz w:val="24"/>
          <w:szCs w:val="24"/>
          <w:lang w:val="bg-BG"/>
        </w:rPr>
        <w:t xml:space="preserve">ху </w:t>
      </w:r>
      <w:r>
        <w:rPr>
          <w:rFonts w:ascii="Times New Roman" w:eastAsiaTheme="minorEastAsia" w:hAnsi="Times New Roman" w:cs="Times New Roman"/>
          <w:b/>
          <w:sz w:val="24"/>
          <w:szCs w:val="24"/>
          <w:lang w:val="bg-BG"/>
        </w:rPr>
        <w:t>0</w:t>
      </w:r>
      <w:r>
        <w:rPr>
          <w:rFonts w:ascii="Times New Roman" w:eastAsiaTheme="minorEastAsia" w:hAnsi="Times New Roman" w:cs="Times New Roman"/>
          <w:sz w:val="24"/>
          <w:szCs w:val="24"/>
          <w:lang w:val="bg-BG"/>
        </w:rPr>
        <w:t xml:space="preserve">, а до движение наляво върху </w:t>
      </w:r>
      <w:r>
        <w:rPr>
          <w:rFonts w:ascii="Times New Roman" w:eastAsiaTheme="minorEastAsia" w:hAnsi="Times New Roman" w:cs="Times New Roman"/>
          <w:b/>
          <w:sz w:val="24"/>
          <w:szCs w:val="24"/>
          <w:lang w:val="bg-BG"/>
        </w:rPr>
        <w:t>1</w:t>
      </w:r>
      <w:r>
        <w:rPr>
          <w:rFonts w:ascii="Times New Roman" w:eastAsiaTheme="minorEastAsia" w:hAnsi="Times New Roman" w:cs="Times New Roman"/>
          <w:sz w:val="24"/>
          <w:szCs w:val="24"/>
          <w:lang w:val="bg-BG"/>
        </w:rPr>
        <w:t xml:space="preserve">. Конкретния максимум идва от </w:t>
      </w:r>
      <m:oMath>
        <m:r>
          <w:rPr>
            <w:rFonts w:ascii="Cambria Math" w:eastAsiaTheme="minorEastAsia" w:hAnsi="Cambria Math" w:cs="Times New Roman"/>
            <w:sz w:val="24"/>
            <w:szCs w:val="24"/>
            <w:lang w:val="bg-BG"/>
          </w:rPr>
          <m:t>19×21</m:t>
        </m:r>
      </m:oMath>
      <w:r>
        <w:rPr>
          <w:rFonts w:ascii="Times New Roman" w:eastAsiaTheme="minorEastAsia" w:hAnsi="Times New Roman" w:cs="Times New Roman"/>
          <w:sz w:val="24"/>
          <w:szCs w:val="24"/>
        </w:rPr>
        <w:t>.</w:t>
      </w:r>
    </w:p>
    <w:p w14:paraId="574E5A25" w14:textId="758FF7AD" w:rsidR="00910006" w:rsidRPr="00B6152D" w:rsidRDefault="00910006" w:rsidP="00910006">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295332">
        <w:rPr>
          <w:rFonts w:ascii="Times New Roman" w:hAnsi="Times New Roman" w:cs="Times New Roman"/>
          <w:b/>
          <w:sz w:val="24"/>
          <w:szCs w:val="24"/>
        </w:rPr>
        <w:t>5</w:t>
      </w:r>
      <w:r>
        <w:rPr>
          <w:rFonts w:ascii="Times New Roman" w:hAnsi="Times New Roman" w:cs="Times New Roman"/>
          <w:sz w:val="24"/>
          <w:szCs w:val="24"/>
        </w:rPr>
        <w:t xml:space="preserve"> </w:t>
      </w:r>
      <m:oMath>
        <m:r>
          <w:rPr>
            <w:rFonts w:ascii="Cambria Math" w:hAnsi="Cambria Math" w:cs="Times New Roman"/>
            <w:sz w:val="24"/>
            <w:szCs w:val="24"/>
          </w:rPr>
          <m:t>N≤500</m:t>
        </m:r>
      </m:oMath>
      <w:r>
        <w:rPr>
          <w:rFonts w:ascii="Times New Roman" w:hAnsi="Times New Roman" w:cs="Times New Roman"/>
          <w:b/>
          <w:sz w:val="24"/>
          <w:szCs w:val="24"/>
          <w:lang w:val="bg-BG"/>
        </w:rPr>
        <w:t xml:space="preserve"> – </w:t>
      </w:r>
      <w:r w:rsidR="00EE5256">
        <w:rPr>
          <w:rFonts w:ascii="Times New Roman" w:hAnsi="Times New Roman" w:cs="Times New Roman"/>
          <w:b/>
          <w:sz w:val="24"/>
          <w:szCs w:val="24"/>
          <w:lang w:val="bg-BG"/>
        </w:rPr>
        <w:t>4</w:t>
      </w:r>
      <w:r>
        <w:rPr>
          <w:rFonts w:ascii="Times New Roman" w:hAnsi="Times New Roman" w:cs="Times New Roman"/>
          <w:b/>
          <w:sz w:val="24"/>
          <w:szCs w:val="24"/>
        </w:rPr>
        <w:t>0</w:t>
      </w:r>
      <w:r>
        <w:rPr>
          <w:rFonts w:ascii="Times New Roman" w:hAnsi="Times New Roman" w:cs="Times New Roman"/>
          <w:b/>
          <w:sz w:val="24"/>
          <w:szCs w:val="24"/>
          <w:lang w:val="bg-BG"/>
        </w:rPr>
        <w:t xml:space="preserve"> т.</w:t>
      </w:r>
    </w:p>
    <w:p w14:paraId="73E5225E" w14:textId="79DE01C7" w:rsidR="00910006" w:rsidRPr="00EE5256" w:rsidRDefault="0047760A" w:rsidP="006476E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t xml:space="preserve">Макар и да не изглежда така, тук се очаква да започнат решенията, които са по прости версии на пълното решение. Идеята </w:t>
      </w:r>
      <w:r w:rsidR="004D75A2">
        <w:rPr>
          <w:rFonts w:ascii="Times New Roman" w:hAnsi="Times New Roman" w:cs="Times New Roman"/>
          <w:sz w:val="24"/>
          <w:szCs w:val="24"/>
          <w:lang w:val="bg-BG"/>
        </w:rPr>
        <w:t>е да построим брояч в двоична бройна система, като пазим битовете от най-младши към най-старши бит. Първо ще използваме 9 състояния движейки се надясно, за да напишем числото в двоична на лентата, а след това ще итерираме операции за вадене</w:t>
      </w:r>
      <w:r w:rsidR="00EE5256">
        <w:rPr>
          <w:rFonts w:ascii="Times New Roman" w:hAnsi="Times New Roman" w:cs="Times New Roman"/>
          <w:sz w:val="24"/>
          <w:szCs w:val="24"/>
          <w:lang w:val="bg-BG"/>
        </w:rPr>
        <w:t xml:space="preserve"> на 1 от числото. Когато то стигне 0 (което откриваме като в операцията на вадене отброим 9 състояния и още не сме видели единица) терминираме. Решението може да брои до </w:t>
      </w:r>
      <m:oMath>
        <m:sSup>
          <m:sSupPr>
            <m:ctrlPr>
              <w:rPr>
                <w:rFonts w:ascii="Cambria Math" w:hAnsi="Cambria Math" w:cs="Times New Roman"/>
                <w:i/>
                <w:sz w:val="24"/>
                <w:szCs w:val="24"/>
                <w:lang w:val="bg-BG"/>
              </w:rPr>
            </m:ctrlPr>
          </m:sSupPr>
          <m:e>
            <m:r>
              <w:rPr>
                <w:rFonts w:ascii="Cambria Math" w:hAnsi="Cambria Math" w:cs="Times New Roman"/>
                <w:sz w:val="24"/>
                <w:szCs w:val="24"/>
                <w:lang w:val="bg-BG"/>
              </w:rPr>
              <m:t>2</m:t>
            </m:r>
          </m:e>
          <m:sup>
            <m:r>
              <w:rPr>
                <w:rFonts w:ascii="Cambria Math" w:hAnsi="Cambria Math" w:cs="Times New Roman"/>
                <w:sz w:val="24"/>
                <w:szCs w:val="24"/>
                <w:lang w:val="bg-BG"/>
              </w:rPr>
              <m:t>9</m:t>
            </m:r>
          </m:sup>
        </m:sSup>
        <m:r>
          <w:rPr>
            <w:rFonts w:ascii="Cambria Math" w:hAnsi="Cambria Math" w:cs="Times New Roman"/>
            <w:sz w:val="24"/>
            <w:szCs w:val="24"/>
            <w:lang w:val="bg-BG"/>
          </w:rPr>
          <m:t>-1</m:t>
        </m:r>
      </m:oMath>
      <w:r w:rsidR="00EE5256">
        <w:rPr>
          <w:rFonts w:ascii="Times New Roman" w:eastAsiaTheme="minorEastAsia" w:hAnsi="Times New Roman" w:cs="Times New Roman"/>
          <w:sz w:val="24"/>
          <w:szCs w:val="24"/>
        </w:rPr>
        <w:t>.</w:t>
      </w:r>
    </w:p>
    <w:p w14:paraId="16EF984F" w14:textId="15E3ACF9" w:rsidR="006476E3" w:rsidRPr="00C74C52" w:rsidRDefault="00EE5256" w:rsidP="006476E3">
      <w:pPr>
        <w:spacing w:after="12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Тук има и още едно алтернативно решение, което се постига чрез един подход приложен върху решението за четвърта подзадача</w:t>
      </w:r>
      <w:r w:rsidR="006476E3">
        <w:rPr>
          <w:rFonts w:ascii="Times New Roman" w:hAnsi="Times New Roman" w:cs="Times New Roman"/>
          <w:sz w:val="24"/>
          <w:szCs w:val="24"/>
        </w:rPr>
        <w:t xml:space="preserve">, </w:t>
      </w:r>
      <w:r w:rsidR="006476E3">
        <w:rPr>
          <w:rFonts w:ascii="Times New Roman" w:hAnsi="Times New Roman" w:cs="Times New Roman"/>
          <w:sz w:val="24"/>
          <w:szCs w:val="24"/>
          <w:lang w:val="bg-BG"/>
        </w:rPr>
        <w:t>но той ще бъде дискутиран по-късно в анализа.</w:t>
      </w:r>
      <w:r w:rsidR="006476E3" w:rsidRPr="006476E3">
        <w:rPr>
          <w:rFonts w:ascii="Times New Roman" w:eastAsiaTheme="minorEastAsia" w:hAnsi="Times New Roman" w:cs="Times New Roman"/>
          <w:sz w:val="24"/>
          <w:szCs w:val="24"/>
        </w:rPr>
        <w:t xml:space="preserve"> </w:t>
      </w:r>
      <w:r w:rsidR="00C74C52">
        <w:rPr>
          <w:rFonts w:ascii="Times New Roman" w:eastAsiaTheme="minorEastAsia" w:hAnsi="Times New Roman" w:cs="Times New Roman"/>
          <w:sz w:val="24"/>
          <w:szCs w:val="24"/>
          <w:lang w:val="bg-BG"/>
        </w:rPr>
        <w:t>Основн</w:t>
      </w:r>
      <w:r w:rsidR="00340E1C">
        <w:rPr>
          <w:rFonts w:ascii="Times New Roman" w:eastAsiaTheme="minorEastAsia" w:hAnsi="Times New Roman" w:cs="Times New Roman"/>
          <w:sz w:val="24"/>
          <w:szCs w:val="24"/>
          <w:lang w:val="bg-BG"/>
        </w:rPr>
        <w:t>а</w:t>
      </w:r>
      <w:r w:rsidR="00C74C52">
        <w:rPr>
          <w:rFonts w:ascii="Times New Roman" w:eastAsiaTheme="minorEastAsia" w:hAnsi="Times New Roman" w:cs="Times New Roman"/>
          <w:sz w:val="24"/>
          <w:szCs w:val="24"/>
          <w:lang w:val="bg-BG"/>
        </w:rPr>
        <w:t>та му идея е да се възползваме от всички изпълнени инструкции по-добре.</w:t>
      </w:r>
    </w:p>
    <w:p w14:paraId="00B2BDFC" w14:textId="77777777" w:rsidR="006476E3" w:rsidRPr="00B6152D" w:rsidRDefault="006476E3" w:rsidP="006476E3">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6</w:t>
      </w:r>
      <w:r>
        <w:rPr>
          <w:rFonts w:ascii="Times New Roman" w:hAnsi="Times New Roman" w:cs="Times New Roman"/>
          <w:sz w:val="24"/>
          <w:szCs w:val="24"/>
        </w:rPr>
        <w:t xml:space="preserve"> </w:t>
      </w:r>
      <m:oMath>
        <m:r>
          <w:rPr>
            <w:rFonts w:ascii="Cambria Math" w:hAnsi="Cambria Math" w:cs="Times New Roman"/>
            <w:sz w:val="24"/>
            <w:szCs w:val="24"/>
          </w:rPr>
          <m:t>N≤1000</m:t>
        </m:r>
      </m:oMath>
      <w:r>
        <w:rPr>
          <w:rFonts w:ascii="Times New Roman" w:hAnsi="Times New Roman" w:cs="Times New Roman"/>
          <w:b/>
          <w:sz w:val="24"/>
          <w:szCs w:val="24"/>
          <w:lang w:val="bg-BG"/>
        </w:rPr>
        <w:t xml:space="preserve"> – 45 т.</w:t>
      </w:r>
    </w:p>
    <w:p w14:paraId="21AABA4E" w14:textId="3BEB4B28" w:rsidR="006476E3" w:rsidRDefault="006476E3" w:rsidP="006476E3">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З</w:t>
      </w:r>
      <w:r w:rsidR="00B037B0">
        <w:rPr>
          <w:rFonts w:ascii="Times New Roman" w:hAnsi="Times New Roman" w:cs="Times New Roman"/>
          <w:sz w:val="24"/>
          <w:szCs w:val="24"/>
          <w:lang w:val="bg-BG"/>
        </w:rPr>
        <w:t xml:space="preserve">а тази подзадача </w:t>
      </w:r>
      <w:r>
        <w:rPr>
          <w:rFonts w:ascii="Times New Roman" w:hAnsi="Times New Roman" w:cs="Times New Roman"/>
          <w:sz w:val="24"/>
          <w:szCs w:val="24"/>
          <w:lang w:val="bg-BG"/>
        </w:rPr>
        <w:t>идеята е да използваме решението на предния, но всяко вадене да отброяваме по два пъти (и съответно накрая или в някой момент да се оправим с нечетните стойности, например дали да отброяваме при терминирането или не). Този вид оптимизация върху брояч се използва и в някои от следващите подзадачи.</w:t>
      </w:r>
    </w:p>
    <w:p w14:paraId="569B8A3F" w14:textId="77777777" w:rsidR="006476E3" w:rsidRDefault="006476E3">
      <w:pPr>
        <w:rPr>
          <w:rFonts w:ascii="Times New Roman" w:hAnsi="Times New Roman" w:cs="Times New Roman"/>
          <w:sz w:val="24"/>
          <w:szCs w:val="24"/>
          <w:lang w:val="bg-BG"/>
        </w:rPr>
      </w:pPr>
      <w:r>
        <w:rPr>
          <w:rFonts w:ascii="Times New Roman" w:hAnsi="Times New Roman" w:cs="Times New Roman"/>
          <w:sz w:val="24"/>
          <w:szCs w:val="24"/>
          <w:lang w:val="bg-BG"/>
        </w:rPr>
        <w:br w:type="page"/>
      </w:r>
    </w:p>
    <w:p w14:paraId="6FC3AE96" w14:textId="736355F9" w:rsidR="006476E3" w:rsidRPr="00B6152D" w:rsidRDefault="006476E3" w:rsidP="006476E3">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lastRenderedPageBreak/>
        <w:t>Подзадача 7</w:t>
      </w:r>
      <w:r>
        <w:rPr>
          <w:rFonts w:ascii="Times New Roman" w:hAnsi="Times New Roman" w:cs="Times New Roman"/>
          <w:sz w:val="24"/>
          <w:szCs w:val="24"/>
        </w:rPr>
        <w:t xml:space="preserve"> </w:t>
      </w:r>
      <m:oMath>
        <m:r>
          <w:rPr>
            <w:rFonts w:ascii="Cambria Math" w:hAnsi="Cambria Math" w:cs="Times New Roman"/>
            <w:sz w:val="24"/>
            <w:szCs w:val="24"/>
          </w:rPr>
          <m:t>N≤5000</m:t>
        </m:r>
      </m:oMath>
      <w:r>
        <w:rPr>
          <w:rFonts w:ascii="Times New Roman" w:hAnsi="Times New Roman" w:cs="Times New Roman"/>
          <w:b/>
          <w:sz w:val="24"/>
          <w:szCs w:val="24"/>
          <w:lang w:val="bg-BG"/>
        </w:rPr>
        <w:t xml:space="preserve"> – </w:t>
      </w:r>
      <w:r w:rsidR="00C751DF">
        <w:rPr>
          <w:rFonts w:ascii="Times New Roman" w:hAnsi="Times New Roman" w:cs="Times New Roman"/>
          <w:b/>
          <w:sz w:val="24"/>
          <w:szCs w:val="24"/>
          <w:lang w:val="bg-BG"/>
        </w:rPr>
        <w:t>50</w:t>
      </w:r>
      <w:r>
        <w:rPr>
          <w:rFonts w:ascii="Times New Roman" w:hAnsi="Times New Roman" w:cs="Times New Roman"/>
          <w:b/>
          <w:sz w:val="24"/>
          <w:szCs w:val="24"/>
          <w:lang w:val="bg-BG"/>
        </w:rPr>
        <w:t xml:space="preserve"> т.</w:t>
      </w:r>
    </w:p>
    <w:p w14:paraId="410DA010" w14:textId="26765CFB" w:rsidR="006476E3" w:rsidRDefault="006476E3" w:rsidP="006476E3">
      <w:pPr>
        <w:spacing w:after="12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Тук отново правим оптимизация върху брояча, която ще фигурира и във финалното решение, както и в други подзадачи. Основното наблюдение е, че почти никои от </w:t>
      </w:r>
      <w:r w:rsidR="006B61EE">
        <w:rPr>
          <w:rFonts w:ascii="Times New Roman" w:hAnsi="Times New Roman" w:cs="Times New Roman"/>
          <w:sz w:val="24"/>
          <w:szCs w:val="24"/>
          <w:lang w:val="bg-BG"/>
        </w:rPr>
        <w:t>състоянията</w:t>
      </w:r>
      <w:r>
        <w:rPr>
          <w:rFonts w:ascii="Times New Roman" w:hAnsi="Times New Roman" w:cs="Times New Roman"/>
          <w:sz w:val="24"/>
          <w:szCs w:val="24"/>
          <w:lang w:val="bg-BG"/>
        </w:rPr>
        <w:t xml:space="preserve"> си не използваме върху символа </w:t>
      </w:r>
      <w:r w:rsidR="001F32FB">
        <w:rPr>
          <w:rFonts w:ascii="Times New Roman" w:hAnsi="Times New Roman" w:cs="Times New Roman"/>
          <w:b/>
          <w:sz w:val="24"/>
          <w:szCs w:val="24"/>
        </w:rPr>
        <w:t>S</w:t>
      </w:r>
      <w:r w:rsidR="001F32FB">
        <w:rPr>
          <w:rFonts w:ascii="Times New Roman" w:hAnsi="Times New Roman" w:cs="Times New Roman"/>
          <w:sz w:val="24"/>
          <w:szCs w:val="24"/>
        </w:rPr>
        <w:t xml:space="preserve">. </w:t>
      </w:r>
      <w:r w:rsidR="001F32FB">
        <w:rPr>
          <w:rFonts w:ascii="Times New Roman" w:hAnsi="Times New Roman" w:cs="Times New Roman"/>
          <w:sz w:val="24"/>
          <w:szCs w:val="24"/>
          <w:lang w:val="bg-BG"/>
        </w:rPr>
        <w:t xml:space="preserve">Идеята е да се възползваме от това, като между всеки две вадения използваме всички от тях като броим върху </w:t>
      </w:r>
      <w:r w:rsidR="001F32FB">
        <w:rPr>
          <w:rFonts w:ascii="Times New Roman" w:hAnsi="Times New Roman" w:cs="Times New Roman"/>
          <w:b/>
          <w:sz w:val="24"/>
          <w:szCs w:val="24"/>
        </w:rPr>
        <w:t>S</w:t>
      </w:r>
      <w:r w:rsidR="001F32FB">
        <w:rPr>
          <w:rFonts w:ascii="Times New Roman" w:hAnsi="Times New Roman" w:cs="Times New Roman"/>
          <w:sz w:val="24"/>
          <w:szCs w:val="24"/>
          <w:lang w:val="bg-BG"/>
        </w:rPr>
        <w:t xml:space="preserve">-а итерирайки през всички. Съответно накрая ще трябва да се оправим с терминирането, така че отговорът ни да е верен по модул </w:t>
      </w:r>
      <m:oMath>
        <m:r>
          <w:rPr>
            <w:rFonts w:ascii="Cambria Math" w:hAnsi="Cambria Math" w:cs="Times New Roman"/>
            <w:sz w:val="24"/>
            <w:szCs w:val="24"/>
            <w:lang w:val="bg-BG"/>
          </w:rPr>
          <m:t>~N</m:t>
        </m:r>
      </m:oMath>
      <w:r w:rsidR="00C751DF">
        <w:rPr>
          <w:rFonts w:ascii="Times New Roman" w:eastAsiaTheme="minorEastAsia" w:hAnsi="Times New Roman" w:cs="Times New Roman"/>
          <w:sz w:val="24"/>
          <w:szCs w:val="24"/>
        </w:rPr>
        <w:t xml:space="preserve"> (</w:t>
      </w:r>
      <w:r w:rsidR="00C751DF">
        <w:rPr>
          <w:rFonts w:ascii="Times New Roman" w:eastAsiaTheme="minorEastAsia" w:hAnsi="Times New Roman" w:cs="Times New Roman"/>
          <w:sz w:val="24"/>
          <w:szCs w:val="24"/>
          <w:lang w:val="bg-BG"/>
        </w:rPr>
        <w:t>реално не точно, защото не през всички итерираме тогава</w:t>
      </w:r>
      <w:r w:rsidR="00C751DF">
        <w:rPr>
          <w:rFonts w:ascii="Times New Roman" w:eastAsiaTheme="minorEastAsia" w:hAnsi="Times New Roman" w:cs="Times New Roman"/>
          <w:sz w:val="24"/>
          <w:szCs w:val="24"/>
        </w:rPr>
        <w:t>)</w:t>
      </w:r>
      <w:r w:rsidR="00C751DF">
        <w:rPr>
          <w:rFonts w:ascii="Times New Roman" w:eastAsiaTheme="minorEastAsia" w:hAnsi="Times New Roman" w:cs="Times New Roman"/>
          <w:sz w:val="24"/>
          <w:szCs w:val="24"/>
          <w:lang w:val="bg-BG"/>
        </w:rPr>
        <w:t>.</w:t>
      </w:r>
    </w:p>
    <w:p w14:paraId="60C2BBEE" w14:textId="100C5AA0" w:rsidR="00C751DF" w:rsidRPr="00B6152D" w:rsidRDefault="00C751DF" w:rsidP="00C751DF">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0F33C8">
        <w:rPr>
          <w:rFonts w:ascii="Times New Roman" w:hAnsi="Times New Roman" w:cs="Times New Roman"/>
          <w:b/>
          <w:sz w:val="24"/>
          <w:szCs w:val="24"/>
          <w:lang w:val="bg-BG"/>
        </w:rPr>
        <w:t>8</w:t>
      </w:r>
      <w:r>
        <w:rPr>
          <w:rFonts w:ascii="Times New Roman" w:hAnsi="Times New Roman" w:cs="Times New Roman"/>
          <w:sz w:val="24"/>
          <w:szCs w:val="24"/>
        </w:rPr>
        <w:t xml:space="preserve"> </w:t>
      </w:r>
      <m:oMath>
        <m:r>
          <w:rPr>
            <w:rFonts w:ascii="Cambria Math" w:hAnsi="Cambria Math" w:cs="Times New Roman"/>
            <w:sz w:val="24"/>
            <w:szCs w:val="24"/>
          </w:rPr>
          <m:t>N≤130 000</m:t>
        </m:r>
      </m:oMath>
      <w:r>
        <w:rPr>
          <w:rFonts w:ascii="Times New Roman" w:hAnsi="Times New Roman" w:cs="Times New Roman"/>
          <w:b/>
          <w:sz w:val="24"/>
          <w:szCs w:val="24"/>
          <w:lang w:val="bg-BG"/>
        </w:rPr>
        <w:t xml:space="preserve"> – </w:t>
      </w:r>
      <w:r w:rsidR="000F33C8">
        <w:rPr>
          <w:rFonts w:ascii="Times New Roman" w:hAnsi="Times New Roman" w:cs="Times New Roman"/>
          <w:b/>
          <w:sz w:val="24"/>
          <w:szCs w:val="24"/>
          <w:lang w:val="bg-BG"/>
        </w:rPr>
        <w:t>60</w:t>
      </w:r>
      <w:r>
        <w:rPr>
          <w:rFonts w:ascii="Times New Roman" w:hAnsi="Times New Roman" w:cs="Times New Roman"/>
          <w:b/>
          <w:sz w:val="24"/>
          <w:szCs w:val="24"/>
          <w:lang w:val="bg-BG"/>
        </w:rPr>
        <w:t xml:space="preserve"> т.</w:t>
      </w:r>
    </w:p>
    <w:p w14:paraId="29B08882" w14:textId="4A9C7AD9" w:rsidR="00C751DF" w:rsidRDefault="00E42DFC" w:rsidP="00C751DF">
      <w:pPr>
        <w:spacing w:after="12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За тази и следващите подзадачи е основната структура на брояча ни да прави </w:t>
      </w:r>
      <m:oMath>
        <m:sSup>
          <m:sSupPr>
            <m:ctrlPr>
              <w:rPr>
                <w:rFonts w:ascii="Cambria Math" w:hAnsi="Cambria Math" w:cs="Times New Roman"/>
                <w:i/>
                <w:sz w:val="24"/>
                <w:szCs w:val="24"/>
              </w:rPr>
            </m:ctrlPr>
          </m:sSupPr>
          <m:e>
            <m:r>
              <w:rPr>
                <w:rFonts w:ascii="Cambria Math" w:hAnsi="Cambria Math" w:cs="Times New Roman"/>
                <w:sz w:val="24"/>
                <w:szCs w:val="24"/>
                <w:lang w:val="bg-BG"/>
              </w:rPr>
              <m:t>2</m:t>
            </m:r>
            <m:ctrlPr>
              <w:rPr>
                <w:rFonts w:ascii="Cambria Math" w:hAnsi="Cambria Math" w:cs="Times New Roman"/>
                <w:i/>
                <w:sz w:val="24"/>
                <w:szCs w:val="24"/>
                <w:lang w:val="bg-BG"/>
              </w:rPr>
            </m:ctrlPr>
          </m:e>
          <m:sup>
            <m:r>
              <w:rPr>
                <w:rFonts w:ascii="Cambria Math" w:hAnsi="Cambria Math" w:cs="Times New Roman"/>
                <w:sz w:val="24"/>
                <w:szCs w:val="24"/>
              </w:rPr>
              <m:t>20</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итерации вместо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bg-BG"/>
              </w:rPr>
              <m:t>2</m:t>
            </m:r>
            <m:ctrlPr>
              <w:rPr>
                <w:rFonts w:ascii="Cambria Math" w:eastAsiaTheme="minorEastAsia" w:hAnsi="Cambria Math" w:cs="Times New Roman"/>
                <w:i/>
                <w:sz w:val="24"/>
                <w:szCs w:val="24"/>
                <w:lang w:val="bg-BG"/>
              </w:rPr>
            </m:ctrlPr>
          </m:e>
          <m:sup>
            <m:r>
              <w:rPr>
                <w:rFonts w:ascii="Cambria Math" w:eastAsiaTheme="minorEastAsia" w:hAnsi="Cambria Math" w:cs="Times New Roman"/>
                <w:sz w:val="24"/>
                <w:szCs w:val="24"/>
              </w:rPr>
              <m:t>10</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Проблемът при предния ни брояч е че първо записва числото и после отброява надолу. Решението е да започнем от 0, защото това е началното състояние на лентата и да отброяваме нагоре. Това отброяване нагоре се прави използвайки няколко от състоянията ни. След това между всеки две отброявания правим проверка, дали сме стигнали до нужната стойност като минем през всички битове на числото и видим дали са правилните</w:t>
      </w:r>
      <w:r w:rsidR="002F12D0">
        <w:rPr>
          <w:rFonts w:ascii="Times New Roman" w:eastAsiaTheme="minorEastAsia" w:hAnsi="Times New Roman" w:cs="Times New Roman"/>
          <w:sz w:val="24"/>
          <w:szCs w:val="24"/>
          <w:lang w:val="bg-BG"/>
        </w:rPr>
        <w:t>, ако всички минат проверката – терминираме.</w:t>
      </w:r>
    </w:p>
    <w:p w14:paraId="6B9EBDBA" w14:textId="5CB130A6" w:rsidR="002F12D0" w:rsidRPr="00B6152D" w:rsidRDefault="002F12D0" w:rsidP="002F12D0">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2E1EAA">
        <w:rPr>
          <w:rFonts w:ascii="Times New Roman" w:hAnsi="Times New Roman" w:cs="Times New Roman"/>
          <w:b/>
          <w:sz w:val="24"/>
          <w:szCs w:val="24"/>
          <w:lang w:val="bg-BG"/>
        </w:rPr>
        <w:t>9</w:t>
      </w:r>
      <w:r>
        <w:rPr>
          <w:rFonts w:ascii="Times New Roman" w:hAnsi="Times New Roman" w:cs="Times New Roman"/>
          <w:sz w:val="24"/>
          <w:szCs w:val="24"/>
        </w:rPr>
        <w:t xml:space="preserve"> </w:t>
      </w:r>
      <m:oMath>
        <m:r>
          <w:rPr>
            <w:rFonts w:ascii="Cambria Math" w:hAnsi="Cambria Math" w:cs="Times New Roman"/>
            <w:sz w:val="24"/>
            <w:szCs w:val="24"/>
          </w:rPr>
          <m:t>N≤260 000</m:t>
        </m:r>
      </m:oMath>
      <w:r>
        <w:rPr>
          <w:rFonts w:ascii="Times New Roman" w:hAnsi="Times New Roman" w:cs="Times New Roman"/>
          <w:b/>
          <w:sz w:val="24"/>
          <w:szCs w:val="24"/>
          <w:lang w:val="bg-BG"/>
        </w:rPr>
        <w:t xml:space="preserve"> – 6</w:t>
      </w:r>
      <w:r w:rsidR="002E1EAA">
        <w:rPr>
          <w:rFonts w:ascii="Times New Roman" w:hAnsi="Times New Roman" w:cs="Times New Roman"/>
          <w:b/>
          <w:sz w:val="24"/>
          <w:szCs w:val="24"/>
          <w:lang w:val="bg-BG"/>
        </w:rPr>
        <w:t>5</w:t>
      </w:r>
      <w:r>
        <w:rPr>
          <w:rFonts w:ascii="Times New Roman" w:hAnsi="Times New Roman" w:cs="Times New Roman"/>
          <w:b/>
          <w:sz w:val="24"/>
          <w:szCs w:val="24"/>
          <w:lang w:val="bg-BG"/>
        </w:rPr>
        <w:t xml:space="preserve"> т.</w:t>
      </w:r>
    </w:p>
    <w:p w14:paraId="1ED8C122" w14:textId="04FDFC6F" w:rsidR="002E1EAA" w:rsidRDefault="002F12D0" w:rsidP="002E1EAA">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З</w:t>
      </w:r>
      <w:r w:rsidR="00AF039E">
        <w:rPr>
          <w:rFonts w:ascii="Times New Roman" w:hAnsi="Times New Roman" w:cs="Times New Roman"/>
          <w:sz w:val="24"/>
          <w:szCs w:val="24"/>
          <w:lang w:val="bg-BG"/>
        </w:rPr>
        <w:t xml:space="preserve">а </w:t>
      </w:r>
      <w:r w:rsidR="002E1EAA">
        <w:rPr>
          <w:rFonts w:ascii="Times New Roman" w:hAnsi="Times New Roman" w:cs="Times New Roman"/>
          <w:sz w:val="24"/>
          <w:szCs w:val="24"/>
          <w:lang w:val="bg-BG"/>
        </w:rPr>
        <w:t>тази подзадача използваме същата оптимизация както в шестата подзадача, но с този брояч.</w:t>
      </w:r>
    </w:p>
    <w:p w14:paraId="0154DAE1" w14:textId="3331A037" w:rsidR="002E1EAA" w:rsidRDefault="002E1EAA" w:rsidP="002E1EAA">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Алтернативно можем да имаме по ефикасен брояч, който може да стига до по</w:t>
      </w:r>
      <w:r w:rsidR="008B571F">
        <w:rPr>
          <w:rFonts w:ascii="Times New Roman" w:hAnsi="Times New Roman" w:cs="Times New Roman"/>
          <w:sz w:val="24"/>
          <w:szCs w:val="24"/>
          <w:lang w:val="bg-BG"/>
        </w:rPr>
        <w:t>-</w:t>
      </w:r>
      <w:r>
        <w:rPr>
          <w:rFonts w:ascii="Times New Roman" w:hAnsi="Times New Roman" w:cs="Times New Roman"/>
          <w:sz w:val="24"/>
          <w:szCs w:val="24"/>
          <w:lang w:val="bg-BG"/>
        </w:rPr>
        <w:t>високи сто</w:t>
      </w:r>
      <w:r w:rsidR="008B571F">
        <w:rPr>
          <w:rFonts w:ascii="Times New Roman" w:hAnsi="Times New Roman" w:cs="Times New Roman"/>
          <w:sz w:val="24"/>
          <w:szCs w:val="24"/>
          <w:lang w:val="bg-BG"/>
        </w:rPr>
        <w:t>й</w:t>
      </w:r>
      <w:r>
        <w:rPr>
          <w:rFonts w:ascii="Times New Roman" w:hAnsi="Times New Roman" w:cs="Times New Roman"/>
          <w:sz w:val="24"/>
          <w:szCs w:val="24"/>
          <w:lang w:val="bg-BG"/>
        </w:rPr>
        <w:t>ности – един такъв е брояч, който не прави проверки</w:t>
      </w:r>
      <w:r w:rsidR="00A81DD2">
        <w:rPr>
          <w:rFonts w:ascii="Times New Roman" w:hAnsi="Times New Roman" w:cs="Times New Roman"/>
          <w:sz w:val="24"/>
          <w:szCs w:val="24"/>
          <w:lang w:val="bg-BG"/>
        </w:rPr>
        <w:t>,</w:t>
      </w:r>
      <w:r>
        <w:rPr>
          <w:rFonts w:ascii="Times New Roman" w:hAnsi="Times New Roman" w:cs="Times New Roman"/>
          <w:sz w:val="24"/>
          <w:szCs w:val="24"/>
          <w:lang w:val="bg-BG"/>
        </w:rPr>
        <w:t xml:space="preserve"> ами </w:t>
      </w:r>
      <w:r w:rsidR="00A81DD2">
        <w:rPr>
          <w:rFonts w:ascii="Times New Roman" w:hAnsi="Times New Roman" w:cs="Times New Roman"/>
          <w:sz w:val="24"/>
          <w:szCs w:val="24"/>
          <w:lang w:val="bg-BG"/>
        </w:rPr>
        <w:t>запазва</w:t>
      </w:r>
      <w:r>
        <w:rPr>
          <w:rFonts w:ascii="Times New Roman" w:hAnsi="Times New Roman" w:cs="Times New Roman"/>
          <w:sz w:val="24"/>
          <w:szCs w:val="24"/>
          <w:lang w:val="bg-BG"/>
        </w:rPr>
        <w:t xml:space="preserve"> числото в обратен ред и терминира когато стигне </w:t>
      </w:r>
      <w:r>
        <w:rPr>
          <w:rFonts w:ascii="Times New Roman" w:hAnsi="Times New Roman" w:cs="Times New Roman"/>
          <w:b/>
          <w:sz w:val="24"/>
          <w:szCs w:val="24"/>
        </w:rPr>
        <w:t>S</w:t>
      </w:r>
      <w:r>
        <w:rPr>
          <w:rFonts w:ascii="Times New Roman" w:hAnsi="Times New Roman" w:cs="Times New Roman"/>
          <w:sz w:val="24"/>
          <w:szCs w:val="24"/>
          <w:lang w:val="bg-BG"/>
        </w:rPr>
        <w:t>. Това решение с други опт</w:t>
      </w:r>
      <w:r w:rsidR="00280D52">
        <w:rPr>
          <w:rFonts w:ascii="Times New Roman" w:hAnsi="Times New Roman" w:cs="Times New Roman"/>
          <w:sz w:val="24"/>
          <w:szCs w:val="24"/>
          <w:lang w:val="bg-BG"/>
        </w:rPr>
        <w:t>и</w:t>
      </w:r>
      <w:r>
        <w:rPr>
          <w:rFonts w:ascii="Times New Roman" w:hAnsi="Times New Roman" w:cs="Times New Roman"/>
          <w:sz w:val="24"/>
          <w:szCs w:val="24"/>
          <w:lang w:val="bg-BG"/>
        </w:rPr>
        <w:t>мизации също се представя добре, но не подлежи на една от ключовите за пълното решение.</w:t>
      </w:r>
    </w:p>
    <w:p w14:paraId="7A397ADE" w14:textId="79A996D5" w:rsidR="002E1EAA" w:rsidRPr="00B6152D" w:rsidRDefault="002E1EAA" w:rsidP="002E1EA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10</w:t>
      </w:r>
      <w:r>
        <w:rPr>
          <w:rFonts w:ascii="Times New Roman" w:hAnsi="Times New Roman" w:cs="Times New Roman"/>
          <w:sz w:val="24"/>
          <w:szCs w:val="24"/>
        </w:rPr>
        <w:t xml:space="preserve"> </w:t>
      </w:r>
      <m:oMath>
        <m:r>
          <w:rPr>
            <w:rFonts w:ascii="Cambria Math" w:hAnsi="Cambria Math" w:cs="Times New Roman"/>
            <w:sz w:val="24"/>
            <w:szCs w:val="24"/>
          </w:rPr>
          <m:t>N≤600 000</m:t>
        </m:r>
      </m:oMath>
      <w:r>
        <w:rPr>
          <w:rFonts w:ascii="Times New Roman" w:hAnsi="Times New Roman" w:cs="Times New Roman"/>
          <w:b/>
          <w:sz w:val="24"/>
          <w:szCs w:val="24"/>
          <w:lang w:val="bg-BG"/>
        </w:rPr>
        <w:t xml:space="preserve"> – 70 т.</w:t>
      </w:r>
    </w:p>
    <w:p w14:paraId="0A2B7E5A" w14:textId="6A2E80A8" w:rsidR="002E1EAA" w:rsidRDefault="002E1EAA" w:rsidP="002E1EAA">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Тук се очаква оптимизация подобна на тази от подзадача седем. Проблемът е, че при някои броячи тя изисква допълнителни приготовления, които заемат част от състоянията и съответно се брои до по малко.</w:t>
      </w:r>
    </w:p>
    <w:p w14:paraId="55234E4A" w14:textId="10F7E803" w:rsidR="002E1EAA" w:rsidRPr="00B6152D" w:rsidRDefault="002E1EAA" w:rsidP="002E1EA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1</w:t>
      </w:r>
      <w:r w:rsidR="00A3313A">
        <w:rPr>
          <w:rFonts w:ascii="Times New Roman" w:hAnsi="Times New Roman" w:cs="Times New Roman"/>
          <w:b/>
          <w:sz w:val="24"/>
          <w:szCs w:val="24"/>
          <w:lang w:val="bg-BG"/>
        </w:rPr>
        <w:t>1</w:t>
      </w:r>
      <w:r>
        <w:rPr>
          <w:rFonts w:ascii="Times New Roman" w:hAnsi="Times New Roman" w:cs="Times New Roman"/>
          <w:sz w:val="24"/>
          <w:szCs w:val="24"/>
        </w:rPr>
        <w:t xml:space="preserve"> </w:t>
      </w:r>
      <m:oMath>
        <m:r>
          <w:rPr>
            <w:rFonts w:ascii="Cambria Math" w:hAnsi="Cambria Math" w:cs="Times New Roman"/>
            <w:sz w:val="24"/>
            <w:szCs w:val="24"/>
          </w:rPr>
          <m:t>N≤1 000 000</m:t>
        </m:r>
      </m:oMath>
      <w:r>
        <w:rPr>
          <w:rFonts w:ascii="Times New Roman" w:hAnsi="Times New Roman" w:cs="Times New Roman"/>
          <w:b/>
          <w:sz w:val="24"/>
          <w:szCs w:val="24"/>
          <w:lang w:val="bg-BG"/>
        </w:rPr>
        <w:t xml:space="preserve"> – 75 т.</w:t>
      </w:r>
    </w:p>
    <w:p w14:paraId="467F3FE7" w14:textId="10A21F7A" w:rsidR="002E1EAA" w:rsidRDefault="002E1EAA" w:rsidP="00590467">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Тази и следващите няколко подзадачи все още могат да се хванат от някой от по</w:t>
      </w:r>
      <w:r w:rsidR="00143702">
        <w:rPr>
          <w:rFonts w:ascii="Times New Roman" w:hAnsi="Times New Roman" w:cs="Times New Roman"/>
          <w:sz w:val="24"/>
          <w:szCs w:val="24"/>
          <w:lang w:val="bg-BG"/>
        </w:rPr>
        <w:t>-</w:t>
      </w:r>
      <w:r>
        <w:rPr>
          <w:rFonts w:ascii="Times New Roman" w:hAnsi="Times New Roman" w:cs="Times New Roman"/>
          <w:sz w:val="24"/>
          <w:szCs w:val="24"/>
          <w:lang w:val="bg-BG"/>
        </w:rPr>
        <w:t xml:space="preserve">добрите броячи </w:t>
      </w:r>
      <w:r w:rsidR="00A3313A">
        <w:rPr>
          <w:rFonts w:ascii="Times New Roman" w:hAnsi="Times New Roman" w:cs="Times New Roman"/>
          <w:sz w:val="24"/>
          <w:szCs w:val="24"/>
          <w:lang w:val="bg-BG"/>
        </w:rPr>
        <w:t>с оптимизации като от предната подзадача, но очакваното решение приема не изцяло конструктивен характер.</w:t>
      </w:r>
    </w:p>
    <w:p w14:paraId="2C975870" w14:textId="0C4A1AC3" w:rsidR="00590467" w:rsidRDefault="00A3313A" w:rsidP="002E1EAA">
      <w:pPr>
        <w:spacing w:after="120" w:line="240" w:lineRule="auto"/>
        <w:ind w:firstLine="709"/>
        <w:jc w:val="both"/>
        <w:rPr>
          <w:rFonts w:ascii="Times New Roman" w:eastAsiaTheme="minorEastAsia" w:hAnsi="Times New Roman" w:cs="Times New Roman"/>
          <w:sz w:val="24"/>
          <w:szCs w:val="24"/>
          <w:lang w:val="bg-BG"/>
        </w:rPr>
      </w:pPr>
      <w:r w:rsidRPr="00A3313A">
        <w:rPr>
          <w:rFonts w:ascii="Times New Roman" w:hAnsi="Times New Roman" w:cs="Times New Roman"/>
          <w:sz w:val="24"/>
          <w:szCs w:val="24"/>
          <w:lang w:val="bg-BG"/>
        </w:rPr>
        <w:t>Основното наблюдение е, че теоретичният максимум за до колко можем да броим е броят инструкции, които изпълняваме.</w:t>
      </w:r>
      <w:r>
        <w:rPr>
          <w:rFonts w:ascii="Times New Roman" w:hAnsi="Times New Roman" w:cs="Times New Roman"/>
          <w:sz w:val="24"/>
          <w:szCs w:val="24"/>
          <w:lang w:val="bg-BG"/>
        </w:rPr>
        <w:t xml:space="preserve"> Трябва да пуснем решението</w:t>
      </w:r>
      <w:r w:rsidR="00736C30">
        <w:rPr>
          <w:rFonts w:ascii="Times New Roman" w:hAnsi="Times New Roman" w:cs="Times New Roman"/>
          <w:sz w:val="24"/>
          <w:szCs w:val="24"/>
          <w:lang w:val="bg-BG"/>
        </w:rPr>
        <w:t xml:space="preserve"> до максималната си стойност</w:t>
      </w:r>
      <w:r w:rsidR="00590467">
        <w:rPr>
          <w:rFonts w:ascii="Times New Roman" w:hAnsi="Times New Roman" w:cs="Times New Roman"/>
          <w:sz w:val="24"/>
          <w:szCs w:val="24"/>
          <w:lang w:val="bg-BG"/>
        </w:rPr>
        <w:t xml:space="preserve"> и после да запишем по колко пъти се изпълнява всяка инструкция. Чак след това избираме на кои инструкции да прибавим отброяване и на кои не, така че сумата да е равна на </w:t>
      </w:r>
      <m:oMath>
        <m:r>
          <w:rPr>
            <w:rFonts w:ascii="Cambria Math" w:hAnsi="Cambria Math" w:cs="Times New Roman"/>
            <w:sz w:val="24"/>
            <w:szCs w:val="24"/>
            <w:lang w:val="bg-BG"/>
          </w:rPr>
          <m:t>N</m:t>
        </m:r>
      </m:oMath>
      <w:r w:rsidR="00590467">
        <w:rPr>
          <w:rFonts w:ascii="Times New Roman" w:eastAsiaTheme="minorEastAsia" w:hAnsi="Times New Roman" w:cs="Times New Roman"/>
          <w:sz w:val="24"/>
          <w:szCs w:val="24"/>
        </w:rPr>
        <w:t>.</w:t>
      </w:r>
      <w:r w:rsidR="00590467">
        <w:rPr>
          <w:rFonts w:ascii="Times New Roman" w:eastAsiaTheme="minorEastAsia" w:hAnsi="Times New Roman" w:cs="Times New Roman"/>
          <w:sz w:val="24"/>
          <w:szCs w:val="24"/>
          <w:lang w:val="bg-BG"/>
        </w:rPr>
        <w:t xml:space="preserve"> При подходящ брояч тези стойности изпълняват закономерността, че всяко </w:t>
      </w:r>
      <m:oMath>
        <m:r>
          <w:rPr>
            <w:rFonts w:ascii="Cambria Math" w:eastAsiaTheme="minorEastAsia" w:hAnsi="Cambria Math" w:cs="Times New Roman"/>
            <w:sz w:val="24"/>
            <w:szCs w:val="24"/>
            <w:lang w:val="bg-BG"/>
          </w:rPr>
          <m:t>N</m:t>
        </m:r>
      </m:oMath>
      <w:r w:rsidR="00590467">
        <w:rPr>
          <w:rFonts w:ascii="Times New Roman" w:eastAsiaTheme="minorEastAsia" w:hAnsi="Times New Roman" w:cs="Times New Roman"/>
          <w:sz w:val="24"/>
          <w:szCs w:val="24"/>
          <w:lang w:val="bg-BG"/>
        </w:rPr>
        <w:t xml:space="preserve"> под максимума може да се представи</w:t>
      </w:r>
      <w:r w:rsidR="00143702">
        <w:rPr>
          <w:rFonts w:ascii="Times New Roman" w:eastAsiaTheme="minorEastAsia" w:hAnsi="Times New Roman" w:cs="Times New Roman"/>
          <w:sz w:val="24"/>
          <w:szCs w:val="24"/>
          <w:lang w:val="bg-BG"/>
        </w:rPr>
        <w:t xml:space="preserve"> като сума на съответните стойности,</w:t>
      </w:r>
      <w:r w:rsidR="00590467">
        <w:rPr>
          <w:rFonts w:ascii="Times New Roman" w:eastAsiaTheme="minorEastAsia" w:hAnsi="Times New Roman" w:cs="Times New Roman"/>
          <w:sz w:val="24"/>
          <w:szCs w:val="24"/>
          <w:lang w:val="bg-BG"/>
        </w:rPr>
        <w:t xml:space="preserve"> и тогава </w:t>
      </w:r>
      <w:r w:rsidR="00F228C4">
        <w:rPr>
          <w:rFonts w:ascii="Times New Roman" w:eastAsiaTheme="minorEastAsia" w:hAnsi="Times New Roman" w:cs="Times New Roman"/>
          <w:sz w:val="24"/>
          <w:szCs w:val="24"/>
          <w:lang w:val="bg-BG"/>
        </w:rPr>
        <w:t>алчното решение</w:t>
      </w:r>
      <w:r w:rsidR="00590467">
        <w:rPr>
          <w:rFonts w:ascii="Times New Roman" w:eastAsiaTheme="minorEastAsia" w:hAnsi="Times New Roman" w:cs="Times New Roman"/>
          <w:sz w:val="24"/>
          <w:szCs w:val="24"/>
          <w:lang w:val="bg-BG"/>
        </w:rPr>
        <w:t xml:space="preserve"> (да вземаме максималната стойн</w:t>
      </w:r>
      <w:r w:rsidR="002C7896">
        <w:rPr>
          <w:rFonts w:ascii="Times New Roman" w:eastAsiaTheme="minorEastAsia" w:hAnsi="Times New Roman" w:cs="Times New Roman"/>
          <w:sz w:val="24"/>
          <w:szCs w:val="24"/>
          <w:lang w:val="bg-BG"/>
        </w:rPr>
        <w:t>о</w:t>
      </w:r>
      <w:r w:rsidR="00590467">
        <w:rPr>
          <w:rFonts w:ascii="Times New Roman" w:eastAsiaTheme="minorEastAsia" w:hAnsi="Times New Roman" w:cs="Times New Roman"/>
          <w:sz w:val="24"/>
          <w:szCs w:val="24"/>
          <w:lang w:val="bg-BG"/>
        </w:rPr>
        <w:t>ст под текущата и да я вадим) работи.</w:t>
      </w:r>
    </w:p>
    <w:p w14:paraId="1D464129" w14:textId="4315E6F9" w:rsidR="00791005" w:rsidRPr="00590467" w:rsidRDefault="00791005" w:rsidP="00BF7AB2">
      <w:pPr>
        <w:spacing w:after="6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b/>
          <w:sz w:val="24"/>
          <w:szCs w:val="24"/>
          <w:lang w:val="bg-BG"/>
        </w:rPr>
        <w:t>Продължение</w:t>
      </w:r>
    </w:p>
    <w:p w14:paraId="1B8EDA40" w14:textId="55F77C7D" w:rsidR="00BF7AB2" w:rsidRDefault="00BF7AB2" w:rsidP="00BF7AB2">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Следващата част от анализа ще представи няколко различни опт</w:t>
      </w:r>
      <w:r w:rsidR="00280D52">
        <w:rPr>
          <w:rFonts w:ascii="Times New Roman" w:hAnsi="Times New Roman" w:cs="Times New Roman"/>
          <w:sz w:val="24"/>
          <w:szCs w:val="24"/>
          <w:lang w:val="bg-BG"/>
        </w:rPr>
        <w:t>и</w:t>
      </w:r>
      <w:r>
        <w:rPr>
          <w:rFonts w:ascii="Times New Roman" w:hAnsi="Times New Roman" w:cs="Times New Roman"/>
          <w:sz w:val="24"/>
          <w:szCs w:val="24"/>
          <w:lang w:val="bg-BG"/>
        </w:rPr>
        <w:t>мизации и решения, които м</w:t>
      </w:r>
      <w:r w:rsidR="00DD0371">
        <w:rPr>
          <w:rFonts w:ascii="Times New Roman" w:hAnsi="Times New Roman" w:cs="Times New Roman"/>
          <w:sz w:val="24"/>
          <w:szCs w:val="24"/>
          <w:lang w:val="bg-BG"/>
        </w:rPr>
        <w:t>ог</w:t>
      </w:r>
      <w:r>
        <w:rPr>
          <w:rFonts w:ascii="Times New Roman" w:hAnsi="Times New Roman" w:cs="Times New Roman"/>
          <w:sz w:val="24"/>
          <w:szCs w:val="24"/>
          <w:lang w:val="bg-BG"/>
        </w:rPr>
        <w:t>ат да се комбинират. Подзадачите са направени, така че максимално да рефлектират кои оптимизации присъстват</w:t>
      </w:r>
      <w:r w:rsidR="000425DC">
        <w:rPr>
          <w:rFonts w:ascii="Times New Roman" w:hAnsi="Times New Roman" w:cs="Times New Roman"/>
          <w:sz w:val="24"/>
          <w:szCs w:val="24"/>
          <w:lang w:val="bg-BG"/>
        </w:rPr>
        <w:t>, тъй като са възможни различни комбинации.</w:t>
      </w:r>
    </w:p>
    <w:p w14:paraId="4F0D1CE2" w14:textId="77777777" w:rsidR="00BF7AB2" w:rsidRDefault="00BF7AB2">
      <w:pPr>
        <w:rPr>
          <w:rFonts w:ascii="Times New Roman" w:hAnsi="Times New Roman" w:cs="Times New Roman"/>
          <w:sz w:val="24"/>
          <w:szCs w:val="24"/>
          <w:lang w:val="bg-BG"/>
        </w:rPr>
      </w:pPr>
      <w:r>
        <w:rPr>
          <w:rFonts w:ascii="Times New Roman" w:hAnsi="Times New Roman" w:cs="Times New Roman"/>
          <w:sz w:val="24"/>
          <w:szCs w:val="24"/>
          <w:lang w:val="bg-BG"/>
        </w:rPr>
        <w:br w:type="page"/>
      </w:r>
    </w:p>
    <w:p w14:paraId="626C19AE" w14:textId="77777777" w:rsidR="00BF7AB2" w:rsidRPr="00590467" w:rsidRDefault="00BF7AB2" w:rsidP="00BF7AB2">
      <w:pPr>
        <w:spacing w:after="6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b/>
          <w:sz w:val="24"/>
          <w:szCs w:val="24"/>
          <w:lang w:val="bg-BG"/>
        </w:rPr>
        <w:lastRenderedPageBreak/>
        <w:t>Подобрен базов брояч</w:t>
      </w:r>
    </w:p>
    <w:p w14:paraId="5AED78A0" w14:textId="34B63697" w:rsidR="0045317B" w:rsidRDefault="00BF7AB2" w:rsidP="00B261D5">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Една добра идея е, тъй като вече не броим до конкретно </w:t>
      </w:r>
      <m:oMath>
        <m:r>
          <w:rPr>
            <w:rFonts w:ascii="Cambria Math" w:hAnsi="Cambria Math" w:cs="Times New Roman"/>
            <w:sz w:val="24"/>
            <w:szCs w:val="24"/>
            <w:lang w:val="bg-BG"/>
          </w:rPr>
          <m:t>N</m:t>
        </m:r>
      </m:oMath>
      <w:r>
        <w:rPr>
          <w:rFonts w:ascii="Times New Roman" w:eastAsiaTheme="minorEastAsia" w:hAnsi="Times New Roman" w:cs="Times New Roman"/>
          <w:sz w:val="24"/>
          <w:szCs w:val="24"/>
          <w:lang w:val="bg-BG"/>
        </w:rPr>
        <w:t>, а до максималното такова, да под</w:t>
      </w:r>
      <w:r w:rsidR="0050458F">
        <w:rPr>
          <w:rFonts w:ascii="Times New Roman" w:eastAsiaTheme="minorEastAsia" w:hAnsi="Times New Roman" w:cs="Times New Roman"/>
          <w:sz w:val="24"/>
          <w:szCs w:val="24"/>
          <w:lang w:val="bg-BG"/>
        </w:rPr>
        <w:t>о</w:t>
      </w:r>
      <w:r>
        <w:rPr>
          <w:rFonts w:ascii="Times New Roman" w:eastAsiaTheme="minorEastAsia" w:hAnsi="Times New Roman" w:cs="Times New Roman"/>
          <w:sz w:val="24"/>
          <w:szCs w:val="24"/>
          <w:lang w:val="bg-BG"/>
        </w:rPr>
        <w:t>брим брояча си за тази цел. Повечето от тях поддържат лесен начин това да се случи, но един добър брояч е такъв, който само прибавя едно като следи на коя позиция е и ако не види единица до последното си състояние терминира.</w:t>
      </w:r>
    </w:p>
    <w:p w14:paraId="68221860" w14:textId="27113419" w:rsidR="00BF7AB2" w:rsidRPr="00193829" w:rsidRDefault="00745AB3" w:rsidP="00BF7AB2">
      <w:pPr>
        <w:spacing w:after="120" w:line="240" w:lineRule="auto"/>
        <w:ind w:firstLine="709"/>
        <w:jc w:val="both"/>
        <w:rPr>
          <w:rFonts w:ascii="Times New Roman" w:hAnsi="Times New Roman" w:cs="Times New Roman"/>
          <w:i/>
          <w:sz w:val="24"/>
          <w:szCs w:val="24"/>
          <w:lang w:val="bg-BG"/>
        </w:rPr>
      </w:pPr>
      <w:r>
        <w:rPr>
          <w:rFonts w:ascii="Times New Roman" w:eastAsiaTheme="minorEastAsia" w:hAnsi="Times New Roman" w:cs="Times New Roman"/>
          <w:sz w:val="24"/>
          <w:szCs w:val="24"/>
          <w:lang w:val="bg-BG"/>
        </w:rPr>
        <w:t>Той използва само едно допълнително състояние за връщане назад и 19 състояния за движение напред.</w:t>
      </w:r>
      <w:r w:rsidR="009D7BE7">
        <w:rPr>
          <w:rFonts w:ascii="Times New Roman" w:eastAsiaTheme="minorEastAsia" w:hAnsi="Times New Roman" w:cs="Times New Roman"/>
          <w:sz w:val="24"/>
          <w:szCs w:val="24"/>
          <w:lang w:val="bg-BG"/>
        </w:rPr>
        <w:t xml:space="preserve"> Върху </w:t>
      </w:r>
      <w:r w:rsidR="009D7BE7">
        <w:rPr>
          <w:rFonts w:ascii="Times New Roman" w:eastAsiaTheme="minorEastAsia" w:hAnsi="Times New Roman" w:cs="Times New Roman"/>
          <w:b/>
          <w:sz w:val="24"/>
          <w:szCs w:val="24"/>
          <w:lang w:val="bg-BG"/>
        </w:rPr>
        <w:t>1</w:t>
      </w:r>
      <w:r w:rsidR="009D7BE7">
        <w:rPr>
          <w:rFonts w:ascii="Times New Roman" w:eastAsiaTheme="minorEastAsia" w:hAnsi="Times New Roman" w:cs="Times New Roman"/>
          <w:sz w:val="24"/>
          <w:szCs w:val="24"/>
          <w:lang w:val="bg-BG"/>
        </w:rPr>
        <w:t xml:space="preserve"> те пишат </w:t>
      </w:r>
      <w:r w:rsidR="009D7BE7">
        <w:rPr>
          <w:rFonts w:ascii="Times New Roman" w:eastAsiaTheme="minorEastAsia" w:hAnsi="Times New Roman" w:cs="Times New Roman"/>
          <w:b/>
          <w:sz w:val="24"/>
          <w:szCs w:val="24"/>
          <w:lang w:val="bg-BG"/>
        </w:rPr>
        <w:t>0</w:t>
      </w:r>
      <w:r w:rsidR="009D7BE7">
        <w:rPr>
          <w:rFonts w:ascii="Times New Roman" w:eastAsiaTheme="minorEastAsia" w:hAnsi="Times New Roman" w:cs="Times New Roman"/>
          <w:sz w:val="24"/>
          <w:szCs w:val="24"/>
          <w:lang w:val="bg-BG"/>
        </w:rPr>
        <w:t xml:space="preserve"> и се придвижват напред и преминават в следващото състояние, а върху </w:t>
      </w:r>
      <w:r w:rsidR="009D7BE7">
        <w:rPr>
          <w:rFonts w:ascii="Times New Roman" w:eastAsiaTheme="minorEastAsia" w:hAnsi="Times New Roman" w:cs="Times New Roman"/>
          <w:b/>
          <w:sz w:val="24"/>
          <w:szCs w:val="24"/>
          <w:lang w:val="bg-BG"/>
        </w:rPr>
        <w:t>1</w:t>
      </w:r>
      <w:r w:rsidR="009D7BE7">
        <w:rPr>
          <w:rFonts w:ascii="Times New Roman" w:eastAsiaTheme="minorEastAsia" w:hAnsi="Times New Roman" w:cs="Times New Roman"/>
          <w:sz w:val="24"/>
          <w:szCs w:val="24"/>
          <w:lang w:val="bg-BG"/>
        </w:rPr>
        <w:t xml:space="preserve"> пишат </w:t>
      </w:r>
      <w:r w:rsidR="009D7BE7">
        <w:rPr>
          <w:rFonts w:ascii="Times New Roman" w:eastAsiaTheme="minorEastAsia" w:hAnsi="Times New Roman" w:cs="Times New Roman"/>
          <w:b/>
          <w:sz w:val="24"/>
          <w:szCs w:val="24"/>
          <w:lang w:val="bg-BG"/>
        </w:rPr>
        <w:t>0</w:t>
      </w:r>
      <w:r w:rsidR="009D7BE7">
        <w:rPr>
          <w:rFonts w:ascii="Times New Roman" w:eastAsiaTheme="minorEastAsia" w:hAnsi="Times New Roman" w:cs="Times New Roman"/>
          <w:sz w:val="24"/>
          <w:szCs w:val="24"/>
          <w:lang w:val="bg-BG"/>
        </w:rPr>
        <w:t xml:space="preserve"> и преминават в състоянието за връщане назад до </w:t>
      </w:r>
      <w:r w:rsidR="009D7BE7">
        <w:rPr>
          <w:rFonts w:ascii="Times New Roman" w:eastAsiaTheme="minorEastAsia" w:hAnsi="Times New Roman" w:cs="Times New Roman"/>
          <w:b/>
          <w:sz w:val="24"/>
          <w:szCs w:val="24"/>
        </w:rPr>
        <w:t>S</w:t>
      </w:r>
      <w:r w:rsidR="0045317B">
        <w:rPr>
          <w:rFonts w:ascii="Times New Roman" w:eastAsiaTheme="minorEastAsia" w:hAnsi="Times New Roman" w:cs="Times New Roman"/>
          <w:sz w:val="24"/>
          <w:szCs w:val="24"/>
          <w:lang w:val="bg-BG"/>
        </w:rPr>
        <w:t xml:space="preserve">, когато то достигне там преминава в първото състояние за движене напред. Ако последното такова състояние все още е върху </w:t>
      </w:r>
      <w:r w:rsidR="0045317B">
        <w:rPr>
          <w:rFonts w:ascii="Times New Roman" w:eastAsiaTheme="minorEastAsia" w:hAnsi="Times New Roman" w:cs="Times New Roman"/>
          <w:b/>
          <w:sz w:val="24"/>
          <w:szCs w:val="24"/>
          <w:lang w:val="bg-BG"/>
        </w:rPr>
        <w:t>1</w:t>
      </w:r>
      <w:r w:rsidR="0045317B">
        <w:rPr>
          <w:rFonts w:ascii="Times New Roman" w:eastAsiaTheme="minorEastAsia" w:hAnsi="Times New Roman" w:cs="Times New Roman"/>
          <w:sz w:val="24"/>
          <w:szCs w:val="24"/>
          <w:lang w:val="bg-BG"/>
        </w:rPr>
        <w:t xml:space="preserve">, това би означавало да направим 20-тия бит на </w:t>
      </w:r>
      <w:r w:rsidR="0045317B">
        <w:rPr>
          <w:rFonts w:ascii="Times New Roman" w:eastAsiaTheme="minorEastAsia" w:hAnsi="Times New Roman" w:cs="Times New Roman"/>
          <w:b/>
          <w:sz w:val="24"/>
          <w:szCs w:val="24"/>
          <w:lang w:val="bg-BG"/>
        </w:rPr>
        <w:t>1</w:t>
      </w:r>
      <w:r w:rsidR="0045317B">
        <w:rPr>
          <w:rFonts w:ascii="Times New Roman" w:eastAsiaTheme="minorEastAsia" w:hAnsi="Times New Roman" w:cs="Times New Roman"/>
          <w:sz w:val="24"/>
          <w:szCs w:val="24"/>
          <w:lang w:val="bg-BG"/>
        </w:rPr>
        <w:t>, но това не може да се случи и затова приключваме изпълнение на програмата.</w:t>
      </w:r>
      <w:r>
        <w:rPr>
          <w:rFonts w:ascii="Times New Roman" w:eastAsiaTheme="minorEastAsia" w:hAnsi="Times New Roman" w:cs="Times New Roman"/>
          <w:sz w:val="24"/>
          <w:szCs w:val="24"/>
          <w:lang w:val="bg-BG"/>
        </w:rPr>
        <w:t xml:space="preserve"> </w:t>
      </w:r>
      <w:r w:rsidR="0045317B">
        <w:rPr>
          <w:rFonts w:ascii="Times New Roman" w:eastAsiaTheme="minorEastAsia" w:hAnsi="Times New Roman" w:cs="Times New Roman"/>
          <w:sz w:val="24"/>
          <w:szCs w:val="24"/>
          <w:lang w:val="bg-BG"/>
        </w:rPr>
        <w:t>Този брояч</w:t>
      </w:r>
      <w:r>
        <w:rPr>
          <w:rFonts w:ascii="Times New Roman" w:eastAsiaTheme="minorEastAsia" w:hAnsi="Times New Roman" w:cs="Times New Roman"/>
          <w:sz w:val="24"/>
          <w:szCs w:val="24"/>
          <w:lang w:val="bg-BG"/>
        </w:rPr>
        <w:t xml:space="preserve"> сам по себе си отброява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bg-BG"/>
              </w:rPr>
              <m:t>2</m:t>
            </m:r>
            <m:ctrlPr>
              <w:rPr>
                <w:rFonts w:ascii="Cambria Math" w:eastAsiaTheme="minorEastAsia" w:hAnsi="Cambria Math" w:cs="Times New Roman"/>
                <w:i/>
                <w:sz w:val="24"/>
                <w:szCs w:val="24"/>
                <w:lang w:val="bg-BG"/>
              </w:rPr>
            </m:ctrlPr>
          </m:e>
          <m:sup>
            <m:r>
              <w:rPr>
                <w:rFonts w:ascii="Cambria Math" w:eastAsiaTheme="minorEastAsia" w:hAnsi="Cambria Math" w:cs="Times New Roman"/>
                <w:sz w:val="24"/>
                <w:szCs w:val="24"/>
              </w:rPr>
              <m:t>19</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пъти</w:t>
      </w:r>
      <w:r w:rsidR="00193829">
        <w:rPr>
          <w:rFonts w:ascii="Times New Roman" w:eastAsiaTheme="minorEastAsia" w:hAnsi="Times New Roman" w:cs="Times New Roman"/>
          <w:sz w:val="24"/>
          <w:szCs w:val="24"/>
        </w:rPr>
        <w:t xml:space="preserve"> </w:t>
      </w:r>
      <w:r w:rsidR="00193829">
        <w:rPr>
          <w:rFonts w:ascii="Times New Roman" w:eastAsiaTheme="minorEastAsia" w:hAnsi="Times New Roman" w:cs="Times New Roman"/>
          <w:sz w:val="24"/>
          <w:szCs w:val="24"/>
          <w:lang w:val="bg-BG"/>
        </w:rPr>
        <w:t xml:space="preserve">и изпълнява </w:t>
      </w:r>
      <w:r w:rsidR="0086230E">
        <w:rPr>
          <w:rFonts w:ascii="Times New Roman" w:eastAsiaTheme="minorEastAsia" w:hAnsi="Times New Roman" w:cs="Times New Roman"/>
          <w:sz w:val="24"/>
          <w:szCs w:val="24"/>
          <w:lang w:val="bg-BG"/>
        </w:rPr>
        <w:t>2 милиона инструкции</w:t>
      </w:r>
      <w:r w:rsidR="0004558A">
        <w:rPr>
          <w:rFonts w:ascii="Times New Roman" w:eastAsiaTheme="minorEastAsia" w:hAnsi="Times New Roman" w:cs="Times New Roman"/>
          <w:sz w:val="24"/>
          <w:szCs w:val="24"/>
          <w:lang w:val="bg-BG"/>
        </w:rPr>
        <w:t xml:space="preserve"> (</w:t>
      </w:r>
      <m:oMath>
        <m:r>
          <w:rPr>
            <w:rFonts w:ascii="Cambria Math" w:eastAsiaTheme="minorEastAsia" w:hAnsi="Cambria Math" w:cs="Times New Roman"/>
            <w:sz w:val="24"/>
            <w:szCs w:val="24"/>
            <w:lang w:val="bg-BG"/>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bg-BG"/>
              </w:rPr>
              <m:t>2</m:t>
            </m:r>
            <m:ctrlPr>
              <w:rPr>
                <w:rFonts w:ascii="Cambria Math" w:eastAsiaTheme="minorEastAsia" w:hAnsi="Cambria Math" w:cs="Times New Roman"/>
                <w:i/>
                <w:sz w:val="24"/>
                <w:szCs w:val="24"/>
                <w:lang w:val="bg-BG"/>
              </w:rPr>
            </m:ctrlP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×4</m:t>
        </m:r>
      </m:oMath>
      <w:r w:rsidR="0004558A">
        <w:rPr>
          <w:rFonts w:ascii="Times New Roman" w:eastAsiaTheme="minorEastAsia" w:hAnsi="Times New Roman" w:cs="Times New Roman"/>
          <w:sz w:val="24"/>
          <w:szCs w:val="24"/>
          <w:lang w:val="bg-BG"/>
        </w:rPr>
        <w:t>)</w:t>
      </w:r>
      <w:r w:rsidR="0086230E">
        <w:rPr>
          <w:rFonts w:ascii="Times New Roman" w:eastAsiaTheme="minorEastAsia" w:hAnsi="Times New Roman" w:cs="Times New Roman"/>
          <w:sz w:val="24"/>
          <w:szCs w:val="24"/>
          <w:lang w:val="bg-BG"/>
        </w:rPr>
        <w:t>.</w:t>
      </w:r>
    </w:p>
    <w:p w14:paraId="7F0E17DA" w14:textId="1841E7CB" w:rsidR="00BF7AB2" w:rsidRPr="00590467" w:rsidRDefault="00BF7AB2" w:rsidP="00BF7AB2">
      <w:pPr>
        <w:spacing w:after="6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b/>
          <w:sz w:val="24"/>
          <w:szCs w:val="24"/>
          <w:lang w:val="bg-BG"/>
        </w:rPr>
        <w:t>Леки оптимизации за движенията</w:t>
      </w:r>
    </w:p>
    <w:p w14:paraId="19B996FF" w14:textId="49193C1A" w:rsidR="00C36698" w:rsidRPr="00F923C9" w:rsidRDefault="00762221" w:rsidP="00F923C9">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Добре е</w:t>
      </w:r>
      <w:r w:rsidR="00BF7AB2">
        <w:rPr>
          <w:rFonts w:ascii="Times New Roman" w:hAnsi="Times New Roman" w:cs="Times New Roman"/>
          <w:sz w:val="24"/>
          <w:szCs w:val="24"/>
          <w:lang w:val="bg-BG"/>
        </w:rPr>
        <w:t xml:space="preserve"> на микро ниво да правим леки оптимизации по посоките на движения</w:t>
      </w:r>
      <w:r>
        <w:rPr>
          <w:rFonts w:ascii="Times New Roman" w:hAnsi="Times New Roman" w:cs="Times New Roman"/>
          <w:sz w:val="24"/>
          <w:szCs w:val="24"/>
          <w:lang w:val="bg-BG"/>
        </w:rPr>
        <w:t>, за да увеличим броя изпълнени инструкции</w:t>
      </w:r>
      <w:r w:rsidR="00BF7AB2">
        <w:rPr>
          <w:rFonts w:ascii="Times New Roman" w:hAnsi="Times New Roman" w:cs="Times New Roman"/>
          <w:sz w:val="24"/>
          <w:szCs w:val="24"/>
          <w:lang w:val="bg-BG"/>
        </w:rPr>
        <w:t xml:space="preserve">. Например, ако следващото състояние, към което минаваме, </w:t>
      </w:r>
      <w:r w:rsidR="00C36698">
        <w:rPr>
          <w:rFonts w:ascii="Times New Roman" w:hAnsi="Times New Roman" w:cs="Times New Roman"/>
          <w:sz w:val="24"/>
          <w:szCs w:val="24"/>
          <w:lang w:val="bg-BG"/>
        </w:rPr>
        <w:t>се движи само наляво, когато минаваме към него да се придвижм надясно, за да се увеличи броя изпълнени инструкции.</w:t>
      </w:r>
      <w:r w:rsidR="00B63445">
        <w:rPr>
          <w:rFonts w:ascii="Times New Roman" w:hAnsi="Times New Roman" w:cs="Times New Roman"/>
          <w:sz w:val="24"/>
          <w:szCs w:val="24"/>
          <w:lang w:val="bg-BG"/>
        </w:rPr>
        <w:t xml:space="preserve"> </w:t>
      </w:r>
      <w:r w:rsidR="00C36698">
        <w:rPr>
          <w:rFonts w:ascii="Times New Roman" w:hAnsi="Times New Roman" w:cs="Times New Roman"/>
          <w:sz w:val="24"/>
          <w:szCs w:val="24"/>
          <w:lang w:val="bg-BG"/>
        </w:rPr>
        <w:t>Тези оптимизации са най-лесни за правене, но не се очаква да водят до вземане на по-висок</w:t>
      </w:r>
      <w:r w:rsidR="001E3B63">
        <w:rPr>
          <w:rFonts w:ascii="Times New Roman" w:hAnsi="Times New Roman" w:cs="Times New Roman"/>
          <w:sz w:val="24"/>
          <w:szCs w:val="24"/>
          <w:lang w:val="bg-BG"/>
        </w:rPr>
        <w:t xml:space="preserve">а подзадача </w:t>
      </w:r>
      <w:r w:rsidR="00C36698">
        <w:rPr>
          <w:rFonts w:ascii="Times New Roman" w:hAnsi="Times New Roman" w:cs="Times New Roman"/>
          <w:sz w:val="24"/>
          <w:szCs w:val="24"/>
          <w:lang w:val="bg-BG"/>
        </w:rPr>
        <w:t>освен в ограничен брой случаи, най</w:t>
      </w:r>
      <w:r w:rsidR="00760FC6">
        <w:rPr>
          <w:rFonts w:ascii="Times New Roman" w:hAnsi="Times New Roman" w:cs="Times New Roman"/>
          <w:sz w:val="24"/>
          <w:szCs w:val="24"/>
          <w:lang w:val="bg-BG"/>
        </w:rPr>
        <w:t>-</w:t>
      </w:r>
      <w:r w:rsidR="00C36698">
        <w:rPr>
          <w:rFonts w:ascii="Times New Roman" w:hAnsi="Times New Roman" w:cs="Times New Roman"/>
          <w:sz w:val="24"/>
          <w:szCs w:val="24"/>
          <w:lang w:val="bg-BG"/>
        </w:rPr>
        <w:t>ос</w:t>
      </w:r>
      <w:r w:rsidR="00AA323B">
        <w:rPr>
          <w:rFonts w:ascii="Times New Roman" w:hAnsi="Times New Roman" w:cs="Times New Roman"/>
          <w:sz w:val="24"/>
          <w:szCs w:val="24"/>
          <w:lang w:val="bg-BG"/>
        </w:rPr>
        <w:t>н</w:t>
      </w:r>
      <w:r w:rsidR="00C36698">
        <w:rPr>
          <w:rFonts w:ascii="Times New Roman" w:hAnsi="Times New Roman" w:cs="Times New Roman"/>
          <w:sz w:val="24"/>
          <w:szCs w:val="24"/>
          <w:lang w:val="bg-BG"/>
        </w:rPr>
        <w:t xml:space="preserve">овния </w:t>
      </w:r>
      <w:r w:rsidR="00760FC6">
        <w:rPr>
          <w:rFonts w:ascii="Times New Roman" w:hAnsi="Times New Roman" w:cs="Times New Roman"/>
          <w:sz w:val="24"/>
          <w:szCs w:val="24"/>
          <w:lang w:val="bg-BG"/>
        </w:rPr>
        <w:t>от които е за последните 5 точки на задачата.</w:t>
      </w:r>
      <w:r w:rsidR="00362E71">
        <w:rPr>
          <w:rFonts w:ascii="Times New Roman" w:hAnsi="Times New Roman" w:cs="Times New Roman"/>
          <w:sz w:val="24"/>
          <w:szCs w:val="24"/>
          <w:lang w:val="bg-BG"/>
        </w:rPr>
        <w:t xml:space="preserve"> Приложен</w:t>
      </w:r>
      <w:r w:rsidR="00774C13">
        <w:rPr>
          <w:rFonts w:ascii="Times New Roman" w:hAnsi="Times New Roman" w:cs="Times New Roman"/>
          <w:sz w:val="24"/>
          <w:szCs w:val="24"/>
          <w:lang w:val="bg-BG"/>
        </w:rPr>
        <w:t>а</w:t>
      </w:r>
      <w:r w:rsidR="00362E71">
        <w:rPr>
          <w:rFonts w:ascii="Times New Roman" w:hAnsi="Times New Roman" w:cs="Times New Roman"/>
          <w:sz w:val="24"/>
          <w:szCs w:val="24"/>
          <w:lang w:val="bg-BG"/>
        </w:rPr>
        <w:t xml:space="preserve"> върху описания по-горе брояч</w:t>
      </w:r>
      <w:r w:rsidR="00774C13">
        <w:rPr>
          <w:rFonts w:ascii="Times New Roman" w:hAnsi="Times New Roman" w:cs="Times New Roman"/>
          <w:sz w:val="24"/>
          <w:szCs w:val="24"/>
          <w:lang w:val="bg-BG"/>
        </w:rPr>
        <w:t xml:space="preserve"> такъв вид оптимизация</w:t>
      </w:r>
      <w:r w:rsidR="00362E71">
        <w:rPr>
          <w:rFonts w:ascii="Times New Roman" w:hAnsi="Times New Roman" w:cs="Times New Roman"/>
          <w:sz w:val="24"/>
          <w:szCs w:val="24"/>
          <w:lang w:val="bg-BG"/>
        </w:rPr>
        <w:t xml:space="preserve"> прибавя около милион </w:t>
      </w:r>
      <w:r w:rsidR="00427F6F">
        <w:rPr>
          <w:rFonts w:ascii="Times New Roman" w:hAnsi="Times New Roman" w:cs="Times New Roman"/>
          <w:sz w:val="24"/>
          <w:szCs w:val="24"/>
          <w:lang w:val="bg-BG"/>
        </w:rPr>
        <w:t>изпълнени инструкции</w:t>
      </w:r>
      <w:r w:rsidR="00193829">
        <w:rPr>
          <w:rFonts w:ascii="Times New Roman" w:hAnsi="Times New Roman" w:cs="Times New Roman"/>
          <w:sz w:val="24"/>
          <w:szCs w:val="24"/>
          <w:lang w:val="bg-BG"/>
        </w:rPr>
        <w:t xml:space="preserve"> (</w:t>
      </w:r>
      <m:oMath>
        <m:r>
          <w:rPr>
            <w:rFonts w:ascii="Cambria Math" w:hAnsi="Cambria Math" w:cs="Times New Roman"/>
            <w:sz w:val="24"/>
            <w:szCs w:val="24"/>
            <w:lang w:val="bg-BG"/>
          </w:rPr>
          <m:t>~</m:t>
        </m:r>
        <m:sSup>
          <m:sSupPr>
            <m:ctrlPr>
              <w:rPr>
                <w:rFonts w:ascii="Cambria Math" w:hAnsi="Cambria Math" w:cs="Times New Roman"/>
                <w:i/>
                <w:sz w:val="24"/>
                <w:szCs w:val="24"/>
              </w:rPr>
            </m:ctrlPr>
          </m:sSupPr>
          <m:e>
            <m:r>
              <w:rPr>
                <w:rFonts w:ascii="Cambria Math" w:hAnsi="Cambria Math" w:cs="Times New Roman"/>
                <w:sz w:val="24"/>
                <w:szCs w:val="24"/>
                <w:lang w:val="bg-BG"/>
              </w:rPr>
              <m:t>2</m:t>
            </m:r>
            <m:ctrlPr>
              <w:rPr>
                <w:rFonts w:ascii="Cambria Math" w:hAnsi="Cambria Math" w:cs="Times New Roman"/>
                <w:i/>
                <w:sz w:val="24"/>
                <w:szCs w:val="24"/>
                <w:lang w:val="bg-BG"/>
              </w:rPr>
            </m:ctrlPr>
          </m:e>
          <m:sup>
            <m:r>
              <w:rPr>
                <w:rFonts w:ascii="Cambria Math" w:hAnsi="Cambria Math" w:cs="Times New Roman"/>
                <w:sz w:val="24"/>
                <w:szCs w:val="24"/>
              </w:rPr>
              <m:t>19</m:t>
            </m:r>
          </m:sup>
        </m:sSup>
        <m:r>
          <w:rPr>
            <w:rFonts w:ascii="Cambria Math" w:hAnsi="Cambria Math" w:cs="Times New Roman"/>
            <w:sz w:val="24"/>
            <w:szCs w:val="24"/>
          </w:rPr>
          <m:t>×2</m:t>
        </m:r>
      </m:oMath>
      <w:r w:rsidR="00193829">
        <w:rPr>
          <w:rFonts w:ascii="Times New Roman" w:hAnsi="Times New Roman" w:cs="Times New Roman"/>
          <w:sz w:val="24"/>
          <w:szCs w:val="24"/>
          <w:lang w:val="bg-BG"/>
        </w:rPr>
        <w:t>)</w:t>
      </w:r>
      <w:r w:rsidR="00362E71">
        <w:rPr>
          <w:rFonts w:ascii="Times New Roman" w:hAnsi="Times New Roman" w:cs="Times New Roman"/>
          <w:sz w:val="24"/>
          <w:szCs w:val="24"/>
          <w:lang w:val="bg-BG"/>
        </w:rPr>
        <w:t>.</w:t>
      </w:r>
    </w:p>
    <w:p w14:paraId="4A3AAE18" w14:textId="77777777" w:rsidR="00760FC6" w:rsidRPr="00760FC6" w:rsidRDefault="00760FC6" w:rsidP="00760FC6">
      <w:pPr>
        <w:spacing w:after="60" w:line="240" w:lineRule="auto"/>
        <w:ind w:firstLine="709"/>
        <w:jc w:val="both"/>
        <w:rPr>
          <w:rFonts w:ascii="Times New Roman" w:eastAsiaTheme="minorEastAsia" w:hAnsi="Times New Roman" w:cs="Times New Roman"/>
          <w:sz w:val="24"/>
          <w:szCs w:val="24"/>
        </w:rPr>
      </w:pPr>
      <w:r>
        <w:rPr>
          <w:rFonts w:ascii="Times New Roman" w:hAnsi="Times New Roman" w:cs="Times New Roman"/>
          <w:b/>
          <w:sz w:val="24"/>
          <w:szCs w:val="24"/>
          <w:lang w:val="bg-BG"/>
        </w:rPr>
        <w:t xml:space="preserve">Броене до </w:t>
      </w:r>
      <m:oMath>
        <m:r>
          <m:rPr>
            <m:sty m:val="bi"/>
          </m:rPr>
          <w:rPr>
            <w:rFonts w:ascii="Cambria Math" w:hAnsi="Cambria Math" w:cs="Times New Roman"/>
            <w:sz w:val="24"/>
            <w:szCs w:val="24"/>
            <w:lang w:val="bg-BG"/>
          </w:rPr>
          <m:t>K</m:t>
        </m:r>
      </m:oMath>
      <w:r>
        <w:rPr>
          <w:rFonts w:ascii="Times New Roman" w:hAnsi="Times New Roman" w:cs="Times New Roman"/>
          <w:b/>
          <w:sz w:val="24"/>
          <w:szCs w:val="24"/>
          <w:lang w:val="bg-BG"/>
        </w:rPr>
        <w:t xml:space="preserve"> върху </w:t>
      </w:r>
      <w:r>
        <w:rPr>
          <w:rFonts w:ascii="Times New Roman" w:hAnsi="Times New Roman" w:cs="Times New Roman"/>
          <w:b/>
          <w:sz w:val="24"/>
          <w:szCs w:val="24"/>
        </w:rPr>
        <w:t>S</w:t>
      </w:r>
    </w:p>
    <w:p w14:paraId="44C78659" w14:textId="641C8209" w:rsidR="00760FC6" w:rsidRPr="00774C13" w:rsidRDefault="00760FC6" w:rsidP="00760FC6">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t>Тази оптимизация е много подобна като идея на тази от подзадачи седем и десет, но няма нужда да следим отгов</w:t>
      </w:r>
      <w:r w:rsidR="001F75B1">
        <w:rPr>
          <w:rFonts w:ascii="Times New Roman" w:hAnsi="Times New Roman" w:cs="Times New Roman"/>
          <w:sz w:val="24"/>
          <w:szCs w:val="24"/>
          <w:lang w:val="bg-BG"/>
        </w:rPr>
        <w:t>о</w:t>
      </w:r>
      <w:r>
        <w:rPr>
          <w:rFonts w:ascii="Times New Roman" w:hAnsi="Times New Roman" w:cs="Times New Roman"/>
          <w:sz w:val="24"/>
          <w:szCs w:val="24"/>
          <w:lang w:val="bg-BG"/>
        </w:rPr>
        <w:t xml:space="preserve">ра да е верен по модул, тъй като самото изпълнение не зависи от стойността на </w:t>
      </w:r>
      <m:oMath>
        <m:r>
          <w:rPr>
            <w:rFonts w:ascii="Cambria Math" w:hAnsi="Cambria Math" w:cs="Times New Roman"/>
            <w:sz w:val="24"/>
            <w:szCs w:val="24"/>
            <w:lang w:val="bg-BG"/>
          </w:rPr>
          <m:t>N</m:t>
        </m:r>
      </m:oMath>
      <w:r>
        <w:rPr>
          <w:rFonts w:ascii="Times New Roman" w:eastAsiaTheme="minorEastAsia" w:hAnsi="Times New Roman" w:cs="Times New Roman"/>
          <w:sz w:val="24"/>
          <w:szCs w:val="24"/>
        </w:rPr>
        <w:t>.</w:t>
      </w:r>
      <w:r w:rsidR="00B47CF8">
        <w:rPr>
          <w:rFonts w:ascii="Times New Roman" w:eastAsiaTheme="minorEastAsia" w:hAnsi="Times New Roman" w:cs="Times New Roman"/>
          <w:sz w:val="24"/>
          <w:szCs w:val="24"/>
        </w:rPr>
        <w:t xml:space="preserve"> </w:t>
      </w:r>
      <w:r w:rsidR="00B47CF8">
        <w:rPr>
          <w:rFonts w:ascii="Times New Roman" w:eastAsiaTheme="minorEastAsia" w:hAnsi="Times New Roman" w:cs="Times New Roman"/>
          <w:sz w:val="24"/>
          <w:szCs w:val="24"/>
          <w:lang w:val="bg-BG"/>
        </w:rPr>
        <w:t xml:space="preserve">Отново се възползваме от факта, че не използваме състоянията си върху </w:t>
      </w:r>
      <w:r w:rsidR="00B47CF8">
        <w:rPr>
          <w:rFonts w:ascii="Times New Roman" w:eastAsiaTheme="minorEastAsia" w:hAnsi="Times New Roman" w:cs="Times New Roman"/>
          <w:b/>
          <w:sz w:val="24"/>
          <w:szCs w:val="24"/>
        </w:rPr>
        <w:t>S</w:t>
      </w:r>
      <w:r w:rsidR="00B47CF8">
        <w:rPr>
          <w:rFonts w:ascii="Times New Roman" w:eastAsiaTheme="minorEastAsia" w:hAnsi="Times New Roman" w:cs="Times New Roman"/>
          <w:sz w:val="24"/>
          <w:szCs w:val="24"/>
          <w:lang w:val="bg-BG"/>
        </w:rPr>
        <w:t>. Когато стигнем до него, изцикляме през всички тях и след това продължаваме напред със следващото прибавяне/вадене.</w:t>
      </w:r>
      <w:r w:rsidR="00193829">
        <w:rPr>
          <w:rFonts w:ascii="Times New Roman" w:eastAsiaTheme="minorEastAsia" w:hAnsi="Times New Roman" w:cs="Times New Roman"/>
          <w:sz w:val="24"/>
          <w:szCs w:val="24"/>
          <w:lang w:val="bg-BG"/>
        </w:rPr>
        <w:t xml:space="preserve"> Приложена</w:t>
      </w:r>
      <w:r w:rsidR="00774C13">
        <w:rPr>
          <w:rFonts w:ascii="Times New Roman" w:eastAsiaTheme="minorEastAsia" w:hAnsi="Times New Roman" w:cs="Times New Roman"/>
          <w:sz w:val="24"/>
          <w:szCs w:val="24"/>
          <w:lang w:val="bg-BG"/>
        </w:rPr>
        <w:t xml:space="preserve"> върху брояча описан по-горе тази оптимизация прибавя около 10 милиона изпълнени инструкции </w:t>
      </w:r>
      <w:r w:rsidR="00774C13">
        <w:rPr>
          <w:rFonts w:ascii="Times New Roman" w:eastAsiaTheme="minorEastAsia" w:hAnsi="Times New Roman" w:cs="Times New Roman"/>
          <w:sz w:val="24"/>
          <w:szCs w:val="24"/>
        </w:rPr>
        <w:t>(</w:t>
      </w:r>
      <m:oMath>
        <m:r>
          <w:rPr>
            <w:rFonts w:ascii="Cambria Math" w:eastAsiaTheme="minorEastAsia" w:hAnsi="Cambria Math" w:cs="Times New Roman"/>
            <w:sz w:val="24"/>
            <w:szCs w:val="24"/>
            <w:lang w:val="bg-BG"/>
          </w:rPr>
          <m:t>~</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2</m:t>
            </m:r>
          </m:e>
          <m:sup>
            <m:r>
              <w:rPr>
                <w:rFonts w:ascii="Cambria Math" w:eastAsiaTheme="minorEastAsia" w:hAnsi="Cambria Math" w:cs="Times New Roman"/>
                <w:sz w:val="24"/>
                <w:szCs w:val="24"/>
                <w:lang w:val="bg-BG"/>
              </w:rPr>
              <m:t>19</m:t>
            </m:r>
          </m:sup>
        </m:sSup>
        <m:r>
          <w:rPr>
            <w:rFonts w:ascii="Cambria Math" w:eastAsiaTheme="minorEastAsia" w:hAnsi="Cambria Math" w:cs="Times New Roman"/>
            <w:sz w:val="24"/>
            <w:szCs w:val="24"/>
            <w:lang w:val="bg-BG"/>
          </w:rPr>
          <m:t>×19</m:t>
        </m:r>
      </m:oMath>
      <w:r w:rsidR="00774C13">
        <w:rPr>
          <w:rFonts w:ascii="Times New Roman" w:eastAsiaTheme="minorEastAsia" w:hAnsi="Times New Roman" w:cs="Times New Roman"/>
          <w:sz w:val="24"/>
          <w:szCs w:val="24"/>
        </w:rPr>
        <w:t>).</w:t>
      </w:r>
    </w:p>
    <w:p w14:paraId="16A95593" w14:textId="11E4A4A2" w:rsidR="001E65C8" w:rsidRPr="00760FC6" w:rsidRDefault="001E65C8" w:rsidP="001E65C8">
      <w:pPr>
        <w:spacing w:after="60" w:line="240" w:lineRule="auto"/>
        <w:ind w:firstLine="709"/>
        <w:jc w:val="both"/>
        <w:rPr>
          <w:rFonts w:ascii="Times New Roman" w:eastAsiaTheme="minorEastAsia" w:hAnsi="Times New Roman" w:cs="Times New Roman"/>
          <w:sz w:val="24"/>
          <w:szCs w:val="24"/>
        </w:rPr>
      </w:pPr>
      <w:r>
        <w:rPr>
          <w:rFonts w:ascii="Times New Roman" w:hAnsi="Times New Roman" w:cs="Times New Roman"/>
          <w:b/>
          <w:sz w:val="24"/>
          <w:szCs w:val="24"/>
          <w:lang w:val="bg-BG"/>
        </w:rPr>
        <w:t xml:space="preserve">Броене до </w:t>
      </w:r>
      <m:oMath>
        <m:r>
          <m:rPr>
            <m:sty m:val="bi"/>
          </m:rPr>
          <w:rPr>
            <w:rFonts w:ascii="Cambria Math" w:hAnsi="Cambria Math" w:cs="Times New Roman"/>
            <w:sz w:val="24"/>
            <w:szCs w:val="24"/>
            <w:lang w:val="bg-BG"/>
          </w:rPr>
          <m:t>K</m:t>
        </m:r>
      </m:oMath>
      <w:r>
        <w:rPr>
          <w:rFonts w:ascii="Times New Roman" w:hAnsi="Times New Roman" w:cs="Times New Roman"/>
          <w:b/>
          <w:sz w:val="24"/>
          <w:szCs w:val="24"/>
          <w:lang w:val="bg-BG"/>
        </w:rPr>
        <w:t xml:space="preserve"> при увеличаване/намаля</w:t>
      </w:r>
      <w:r w:rsidR="00721845">
        <w:rPr>
          <w:rFonts w:ascii="Times New Roman" w:hAnsi="Times New Roman" w:cs="Times New Roman"/>
          <w:b/>
          <w:sz w:val="24"/>
          <w:szCs w:val="24"/>
          <w:lang w:val="bg-BG"/>
        </w:rPr>
        <w:t>ва</w:t>
      </w:r>
      <w:r>
        <w:rPr>
          <w:rFonts w:ascii="Times New Roman" w:hAnsi="Times New Roman" w:cs="Times New Roman"/>
          <w:b/>
          <w:sz w:val="24"/>
          <w:szCs w:val="24"/>
          <w:lang w:val="bg-BG"/>
        </w:rPr>
        <w:t>не</w:t>
      </w:r>
    </w:p>
    <w:p w14:paraId="794493A2" w14:textId="336F6CB2" w:rsidR="001E65C8" w:rsidRPr="0016194C" w:rsidRDefault="001E65C8" w:rsidP="001E65C8">
      <w:pPr>
        <w:spacing w:after="120" w:line="240" w:lineRule="auto"/>
        <w:ind w:firstLine="709"/>
        <w:jc w:val="both"/>
        <w:rPr>
          <w:rFonts w:ascii="Times New Roman" w:hAnsi="Times New Roman" w:cs="Times New Roman"/>
          <w:b/>
          <w:sz w:val="24"/>
          <w:szCs w:val="24"/>
          <w:lang w:val="bg-BG"/>
        </w:rPr>
      </w:pPr>
      <w:r>
        <w:rPr>
          <w:rFonts w:ascii="Times New Roman" w:hAnsi="Times New Roman" w:cs="Times New Roman"/>
          <w:sz w:val="24"/>
          <w:szCs w:val="24"/>
          <w:lang w:val="bg-BG"/>
        </w:rPr>
        <w:t xml:space="preserve">Тази оптимизация се базира на следното наблюдение: когато увеличаваме/вадим, вървим надясно докато стигнем до </w:t>
      </w:r>
      <w:r>
        <w:rPr>
          <w:rFonts w:ascii="Times New Roman" w:hAnsi="Times New Roman" w:cs="Times New Roman"/>
          <w:b/>
          <w:sz w:val="24"/>
          <w:szCs w:val="24"/>
          <w:lang w:val="bg-BG"/>
        </w:rPr>
        <w:t>0</w:t>
      </w:r>
      <w:r>
        <w:rPr>
          <w:rFonts w:ascii="Times New Roman" w:hAnsi="Times New Roman" w:cs="Times New Roman"/>
          <w:sz w:val="24"/>
          <w:szCs w:val="24"/>
          <w:lang w:val="bg-BG"/>
        </w:rPr>
        <w:t xml:space="preserve"> </w:t>
      </w:r>
      <w:r w:rsidRPr="00B47CF8">
        <w:rPr>
          <w:rFonts w:ascii="Times New Roman" w:hAnsi="Times New Roman" w:cs="Times New Roman"/>
          <w:sz w:val="24"/>
          <w:szCs w:val="24"/>
          <w:lang w:val="bg-BG"/>
        </w:rPr>
        <w:t>и</w:t>
      </w:r>
      <w:r>
        <w:rPr>
          <w:rFonts w:ascii="Times New Roman" w:hAnsi="Times New Roman" w:cs="Times New Roman"/>
          <w:sz w:val="24"/>
          <w:szCs w:val="24"/>
          <w:lang w:val="bg-BG"/>
        </w:rPr>
        <w:t xml:space="preserve"> тогава веднага я сменяме на </w:t>
      </w:r>
      <w:r>
        <w:rPr>
          <w:rFonts w:ascii="Times New Roman" w:hAnsi="Times New Roman" w:cs="Times New Roman"/>
          <w:b/>
          <w:sz w:val="24"/>
          <w:szCs w:val="24"/>
          <w:lang w:val="bg-BG"/>
        </w:rPr>
        <w:t>1</w:t>
      </w:r>
      <w:r>
        <w:rPr>
          <w:rFonts w:ascii="Times New Roman" w:hAnsi="Times New Roman" w:cs="Times New Roman"/>
          <w:sz w:val="24"/>
          <w:szCs w:val="24"/>
          <w:lang w:val="bg-BG"/>
        </w:rPr>
        <w:t xml:space="preserve"> преминаваме към движене назад към </w:t>
      </w:r>
      <w:r>
        <w:rPr>
          <w:rFonts w:ascii="Times New Roman" w:hAnsi="Times New Roman" w:cs="Times New Roman"/>
          <w:b/>
          <w:sz w:val="24"/>
          <w:szCs w:val="24"/>
        </w:rPr>
        <w:t>S</w:t>
      </w:r>
      <w:r>
        <w:rPr>
          <w:rFonts w:ascii="Times New Roman" w:hAnsi="Times New Roman" w:cs="Times New Roman"/>
          <w:sz w:val="24"/>
          <w:szCs w:val="24"/>
          <w:lang w:val="bg-BG"/>
        </w:rPr>
        <w:t>. Това значи, че доста често спираме още на първия или втория бит и изобщо не стигаме до по-късните състояния и съответните им инструкции. Можем да променим това обаче, ако направим така, че само последното състояние от 19-те за д</w:t>
      </w:r>
      <w:r w:rsidR="008E0F4C">
        <w:rPr>
          <w:rFonts w:ascii="Times New Roman" w:hAnsi="Times New Roman" w:cs="Times New Roman"/>
          <w:sz w:val="24"/>
          <w:szCs w:val="24"/>
          <w:lang w:val="bg-BG"/>
        </w:rPr>
        <w:t>ви</w:t>
      </w:r>
      <w:r>
        <w:rPr>
          <w:rFonts w:ascii="Times New Roman" w:hAnsi="Times New Roman" w:cs="Times New Roman"/>
          <w:sz w:val="24"/>
          <w:szCs w:val="24"/>
          <w:lang w:val="bg-BG"/>
        </w:rPr>
        <w:t xml:space="preserve">жение напред да има тази функционалност (върху </w:t>
      </w:r>
      <w:r>
        <w:rPr>
          <w:rFonts w:ascii="Times New Roman" w:hAnsi="Times New Roman" w:cs="Times New Roman"/>
          <w:b/>
          <w:sz w:val="24"/>
          <w:szCs w:val="24"/>
          <w:lang w:val="bg-BG"/>
        </w:rPr>
        <w:t>0</w:t>
      </w:r>
      <w:r>
        <w:rPr>
          <w:rFonts w:ascii="Times New Roman" w:hAnsi="Times New Roman" w:cs="Times New Roman"/>
          <w:sz w:val="24"/>
          <w:szCs w:val="24"/>
          <w:lang w:val="bg-BG"/>
        </w:rPr>
        <w:t xml:space="preserve"> да пише </w:t>
      </w:r>
      <w:r>
        <w:rPr>
          <w:rFonts w:ascii="Times New Roman" w:hAnsi="Times New Roman" w:cs="Times New Roman"/>
          <w:b/>
          <w:sz w:val="24"/>
          <w:szCs w:val="24"/>
          <w:lang w:val="bg-BG"/>
        </w:rPr>
        <w:t>1</w:t>
      </w:r>
      <w:r>
        <w:rPr>
          <w:rFonts w:ascii="Times New Roman" w:hAnsi="Times New Roman" w:cs="Times New Roman"/>
          <w:sz w:val="24"/>
          <w:szCs w:val="24"/>
          <w:lang w:val="bg-BG"/>
        </w:rPr>
        <w:t xml:space="preserve"> и да тръгва назад), а всички </w:t>
      </w:r>
      <w:r w:rsidR="004D0797">
        <w:rPr>
          <w:rFonts w:ascii="Times New Roman" w:hAnsi="Times New Roman" w:cs="Times New Roman"/>
          <w:sz w:val="24"/>
          <w:szCs w:val="24"/>
          <w:lang w:val="bg-BG"/>
        </w:rPr>
        <w:t>останали</w:t>
      </w:r>
      <w:r>
        <w:rPr>
          <w:rFonts w:ascii="Times New Roman" w:hAnsi="Times New Roman" w:cs="Times New Roman"/>
          <w:sz w:val="24"/>
          <w:szCs w:val="24"/>
          <w:lang w:val="bg-BG"/>
        </w:rPr>
        <w:t xml:space="preserve"> в този случай само да стоят на място и да преминават към следващото състояние.</w:t>
      </w:r>
      <w:r>
        <w:rPr>
          <w:rFonts w:ascii="Times New Roman" w:hAnsi="Times New Roman" w:cs="Times New Roman"/>
          <w:sz w:val="24"/>
          <w:szCs w:val="24"/>
        </w:rPr>
        <w:t xml:space="preserve"> </w:t>
      </w:r>
      <w:r>
        <w:rPr>
          <w:rFonts w:ascii="Times New Roman" w:hAnsi="Times New Roman" w:cs="Times New Roman"/>
          <w:sz w:val="24"/>
          <w:szCs w:val="24"/>
          <w:lang w:val="bg-BG"/>
        </w:rPr>
        <w:t>Приложена върху брояча описан по-горе тази оптимизация прибавя около 9 милиона изпълнени инструкции (</w:t>
      </w:r>
      <m:oMath>
        <m:r>
          <w:rPr>
            <w:rFonts w:ascii="Cambria Math" w:hAnsi="Cambria Math" w:cs="Times New Roman"/>
            <w:sz w:val="24"/>
            <w:szCs w:val="24"/>
            <w:lang w:val="bg-BG"/>
          </w:rPr>
          <m:t>~</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2</m:t>
            </m:r>
          </m:e>
          <m:sup>
            <m:r>
              <w:rPr>
                <w:rFonts w:ascii="Cambria Math" w:hAnsi="Cambria Math" w:cs="Times New Roman"/>
                <w:sz w:val="24"/>
                <w:szCs w:val="24"/>
                <w:lang w:val="bg-BG"/>
              </w:rPr>
              <m:t>19</m:t>
            </m:r>
          </m:sup>
        </m:sSup>
        <m:r>
          <w:rPr>
            <w:rFonts w:ascii="Cambria Math" w:hAnsi="Cambria Math" w:cs="Times New Roman"/>
            <w:sz w:val="24"/>
            <w:szCs w:val="24"/>
            <w:lang w:val="bg-BG"/>
          </w:rPr>
          <m:t>×17</m:t>
        </m:r>
      </m:oMath>
      <w:r>
        <w:rPr>
          <w:rFonts w:ascii="Times New Roman" w:hAnsi="Times New Roman" w:cs="Times New Roman"/>
          <w:sz w:val="24"/>
          <w:szCs w:val="24"/>
          <w:lang w:val="bg-BG"/>
        </w:rPr>
        <w:t>)</w:t>
      </w:r>
      <w:r>
        <w:rPr>
          <w:rFonts w:ascii="Times New Roman" w:hAnsi="Times New Roman" w:cs="Times New Roman"/>
          <w:sz w:val="24"/>
          <w:szCs w:val="24"/>
        </w:rPr>
        <w:t>.</w:t>
      </w:r>
    </w:p>
    <w:p w14:paraId="316F1866" w14:textId="5986AE63" w:rsidR="001E65C8" w:rsidRPr="001E65C8" w:rsidRDefault="001E65C8" w:rsidP="001E65C8">
      <w:pPr>
        <w:spacing w:after="6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b/>
          <w:sz w:val="24"/>
          <w:szCs w:val="24"/>
          <w:lang w:val="bg-BG"/>
        </w:rPr>
        <w:t>Заключение</w:t>
      </w:r>
    </w:p>
    <w:p w14:paraId="60D011E6" w14:textId="294B9AF1" w:rsidR="000A4C8E" w:rsidRPr="000A4C8E" w:rsidRDefault="001E65C8" w:rsidP="000A4C8E">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bg-BG"/>
        </w:rPr>
        <w:t>Крайното авторово решение поддържа броене до малко над 22 милиона (</w:t>
      </w:r>
      <m:oMath>
        <m:r>
          <w:rPr>
            <w:rFonts w:ascii="Cambria Math" w:hAnsi="Cambria Math" w:cs="Times New Roman"/>
            <w:sz w:val="24"/>
            <w:szCs w:val="24"/>
            <w:lang w:val="bg-BG"/>
          </w:rPr>
          <m:t>~</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2</m:t>
            </m:r>
          </m:e>
          <m:sup>
            <m:r>
              <w:rPr>
                <w:rFonts w:ascii="Cambria Math" w:hAnsi="Cambria Math" w:cs="Times New Roman"/>
                <w:sz w:val="24"/>
                <w:szCs w:val="24"/>
                <w:lang w:val="bg-BG"/>
              </w:rPr>
              <m:t>19</m:t>
            </m:r>
          </m:sup>
        </m:sSup>
        <m:r>
          <w:rPr>
            <w:rFonts w:ascii="Cambria Math" w:hAnsi="Cambria Math" w:cs="Times New Roman"/>
            <w:sz w:val="24"/>
            <w:szCs w:val="24"/>
            <w:lang w:val="bg-BG"/>
          </w:rPr>
          <m:t>×42</m:t>
        </m:r>
      </m:oMath>
      <w:r>
        <w:rPr>
          <w:rFonts w:ascii="Times New Roman" w:hAnsi="Times New Roman" w:cs="Times New Roman"/>
          <w:sz w:val="24"/>
          <w:szCs w:val="24"/>
          <w:lang w:val="bg-BG"/>
        </w:rPr>
        <w:t>)</w:t>
      </w:r>
      <w:r>
        <w:rPr>
          <w:rFonts w:ascii="Times New Roman" w:hAnsi="Times New Roman" w:cs="Times New Roman"/>
          <w:sz w:val="24"/>
          <w:szCs w:val="24"/>
        </w:rPr>
        <w:t>.</w:t>
      </w:r>
      <w:r>
        <w:rPr>
          <w:rFonts w:ascii="Times New Roman" w:hAnsi="Times New Roman" w:cs="Times New Roman"/>
          <w:sz w:val="24"/>
          <w:szCs w:val="24"/>
          <w:lang w:val="bg-BG"/>
        </w:rPr>
        <w:t xml:space="preserve"> В прикачените към анализа решения може да намерите имплементирани всички дискутирани решения. Може да видите различни комбинации от оптимизациите и как те се представят. За целта в решенията те са </w:t>
      </w:r>
      <w:r w:rsidR="00C74BC0">
        <w:rPr>
          <w:rFonts w:ascii="Times New Roman" w:hAnsi="Times New Roman" w:cs="Times New Roman"/>
          <w:sz w:val="24"/>
          <w:szCs w:val="24"/>
          <w:lang w:val="bg-BG"/>
        </w:rPr>
        <w:t>наречени</w:t>
      </w:r>
      <w:r>
        <w:rPr>
          <w:rFonts w:ascii="Times New Roman" w:hAnsi="Times New Roman" w:cs="Times New Roman"/>
          <w:sz w:val="24"/>
          <w:szCs w:val="24"/>
          <w:lang w:val="bg-BG"/>
        </w:rPr>
        <w:t xml:space="preserve"> (в ред на анализа):</w:t>
      </w:r>
      <w:r>
        <w:rPr>
          <w:rFonts w:ascii="Times New Roman" w:hAnsi="Times New Roman" w:cs="Times New Roman"/>
          <w:sz w:val="24"/>
          <w:szCs w:val="24"/>
        </w:rPr>
        <w:t xml:space="preserve"> OPT, ALL</w:t>
      </w:r>
      <w:r w:rsidR="00D62A0C">
        <w:rPr>
          <w:rFonts w:ascii="Times New Roman" w:hAnsi="Times New Roman" w:cs="Times New Roman"/>
          <w:sz w:val="24"/>
          <w:szCs w:val="24"/>
          <w:lang w:val="bg-BG"/>
        </w:rPr>
        <w:t xml:space="preserve"> и</w:t>
      </w:r>
      <w:r>
        <w:rPr>
          <w:rFonts w:ascii="Times New Roman" w:hAnsi="Times New Roman" w:cs="Times New Roman"/>
          <w:sz w:val="24"/>
          <w:szCs w:val="24"/>
        </w:rPr>
        <w:t xml:space="preserve"> EXH</w:t>
      </w:r>
      <w:r w:rsidR="00D62A0C">
        <w:rPr>
          <w:rFonts w:ascii="Times New Roman" w:hAnsi="Times New Roman" w:cs="Times New Roman"/>
          <w:sz w:val="24"/>
          <w:szCs w:val="24"/>
          <w:lang w:val="bg-BG"/>
        </w:rPr>
        <w:t>. Също така двата основни вида броячи са</w:t>
      </w:r>
      <w:r w:rsidR="00352167">
        <w:rPr>
          <w:rFonts w:ascii="Times New Roman" w:hAnsi="Times New Roman" w:cs="Times New Roman"/>
          <w:sz w:val="24"/>
          <w:szCs w:val="24"/>
          <w:lang w:val="bg-BG"/>
        </w:rPr>
        <w:t xml:space="preserve"> наречени</w:t>
      </w:r>
      <w:r w:rsidR="002A6336">
        <w:rPr>
          <w:rFonts w:ascii="Times New Roman" w:hAnsi="Times New Roman" w:cs="Times New Roman"/>
          <w:sz w:val="24"/>
          <w:szCs w:val="24"/>
          <w:lang w:val="bg-BG"/>
        </w:rPr>
        <w:t xml:space="preserve"> (</w:t>
      </w:r>
      <w:r w:rsidR="00A25C20">
        <w:rPr>
          <w:rFonts w:ascii="Times New Roman" w:hAnsi="Times New Roman" w:cs="Times New Roman"/>
          <w:sz w:val="24"/>
          <w:szCs w:val="24"/>
          <w:lang w:val="bg-BG"/>
        </w:rPr>
        <w:t>в ред на анализа</w:t>
      </w:r>
      <w:r w:rsidR="002A6336">
        <w:rPr>
          <w:rFonts w:ascii="Times New Roman" w:hAnsi="Times New Roman" w:cs="Times New Roman"/>
          <w:sz w:val="24"/>
          <w:szCs w:val="24"/>
          <w:lang w:val="bg-BG"/>
        </w:rPr>
        <w:t>)</w:t>
      </w:r>
      <w:r w:rsidR="00352167">
        <w:rPr>
          <w:rFonts w:ascii="Times New Roman" w:hAnsi="Times New Roman" w:cs="Times New Roman"/>
          <w:sz w:val="24"/>
          <w:szCs w:val="24"/>
          <w:lang w:val="bg-BG"/>
        </w:rPr>
        <w:t>:</w:t>
      </w:r>
      <w:r w:rsidR="00A76CF3">
        <w:rPr>
          <w:rFonts w:ascii="Times New Roman" w:hAnsi="Times New Roman" w:cs="Times New Roman"/>
          <w:sz w:val="24"/>
          <w:szCs w:val="24"/>
          <w:lang w:val="bg-BG"/>
        </w:rPr>
        <w:t xml:space="preserve"> </w:t>
      </w:r>
      <w:r w:rsidR="00A76CF3">
        <w:rPr>
          <w:rFonts w:ascii="Times New Roman" w:hAnsi="Times New Roman" w:cs="Times New Roman"/>
          <w:sz w:val="24"/>
          <w:szCs w:val="24"/>
        </w:rPr>
        <w:t>TWOSTEP</w:t>
      </w:r>
      <w:r w:rsidR="00A76CF3">
        <w:rPr>
          <w:rFonts w:ascii="Times New Roman" w:hAnsi="Times New Roman" w:cs="Times New Roman"/>
          <w:sz w:val="24"/>
          <w:szCs w:val="24"/>
          <w:lang w:val="bg-BG"/>
        </w:rPr>
        <w:t xml:space="preserve"> и</w:t>
      </w:r>
      <w:r w:rsidR="00D62A0C">
        <w:rPr>
          <w:rFonts w:ascii="Times New Roman" w:hAnsi="Times New Roman" w:cs="Times New Roman"/>
          <w:sz w:val="24"/>
          <w:szCs w:val="24"/>
          <w:lang w:val="bg-BG"/>
        </w:rPr>
        <w:t xml:space="preserve"> </w:t>
      </w:r>
      <w:r w:rsidR="00D62A0C">
        <w:rPr>
          <w:rFonts w:ascii="Times New Roman" w:hAnsi="Times New Roman" w:cs="Times New Roman"/>
          <w:sz w:val="24"/>
          <w:szCs w:val="24"/>
        </w:rPr>
        <w:t>ONESTEP.</w:t>
      </w:r>
      <w:bookmarkStart w:id="0" w:name="_GoBack"/>
      <w:bookmarkEnd w:id="0"/>
    </w:p>
    <w:sectPr w:rsidR="000A4C8E" w:rsidRPr="000A4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A8CD4" w14:textId="77777777" w:rsidR="00E95F3E" w:rsidRDefault="00E95F3E" w:rsidP="006D1C5F">
      <w:pPr>
        <w:spacing w:after="0" w:line="240" w:lineRule="auto"/>
      </w:pPr>
      <w:r>
        <w:separator/>
      </w:r>
    </w:p>
  </w:endnote>
  <w:endnote w:type="continuationSeparator" w:id="0">
    <w:p w14:paraId="78FEDE69" w14:textId="77777777" w:rsidR="00E95F3E" w:rsidRDefault="00E95F3E"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71265" w14:textId="77777777" w:rsidR="00E95F3E" w:rsidRDefault="00E95F3E" w:rsidP="006D1C5F">
      <w:pPr>
        <w:spacing w:after="0" w:line="240" w:lineRule="auto"/>
      </w:pPr>
      <w:r>
        <w:separator/>
      </w:r>
    </w:p>
  </w:footnote>
  <w:footnote w:type="continuationSeparator" w:id="0">
    <w:p w14:paraId="403D5520" w14:textId="77777777" w:rsidR="00E95F3E" w:rsidRDefault="00E95F3E" w:rsidP="006D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A18AD"/>
    <w:multiLevelType w:val="hybridMultilevel"/>
    <w:tmpl w:val="96E8BE5C"/>
    <w:lvl w:ilvl="0" w:tplc="B19C376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9C"/>
    <w:rsid w:val="000006D3"/>
    <w:rsid w:val="000013A0"/>
    <w:rsid w:val="00005316"/>
    <w:rsid w:val="000124C5"/>
    <w:rsid w:val="00012834"/>
    <w:rsid w:val="000167B5"/>
    <w:rsid w:val="00017C31"/>
    <w:rsid w:val="00024246"/>
    <w:rsid w:val="000256FE"/>
    <w:rsid w:val="000425DC"/>
    <w:rsid w:val="0004558A"/>
    <w:rsid w:val="00050906"/>
    <w:rsid w:val="00061BD6"/>
    <w:rsid w:val="00071B78"/>
    <w:rsid w:val="000727A8"/>
    <w:rsid w:val="0007537E"/>
    <w:rsid w:val="00081AA8"/>
    <w:rsid w:val="000827B9"/>
    <w:rsid w:val="00092E25"/>
    <w:rsid w:val="000A0E69"/>
    <w:rsid w:val="000A2538"/>
    <w:rsid w:val="000A2A78"/>
    <w:rsid w:val="000A4C8E"/>
    <w:rsid w:val="000A5042"/>
    <w:rsid w:val="000B03D9"/>
    <w:rsid w:val="000C25A9"/>
    <w:rsid w:val="000C45A5"/>
    <w:rsid w:val="000D08BA"/>
    <w:rsid w:val="000E2085"/>
    <w:rsid w:val="000F324E"/>
    <w:rsid w:val="000F33C8"/>
    <w:rsid w:val="000F350C"/>
    <w:rsid w:val="00100C97"/>
    <w:rsid w:val="00110713"/>
    <w:rsid w:val="0011418D"/>
    <w:rsid w:val="00122916"/>
    <w:rsid w:val="00123345"/>
    <w:rsid w:val="001237BD"/>
    <w:rsid w:val="00143702"/>
    <w:rsid w:val="001519FD"/>
    <w:rsid w:val="00156307"/>
    <w:rsid w:val="0016194C"/>
    <w:rsid w:val="00163131"/>
    <w:rsid w:val="00165222"/>
    <w:rsid w:val="00180DDF"/>
    <w:rsid w:val="00181011"/>
    <w:rsid w:val="00185E1B"/>
    <w:rsid w:val="00193829"/>
    <w:rsid w:val="00196D66"/>
    <w:rsid w:val="001A4B0D"/>
    <w:rsid w:val="001B1C63"/>
    <w:rsid w:val="001D1AC5"/>
    <w:rsid w:val="001E3B63"/>
    <w:rsid w:val="001E65C8"/>
    <w:rsid w:val="001F32FB"/>
    <w:rsid w:val="001F5251"/>
    <w:rsid w:val="001F75B1"/>
    <w:rsid w:val="00212591"/>
    <w:rsid w:val="00220A05"/>
    <w:rsid w:val="0023081A"/>
    <w:rsid w:val="0024323F"/>
    <w:rsid w:val="00247E16"/>
    <w:rsid w:val="00266DFA"/>
    <w:rsid w:val="002743E6"/>
    <w:rsid w:val="00280D52"/>
    <w:rsid w:val="00295332"/>
    <w:rsid w:val="002A1E92"/>
    <w:rsid w:val="002A6336"/>
    <w:rsid w:val="002A6F77"/>
    <w:rsid w:val="002C0B46"/>
    <w:rsid w:val="002C267F"/>
    <w:rsid w:val="002C5CD9"/>
    <w:rsid w:val="002C7896"/>
    <w:rsid w:val="002D4048"/>
    <w:rsid w:val="002D78C9"/>
    <w:rsid w:val="002E1EAA"/>
    <w:rsid w:val="002F12D0"/>
    <w:rsid w:val="002F452B"/>
    <w:rsid w:val="00302B57"/>
    <w:rsid w:val="003237AB"/>
    <w:rsid w:val="00340E1C"/>
    <w:rsid w:val="00345547"/>
    <w:rsid w:val="00352167"/>
    <w:rsid w:val="00362E71"/>
    <w:rsid w:val="00383DB6"/>
    <w:rsid w:val="0039058C"/>
    <w:rsid w:val="00393593"/>
    <w:rsid w:val="003E3118"/>
    <w:rsid w:val="003E519C"/>
    <w:rsid w:val="00427F6F"/>
    <w:rsid w:val="00430E05"/>
    <w:rsid w:val="004316E6"/>
    <w:rsid w:val="0043232F"/>
    <w:rsid w:val="00441833"/>
    <w:rsid w:val="00446190"/>
    <w:rsid w:val="0045317B"/>
    <w:rsid w:val="00455C6A"/>
    <w:rsid w:val="00457E21"/>
    <w:rsid w:val="00460DD2"/>
    <w:rsid w:val="0046376B"/>
    <w:rsid w:val="0047760A"/>
    <w:rsid w:val="004838FC"/>
    <w:rsid w:val="004851EB"/>
    <w:rsid w:val="00486B21"/>
    <w:rsid w:val="00487D05"/>
    <w:rsid w:val="00496DE0"/>
    <w:rsid w:val="0049784D"/>
    <w:rsid w:val="004978DC"/>
    <w:rsid w:val="004A6FCC"/>
    <w:rsid w:val="004B17E4"/>
    <w:rsid w:val="004C1CF3"/>
    <w:rsid w:val="004D0797"/>
    <w:rsid w:val="004D207B"/>
    <w:rsid w:val="004D6D7C"/>
    <w:rsid w:val="004D75A2"/>
    <w:rsid w:val="004E1BA0"/>
    <w:rsid w:val="0050458F"/>
    <w:rsid w:val="00506AA3"/>
    <w:rsid w:val="00523324"/>
    <w:rsid w:val="0052758A"/>
    <w:rsid w:val="005300F5"/>
    <w:rsid w:val="00532BA8"/>
    <w:rsid w:val="00543C27"/>
    <w:rsid w:val="00554AE7"/>
    <w:rsid w:val="00566A7F"/>
    <w:rsid w:val="00586AAB"/>
    <w:rsid w:val="00590467"/>
    <w:rsid w:val="005928EB"/>
    <w:rsid w:val="0059502B"/>
    <w:rsid w:val="005A0428"/>
    <w:rsid w:val="005A6153"/>
    <w:rsid w:val="005B7080"/>
    <w:rsid w:val="005C335C"/>
    <w:rsid w:val="005C7C7A"/>
    <w:rsid w:val="005D1665"/>
    <w:rsid w:val="005E0EB9"/>
    <w:rsid w:val="006031A9"/>
    <w:rsid w:val="006158C8"/>
    <w:rsid w:val="00623B05"/>
    <w:rsid w:val="0064228A"/>
    <w:rsid w:val="00642C9F"/>
    <w:rsid w:val="00645A82"/>
    <w:rsid w:val="006476E3"/>
    <w:rsid w:val="00650AE9"/>
    <w:rsid w:val="006651BF"/>
    <w:rsid w:val="00670AC1"/>
    <w:rsid w:val="0067100B"/>
    <w:rsid w:val="0067288F"/>
    <w:rsid w:val="00687B5B"/>
    <w:rsid w:val="006900DA"/>
    <w:rsid w:val="00694416"/>
    <w:rsid w:val="00696FE5"/>
    <w:rsid w:val="006B151E"/>
    <w:rsid w:val="006B2233"/>
    <w:rsid w:val="006B3ED2"/>
    <w:rsid w:val="006B42C8"/>
    <w:rsid w:val="006B61EE"/>
    <w:rsid w:val="006B778C"/>
    <w:rsid w:val="006C1DC9"/>
    <w:rsid w:val="006C504F"/>
    <w:rsid w:val="006D1C5F"/>
    <w:rsid w:val="006F5FA7"/>
    <w:rsid w:val="00704661"/>
    <w:rsid w:val="00707FD0"/>
    <w:rsid w:val="00716946"/>
    <w:rsid w:val="007204A0"/>
    <w:rsid w:val="00721845"/>
    <w:rsid w:val="00736C30"/>
    <w:rsid w:val="00741D2A"/>
    <w:rsid w:val="00745AB3"/>
    <w:rsid w:val="0075168E"/>
    <w:rsid w:val="00760FC6"/>
    <w:rsid w:val="00762221"/>
    <w:rsid w:val="0077089B"/>
    <w:rsid w:val="00774C13"/>
    <w:rsid w:val="00774DAF"/>
    <w:rsid w:val="00776254"/>
    <w:rsid w:val="00791005"/>
    <w:rsid w:val="00797A2F"/>
    <w:rsid w:val="007B173B"/>
    <w:rsid w:val="007B248E"/>
    <w:rsid w:val="007E36C2"/>
    <w:rsid w:val="007E6DBD"/>
    <w:rsid w:val="00801801"/>
    <w:rsid w:val="008210A1"/>
    <w:rsid w:val="0082167D"/>
    <w:rsid w:val="00841FE8"/>
    <w:rsid w:val="00850CB1"/>
    <w:rsid w:val="00852125"/>
    <w:rsid w:val="008561D4"/>
    <w:rsid w:val="0086230E"/>
    <w:rsid w:val="00865D90"/>
    <w:rsid w:val="00877772"/>
    <w:rsid w:val="008872CB"/>
    <w:rsid w:val="00892EE7"/>
    <w:rsid w:val="008A3B9A"/>
    <w:rsid w:val="008B122E"/>
    <w:rsid w:val="008B571F"/>
    <w:rsid w:val="008C6790"/>
    <w:rsid w:val="008D33F5"/>
    <w:rsid w:val="008D36C2"/>
    <w:rsid w:val="008D781A"/>
    <w:rsid w:val="008E0F4C"/>
    <w:rsid w:val="008E3F92"/>
    <w:rsid w:val="008E54A0"/>
    <w:rsid w:val="008F0EBA"/>
    <w:rsid w:val="008F24E1"/>
    <w:rsid w:val="00910006"/>
    <w:rsid w:val="00924A98"/>
    <w:rsid w:val="009274B9"/>
    <w:rsid w:val="00932E7C"/>
    <w:rsid w:val="009332F2"/>
    <w:rsid w:val="0094009E"/>
    <w:rsid w:val="00946448"/>
    <w:rsid w:val="009530B7"/>
    <w:rsid w:val="00961D6E"/>
    <w:rsid w:val="00970D40"/>
    <w:rsid w:val="00983B4F"/>
    <w:rsid w:val="00996696"/>
    <w:rsid w:val="009A3F83"/>
    <w:rsid w:val="009C505F"/>
    <w:rsid w:val="009D09A5"/>
    <w:rsid w:val="009D2721"/>
    <w:rsid w:val="009D42E7"/>
    <w:rsid w:val="009D7BE7"/>
    <w:rsid w:val="009F09FA"/>
    <w:rsid w:val="00A124DF"/>
    <w:rsid w:val="00A25C20"/>
    <w:rsid w:val="00A312E5"/>
    <w:rsid w:val="00A3313A"/>
    <w:rsid w:val="00A33B16"/>
    <w:rsid w:val="00A3791C"/>
    <w:rsid w:val="00A53186"/>
    <w:rsid w:val="00A557F7"/>
    <w:rsid w:val="00A62A99"/>
    <w:rsid w:val="00A76CF3"/>
    <w:rsid w:val="00A80616"/>
    <w:rsid w:val="00A81DD2"/>
    <w:rsid w:val="00A85EF0"/>
    <w:rsid w:val="00AA323B"/>
    <w:rsid w:val="00AB2E6A"/>
    <w:rsid w:val="00AB4FA4"/>
    <w:rsid w:val="00AC7319"/>
    <w:rsid w:val="00AE4BAD"/>
    <w:rsid w:val="00AF039E"/>
    <w:rsid w:val="00AF40C1"/>
    <w:rsid w:val="00AF4EEE"/>
    <w:rsid w:val="00AF6474"/>
    <w:rsid w:val="00B037B0"/>
    <w:rsid w:val="00B17A07"/>
    <w:rsid w:val="00B20D8A"/>
    <w:rsid w:val="00B2519E"/>
    <w:rsid w:val="00B261D5"/>
    <w:rsid w:val="00B363A7"/>
    <w:rsid w:val="00B44CFB"/>
    <w:rsid w:val="00B47CF8"/>
    <w:rsid w:val="00B5438E"/>
    <w:rsid w:val="00B545D8"/>
    <w:rsid w:val="00B57873"/>
    <w:rsid w:val="00B60D91"/>
    <w:rsid w:val="00B6152D"/>
    <w:rsid w:val="00B63445"/>
    <w:rsid w:val="00B82D92"/>
    <w:rsid w:val="00B84E01"/>
    <w:rsid w:val="00B96D5B"/>
    <w:rsid w:val="00B96D92"/>
    <w:rsid w:val="00BA1B79"/>
    <w:rsid w:val="00BB12FC"/>
    <w:rsid w:val="00BB44BE"/>
    <w:rsid w:val="00BD07B0"/>
    <w:rsid w:val="00BD65A2"/>
    <w:rsid w:val="00BF1182"/>
    <w:rsid w:val="00BF4B6B"/>
    <w:rsid w:val="00BF7AB2"/>
    <w:rsid w:val="00C04F64"/>
    <w:rsid w:val="00C16714"/>
    <w:rsid w:val="00C2025E"/>
    <w:rsid w:val="00C36698"/>
    <w:rsid w:val="00C40AD0"/>
    <w:rsid w:val="00C42561"/>
    <w:rsid w:val="00C50155"/>
    <w:rsid w:val="00C504AD"/>
    <w:rsid w:val="00C56B06"/>
    <w:rsid w:val="00C56E65"/>
    <w:rsid w:val="00C6494C"/>
    <w:rsid w:val="00C6722C"/>
    <w:rsid w:val="00C74BC0"/>
    <w:rsid w:val="00C74C52"/>
    <w:rsid w:val="00C751DF"/>
    <w:rsid w:val="00C77A6B"/>
    <w:rsid w:val="00C93CBE"/>
    <w:rsid w:val="00CA70CC"/>
    <w:rsid w:val="00CC7EFB"/>
    <w:rsid w:val="00CE6FC0"/>
    <w:rsid w:val="00CE74F4"/>
    <w:rsid w:val="00CF1897"/>
    <w:rsid w:val="00CF29CF"/>
    <w:rsid w:val="00CF5F12"/>
    <w:rsid w:val="00D07996"/>
    <w:rsid w:val="00D1055F"/>
    <w:rsid w:val="00D208B1"/>
    <w:rsid w:val="00D27FB1"/>
    <w:rsid w:val="00D41DF8"/>
    <w:rsid w:val="00D43AFA"/>
    <w:rsid w:val="00D5069C"/>
    <w:rsid w:val="00D57EA4"/>
    <w:rsid w:val="00D602CB"/>
    <w:rsid w:val="00D61A3A"/>
    <w:rsid w:val="00D62A0C"/>
    <w:rsid w:val="00D63919"/>
    <w:rsid w:val="00D67480"/>
    <w:rsid w:val="00D72EA2"/>
    <w:rsid w:val="00D8209D"/>
    <w:rsid w:val="00D8427B"/>
    <w:rsid w:val="00D84A28"/>
    <w:rsid w:val="00D9603A"/>
    <w:rsid w:val="00DA3FE5"/>
    <w:rsid w:val="00DB6BDB"/>
    <w:rsid w:val="00DC0B32"/>
    <w:rsid w:val="00DD0371"/>
    <w:rsid w:val="00DD0AB2"/>
    <w:rsid w:val="00DD0B0D"/>
    <w:rsid w:val="00DE45A3"/>
    <w:rsid w:val="00DF25AE"/>
    <w:rsid w:val="00DF2FCD"/>
    <w:rsid w:val="00DF5260"/>
    <w:rsid w:val="00E12B2D"/>
    <w:rsid w:val="00E17775"/>
    <w:rsid w:val="00E25B17"/>
    <w:rsid w:val="00E27349"/>
    <w:rsid w:val="00E32260"/>
    <w:rsid w:val="00E42DFC"/>
    <w:rsid w:val="00E44174"/>
    <w:rsid w:val="00E45FBE"/>
    <w:rsid w:val="00E50C82"/>
    <w:rsid w:val="00E53871"/>
    <w:rsid w:val="00E67A64"/>
    <w:rsid w:val="00E72411"/>
    <w:rsid w:val="00E732C4"/>
    <w:rsid w:val="00E74B17"/>
    <w:rsid w:val="00E84616"/>
    <w:rsid w:val="00E959CB"/>
    <w:rsid w:val="00E95F3E"/>
    <w:rsid w:val="00E96744"/>
    <w:rsid w:val="00EA0CEE"/>
    <w:rsid w:val="00EA7B0A"/>
    <w:rsid w:val="00EB2C53"/>
    <w:rsid w:val="00EB4FDD"/>
    <w:rsid w:val="00EB7191"/>
    <w:rsid w:val="00EC6A4C"/>
    <w:rsid w:val="00ED795D"/>
    <w:rsid w:val="00EE5256"/>
    <w:rsid w:val="00EF5967"/>
    <w:rsid w:val="00EF6F20"/>
    <w:rsid w:val="00F07182"/>
    <w:rsid w:val="00F228C4"/>
    <w:rsid w:val="00F25C0C"/>
    <w:rsid w:val="00F273AB"/>
    <w:rsid w:val="00F428A4"/>
    <w:rsid w:val="00F4339B"/>
    <w:rsid w:val="00F44F6F"/>
    <w:rsid w:val="00F462AE"/>
    <w:rsid w:val="00F519C0"/>
    <w:rsid w:val="00F70430"/>
    <w:rsid w:val="00F71C69"/>
    <w:rsid w:val="00F73A14"/>
    <w:rsid w:val="00F73DCF"/>
    <w:rsid w:val="00F83561"/>
    <w:rsid w:val="00F87C5F"/>
    <w:rsid w:val="00F923C9"/>
    <w:rsid w:val="00FC0592"/>
    <w:rsid w:val="00FD0092"/>
    <w:rsid w:val="00FD3E4E"/>
    <w:rsid w:val="00FE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E9F4"/>
  <w15:chartTrackingRefBased/>
  <w15:docId w15:val="{E9708E75-A5D9-4963-8E8B-7E9D4F87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906"/>
    <w:rPr>
      <w:color w:val="808080"/>
    </w:rPr>
  </w:style>
  <w:style w:type="paragraph" w:styleId="ListParagraph">
    <w:name w:val="List Paragraph"/>
    <w:basedOn w:val="Normal"/>
    <w:uiPriority w:val="34"/>
    <w:qFormat/>
    <w:rsid w:val="00704661"/>
    <w:pPr>
      <w:ind w:left="720"/>
      <w:contextualSpacing/>
    </w:pPr>
  </w:style>
  <w:style w:type="table" w:styleId="TableGrid">
    <w:name w:val="Table Grid"/>
    <w:basedOn w:val="TableNormal"/>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C5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D1C5F"/>
  </w:style>
  <w:style w:type="paragraph" w:styleId="Footer">
    <w:name w:val="footer"/>
    <w:basedOn w:val="Normal"/>
    <w:link w:val="FooterChar"/>
    <w:uiPriority w:val="99"/>
    <w:unhideWhenUsed/>
    <w:rsid w:val="006D1C5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D1C5F"/>
  </w:style>
  <w:style w:type="paragraph" w:styleId="BalloonText">
    <w:name w:val="Balloon Text"/>
    <w:basedOn w:val="Normal"/>
    <w:link w:val="BalloonTextChar"/>
    <w:uiPriority w:val="99"/>
    <w:semiHidden/>
    <w:unhideWhenUsed/>
    <w:rsid w:val="004D6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D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ECE8-D471-427B-9D74-1A3652AA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1480</Words>
  <Characters>7477</Characters>
  <Application>Microsoft Office Word</Application>
  <DocSecurity>0</DocSecurity>
  <Lines>128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cp:keywords/>
  <dc:description/>
  <cp:lastModifiedBy>Emil Indjev</cp:lastModifiedBy>
  <cp:revision>7</cp:revision>
  <dcterms:created xsi:type="dcterms:W3CDTF">2019-04-22T05:54:00Z</dcterms:created>
  <dcterms:modified xsi:type="dcterms:W3CDTF">2019-04-22T05:57:00Z</dcterms:modified>
</cp:coreProperties>
</file>