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60EA" w14:textId="049E76B8" w:rsidR="00D827EA" w:rsidRPr="004C4F0B" w:rsidRDefault="00333A89" w:rsidP="00D827EA">
      <w:pPr>
        <w:rPr>
          <w:b/>
          <w:lang w:val="en-US"/>
        </w:rPr>
      </w:pPr>
      <w:r w:rsidRPr="004C4F0B">
        <w:rPr>
          <w:b/>
          <w:lang w:val="en-US"/>
        </w:rPr>
        <w:t xml:space="preserve">Task </w:t>
      </w:r>
      <w:r w:rsidR="00B37EE1">
        <w:rPr>
          <w:b/>
          <w:lang w:val="en-US"/>
        </w:rPr>
        <w:t>1</w:t>
      </w:r>
      <w:r w:rsidR="00F80124" w:rsidRPr="004C4F0B">
        <w:rPr>
          <w:b/>
          <w:lang w:val="en-US"/>
        </w:rPr>
        <w:t xml:space="preserve">. </w:t>
      </w:r>
      <w:r w:rsidR="00CE1E49">
        <w:rPr>
          <w:b/>
          <w:lang w:val="en-US"/>
        </w:rPr>
        <w:t>Hint</w:t>
      </w:r>
    </w:p>
    <w:p w14:paraId="0A5A0BC4" w14:textId="7699D8E2" w:rsidR="005327C6" w:rsidRDefault="002D6E98" w:rsidP="00D44F75">
      <w:pPr>
        <w:jc w:val="both"/>
        <w:rPr>
          <w:lang w:val="en-US"/>
        </w:rPr>
      </w:pPr>
      <w:bookmarkStart w:id="0" w:name="_gjdgxs" w:colFirst="0" w:colLast="0"/>
      <w:bookmarkEnd w:id="0"/>
      <w:r>
        <w:rPr>
          <w:lang w:val="en-US"/>
        </w:rPr>
        <w:t xml:space="preserve">Doc Brown managed to turn his </w:t>
      </w:r>
      <w:r w:rsidRPr="002D6E98">
        <w:rPr>
          <w:lang w:val="en-US"/>
        </w:rPr>
        <w:t>DeLorean</w:t>
      </w:r>
      <w:r>
        <w:rPr>
          <w:lang w:val="en-US"/>
        </w:rPr>
        <w:t xml:space="preserve"> into a time machine. He has now set his sights on an even bigger problem: longest co</w:t>
      </w:r>
      <w:r w:rsidR="00693297">
        <w:rPr>
          <w:lang w:val="en-US"/>
        </w:rPr>
        <w:t>mmon subsequence. When given</w:t>
      </w:r>
      <w:r>
        <w:rPr>
          <w:lang w:val="en-US"/>
        </w:rPr>
        <w:t xml:space="preserve"> two sequences of numbers </w:t>
      </w:r>
      <m:oMath>
        <m:r>
          <w:rPr>
            <w:rFonts w:ascii="Cambria Math" w:hAnsi="Cambria Math"/>
            <w:lang w:val="en-US"/>
          </w:rPr>
          <m:t>A</m:t>
        </m:r>
      </m:oMath>
      <w:r>
        <w:rPr>
          <w:lang w:val="en-US"/>
        </w:rPr>
        <w:t xml:space="preserve"> and </w:t>
      </w:r>
      <m:oMath>
        <m:r>
          <w:rPr>
            <w:rFonts w:ascii="Cambria Math" w:hAnsi="Cambria Math"/>
            <w:lang w:val="en-US"/>
          </w:rPr>
          <m:t>B</m:t>
        </m:r>
      </m:oMath>
      <w:r w:rsidR="009E1294">
        <w:rPr>
          <w:lang w:val="en-US"/>
        </w:rPr>
        <w:t xml:space="preserve"> with lengths </w:t>
      </w:r>
      <m:oMath>
        <m:r>
          <w:rPr>
            <w:rFonts w:ascii="Cambria Math" w:hAnsi="Cambria Math"/>
            <w:lang w:val="en-US"/>
          </w:rPr>
          <m:t>N</m:t>
        </m:r>
      </m:oMath>
      <w:r w:rsidR="009E1294">
        <w:rPr>
          <w:lang w:val="en-US"/>
        </w:rPr>
        <w:t xml:space="preserve"> and </w:t>
      </w:r>
      <m:oMath>
        <m:r>
          <w:rPr>
            <w:rFonts w:ascii="Cambria Math" w:hAnsi="Cambria Math"/>
            <w:lang w:val="en-US"/>
          </w:rPr>
          <m:t>M</m:t>
        </m:r>
      </m:oMath>
      <w:r>
        <w:rPr>
          <w:lang w:val="en-US"/>
        </w:rPr>
        <w:t xml:space="preserve">, he wants to find </w:t>
      </w:r>
      <w:r w:rsidR="00B37EE1">
        <w:rPr>
          <w:lang w:val="en-US"/>
        </w:rPr>
        <w:t xml:space="preserve">the </w:t>
      </w:r>
      <w:r>
        <w:rPr>
          <w:lang w:val="en-US"/>
        </w:rPr>
        <w:t xml:space="preserve">longest </w:t>
      </w:r>
      <w:r w:rsidR="00B37EE1">
        <w:rPr>
          <w:lang w:val="en-US"/>
        </w:rPr>
        <w:t xml:space="preserve">(or one of the longest) </w:t>
      </w:r>
      <w:r>
        <w:rPr>
          <w:lang w:val="en-US"/>
        </w:rPr>
        <w:t xml:space="preserve">sequence </w:t>
      </w:r>
      <m:oMath>
        <m:r>
          <w:rPr>
            <w:rFonts w:ascii="Cambria Math" w:hAnsi="Cambria Math"/>
            <w:lang w:val="en-US"/>
          </w:rPr>
          <m:t>C</m:t>
        </m:r>
      </m:oMath>
      <w:r>
        <w:rPr>
          <w:lang w:val="en-US"/>
        </w:rPr>
        <w:t xml:space="preserve">, such that all elements of </w:t>
      </w:r>
      <m:oMath>
        <m:r>
          <w:rPr>
            <w:rFonts w:ascii="Cambria Math" w:hAnsi="Cambria Math"/>
            <w:lang w:val="en-US"/>
          </w:rPr>
          <m:t>C</m:t>
        </m:r>
      </m:oMath>
      <w:r>
        <w:rPr>
          <w:lang w:val="en-US"/>
        </w:rPr>
        <w:t xml:space="preserve"> appear in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in the same order</w:t>
      </w:r>
      <w:r w:rsidR="00693297">
        <w:rPr>
          <w:lang w:val="en-US"/>
        </w:rPr>
        <w:t xml:space="preserve"> (but not necessarily consecutively)</w:t>
      </w:r>
      <w:r>
        <w:rPr>
          <w:lang w:val="en-US"/>
        </w:rPr>
        <w:t xml:space="preserve"> as in </w:t>
      </w:r>
      <m:oMath>
        <m:r>
          <w:rPr>
            <w:rFonts w:ascii="Cambria Math" w:hAnsi="Cambria Math"/>
            <w:lang w:val="en-US"/>
          </w:rPr>
          <m:t>C</m:t>
        </m:r>
      </m:oMath>
      <w:r>
        <w:rPr>
          <w:lang w:val="en-US"/>
        </w:rPr>
        <w:t>.</w:t>
      </w:r>
      <w:r w:rsidR="004C1820">
        <w:rPr>
          <w:lang w:val="en-US"/>
        </w:rPr>
        <w:t xml:space="preserve"> He has managed to write a somewhat slow </w:t>
      </w:r>
      <w:r w:rsidR="00B37EE1">
        <w:rPr>
          <w:lang w:val="en-US"/>
        </w:rPr>
        <w:t>program</w:t>
      </w:r>
      <w:r w:rsidR="004C1820">
        <w:rPr>
          <w:lang w:val="en-US"/>
        </w:rPr>
        <w:t xml:space="preserve"> which will run for many</w:t>
      </w:r>
      <w:r w:rsidR="00B37EE1">
        <w:rPr>
          <w:lang w:val="en-US"/>
        </w:rPr>
        <w:t xml:space="preserve"> days until it finds a solution</w:t>
      </w:r>
      <w:r w:rsidR="005327C6">
        <w:rPr>
          <w:lang w:val="en-US"/>
        </w:rPr>
        <w:t xml:space="preserve">. However, he needs </w:t>
      </w:r>
      <w:r w:rsidR="00B37EE1">
        <w:rPr>
          <w:lang w:val="en-US"/>
        </w:rPr>
        <w:t>an answer</w:t>
      </w:r>
      <w:r w:rsidR="005327C6">
        <w:rPr>
          <w:lang w:val="en-US"/>
        </w:rPr>
        <w:t xml:space="preserve"> as soon as possible. His initial plan was to leave his </w:t>
      </w:r>
      <w:r w:rsidR="00B37EE1">
        <w:rPr>
          <w:lang w:val="en-US"/>
        </w:rPr>
        <w:t>program</w:t>
      </w:r>
      <w:r w:rsidR="005327C6">
        <w:rPr>
          <w:lang w:val="en-US"/>
        </w:rPr>
        <w:t xml:space="preserve"> running and then in a few days send </w:t>
      </w:r>
      <w:r w:rsidR="00B37EE1">
        <w:rPr>
          <w:lang w:val="en-US"/>
        </w:rPr>
        <w:t xml:space="preserve">its output </w:t>
      </w:r>
      <w:r w:rsidR="005327C6">
        <w:rPr>
          <w:lang w:val="en-US"/>
        </w:rPr>
        <w:t xml:space="preserve">back in time to his present self. The problem is that time travel requires </w:t>
      </w:r>
      <w:r w:rsidR="005327C6" w:rsidRPr="005327C6">
        <w:rPr>
          <w:lang w:val="en-US"/>
        </w:rPr>
        <w:t>tremendous amounts</w:t>
      </w:r>
      <w:r w:rsidR="005327C6">
        <w:rPr>
          <w:lang w:val="en-US"/>
        </w:rPr>
        <w:t xml:space="preserve"> of energy, so sending the full solution back in time would be extremely expensive.</w:t>
      </w:r>
    </w:p>
    <w:p w14:paraId="6089A58B" w14:textId="77777777" w:rsidR="00693297" w:rsidRDefault="005327C6" w:rsidP="00D44F75">
      <w:pPr>
        <w:jc w:val="both"/>
      </w:pPr>
      <w:r>
        <w:rPr>
          <w:lang w:val="en-US"/>
        </w:rPr>
        <w:t>Now Doc has a new plan, but he needs your help to implement it. He wants to send a short hint about the solution from the future to the present and then use this hint to reconstruct an optimal solution using the hint. Note that it does not necessarily need to be the same optimal solution as the one from the future.</w:t>
      </w:r>
      <w:r w:rsidR="009E1294">
        <w:rPr>
          <w:lang w:val="en-US"/>
        </w:rPr>
        <w:t xml:space="preserve"> </w:t>
      </w:r>
    </w:p>
    <w:p w14:paraId="30BA4C47" w14:textId="1BA0ABC7" w:rsidR="002D6E98" w:rsidRDefault="009E1294" w:rsidP="00D44F75">
      <w:pPr>
        <w:jc w:val="both"/>
        <w:rPr>
          <w:lang w:val="en-US"/>
        </w:rPr>
      </w:pPr>
      <w:r>
        <w:rPr>
          <w:lang w:val="en-US"/>
        </w:rPr>
        <w:t xml:space="preserve">You should write a program </w:t>
      </w:r>
      <w:r w:rsidRPr="009E1294">
        <w:rPr>
          <w:rFonts w:ascii="Consolas" w:hAnsi="Consolas"/>
          <w:lang w:val="en-US"/>
        </w:rPr>
        <w:t>hint.cpp</w:t>
      </w:r>
      <w:r>
        <w:rPr>
          <w:lang w:val="en-US"/>
        </w:rPr>
        <w:t xml:space="preserve"> which implements two functions: </w:t>
      </w:r>
      <w:r w:rsidRPr="009E1294">
        <w:rPr>
          <w:rFonts w:ascii="Consolas" w:hAnsi="Consolas"/>
          <w:lang w:val="en-US"/>
        </w:rPr>
        <w:t>genHint</w:t>
      </w:r>
      <w:r>
        <w:rPr>
          <w:lang w:val="en-US"/>
        </w:rPr>
        <w:t xml:space="preserve"> and </w:t>
      </w:r>
      <w:r w:rsidRPr="009E1294">
        <w:rPr>
          <w:rFonts w:ascii="Consolas" w:hAnsi="Consolas"/>
          <w:lang w:val="en-US"/>
        </w:rPr>
        <w:t>solve</w:t>
      </w:r>
      <w:r>
        <w:rPr>
          <w:lang w:val="en-US"/>
        </w:rPr>
        <w:t>, which achieve Doc’s plan.</w:t>
      </w:r>
    </w:p>
    <w:p w14:paraId="2E6C4EF4" w14:textId="7DDF8E55" w:rsidR="009E1294" w:rsidRDefault="009E1294" w:rsidP="009E1294">
      <w:pPr>
        <w:pBdr>
          <w:top w:val="nil"/>
          <w:left w:val="nil"/>
          <w:bottom w:val="nil"/>
          <w:right w:val="nil"/>
          <w:between w:val="nil"/>
        </w:pBdr>
        <w:jc w:val="both"/>
        <w:rPr>
          <w:b/>
          <w:color w:val="000000"/>
          <w:lang w:val="en-US"/>
        </w:rPr>
      </w:pPr>
      <w:r>
        <w:rPr>
          <w:b/>
          <w:color w:val="000000"/>
          <w:lang w:val="en-US"/>
        </w:rPr>
        <w:t>Implementation details</w:t>
      </w:r>
    </w:p>
    <w:p w14:paraId="67A38E29" w14:textId="38EEF3A7" w:rsidR="008A1315" w:rsidRDefault="008A1315" w:rsidP="009E1294">
      <w:pPr>
        <w:pBdr>
          <w:top w:val="nil"/>
          <w:left w:val="nil"/>
          <w:bottom w:val="nil"/>
          <w:right w:val="nil"/>
          <w:between w:val="nil"/>
        </w:pBdr>
        <w:jc w:val="both"/>
        <w:rPr>
          <w:color w:val="000000"/>
          <w:lang w:val="en-US"/>
        </w:rPr>
      </w:pPr>
      <w:r>
        <w:rPr>
          <w:color w:val="000000"/>
          <w:lang w:val="en-US"/>
        </w:rPr>
        <w:t xml:space="preserve">Your function </w:t>
      </w:r>
      <w:r w:rsidR="00693297">
        <w:rPr>
          <w:rFonts w:ascii="Consolas" w:hAnsi="Consolas"/>
          <w:color w:val="000000"/>
          <w:lang w:val="en-US"/>
        </w:rPr>
        <w:t>genH</w:t>
      </w:r>
      <w:r w:rsidRPr="008A1315">
        <w:rPr>
          <w:rFonts w:ascii="Consolas" w:hAnsi="Consolas"/>
          <w:color w:val="000000"/>
          <w:lang w:val="en-US"/>
        </w:rPr>
        <w:t>int</w:t>
      </w:r>
      <w:r>
        <w:rPr>
          <w:color w:val="000000"/>
          <w:lang w:val="en-US"/>
        </w:rPr>
        <w:t xml:space="preserve"> needs to have the following prototype:</w:t>
      </w:r>
    </w:p>
    <w:p w14:paraId="2E998EF3" w14:textId="50052BAA" w:rsidR="008A1315" w:rsidRPr="00F60221" w:rsidRDefault="00F60221" w:rsidP="009E1294">
      <w:pPr>
        <w:pBdr>
          <w:top w:val="nil"/>
          <w:left w:val="nil"/>
          <w:bottom w:val="nil"/>
          <w:right w:val="nil"/>
          <w:between w:val="nil"/>
        </w:pBdr>
        <w:jc w:val="both"/>
        <w:rPr>
          <w:rFonts w:ascii="Consolas" w:hAnsi="Consolas"/>
          <w:color w:val="000000"/>
        </w:rPr>
      </w:pPr>
      <w:r w:rsidRPr="00F60221">
        <w:rPr>
          <w:rFonts w:ascii="Consolas" w:hAnsi="Consolas"/>
          <w:color w:val="000000"/>
        </w:rPr>
        <w:t>std::vector&lt;bool&gt; genHint(const std::vector&lt;int&gt;&amp; a, const std::vector&lt;int&gt;&amp; b,</w:t>
      </w:r>
      <w:r w:rsidR="00166451">
        <w:rPr>
          <w:rFonts w:ascii="Consolas" w:hAnsi="Consolas"/>
          <w:color w:val="000000"/>
        </w:rPr>
        <w:br/>
      </w:r>
      <w:r w:rsidR="00166451">
        <w:rPr>
          <w:rFonts w:ascii="Consolas" w:hAnsi="Consolas"/>
          <w:color w:val="000000"/>
          <w:lang w:val="en-US"/>
        </w:rPr>
        <w:t xml:space="preserve">    </w:t>
      </w:r>
      <w:r w:rsidRPr="00F60221">
        <w:rPr>
          <w:rFonts w:ascii="Consolas" w:hAnsi="Consolas"/>
          <w:color w:val="000000"/>
        </w:rPr>
        <w:t>const std::vector&lt;int&gt;&amp; sol);</w:t>
      </w:r>
    </w:p>
    <w:p w14:paraId="31B7CB1B" w14:textId="23DAB2D9" w:rsidR="008A1315" w:rsidRDefault="008A1315" w:rsidP="009E1294">
      <w:pPr>
        <w:pBdr>
          <w:top w:val="nil"/>
          <w:left w:val="nil"/>
          <w:bottom w:val="nil"/>
          <w:right w:val="nil"/>
          <w:between w:val="nil"/>
        </w:pBdr>
        <w:jc w:val="both"/>
        <w:rPr>
          <w:color w:val="000000"/>
          <w:lang w:val="en-US"/>
        </w:rPr>
      </w:pPr>
      <w:r>
        <w:rPr>
          <w:color w:val="000000"/>
          <w:lang w:val="en-US"/>
        </w:rPr>
        <w:t>It will get called only once and receive as arguments the two given sequences and an optimal solution. It should return a hint, which will be sent to your other function.</w:t>
      </w:r>
    </w:p>
    <w:p w14:paraId="1FDEEB52" w14:textId="2C9FE816" w:rsidR="008A1315" w:rsidRDefault="008A1315" w:rsidP="008A1315">
      <w:pPr>
        <w:pBdr>
          <w:top w:val="nil"/>
          <w:left w:val="nil"/>
          <w:bottom w:val="nil"/>
          <w:right w:val="nil"/>
          <w:between w:val="nil"/>
        </w:pBdr>
        <w:jc w:val="both"/>
        <w:rPr>
          <w:color w:val="000000"/>
          <w:lang w:val="en-US"/>
        </w:rPr>
      </w:pPr>
      <w:r>
        <w:rPr>
          <w:color w:val="000000"/>
          <w:lang w:val="en-US"/>
        </w:rPr>
        <w:t xml:space="preserve">Your function </w:t>
      </w:r>
      <w:r>
        <w:rPr>
          <w:rFonts w:ascii="Consolas" w:hAnsi="Consolas"/>
          <w:color w:val="000000"/>
          <w:lang w:val="en-US"/>
        </w:rPr>
        <w:t>solve</w:t>
      </w:r>
      <w:r>
        <w:rPr>
          <w:color w:val="000000"/>
          <w:lang w:val="en-US"/>
        </w:rPr>
        <w:t xml:space="preserve"> needs to have the following prototype:</w:t>
      </w:r>
    </w:p>
    <w:p w14:paraId="45F673DE" w14:textId="4E6D7A83" w:rsidR="008A1315" w:rsidRPr="00F60221" w:rsidRDefault="00F60221" w:rsidP="008A1315">
      <w:pPr>
        <w:pBdr>
          <w:top w:val="nil"/>
          <w:left w:val="nil"/>
          <w:bottom w:val="nil"/>
          <w:right w:val="nil"/>
          <w:between w:val="nil"/>
        </w:pBdr>
        <w:jc w:val="both"/>
        <w:rPr>
          <w:rFonts w:ascii="Consolas" w:hAnsi="Consolas"/>
          <w:color w:val="000000"/>
          <w:lang w:val="en-US"/>
        </w:rPr>
      </w:pPr>
      <w:proofErr w:type="gramStart"/>
      <w:r w:rsidRPr="00F60221">
        <w:rPr>
          <w:rFonts w:ascii="Consolas" w:hAnsi="Consolas"/>
          <w:color w:val="000000"/>
          <w:lang w:val="en-US"/>
        </w:rPr>
        <w:t>std::</w:t>
      </w:r>
      <w:proofErr w:type="gramEnd"/>
      <w:r w:rsidRPr="00F60221">
        <w:rPr>
          <w:rFonts w:ascii="Consolas" w:hAnsi="Consolas"/>
          <w:color w:val="000000"/>
          <w:lang w:val="en-US"/>
        </w:rPr>
        <w:t>vector&lt;int&gt; solve(const std::vector&lt;int&gt;&amp; a, const std::vector&lt;int&gt;&amp; b,</w:t>
      </w:r>
      <w:r w:rsidR="00166451">
        <w:rPr>
          <w:rFonts w:ascii="Consolas" w:hAnsi="Consolas"/>
          <w:color w:val="000000"/>
          <w:lang w:val="en-US"/>
        </w:rPr>
        <w:br/>
        <w:t xml:space="preserve">    </w:t>
      </w:r>
      <w:r w:rsidRPr="00F60221">
        <w:rPr>
          <w:rFonts w:ascii="Consolas" w:hAnsi="Consolas"/>
          <w:color w:val="000000"/>
          <w:lang w:val="en-US"/>
        </w:rPr>
        <w:t>const std::vector&lt;bool&gt;&amp; hint);</w:t>
      </w:r>
    </w:p>
    <w:p w14:paraId="467F040E" w14:textId="72B30568" w:rsidR="008A1315" w:rsidRDefault="008A1315" w:rsidP="009E1294">
      <w:pPr>
        <w:pBdr>
          <w:top w:val="nil"/>
          <w:left w:val="nil"/>
          <w:bottom w:val="nil"/>
          <w:right w:val="nil"/>
          <w:between w:val="nil"/>
        </w:pBdr>
        <w:jc w:val="both"/>
        <w:rPr>
          <w:color w:val="000000"/>
          <w:lang w:val="en-US"/>
        </w:rPr>
      </w:pPr>
      <w:r>
        <w:rPr>
          <w:color w:val="000000"/>
          <w:lang w:val="en-US"/>
        </w:rPr>
        <w:t>It will get called only once and receive as arguments the two given sequences and the hint that your other function returned. It should return an optimal solution.</w:t>
      </w:r>
    </w:p>
    <w:p w14:paraId="58E36A81" w14:textId="104399C5" w:rsidR="00166451" w:rsidRDefault="00DE1A47" w:rsidP="009E1294">
      <w:pPr>
        <w:pBdr>
          <w:top w:val="nil"/>
          <w:left w:val="nil"/>
          <w:bottom w:val="nil"/>
          <w:right w:val="nil"/>
          <w:between w:val="nil"/>
        </w:pBdr>
        <w:jc w:val="both"/>
        <w:rPr>
          <w:color w:val="000000"/>
          <w:lang w:val="en-US"/>
        </w:rPr>
      </w:pPr>
      <w:r>
        <w:rPr>
          <w:color w:val="000000"/>
          <w:lang w:val="en-US"/>
        </w:rPr>
        <w:t xml:space="preserve">Besides these two functions, your program may have any sort of auxiliary functions, classes, variables, etc. However, it </w:t>
      </w:r>
      <w:r w:rsidRPr="00693297">
        <w:rPr>
          <w:b/>
          <w:color w:val="000000"/>
          <w:lang w:val="en-US"/>
        </w:rPr>
        <w:t>must</w:t>
      </w:r>
      <w:r>
        <w:rPr>
          <w:color w:val="000000"/>
          <w:lang w:val="en-US"/>
        </w:rPr>
        <w:t xml:space="preserve"> </w:t>
      </w:r>
      <w:r w:rsidR="00B37EE1" w:rsidRPr="00693297">
        <w:rPr>
          <w:b/>
          <w:color w:val="000000"/>
          <w:lang w:val="en-US"/>
        </w:rPr>
        <w:t>not</w:t>
      </w:r>
      <w:r w:rsidR="00B37EE1">
        <w:rPr>
          <w:color w:val="000000"/>
          <w:lang w:val="en-US"/>
        </w:rPr>
        <w:t xml:space="preserve"> </w:t>
      </w:r>
      <w:r>
        <w:rPr>
          <w:color w:val="000000"/>
          <w:lang w:val="en-US"/>
        </w:rPr>
        <w:t xml:space="preserve">contain a </w:t>
      </w:r>
      <w:r w:rsidRPr="00DE1A47">
        <w:rPr>
          <w:rFonts w:ascii="Consolas" w:hAnsi="Consolas"/>
          <w:color w:val="000000"/>
          <w:lang w:val="en-US"/>
        </w:rPr>
        <w:t>main</w:t>
      </w:r>
      <w:r>
        <w:rPr>
          <w:color w:val="000000"/>
          <w:lang w:val="en-US"/>
        </w:rPr>
        <w:t xml:space="preserve"> function and it </w:t>
      </w:r>
      <w:r w:rsidRPr="00693297">
        <w:rPr>
          <w:b/>
          <w:color w:val="000000"/>
          <w:lang w:val="en-US"/>
        </w:rPr>
        <w:t>must</w:t>
      </w:r>
      <w:r>
        <w:rPr>
          <w:color w:val="000000"/>
          <w:lang w:val="en-US"/>
        </w:rPr>
        <w:t xml:space="preserve"> include the header file </w:t>
      </w:r>
      <w:r w:rsidRPr="00DE1A47">
        <w:rPr>
          <w:rFonts w:ascii="Consolas" w:hAnsi="Consolas"/>
          <w:color w:val="000000"/>
          <w:lang w:val="en-US"/>
        </w:rPr>
        <w:t>hint.h</w:t>
      </w:r>
      <w:r>
        <w:rPr>
          <w:color w:val="000000"/>
          <w:lang w:val="en-US"/>
        </w:rPr>
        <w:t xml:space="preserve">. </w:t>
      </w:r>
      <w:r w:rsidRPr="00693297">
        <w:rPr>
          <w:b/>
          <w:color w:val="000000"/>
          <w:lang w:val="en-US"/>
        </w:rPr>
        <w:t>Note that on the grading system your two functions will be called in separate instances of your program, running in separate processes</w:t>
      </w:r>
      <w:r>
        <w:rPr>
          <w:color w:val="000000"/>
          <w:lang w:val="en-US"/>
        </w:rPr>
        <w:t>.</w:t>
      </w:r>
      <w:r w:rsidR="00693297">
        <w:rPr>
          <w:color w:val="000000"/>
          <w:lang w:val="en-US"/>
        </w:rPr>
        <w:t xml:space="preserve"> </w:t>
      </w:r>
      <w:r w:rsidR="00693297" w:rsidRPr="00693297">
        <w:rPr>
          <w:color w:val="000000"/>
          <w:lang w:val="en-US"/>
        </w:rPr>
        <w:t>This means you will not be able to share any global state between the runs of the two functions.</w:t>
      </w:r>
    </w:p>
    <w:p w14:paraId="613C6A23" w14:textId="709D9993" w:rsidR="00DE1A47" w:rsidRPr="00DE1A47" w:rsidRDefault="00DE1A47" w:rsidP="009E1294">
      <w:pPr>
        <w:pBdr>
          <w:top w:val="nil"/>
          <w:left w:val="nil"/>
          <w:bottom w:val="nil"/>
          <w:right w:val="nil"/>
          <w:between w:val="nil"/>
        </w:pBdr>
        <w:jc w:val="both"/>
        <w:rPr>
          <w:b/>
          <w:bCs/>
          <w:color w:val="000000"/>
          <w:lang w:val="en-US"/>
        </w:rPr>
      </w:pPr>
      <w:r w:rsidRPr="00DE1A47">
        <w:rPr>
          <w:b/>
          <w:bCs/>
          <w:color w:val="000000"/>
          <w:lang w:val="en-US"/>
        </w:rPr>
        <w:t>Local testing</w:t>
      </w:r>
    </w:p>
    <w:p w14:paraId="69199902" w14:textId="330FC8C3" w:rsidR="00DE1A47" w:rsidRPr="00DE1A47" w:rsidRDefault="00DE1A47" w:rsidP="00DE1A47">
      <w:pPr>
        <w:spacing w:line="240" w:lineRule="auto"/>
        <w:jc w:val="both"/>
        <w:rPr>
          <w:rFonts w:cstheme="minorHAnsi"/>
        </w:rPr>
      </w:pPr>
      <w:r>
        <w:rPr>
          <w:rFonts w:cstheme="minorHAnsi"/>
          <w:lang w:val="en-GB"/>
        </w:rPr>
        <w:t>You are given the file</w:t>
      </w:r>
      <w:r>
        <w:rPr>
          <w:rFonts w:cstheme="minorHAnsi"/>
        </w:rPr>
        <w:t xml:space="preserve"> </w:t>
      </w:r>
      <w:r w:rsidRPr="0071261D">
        <w:rPr>
          <w:rFonts w:ascii="Courier New" w:hAnsi="Courier New" w:cs="Courier New"/>
          <w:lang w:val="en-US"/>
        </w:rPr>
        <w:t>Lgrader.cpp</w:t>
      </w:r>
      <w:r>
        <w:rPr>
          <w:rFonts w:cs="Courier New"/>
          <w:lang w:val="en-US"/>
        </w:rPr>
        <w:t>, which you can compile together with your program to test it</w:t>
      </w:r>
      <w:r>
        <w:rPr>
          <w:rFonts w:cs="Courier New"/>
        </w:rPr>
        <w:t>.</w:t>
      </w:r>
      <w:r>
        <w:rPr>
          <w:rFonts w:cs="Courier New"/>
          <w:lang w:val="en-GB"/>
        </w:rPr>
        <w:t xml:space="preserve"> It will read </w:t>
      </w:r>
      <m:oMath>
        <m:r>
          <w:rPr>
            <w:rFonts w:ascii="Cambria Math" w:hAnsi="Cambria Math" w:cs="Courier New"/>
            <w:lang w:val="en-GB"/>
          </w:rPr>
          <m:t>N</m:t>
        </m:r>
      </m:oMath>
      <w:r w:rsidR="00B37EE1">
        <w:rPr>
          <w:rFonts w:cs="Courier New"/>
          <w:lang w:val="en-GB"/>
        </w:rPr>
        <w:t xml:space="preserve"> and</w:t>
      </w:r>
      <w:r>
        <w:rPr>
          <w:rFonts w:cs="Courier New"/>
          <w:lang w:val="en-GB"/>
        </w:rPr>
        <w:t xml:space="preserve"> </w:t>
      </w:r>
      <m:oMath>
        <m:r>
          <w:rPr>
            <w:rFonts w:ascii="Cambria Math" w:hAnsi="Cambria Math" w:cs="Courier New"/>
            <w:lang w:val="en-GB"/>
          </w:rPr>
          <m:t>M</m:t>
        </m:r>
      </m:oMath>
      <w:r w:rsidR="00B37EE1">
        <w:rPr>
          <w:rFonts w:cs="Courier New"/>
          <w:lang w:val="en-GB"/>
        </w:rPr>
        <w:t>,</w:t>
      </w:r>
      <w:r>
        <w:rPr>
          <w:rFonts w:cs="Courier New"/>
          <w:lang w:val="en-GB"/>
        </w:rPr>
        <w:t xml:space="preserve"> </w:t>
      </w:r>
      <w:r w:rsidR="00B37EE1">
        <w:rPr>
          <w:rFonts w:cs="Courier New"/>
          <w:lang w:val="en-GB"/>
        </w:rPr>
        <w:t xml:space="preserve">followed </w:t>
      </w:r>
      <w:r>
        <w:rPr>
          <w:rFonts w:cs="Courier New"/>
          <w:lang w:val="en-GB"/>
        </w:rPr>
        <w:t xml:space="preserve">by </w:t>
      </w:r>
      <m:oMath>
        <m:r>
          <w:rPr>
            <w:rFonts w:ascii="Cambria Math" w:hAnsi="Cambria Math" w:cs="Courier New"/>
            <w:lang w:val="en-GB"/>
          </w:rPr>
          <m:t>A</m:t>
        </m:r>
      </m:oMath>
      <w:r w:rsidR="00B37EE1">
        <w:rPr>
          <w:rFonts w:cs="Courier New"/>
          <w:lang w:val="en-GB"/>
        </w:rPr>
        <w:t xml:space="preserve"> and</w:t>
      </w:r>
      <w:r>
        <w:rPr>
          <w:rFonts w:cs="Courier New"/>
          <w:lang w:val="en-GB"/>
        </w:rPr>
        <w:t xml:space="preserve"> </w:t>
      </w:r>
      <m:oMath>
        <m:r>
          <w:rPr>
            <w:rFonts w:ascii="Cambria Math" w:hAnsi="Cambria Math" w:cs="Courier New"/>
            <w:lang w:val="en-GB"/>
          </w:rPr>
          <m:t>B</m:t>
        </m:r>
      </m:oMath>
      <w:r w:rsidR="00B37EE1">
        <w:rPr>
          <w:rFonts w:cs="Courier New"/>
          <w:lang w:val="en-GB"/>
        </w:rPr>
        <w:t>. After that it will read</w:t>
      </w:r>
      <w:r w:rsidR="0050662C" w:rsidRPr="0050662C">
        <w:rPr>
          <w:rFonts w:cs="Courier New"/>
          <w:lang w:val="en-US"/>
        </w:rPr>
        <w:t xml:space="preserve"> </w:t>
      </w:r>
      <w:r w:rsidR="0050662C">
        <w:rPr>
          <w:rFonts w:cs="Courier New"/>
          <w:lang w:val="en-US"/>
        </w:rPr>
        <w:t>the optimal solution length</w:t>
      </w:r>
      <w:r w:rsidR="00B37EE1">
        <w:rPr>
          <w:rFonts w:cs="Courier New"/>
          <w:lang w:val="en-GB"/>
        </w:rPr>
        <w:t xml:space="preserve"> </w:t>
      </w:r>
      <m:oMath>
        <m:r>
          <w:rPr>
            <w:rFonts w:ascii="Cambria Math" w:hAnsi="Cambria Math" w:cs="Courier New"/>
            <w:lang w:val="en-GB"/>
          </w:rPr>
          <m:t>K</m:t>
        </m:r>
      </m:oMath>
      <w:r>
        <w:rPr>
          <w:rFonts w:cs="Courier New"/>
          <w:lang w:val="en-GB"/>
        </w:rPr>
        <w:t xml:space="preserve"> and</w:t>
      </w:r>
      <w:r w:rsidR="0050662C">
        <w:rPr>
          <w:rFonts w:cs="Courier New"/>
          <w:lang w:val="en-GB"/>
        </w:rPr>
        <w:t xml:space="preserve"> an optimal solution</w:t>
      </w:r>
      <w:r>
        <w:rPr>
          <w:rFonts w:cs="Courier New"/>
          <w:lang w:val="en-GB"/>
        </w:rPr>
        <w:t xml:space="preserve"> </w:t>
      </w:r>
      <m:oMath>
        <m:r>
          <w:rPr>
            <w:rFonts w:ascii="Cambria Math" w:hAnsi="Cambria Math" w:cs="Courier New"/>
            <w:lang w:val="en-GB"/>
          </w:rPr>
          <m:t>C</m:t>
        </m:r>
      </m:oMath>
      <w:r>
        <w:rPr>
          <w:rFonts w:cs="Courier New"/>
          <w:lang w:val="en-GB"/>
        </w:rPr>
        <w:t>. It will output</w:t>
      </w:r>
      <w:r w:rsidR="005E628B">
        <w:rPr>
          <w:rFonts w:cs="Courier New"/>
          <w:lang w:val="en-GB"/>
        </w:rPr>
        <w:t xml:space="preserve"> the length of the hint from your </w:t>
      </w:r>
      <w:r w:rsidR="005E628B" w:rsidRPr="005E628B">
        <w:rPr>
          <w:rFonts w:ascii="Consolas" w:hAnsi="Consolas" w:cs="Courier New"/>
          <w:lang w:val="en-GB"/>
        </w:rPr>
        <w:t>hint</w:t>
      </w:r>
      <w:r w:rsidR="005E628B">
        <w:rPr>
          <w:rFonts w:cs="Courier New"/>
          <w:lang w:val="en-GB"/>
        </w:rPr>
        <w:t xml:space="preserve"> function, as well as</w:t>
      </w:r>
      <w:r>
        <w:rPr>
          <w:rFonts w:cs="Courier New"/>
          <w:lang w:val="en-GB"/>
        </w:rPr>
        <w:t xml:space="preserve"> the solution that your </w:t>
      </w:r>
      <w:r w:rsidRPr="00DE1A47">
        <w:rPr>
          <w:rFonts w:ascii="Consolas" w:hAnsi="Consolas" w:cs="Courier New"/>
          <w:lang w:val="en-GB"/>
        </w:rPr>
        <w:t>solve</w:t>
      </w:r>
      <w:r>
        <w:rPr>
          <w:rFonts w:cs="Courier New"/>
          <w:lang w:val="en-GB"/>
        </w:rPr>
        <w:t xml:space="preserve"> function returned.</w:t>
      </w:r>
      <w:r w:rsidR="005E628B">
        <w:rPr>
          <w:rFonts w:cs="Courier New"/>
          <w:lang w:val="en-GB"/>
        </w:rPr>
        <w:t xml:space="preserve"> Note that, unlike in the official grading system, the local grader does not run your functions in separate processes.</w:t>
      </w:r>
    </w:p>
    <w:p w14:paraId="35063FC9" w14:textId="77777777" w:rsidR="0080420A" w:rsidRDefault="007B0066" w:rsidP="0080420A">
      <w:pPr>
        <w:jc w:val="both"/>
        <w:rPr>
          <w:b/>
          <w:lang w:val="en-US"/>
        </w:rPr>
      </w:pPr>
      <w:r w:rsidRPr="004C4F0B">
        <w:rPr>
          <w:b/>
          <w:lang w:val="en-US"/>
        </w:rPr>
        <w:t>Constraints</w:t>
      </w:r>
      <w:r w:rsidR="00D827EA" w:rsidRPr="004C4F0B">
        <w:rPr>
          <w:b/>
          <w:lang w:val="en-US"/>
        </w:rPr>
        <w:t xml:space="preserve"> </w:t>
      </w:r>
    </w:p>
    <w:p w14:paraId="3072260B" w14:textId="5FFD4BB5" w:rsidR="00F11775" w:rsidRDefault="00694BDF" w:rsidP="00694BDF">
      <w:pPr>
        <w:rPr>
          <w:lang w:val="en-US"/>
        </w:rPr>
      </w:pPr>
      <m:oMathPara>
        <m:oMathParaPr>
          <m:jc m:val="left"/>
        </m:oMathParaPr>
        <m:oMath>
          <m:r>
            <w:rPr>
              <w:rFonts w:ascii="Cambria Math" w:hAnsi="Cambria Math"/>
              <w:lang w:val="en-US"/>
            </w:rPr>
            <m:t>1≤N,M≤</m:t>
          </m:r>
          <m:r>
            <w:rPr>
              <w:rFonts w:ascii="Cambria Math" w:hAnsi="Cambria Math"/>
              <w:lang w:val="en-US"/>
            </w:rPr>
            <m:t>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&lt;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N,M</m:t>
                  </m:r>
                </m:e>
              </m:d>
            </m:e>
          </m:func>
        </m:oMath>
      </m:oMathPara>
    </w:p>
    <w:p w14:paraId="49E7007B" w14:textId="77777777" w:rsidR="00F11775" w:rsidRDefault="00F11775">
      <w:pPr>
        <w:rPr>
          <w:lang w:val="en-US"/>
        </w:rPr>
      </w:pPr>
      <w:r>
        <w:rPr>
          <w:lang w:val="en-US"/>
        </w:rPr>
        <w:br w:type="page"/>
      </w:r>
    </w:p>
    <w:p w14:paraId="48CE9758" w14:textId="50818BBF" w:rsidR="00D827EA" w:rsidRPr="004C4F0B" w:rsidRDefault="00240340" w:rsidP="00546877">
      <w:pPr>
        <w:pBdr>
          <w:top w:val="nil"/>
          <w:left w:val="nil"/>
          <w:bottom w:val="nil"/>
          <w:right w:val="nil"/>
          <w:between w:val="nil"/>
        </w:pBdr>
        <w:spacing w:line="269" w:lineRule="auto"/>
        <w:jc w:val="both"/>
        <w:rPr>
          <w:b/>
          <w:lang w:val="en-US"/>
        </w:rPr>
      </w:pPr>
      <w:r w:rsidRPr="004C4F0B">
        <w:rPr>
          <w:b/>
          <w:lang w:val="en-US"/>
        </w:rPr>
        <w:lastRenderedPageBreak/>
        <w:t>Subtasks</w:t>
      </w:r>
    </w:p>
    <w:tbl>
      <w:tblPr>
        <w:tblW w:w="386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89"/>
        <w:gridCol w:w="1289"/>
      </w:tblGrid>
      <w:tr w:rsidR="00F60221" w:rsidRPr="004C4F0B" w14:paraId="58B2802C" w14:textId="77777777" w:rsidTr="00F60221">
        <w:tc>
          <w:tcPr>
            <w:tcW w:w="1440" w:type="dxa"/>
            <w:shd w:val="clear" w:color="auto" w:fill="auto"/>
            <w:vAlign w:val="center"/>
          </w:tcPr>
          <w:p w14:paraId="67353DC5" w14:textId="4BD1C33D" w:rsidR="00F60221" w:rsidRPr="004C4F0B" w:rsidRDefault="00F60221" w:rsidP="009D4D1F">
            <w:pPr>
              <w:spacing w:after="0" w:line="240" w:lineRule="auto"/>
              <w:jc w:val="center"/>
              <w:rPr>
                <w:rFonts w:eastAsia="Times New Roman" w:cstheme="minorHAnsi"/>
                <w:b/>
                <w:lang w:val="en-US"/>
              </w:rPr>
            </w:pPr>
            <w:r w:rsidRPr="004C4F0B">
              <w:rPr>
                <w:rFonts w:eastAsia="Times New Roman" w:cstheme="minorHAnsi"/>
                <w:b/>
                <w:lang w:val="en-US"/>
              </w:rPr>
              <w:t>Subtask</w:t>
            </w:r>
          </w:p>
        </w:tc>
        <w:tc>
          <w:tcPr>
            <w:tcW w:w="1440" w:type="dxa"/>
            <w:shd w:val="clear" w:color="auto" w:fill="auto"/>
            <w:vAlign w:val="center"/>
          </w:tcPr>
          <w:p w14:paraId="008FA3E9" w14:textId="20108E12" w:rsidR="00F60221" w:rsidRPr="004C4F0B" w:rsidRDefault="00F60221" w:rsidP="009D4D1F">
            <w:pPr>
              <w:spacing w:after="0" w:line="240" w:lineRule="auto"/>
              <w:jc w:val="center"/>
              <w:rPr>
                <w:rFonts w:eastAsia="Times New Roman" w:cstheme="minorHAnsi"/>
                <w:b/>
                <w:lang w:val="en-US"/>
              </w:rPr>
            </w:pPr>
            <w:r w:rsidRPr="004C4F0B">
              <w:rPr>
                <w:rFonts w:eastAsia="Times New Roman" w:cstheme="minorHAnsi"/>
                <w:b/>
                <w:lang w:val="en-US"/>
              </w:rPr>
              <w:t>Points</w:t>
            </w:r>
          </w:p>
        </w:tc>
        <w:tc>
          <w:tcPr>
            <w:tcW w:w="1440" w:type="dxa"/>
            <w:shd w:val="clear" w:color="auto" w:fill="auto"/>
            <w:vAlign w:val="center"/>
          </w:tcPr>
          <w:p w14:paraId="218FBFFE" w14:textId="23D6601F" w:rsidR="00F60221" w:rsidRPr="00E074CB" w:rsidRDefault="00F60221" w:rsidP="00E074CB">
            <w:pPr>
              <w:spacing w:after="0" w:line="240" w:lineRule="auto"/>
              <w:jc w:val="center"/>
              <w:rPr>
                <w:rFonts w:eastAsia="Times New Roman" w:cstheme="minorHAnsi"/>
                <w:bCs/>
                <w:lang w:val="en-US"/>
              </w:rPr>
            </w:pPr>
            <m:oMathPara>
              <m:oMath>
                <m:r>
                  <w:rPr>
                    <w:rFonts w:ascii="Cambria Math" w:eastAsia="Times New Roman" w:hAnsi="Cambria Math" w:cstheme="minorHAnsi"/>
                    <w:lang w:val="en-US"/>
                  </w:rPr>
                  <m:t>N,M</m:t>
                </m:r>
              </m:oMath>
            </m:oMathPara>
          </w:p>
        </w:tc>
      </w:tr>
      <w:tr w:rsidR="00F60221" w:rsidRPr="004C4F0B" w14:paraId="0A308D0D" w14:textId="77777777" w:rsidTr="00F60221">
        <w:tc>
          <w:tcPr>
            <w:tcW w:w="1440" w:type="dxa"/>
            <w:shd w:val="clear" w:color="auto" w:fill="auto"/>
            <w:vAlign w:val="center"/>
          </w:tcPr>
          <w:p w14:paraId="6CAFE12F" w14:textId="77777777" w:rsidR="00F60221" w:rsidRPr="004C4F0B" w:rsidRDefault="00F60221" w:rsidP="009D4D1F">
            <w:pPr>
              <w:spacing w:after="0" w:line="240" w:lineRule="auto"/>
              <w:jc w:val="center"/>
              <w:rPr>
                <w:rFonts w:eastAsia="Times New Roman" w:cstheme="minorHAnsi"/>
                <w:lang w:val="en-US"/>
              </w:rPr>
            </w:pPr>
            <w:r w:rsidRPr="004C4F0B">
              <w:rPr>
                <w:rFonts w:eastAsia="Times New Roman" w:cstheme="minorHAnsi"/>
                <w:lang w:val="en-US"/>
              </w:rPr>
              <w:t>1</w:t>
            </w:r>
          </w:p>
        </w:tc>
        <w:tc>
          <w:tcPr>
            <w:tcW w:w="1440" w:type="dxa"/>
            <w:shd w:val="clear" w:color="auto" w:fill="auto"/>
            <w:vAlign w:val="center"/>
          </w:tcPr>
          <w:p w14:paraId="325EAF2D" w14:textId="2B953480" w:rsidR="00F60221" w:rsidRPr="004C4F0B" w:rsidRDefault="00F60221" w:rsidP="009D4D1F">
            <w:pPr>
              <w:spacing w:after="0" w:line="240" w:lineRule="auto"/>
              <w:jc w:val="center"/>
              <w:rPr>
                <w:rFonts w:eastAsia="Times New Roman" w:cstheme="minorHAnsi"/>
                <w:lang w:val="en-US"/>
              </w:rPr>
            </w:pPr>
            <w:r w:rsidRPr="004C4F0B">
              <w:rPr>
                <w:rFonts w:eastAsia="Times New Roman" w:cstheme="minorHAnsi"/>
                <w:lang w:val="en-US"/>
              </w:rPr>
              <w:t>1</w:t>
            </w:r>
            <w:r w:rsidR="0050662C">
              <w:rPr>
                <w:rFonts w:eastAsia="Times New Roman" w:cstheme="minorHAnsi"/>
                <w:lang w:val="en-US"/>
              </w:rPr>
              <w:t>0</w:t>
            </w:r>
          </w:p>
        </w:tc>
        <w:tc>
          <w:tcPr>
            <w:tcW w:w="1440" w:type="dxa"/>
            <w:shd w:val="clear" w:color="auto" w:fill="auto"/>
            <w:vAlign w:val="center"/>
          </w:tcPr>
          <w:p w14:paraId="757328C9" w14:textId="490F9584" w:rsidR="00F60221" w:rsidRPr="00F60221" w:rsidRDefault="00F60221" w:rsidP="009D4D1F">
            <w:pPr>
              <w:spacing w:after="0" w:line="240" w:lineRule="auto"/>
              <w:jc w:val="center"/>
              <w:rPr>
                <w:rFonts w:eastAsia="Times New Roman" w:cstheme="minorHAnsi"/>
                <w:i/>
                <w:lang w:val="en-US"/>
              </w:rPr>
            </w:pPr>
            <m:oMathPara>
              <m:oMath>
                <m:r>
                  <w:rPr>
                    <w:rFonts w:ascii="Cambria Math" w:eastAsia="Times New Roman" w:hAnsi="Cambria Math" w:cstheme="minorHAnsi"/>
                    <w:lang w:val="en-US"/>
                  </w:rPr>
                  <m:t>≤</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10</m:t>
                    </m:r>
                  </m:e>
                  <m:sup>
                    <m:r>
                      <w:rPr>
                        <w:rFonts w:ascii="Cambria Math" w:eastAsia="Times New Roman" w:hAnsi="Cambria Math" w:cstheme="minorHAnsi"/>
                        <w:lang w:val="en-US"/>
                      </w:rPr>
                      <m:t>4</m:t>
                    </m:r>
                  </m:sup>
                </m:sSup>
              </m:oMath>
            </m:oMathPara>
          </w:p>
        </w:tc>
      </w:tr>
      <w:tr w:rsidR="00F60221" w:rsidRPr="004C4F0B" w14:paraId="5C955BF9" w14:textId="77777777" w:rsidTr="00F60221">
        <w:tc>
          <w:tcPr>
            <w:tcW w:w="1440" w:type="dxa"/>
            <w:shd w:val="clear" w:color="auto" w:fill="auto"/>
            <w:vAlign w:val="center"/>
          </w:tcPr>
          <w:p w14:paraId="039FF515" w14:textId="77777777" w:rsidR="00F60221" w:rsidRPr="004C4F0B" w:rsidRDefault="00F60221" w:rsidP="009D4D1F">
            <w:pPr>
              <w:spacing w:after="0" w:line="240" w:lineRule="auto"/>
              <w:jc w:val="center"/>
              <w:rPr>
                <w:rFonts w:eastAsia="Times New Roman" w:cstheme="minorHAnsi"/>
                <w:lang w:val="en-US"/>
              </w:rPr>
            </w:pPr>
            <w:r w:rsidRPr="004C4F0B">
              <w:rPr>
                <w:rFonts w:eastAsia="Times New Roman" w:cstheme="minorHAnsi"/>
                <w:lang w:val="en-US"/>
              </w:rPr>
              <w:t>2</w:t>
            </w:r>
          </w:p>
        </w:tc>
        <w:tc>
          <w:tcPr>
            <w:tcW w:w="1440" w:type="dxa"/>
            <w:shd w:val="clear" w:color="auto" w:fill="auto"/>
            <w:vAlign w:val="center"/>
          </w:tcPr>
          <w:p w14:paraId="2A89D370" w14:textId="15642552" w:rsidR="00F60221" w:rsidRPr="004C4F0B" w:rsidRDefault="00693297" w:rsidP="009D4D1F">
            <w:pPr>
              <w:spacing w:after="0" w:line="240" w:lineRule="auto"/>
              <w:jc w:val="center"/>
              <w:rPr>
                <w:rFonts w:eastAsia="Times New Roman" w:cstheme="minorHAnsi"/>
                <w:lang w:val="en-US"/>
              </w:rPr>
            </w:pPr>
            <w:r>
              <w:rPr>
                <w:rFonts w:eastAsia="Times New Roman" w:cstheme="minorHAnsi"/>
                <w:lang w:val="en-US"/>
              </w:rPr>
              <w:t>9</w:t>
            </w:r>
            <w:r w:rsidR="0050662C">
              <w:rPr>
                <w:rFonts w:eastAsia="Times New Roman" w:cstheme="minorHAnsi"/>
                <w:lang w:val="en-US"/>
              </w:rPr>
              <w:t>0</w:t>
            </w:r>
          </w:p>
        </w:tc>
        <w:tc>
          <w:tcPr>
            <w:tcW w:w="1440" w:type="dxa"/>
            <w:shd w:val="clear" w:color="auto" w:fill="auto"/>
            <w:vAlign w:val="center"/>
          </w:tcPr>
          <w:p w14:paraId="04813AFF" w14:textId="53853506" w:rsidR="00F60221" w:rsidRPr="004C4F0B" w:rsidRDefault="00F60221" w:rsidP="009D4D1F">
            <w:pPr>
              <w:spacing w:after="0" w:line="240" w:lineRule="auto"/>
              <w:jc w:val="center"/>
              <w:rPr>
                <w:rFonts w:eastAsia="Times New Roman" w:cstheme="minorHAnsi"/>
                <w:lang w:val="en-US"/>
              </w:rPr>
            </w:pPr>
            <m:oMathPara>
              <m:oMath>
                <m:r>
                  <w:rPr>
                    <w:rFonts w:ascii="Cambria Math" w:eastAsia="Times New Roman" w:hAnsi="Cambria Math" w:cstheme="minorHAnsi"/>
                    <w:lang w:val="en-US"/>
                  </w:rPr>
                  <m:t>≤</m:t>
                </m:r>
                <m:r>
                  <w:rPr>
                    <w:rFonts w:ascii="Cambria Math" w:eastAsia="Times New Roman" w:hAnsi="Cambria Math" w:cstheme="minorHAnsi"/>
                    <w:lang w:val="en-US"/>
                  </w:rPr>
                  <m:t>2×</m:t>
                </m:r>
                <m:sSup>
                  <m:sSupPr>
                    <m:ctrlPr>
                      <w:rPr>
                        <w:rFonts w:ascii="Cambria Math" w:eastAsia="Times New Roman" w:hAnsi="Cambria Math" w:cstheme="minorHAnsi"/>
                        <w:i/>
                        <w:lang w:val="en-US"/>
                      </w:rPr>
                    </m:ctrlPr>
                  </m:sSupPr>
                  <m:e>
                    <m:r>
                      <w:rPr>
                        <w:rFonts w:ascii="Cambria Math" w:eastAsia="Times New Roman" w:hAnsi="Cambria Math" w:cstheme="minorHAnsi"/>
                        <w:lang w:val="en-US"/>
                      </w:rPr>
                      <m:t>10</m:t>
                    </m:r>
                  </m:e>
                  <m:sup>
                    <m:r>
                      <w:rPr>
                        <w:rFonts w:ascii="Cambria Math" w:eastAsia="Times New Roman" w:hAnsi="Cambria Math" w:cstheme="minorHAnsi"/>
                        <w:lang w:val="en-US"/>
                      </w:rPr>
                      <m:t>5</m:t>
                    </m:r>
                  </m:sup>
                </m:sSup>
              </m:oMath>
            </m:oMathPara>
          </w:p>
        </w:tc>
      </w:tr>
    </w:tbl>
    <w:p w14:paraId="4C59EAE1" w14:textId="3ACB3E2A" w:rsidR="004C6D67" w:rsidRPr="00166451" w:rsidRDefault="00166451" w:rsidP="009E1294">
      <w:pPr>
        <w:tabs>
          <w:tab w:val="left" w:pos="7740"/>
        </w:tabs>
        <w:rPr>
          <w:rFonts w:eastAsia="Calibri" w:cs="Times New Roman"/>
          <w:bCs/>
        </w:rPr>
      </w:pPr>
      <w:r>
        <w:rPr>
          <w:rFonts w:eastAsia="Calibri" w:cs="Times New Roman"/>
          <w:bCs/>
          <w:lang w:val="en-US"/>
        </w:rPr>
        <w:t>Your solution will receive points for a subtask only if it passes all tests in it.</w:t>
      </w:r>
    </w:p>
    <w:p w14:paraId="6DB7FC50" w14:textId="24C19FF0" w:rsidR="009E1294" w:rsidRDefault="009E1294" w:rsidP="0065492A">
      <w:pPr>
        <w:rPr>
          <w:rFonts w:eastAsia="Calibri" w:cs="Times New Roman"/>
          <w:b/>
          <w:lang w:val="en-US"/>
        </w:rPr>
      </w:pPr>
      <w:r>
        <w:rPr>
          <w:rFonts w:eastAsia="Calibri" w:cs="Times New Roman"/>
          <w:b/>
          <w:lang w:val="en-US"/>
        </w:rPr>
        <w:t>Scoring</w:t>
      </w:r>
    </w:p>
    <w:p w14:paraId="0ACD9532" w14:textId="66E36989" w:rsidR="00F11775" w:rsidRDefault="009E1294" w:rsidP="0065492A">
      <w:pPr>
        <w:rPr>
          <w:rFonts w:eastAsia="Calibri" w:cs="Times New Roman"/>
          <w:bCs/>
          <w:lang w:val="en-US"/>
        </w:rPr>
      </w:pPr>
      <w:r>
        <w:rPr>
          <w:rFonts w:eastAsia="Calibri" w:cs="Times New Roman"/>
          <w:bCs/>
          <w:lang w:val="en-US"/>
        </w:rPr>
        <w:t>The score you receive for a given subtask depend</w:t>
      </w:r>
      <w:r w:rsidR="00166451">
        <w:rPr>
          <w:rFonts w:eastAsia="Calibri" w:cs="Times New Roman"/>
          <w:bCs/>
          <w:lang w:val="en-US"/>
        </w:rPr>
        <w:t>s</w:t>
      </w:r>
      <w:r>
        <w:rPr>
          <w:rFonts w:eastAsia="Calibri" w:cs="Times New Roman"/>
          <w:bCs/>
          <w:lang w:val="en-US"/>
        </w:rPr>
        <w:t xml:space="preserve"> on the maximum </w:t>
      </w:r>
      <w:r w:rsidR="008A1315">
        <w:rPr>
          <w:rFonts w:eastAsia="Calibri" w:cs="Times New Roman"/>
          <w:bCs/>
          <w:lang w:val="en-US"/>
        </w:rPr>
        <w:t>length</w:t>
      </w:r>
      <w:r w:rsidR="00166451">
        <w:rPr>
          <w:rFonts w:eastAsia="Calibri" w:cs="Times New Roman"/>
          <w:bCs/>
          <w:lang w:val="en-US"/>
        </w:rPr>
        <w:t xml:space="preserve"> </w:t>
      </w:r>
      <m:oMath>
        <m:r>
          <w:rPr>
            <w:rFonts w:ascii="Cambria Math" w:eastAsia="Calibri" w:hAnsi="Cambria Math" w:cs="Times New Roman"/>
            <w:lang w:val="en-US"/>
          </w:rPr>
          <m:t>L</m:t>
        </m:r>
      </m:oMath>
      <w:r w:rsidR="008A1315">
        <w:rPr>
          <w:rFonts w:eastAsia="Calibri" w:cs="Times New Roman"/>
          <w:bCs/>
          <w:lang w:val="en-US"/>
        </w:rPr>
        <w:t xml:space="preserve"> of a hint </w:t>
      </w:r>
      <w:r w:rsidR="00166451">
        <w:rPr>
          <w:rFonts w:eastAsia="Calibri" w:cs="Times New Roman"/>
          <w:bCs/>
          <w:lang w:val="en-US"/>
        </w:rPr>
        <w:t>your program has generated for a test in that subtask.</w:t>
      </w:r>
      <w:r w:rsidR="00F11775">
        <w:rPr>
          <w:rFonts w:eastAsia="Calibri" w:cs="Times New Roman"/>
          <w:bCs/>
          <w:lang w:val="en-US"/>
        </w:rPr>
        <w:t xml:space="preserve"> The part of the points that you receive for the subtask will be:</w:t>
      </w:r>
    </w:p>
    <w:p w14:paraId="3D548DE1" w14:textId="0AFCA713" w:rsidR="00F11775" w:rsidRPr="00F11775" w:rsidRDefault="008679FB" w:rsidP="0065492A">
      <w:pPr>
        <w:rPr>
          <w:rFonts w:eastAsia="Calibri" w:cs="Times New Roman"/>
          <w:bCs/>
          <w:lang w:val="en-US"/>
        </w:rPr>
      </w:pPr>
      <m:oMathPara>
        <m:oMath>
          <m:func>
            <m:funcPr>
              <m:ctrlPr>
                <w:rPr>
                  <w:rFonts w:ascii="Cambria Math" w:eastAsia="Calibri" w:hAnsi="Cambria Math" w:cs="Times New Roman"/>
                  <w:bCs/>
                  <w:i/>
                  <w:lang w:val="en-US"/>
                </w:rPr>
              </m:ctrlPr>
            </m:funcPr>
            <m:fName>
              <m:r>
                <m:rPr>
                  <m:sty m:val="p"/>
                </m:rPr>
                <w:rPr>
                  <w:rFonts w:ascii="Cambria Math" w:eastAsia="Calibri" w:hAnsi="Cambria Math" w:cs="Times New Roman"/>
                  <w:lang w:val="en-US"/>
                </w:rPr>
                <m:t>min</m:t>
              </m:r>
            </m:fName>
            <m:e>
              <m:d>
                <m:dPr>
                  <m:ctrlPr>
                    <w:rPr>
                      <w:rFonts w:ascii="Cambria Math" w:eastAsia="Calibri" w:hAnsi="Cambria Math" w:cs="Times New Roman"/>
                      <w:bCs/>
                      <w:i/>
                      <w:lang w:val="en-US"/>
                    </w:rPr>
                  </m:ctrlPr>
                </m:dPr>
                <m:e>
                  <m:sSup>
                    <m:sSupPr>
                      <m:ctrlPr>
                        <w:rPr>
                          <w:rFonts w:ascii="Cambria Math" w:eastAsia="Calibri" w:hAnsi="Cambria Math" w:cs="Times New Roman"/>
                          <w:bCs/>
                          <w:i/>
                          <w:lang w:val="en-US"/>
                        </w:rPr>
                      </m:ctrlPr>
                    </m:sSupPr>
                    <m:e>
                      <m:d>
                        <m:dPr>
                          <m:ctrlPr>
                            <w:rPr>
                              <w:rFonts w:ascii="Cambria Math" w:eastAsia="Calibri" w:hAnsi="Cambria Math" w:cs="Times New Roman"/>
                              <w:bCs/>
                              <w:i/>
                              <w:lang w:val="en-US"/>
                            </w:rPr>
                          </m:ctrlPr>
                        </m:dPr>
                        <m:e>
                          <m:f>
                            <m:fPr>
                              <m:ctrlPr>
                                <w:rPr>
                                  <w:rFonts w:ascii="Cambria Math" w:eastAsia="Calibri" w:hAnsi="Cambria Math" w:cs="Times New Roman"/>
                                  <w:bCs/>
                                  <w:i/>
                                  <w:lang w:val="en-US"/>
                                </w:rPr>
                              </m:ctrlPr>
                            </m:fPr>
                            <m:num>
                              <m:r>
                                <w:rPr>
                                  <w:rFonts w:ascii="Cambria Math" w:eastAsia="Calibri" w:hAnsi="Cambria Math" w:cs="Times New Roman"/>
                                  <w:lang w:val="en-US"/>
                                </w:rPr>
                                <m:t>640</m:t>
                              </m:r>
                            </m:num>
                            <m:den>
                              <m:r>
                                <w:rPr>
                                  <w:rFonts w:ascii="Cambria Math" w:eastAsia="Calibri" w:hAnsi="Cambria Math" w:cs="Times New Roman"/>
                                  <w:lang w:val="en-US"/>
                                </w:rPr>
                                <m:t>L+1</m:t>
                              </m:r>
                            </m:den>
                          </m:f>
                        </m:e>
                      </m:d>
                      <m:ctrlPr>
                        <w:rPr>
                          <w:rFonts w:ascii="Cambria Math" w:eastAsia="Calibri" w:hAnsi="Cambria Math" w:cs="Times New Roman"/>
                          <w:i/>
                          <w:lang w:val="en-US"/>
                        </w:rPr>
                      </m:ctrlPr>
                    </m:e>
                    <m:sup>
                      <m:r>
                        <w:rPr>
                          <w:rFonts w:ascii="Cambria Math" w:eastAsia="Calibri" w:hAnsi="Cambria Math" w:cs="Times New Roman"/>
                          <w:lang w:val="en-US"/>
                        </w:rPr>
                        <m:t>0.3</m:t>
                      </m:r>
                    </m:sup>
                  </m:sSup>
                  <m:r>
                    <w:rPr>
                      <w:rFonts w:ascii="Cambria Math" w:eastAsia="Calibri" w:hAnsi="Cambria Math" w:cs="Times New Roman"/>
                      <w:lang w:val="en-US"/>
                    </w:rPr>
                    <m:t>,1</m:t>
                  </m:r>
                </m:e>
              </m:d>
            </m:e>
          </m:func>
        </m:oMath>
      </m:oMathPara>
    </w:p>
    <w:sectPr w:rsidR="00F11775" w:rsidRPr="00F11775" w:rsidSect="00F147F2">
      <w:headerReference w:type="default" r:id="rId8"/>
      <w:footerReference w:type="default" r:id="rId9"/>
      <w:pgSz w:w="11906" w:h="16838"/>
      <w:pgMar w:top="1110" w:right="849" w:bottom="1417"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AC10" w14:textId="77777777" w:rsidR="008679FB" w:rsidRDefault="008679FB" w:rsidP="00DC6D5E">
      <w:pPr>
        <w:spacing w:after="0" w:line="240" w:lineRule="auto"/>
      </w:pPr>
      <w:r>
        <w:separator/>
      </w:r>
    </w:p>
  </w:endnote>
  <w:endnote w:type="continuationSeparator" w:id="0">
    <w:p w14:paraId="501240AC" w14:textId="77777777" w:rsidR="008679FB" w:rsidRDefault="008679FB"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2AE31" w14:textId="662B6354" w:rsidR="00F147F2" w:rsidRPr="009D066C" w:rsidRDefault="00F147F2" w:rsidP="00F147F2">
    <w:pPr>
      <w:pStyle w:val="Footer"/>
      <w:tabs>
        <w:tab w:val="clear" w:pos="9072"/>
        <w:tab w:val="left" w:pos="284"/>
        <w:tab w:val="left" w:pos="8789"/>
      </w:tabs>
      <w:rPr>
        <w:b/>
        <w:lang w:val="en-US"/>
      </w:rPr>
    </w:pPr>
    <w:r w:rsidRPr="00F80124">
      <w:rPr>
        <w:b/>
        <w:lang w:val="en-US"/>
      </w:rPr>
      <w:t xml:space="preserve">Task </w:t>
    </w:r>
    <w:r w:rsidR="0088539D">
      <w:rPr>
        <w:b/>
      </w:rPr>
      <w:t>1</w:t>
    </w:r>
    <w:r w:rsidR="00333A89" w:rsidRPr="00F80124">
      <w:rPr>
        <w:b/>
        <w:lang w:val="en-US"/>
      </w:rPr>
      <w:t xml:space="preserve">. </w:t>
    </w:r>
    <w:r w:rsidR="00CE1E49">
      <w:rPr>
        <w:b/>
        <w:lang w:val="en-US"/>
      </w:rPr>
      <w:t>Hint</w:t>
    </w:r>
    <w:r>
      <w:rPr>
        <w:b/>
        <w:lang w:val="en-US"/>
      </w:rPr>
      <w:tab/>
    </w:r>
    <w:r>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693297">
      <w:rPr>
        <w:b/>
        <w:noProof/>
        <w:lang w:val="en-US"/>
      </w:rPr>
      <w:t>2</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693297">
      <w:rPr>
        <w:b/>
        <w:noProof/>
        <w:lang w:val="en-US"/>
      </w:rPr>
      <w:t>2</w:t>
    </w:r>
    <w:r w:rsidR="008A0F1C" w:rsidRPr="008A0F1C">
      <w:rPr>
        <w:b/>
        <w:lang w:val="en-US"/>
      </w:rPr>
      <w:fldChar w:fldCharType="end"/>
    </w:r>
  </w:p>
  <w:p w14:paraId="7A1171AD" w14:textId="77777777" w:rsidR="00DC6D5E" w:rsidRDefault="000C0243" w:rsidP="00F147F2">
    <w:pPr>
      <w:pStyle w:val="Footer"/>
      <w:tabs>
        <w:tab w:val="clear" w:pos="9072"/>
        <w:tab w:val="left" w:pos="284"/>
        <w:tab w:val="left" w:pos="8789"/>
      </w:tabs>
      <w:jc w:val="center"/>
    </w:pPr>
    <w:r>
      <w:t>www.iati-shu.org</w:t>
    </w:r>
    <w:r w:rsidR="00DC6D5E">
      <w:rPr>
        <w:caps/>
        <w:noProof/>
        <w:color w:val="808080" w:themeColor="background1" w:themeShade="80"/>
        <w:lang w:val="en-US"/>
      </w:rPr>
      <mc:AlternateContent>
        <mc:Choice Requires="wpg">
          <w:drawing>
            <wp:anchor distT="0" distB="0" distL="114300" distR="114300" simplePos="0" relativeHeight="251669504" behindDoc="1" locked="0" layoutInCell="1" allowOverlap="1" wp14:anchorId="2746F020" wp14:editId="52A227C5">
              <wp:simplePos x="0" y="0"/>
              <wp:positionH relativeFrom="column">
                <wp:posOffset>-865438</wp:posOffset>
              </wp:positionH>
              <wp:positionV relativeFrom="paragraph">
                <wp:posOffset>-336550</wp:posOffset>
              </wp:positionV>
              <wp:extent cx="1202608" cy="723900"/>
              <wp:effectExtent l="0" t="0" r="17145" b="19050"/>
              <wp:wrapNone/>
              <wp:docPr id="8" name="Group 8"/>
              <wp:cNvGraphicFramePr/>
              <a:graphic xmlns:a="http://schemas.openxmlformats.org/drawingml/2006/main">
                <a:graphicData uri="http://schemas.microsoft.com/office/word/2010/wordprocessingGroup">
                  <wpg:wgp>
                    <wpg:cNvGrpSpPr/>
                    <wpg:grpSpPr>
                      <a:xfrm rot="10800000">
                        <a:off x="0" y="0"/>
                        <a:ext cx="1202608"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34AC8B" id="Group 8" o:spid="_x0000_s1026" style="position:absolute;margin-left:-68.15pt;margin-top:-26.5pt;width:94.7pt;height:57pt;rotation:180;z-index:-25164697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CF45" w14:textId="77777777" w:rsidR="008679FB" w:rsidRDefault="008679FB" w:rsidP="00DC6D5E">
      <w:pPr>
        <w:spacing w:after="0" w:line="240" w:lineRule="auto"/>
      </w:pPr>
      <w:r>
        <w:separator/>
      </w:r>
    </w:p>
  </w:footnote>
  <w:footnote w:type="continuationSeparator" w:id="0">
    <w:p w14:paraId="6BE7EC70" w14:textId="77777777" w:rsidR="008679FB" w:rsidRDefault="008679FB" w:rsidP="00DC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B79F" w14:textId="7894C950" w:rsidR="008A0F1C" w:rsidRPr="00E074CB" w:rsidRDefault="008A0F1C" w:rsidP="008A0F1C">
    <w:pPr>
      <w:pStyle w:val="Header"/>
      <w:rPr>
        <w:b/>
        <w:color w:val="1F4E79" w:themeColor="accent1" w:themeShade="80"/>
        <w:lang w:val="en-US"/>
      </w:rPr>
    </w:pPr>
    <w:r>
      <w:rPr>
        <w:caps/>
        <w:noProof/>
        <w:color w:val="808080" w:themeColor="background1" w:themeShade="80"/>
        <w:lang w:val="en-US"/>
      </w:rPr>
      <w:drawing>
        <wp:anchor distT="0" distB="0" distL="114300" distR="114300" simplePos="0" relativeHeight="251695104" behindDoc="0" locked="0" layoutInCell="1" allowOverlap="1" wp14:anchorId="6008D09D" wp14:editId="4D38088D">
          <wp:simplePos x="0" y="0"/>
          <wp:positionH relativeFrom="column">
            <wp:posOffset>5231765</wp:posOffset>
          </wp:positionH>
          <wp:positionV relativeFrom="paragraph">
            <wp:posOffset>-1270</wp:posOffset>
          </wp:positionV>
          <wp:extent cx="730885" cy="394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val="en-US"/>
      </w:rPr>
      <mc:AlternateContent>
        <mc:Choice Requires="wpg">
          <w:drawing>
            <wp:anchor distT="0" distB="0" distL="114300" distR="114300" simplePos="0" relativeHeight="251642880" behindDoc="1" locked="0" layoutInCell="1" allowOverlap="1" wp14:anchorId="79ACEA2D" wp14:editId="79A0C232">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343C0" id="Group 168" o:spid="_x0000_s1026" style="position:absolute;margin-left:434.5pt;margin-top:-12.9pt;width:94.65pt;height:57pt;z-index:-25167360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ryARggFAADeFQAADgAAAAAAAAAA&#10;AAAAAAA6AgAAZHJzL2Uyb0RvYy54bWxQSwECLQAKAAAAAAAAACEAoj3WLfAaAADwGgAAFAAAAAAA&#10;AAAAAAAAAABuBwAAZHJzL21lZGlhL2ltYWdlMS5wbmdQSwECLQAUAAYACAAAACEA7X/OHuAAAAAL&#10;AQAADwAAAAAAAAAAAAAAAACQIgAAZHJzL2Rvd25yZXYueG1sUEsBAi0AFAAGAAgAAAAhAKomDr68&#10;AAAAIQEAABkAAAAAAAAAAAAAAAAAnSMAAGRycy9fcmVscy9lMm9Eb2MueG1sLnJlbHN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3E5998">
      <w:rPr>
        <w:b/>
        <w:color w:val="1F4E79" w:themeColor="accent1" w:themeShade="80"/>
        <w:lang w:val="en-US"/>
      </w:rPr>
      <w:t xml:space="preserve">IATI Day </w:t>
    </w:r>
    <w:r w:rsidR="00B37EE1">
      <w:rPr>
        <w:b/>
        <w:color w:val="1F4E79" w:themeColor="accent1" w:themeShade="80"/>
        <w:lang w:val="en-US"/>
      </w:rPr>
      <w:t>2</w:t>
    </w:r>
    <w:r w:rsidR="00F80124">
      <w:rPr>
        <w:b/>
        <w:color w:val="1F4E79" w:themeColor="accent1" w:themeShade="80"/>
        <w:lang w:val="en-US"/>
      </w:rPr>
      <w:t>/</w:t>
    </w:r>
    <w:r w:rsidR="00E074CB">
      <w:rPr>
        <w:b/>
        <w:color w:val="1F4E79" w:themeColor="accent1" w:themeShade="80"/>
        <w:lang w:val="en-US"/>
      </w:rPr>
      <w:t>Senior</w:t>
    </w:r>
  </w:p>
  <w:p w14:paraId="51FB2873" w14:textId="10D60CCF" w:rsidR="00DC6D5E" w:rsidRPr="008A0F1C" w:rsidRDefault="002851A3" w:rsidP="008A0F1C">
    <w:pPr>
      <w:pStyle w:val="Header"/>
      <w:rPr>
        <w:b/>
        <w:color w:val="1F4E79" w:themeColor="accent1" w:themeShade="80"/>
        <w:lang w:val="en-US"/>
      </w:rPr>
    </w:pPr>
    <w:r>
      <w:rPr>
        <w:b/>
        <w:color w:val="1F4E79" w:themeColor="accent1" w:themeShade="80"/>
        <w:lang w:val="en-US"/>
      </w:rPr>
      <w:t xml:space="preserve">Task </w:t>
    </w:r>
    <w:r w:rsidR="00B37EE1">
      <w:rPr>
        <w:b/>
        <w:color w:val="1F4E79" w:themeColor="accent1" w:themeShade="80"/>
        <w:lang w:val="en-US"/>
      </w:rPr>
      <w:t>1</w:t>
    </w:r>
    <w:r w:rsidR="00F80124">
      <w:rPr>
        <w:b/>
        <w:color w:val="1F4E79" w:themeColor="accent1" w:themeShade="80"/>
        <w:lang w:val="en-US"/>
      </w:rPr>
      <w:t xml:space="preserve">. </w:t>
    </w:r>
    <w:r w:rsidR="00CE1E49">
      <w:rPr>
        <w:b/>
        <w:color w:val="1F4E79" w:themeColor="accent1" w:themeShade="80"/>
        <w:lang w:val="en-US"/>
      </w:rPr>
      <w:t>Hint</w:t>
    </w:r>
    <w:r w:rsidR="00E074CB" w:rsidRPr="00E074CB">
      <w:rPr>
        <w:bCs/>
        <w:color w:val="1F4E79" w:themeColor="accent1" w:themeShade="80"/>
        <w:lang w:val="en-US"/>
      </w:rPr>
      <w:t xml:space="preserve"> </w:t>
    </w:r>
    <w:r w:rsidR="00F80124" w:rsidRPr="00E074CB">
      <w:rPr>
        <w:bCs/>
        <w:color w:val="1F4E79" w:themeColor="accent1" w:themeShade="80"/>
        <w:lang w:val="en-US"/>
      </w:rPr>
      <w:t>(</w:t>
    </w:r>
    <w:r w:rsidR="008A0F1C" w:rsidRPr="008A0F1C">
      <w:rPr>
        <w:color w:val="1F4E79" w:themeColor="accent1" w:themeShade="80"/>
        <w:lang w:val="en-US"/>
      </w:rPr>
      <w:t>English)</w:t>
    </w:r>
  </w:p>
  <w:p w14:paraId="2B4BADE1" w14:textId="77777777" w:rsidR="00DC6D5E" w:rsidRPr="00DC6D5E" w:rsidRDefault="00DC6D5E" w:rsidP="00DC6D5E">
    <w:pPr>
      <w:pStyle w:val="Header"/>
      <w:jc w:val="center"/>
      <w:rPr>
        <w:sz w:val="12"/>
        <w:szCs w:val="12"/>
        <w:lang w:val="en-US"/>
      </w:rPr>
    </w:pPr>
  </w:p>
  <w:p w14:paraId="115A4C02" w14:textId="4F6A7AB8" w:rsidR="00DC6D5E" w:rsidRPr="00A25117" w:rsidRDefault="00DC6D5E" w:rsidP="008A0F1C">
    <w:pPr>
      <w:pStyle w:val="Header"/>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X</w:t>
    </w:r>
    <w:r w:rsidR="00164848">
      <w:rPr>
        <w:b/>
        <w:color w:val="2E74B5" w:themeColor="accent1" w:themeShade="BF"/>
        <w:sz w:val="20"/>
        <w:szCs w:val="20"/>
        <w:lang w:val="en-US"/>
      </w:rPr>
      <w:t>I</w:t>
    </w:r>
    <w:r w:rsidR="00153711">
      <w:rPr>
        <w:b/>
        <w:color w:val="2E74B5" w:themeColor="accent1" w:themeShade="BF"/>
        <w:sz w:val="20"/>
        <w:szCs w:val="20"/>
        <w:lang w:val="en-US"/>
      </w:rPr>
      <w:t>I</w:t>
    </w:r>
    <w:r w:rsidR="00B25A44">
      <w:rPr>
        <w:b/>
        <w:color w:val="2E74B5" w:themeColor="accent1" w:themeShade="BF"/>
        <w:sz w:val="20"/>
        <w:szCs w:val="20"/>
        <w:lang w:val="en-US"/>
      </w:rPr>
      <w:t xml:space="preserve">I </w:t>
    </w:r>
    <w:r w:rsidRPr="00A25117">
      <w:rPr>
        <w:rFonts w:eastAsia="Malgun Gothic"/>
        <w:b/>
        <w:color w:val="2E74B5" w:themeColor="accent1" w:themeShade="BF"/>
        <w:sz w:val="20"/>
        <w:szCs w:val="20"/>
        <w:lang w:val="en-US" w:eastAsia="ko-KR"/>
      </w:rPr>
      <w:t>INTERNATIONAL AUTUMN TOURNAMENT IN INFORMATICS</w:t>
    </w:r>
  </w:p>
  <w:p w14:paraId="5022B634" w14:textId="17F4874E" w:rsidR="00DC6D5E" w:rsidRPr="00A25117" w:rsidRDefault="00333A89" w:rsidP="008A0F1C">
    <w:pPr>
      <w:pStyle w:val="Header"/>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202</w:t>
    </w:r>
    <w:r w:rsidR="00666E47">
      <w:rPr>
        <w:rFonts w:eastAsia="Malgun Gothic"/>
        <w:b/>
        <w:color w:val="2E74B5" w:themeColor="accent1" w:themeShade="BF"/>
        <w:sz w:val="20"/>
        <w:szCs w:val="20"/>
        <w:lang w:val="en-US" w:eastAsia="ko-K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74"/>
    <w:multiLevelType w:val="hybridMultilevel"/>
    <w:tmpl w:val="F242763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AC248B5"/>
    <w:multiLevelType w:val="multilevel"/>
    <w:tmpl w:val="3DDA692A"/>
    <w:lvl w:ilvl="0">
      <w:start w:val="1"/>
      <w:numFmt w:val="bullet"/>
      <w:lvlText w:val="●"/>
      <w:lvlJc w:val="left"/>
      <w:pPr>
        <w:ind w:left="720" w:hanging="360"/>
      </w:pPr>
      <w:rPr>
        <w:rFonts w:ascii="Noto Sans Symbols" w:eastAsia="Noto Sans Symbols" w:hAnsi="Noto Sans Symbols" w:cs="Noto Sans Symbols"/>
        <w:b/>
        <w:sz w:val="24"/>
        <w:szCs w:val="24"/>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oNotTrackFormatting/>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534"/>
    <w:rsid w:val="000036FA"/>
    <w:rsid w:val="00006346"/>
    <w:rsid w:val="00055456"/>
    <w:rsid w:val="0006232F"/>
    <w:rsid w:val="000A09D7"/>
    <w:rsid w:val="000A5B0F"/>
    <w:rsid w:val="000C0243"/>
    <w:rsid w:val="000C3534"/>
    <w:rsid w:val="000C3DDC"/>
    <w:rsid w:val="000C4ABB"/>
    <w:rsid w:val="000C6299"/>
    <w:rsid w:val="000E55EE"/>
    <w:rsid w:val="00124FD1"/>
    <w:rsid w:val="00127BFE"/>
    <w:rsid w:val="001353F3"/>
    <w:rsid w:val="001405BD"/>
    <w:rsid w:val="00153711"/>
    <w:rsid w:val="00164848"/>
    <w:rsid w:val="00166451"/>
    <w:rsid w:val="00193048"/>
    <w:rsid w:val="001A03E0"/>
    <w:rsid w:val="001A17F2"/>
    <w:rsid w:val="001A4C43"/>
    <w:rsid w:val="001E7CF0"/>
    <w:rsid w:val="00205A3A"/>
    <w:rsid w:val="00212716"/>
    <w:rsid w:val="00221EE4"/>
    <w:rsid w:val="00236268"/>
    <w:rsid w:val="00240340"/>
    <w:rsid w:val="002645F8"/>
    <w:rsid w:val="00273B9A"/>
    <w:rsid w:val="002851A3"/>
    <w:rsid w:val="00285BDD"/>
    <w:rsid w:val="002C7478"/>
    <w:rsid w:val="002D6E98"/>
    <w:rsid w:val="002E65C0"/>
    <w:rsid w:val="002F4500"/>
    <w:rsid w:val="00324021"/>
    <w:rsid w:val="00333A89"/>
    <w:rsid w:val="00341985"/>
    <w:rsid w:val="00356E03"/>
    <w:rsid w:val="00357E41"/>
    <w:rsid w:val="00360AF1"/>
    <w:rsid w:val="00386548"/>
    <w:rsid w:val="00391E94"/>
    <w:rsid w:val="003A32E0"/>
    <w:rsid w:val="003B461D"/>
    <w:rsid w:val="003C0777"/>
    <w:rsid w:val="003C1BE6"/>
    <w:rsid w:val="003D1829"/>
    <w:rsid w:val="003E5998"/>
    <w:rsid w:val="004218E9"/>
    <w:rsid w:val="004268D7"/>
    <w:rsid w:val="0047079F"/>
    <w:rsid w:val="00494473"/>
    <w:rsid w:val="004B5E01"/>
    <w:rsid w:val="004C1820"/>
    <w:rsid w:val="004C4F0B"/>
    <w:rsid w:val="004C6D67"/>
    <w:rsid w:val="004F5274"/>
    <w:rsid w:val="004F7EC3"/>
    <w:rsid w:val="0050662C"/>
    <w:rsid w:val="00521453"/>
    <w:rsid w:val="0053245B"/>
    <w:rsid w:val="005327C6"/>
    <w:rsid w:val="005379B7"/>
    <w:rsid w:val="00546877"/>
    <w:rsid w:val="005A0E8E"/>
    <w:rsid w:val="005A56C9"/>
    <w:rsid w:val="005B4F9D"/>
    <w:rsid w:val="005D2657"/>
    <w:rsid w:val="005E628B"/>
    <w:rsid w:val="005E6BA1"/>
    <w:rsid w:val="005E7868"/>
    <w:rsid w:val="00612C2B"/>
    <w:rsid w:val="0064295E"/>
    <w:rsid w:val="0065492A"/>
    <w:rsid w:val="006567A7"/>
    <w:rsid w:val="006579EB"/>
    <w:rsid w:val="006658DA"/>
    <w:rsid w:val="00666E47"/>
    <w:rsid w:val="00670214"/>
    <w:rsid w:val="00693297"/>
    <w:rsid w:val="00694BDF"/>
    <w:rsid w:val="00696A33"/>
    <w:rsid w:val="006A58A9"/>
    <w:rsid w:val="006A5CF1"/>
    <w:rsid w:val="006B3653"/>
    <w:rsid w:val="0070219D"/>
    <w:rsid w:val="00784C96"/>
    <w:rsid w:val="007B0066"/>
    <w:rsid w:val="007C3989"/>
    <w:rsid w:val="007D41FC"/>
    <w:rsid w:val="007F0491"/>
    <w:rsid w:val="0080420A"/>
    <w:rsid w:val="00857F86"/>
    <w:rsid w:val="008679FB"/>
    <w:rsid w:val="00876BA0"/>
    <w:rsid w:val="00880449"/>
    <w:rsid w:val="0088539D"/>
    <w:rsid w:val="00895753"/>
    <w:rsid w:val="008A0F1C"/>
    <w:rsid w:val="008A1315"/>
    <w:rsid w:val="008A1F46"/>
    <w:rsid w:val="008A6669"/>
    <w:rsid w:val="008B571F"/>
    <w:rsid w:val="008C6E2C"/>
    <w:rsid w:val="008D4031"/>
    <w:rsid w:val="00913E33"/>
    <w:rsid w:val="00916574"/>
    <w:rsid w:val="00926970"/>
    <w:rsid w:val="00936363"/>
    <w:rsid w:val="0096282B"/>
    <w:rsid w:val="00975A3D"/>
    <w:rsid w:val="00977661"/>
    <w:rsid w:val="00980C15"/>
    <w:rsid w:val="00987B3B"/>
    <w:rsid w:val="009B0ACB"/>
    <w:rsid w:val="009C3D59"/>
    <w:rsid w:val="009D066C"/>
    <w:rsid w:val="009E1294"/>
    <w:rsid w:val="00A10A8E"/>
    <w:rsid w:val="00A1418F"/>
    <w:rsid w:val="00A25117"/>
    <w:rsid w:val="00A36542"/>
    <w:rsid w:val="00A5438E"/>
    <w:rsid w:val="00A66ACB"/>
    <w:rsid w:val="00B057AE"/>
    <w:rsid w:val="00B215EE"/>
    <w:rsid w:val="00B25A44"/>
    <w:rsid w:val="00B264A4"/>
    <w:rsid w:val="00B34603"/>
    <w:rsid w:val="00B36496"/>
    <w:rsid w:val="00B37EE1"/>
    <w:rsid w:val="00B46A91"/>
    <w:rsid w:val="00B52E4B"/>
    <w:rsid w:val="00B76527"/>
    <w:rsid w:val="00B8201F"/>
    <w:rsid w:val="00BA22EB"/>
    <w:rsid w:val="00BA483A"/>
    <w:rsid w:val="00BB4E68"/>
    <w:rsid w:val="00BC2598"/>
    <w:rsid w:val="00BC4293"/>
    <w:rsid w:val="00C0681C"/>
    <w:rsid w:val="00C413FB"/>
    <w:rsid w:val="00C572E5"/>
    <w:rsid w:val="00C64983"/>
    <w:rsid w:val="00C67151"/>
    <w:rsid w:val="00C801B9"/>
    <w:rsid w:val="00C94CFF"/>
    <w:rsid w:val="00CA2843"/>
    <w:rsid w:val="00CA6686"/>
    <w:rsid w:val="00CA7A94"/>
    <w:rsid w:val="00CE1E49"/>
    <w:rsid w:val="00CF7B2B"/>
    <w:rsid w:val="00D36D86"/>
    <w:rsid w:val="00D37043"/>
    <w:rsid w:val="00D37EF1"/>
    <w:rsid w:val="00D44D85"/>
    <w:rsid w:val="00D44F75"/>
    <w:rsid w:val="00D54B60"/>
    <w:rsid w:val="00D5682D"/>
    <w:rsid w:val="00D7020F"/>
    <w:rsid w:val="00D827EA"/>
    <w:rsid w:val="00DA170D"/>
    <w:rsid w:val="00DC62A4"/>
    <w:rsid w:val="00DC6D5E"/>
    <w:rsid w:val="00DE0485"/>
    <w:rsid w:val="00DE1A47"/>
    <w:rsid w:val="00DE2841"/>
    <w:rsid w:val="00DE304A"/>
    <w:rsid w:val="00E05AB3"/>
    <w:rsid w:val="00E074CB"/>
    <w:rsid w:val="00E0798C"/>
    <w:rsid w:val="00E23632"/>
    <w:rsid w:val="00E84331"/>
    <w:rsid w:val="00E919C2"/>
    <w:rsid w:val="00EC66FB"/>
    <w:rsid w:val="00ED5876"/>
    <w:rsid w:val="00EF073E"/>
    <w:rsid w:val="00EF6387"/>
    <w:rsid w:val="00F11775"/>
    <w:rsid w:val="00F147F2"/>
    <w:rsid w:val="00F14AE2"/>
    <w:rsid w:val="00F40723"/>
    <w:rsid w:val="00F60221"/>
    <w:rsid w:val="00F714AE"/>
    <w:rsid w:val="00F80124"/>
    <w:rsid w:val="00F90C2A"/>
    <w:rsid w:val="00FA296D"/>
    <w:rsid w:val="00FE5F21"/>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5E"/>
  </w:style>
  <w:style w:type="paragraph" w:styleId="Heading1">
    <w:name w:val="heading 1"/>
    <w:basedOn w:val="Normal"/>
    <w:next w:val="Normal"/>
    <w:link w:val="Heading1Char"/>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2A4"/>
    <w:rPr>
      <w:color w:val="0563C1" w:themeColor="hyperlink"/>
      <w:u w:val="single"/>
    </w:rPr>
  </w:style>
  <w:style w:type="character" w:customStyle="1" w:styleId="Heading1Char">
    <w:name w:val="Heading 1 Char"/>
    <w:basedOn w:val="DefaultParagraphFont"/>
    <w:link w:val="Heading1"/>
    <w:uiPriority w:val="9"/>
    <w:rsid w:val="00DC6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C6D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D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D5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C6D5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6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6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6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6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6D5E"/>
    <w:rPr>
      <w:color w:val="5A5A5A" w:themeColor="text1" w:themeTint="A5"/>
      <w:spacing w:val="15"/>
    </w:rPr>
  </w:style>
  <w:style w:type="character" w:styleId="Strong">
    <w:name w:val="Strong"/>
    <w:basedOn w:val="DefaultParagraphFont"/>
    <w:uiPriority w:val="22"/>
    <w:qFormat/>
    <w:rsid w:val="00DC6D5E"/>
    <w:rPr>
      <w:b/>
      <w:bCs/>
      <w:color w:val="auto"/>
    </w:rPr>
  </w:style>
  <w:style w:type="character" w:styleId="Emphasis">
    <w:name w:val="Emphasis"/>
    <w:basedOn w:val="DefaultParagraphFont"/>
    <w:uiPriority w:val="20"/>
    <w:qFormat/>
    <w:rsid w:val="00DC6D5E"/>
    <w:rPr>
      <w:i/>
      <w:iCs/>
      <w:color w:val="auto"/>
    </w:rPr>
  </w:style>
  <w:style w:type="paragraph" w:styleId="NoSpacing">
    <w:name w:val="No Spacing"/>
    <w:uiPriority w:val="1"/>
    <w:qFormat/>
    <w:rsid w:val="00DC6D5E"/>
    <w:pPr>
      <w:spacing w:after="0" w:line="240" w:lineRule="auto"/>
    </w:pPr>
  </w:style>
  <w:style w:type="paragraph" w:styleId="Quote">
    <w:name w:val="Quote"/>
    <w:basedOn w:val="Normal"/>
    <w:next w:val="Normal"/>
    <w:link w:val="QuoteChar"/>
    <w:uiPriority w:val="29"/>
    <w:qFormat/>
    <w:rsid w:val="00DC6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6D5E"/>
    <w:rPr>
      <w:i/>
      <w:iCs/>
      <w:color w:val="404040" w:themeColor="text1" w:themeTint="BF"/>
    </w:rPr>
  </w:style>
  <w:style w:type="paragraph" w:styleId="IntenseQuote">
    <w:name w:val="Intense Quote"/>
    <w:basedOn w:val="Normal"/>
    <w:next w:val="Normal"/>
    <w:link w:val="IntenseQuoteChar"/>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D5E"/>
    <w:rPr>
      <w:i/>
      <w:iCs/>
      <w:color w:val="5B9BD5" w:themeColor="accent1"/>
    </w:rPr>
  </w:style>
  <w:style w:type="character" w:styleId="SubtleEmphasis">
    <w:name w:val="Subtle Emphasis"/>
    <w:basedOn w:val="DefaultParagraphFont"/>
    <w:uiPriority w:val="19"/>
    <w:qFormat/>
    <w:rsid w:val="00DC6D5E"/>
    <w:rPr>
      <w:i/>
      <w:iCs/>
      <w:color w:val="404040" w:themeColor="text1" w:themeTint="BF"/>
    </w:rPr>
  </w:style>
  <w:style w:type="character" w:styleId="IntenseEmphasis">
    <w:name w:val="Intense Emphasis"/>
    <w:basedOn w:val="DefaultParagraphFont"/>
    <w:uiPriority w:val="21"/>
    <w:qFormat/>
    <w:rsid w:val="00DC6D5E"/>
    <w:rPr>
      <w:i/>
      <w:iCs/>
      <w:color w:val="5B9BD5" w:themeColor="accent1"/>
    </w:rPr>
  </w:style>
  <w:style w:type="character" w:styleId="SubtleReference">
    <w:name w:val="Subtle Reference"/>
    <w:basedOn w:val="DefaultParagraphFont"/>
    <w:uiPriority w:val="31"/>
    <w:qFormat/>
    <w:rsid w:val="00DC6D5E"/>
    <w:rPr>
      <w:smallCaps/>
      <w:color w:val="404040" w:themeColor="text1" w:themeTint="BF"/>
    </w:rPr>
  </w:style>
  <w:style w:type="character" w:styleId="IntenseReference">
    <w:name w:val="Intense Reference"/>
    <w:basedOn w:val="DefaultParagraphFont"/>
    <w:uiPriority w:val="32"/>
    <w:qFormat/>
    <w:rsid w:val="00DC6D5E"/>
    <w:rPr>
      <w:b/>
      <w:bCs/>
      <w:smallCaps/>
      <w:color w:val="5B9BD5" w:themeColor="accent1"/>
      <w:spacing w:val="5"/>
    </w:rPr>
  </w:style>
  <w:style w:type="character" w:styleId="BookTitle">
    <w:name w:val="Book Title"/>
    <w:basedOn w:val="DefaultParagraphFont"/>
    <w:uiPriority w:val="33"/>
    <w:qFormat/>
    <w:rsid w:val="00DC6D5E"/>
    <w:rPr>
      <w:b/>
      <w:bCs/>
      <w:i/>
      <w:iCs/>
      <w:spacing w:val="5"/>
    </w:rPr>
  </w:style>
  <w:style w:type="paragraph" w:styleId="TOCHeading">
    <w:name w:val="TOC Heading"/>
    <w:basedOn w:val="Heading1"/>
    <w:next w:val="Normal"/>
    <w:uiPriority w:val="39"/>
    <w:semiHidden/>
    <w:unhideWhenUsed/>
    <w:qFormat/>
    <w:rsid w:val="00DC6D5E"/>
    <w:pPr>
      <w:outlineLvl w:val="9"/>
    </w:pPr>
  </w:style>
  <w:style w:type="paragraph" w:styleId="Header">
    <w:name w:val="header"/>
    <w:basedOn w:val="Normal"/>
    <w:link w:val="HeaderChar"/>
    <w:uiPriority w:val="99"/>
    <w:unhideWhenUsed/>
    <w:rsid w:val="00DC6D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D5E"/>
  </w:style>
  <w:style w:type="paragraph" w:styleId="Footer">
    <w:name w:val="footer"/>
    <w:basedOn w:val="Normal"/>
    <w:link w:val="FooterChar"/>
    <w:uiPriority w:val="99"/>
    <w:unhideWhenUsed/>
    <w:rsid w:val="00DC6D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D5E"/>
  </w:style>
  <w:style w:type="paragraph" w:styleId="BalloonText">
    <w:name w:val="Balloon Text"/>
    <w:basedOn w:val="Normal"/>
    <w:link w:val="BalloonTextChar"/>
    <w:uiPriority w:val="99"/>
    <w:semiHidden/>
    <w:unhideWhenUsed/>
    <w:rsid w:val="00140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BD"/>
    <w:rPr>
      <w:rFonts w:ascii="Tahoma" w:hAnsi="Tahoma" w:cs="Tahoma"/>
      <w:sz w:val="16"/>
      <w:szCs w:val="16"/>
    </w:rPr>
  </w:style>
  <w:style w:type="paragraph" w:styleId="ListParagraph">
    <w:name w:val="List Paragraph"/>
    <w:basedOn w:val="Normal"/>
    <w:uiPriority w:val="34"/>
    <w:qFormat/>
    <w:rsid w:val="001405BD"/>
    <w:pPr>
      <w:spacing w:after="200" w:line="276" w:lineRule="auto"/>
      <w:ind w:left="720"/>
      <w:contextualSpacing/>
    </w:pPr>
    <w:rPr>
      <w:lang w:val="en-US"/>
    </w:rPr>
  </w:style>
  <w:style w:type="table" w:styleId="TableGrid">
    <w:name w:val="Table Grid"/>
    <w:basedOn w:val="TableNormal"/>
    <w:uiPriority w:val="39"/>
    <w:rsid w:val="004F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06232F"/>
  </w:style>
  <w:style w:type="character" w:styleId="PlaceholderText">
    <w:name w:val="Placeholder Text"/>
    <w:basedOn w:val="DefaultParagraphFont"/>
    <w:uiPriority w:val="99"/>
    <w:semiHidden/>
    <w:rsid w:val="00E07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2AAA-408B-4EE7-AACC-89CEA5B0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2829</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2021-11-19T21:54:00Z</dcterms:created>
  <dcterms:modified xsi:type="dcterms:W3CDTF">2021-11-27T02:47:00Z</dcterms:modified>
</cp:coreProperties>
</file>