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D1842B" w14:textId="43B0EEE6" w:rsidR="006D1C5F" w:rsidRPr="006D1C5F" w:rsidRDefault="004C6B52" w:rsidP="00B16482">
      <w:pPr>
        <w:keepNext/>
        <w:spacing w:after="60" w:line="264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Задача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C</w:t>
      </w:r>
      <w:r w:rsidR="00C408D4">
        <w:rPr>
          <w:rFonts w:ascii="Times New Roman" w:eastAsia="Times New Roman" w:hAnsi="Times New Roman" w:cs="Times New Roman"/>
          <w:b/>
          <w:sz w:val="28"/>
          <w:szCs w:val="28"/>
        </w:rPr>
        <w:t>K</w:t>
      </w:r>
      <w:r w:rsidR="00974B91">
        <w:rPr>
          <w:rFonts w:ascii="Times New Roman" w:eastAsia="Times New Roman" w:hAnsi="Times New Roman" w:cs="Times New Roman"/>
          <w:b/>
          <w:sz w:val="28"/>
          <w:szCs w:val="28"/>
          <w:lang w:val="bg-BG"/>
        </w:rPr>
        <w:t>3.</w:t>
      </w:r>
      <w:r w:rsidR="006D1C5F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val="bg-BG"/>
        </w:rPr>
        <w:t>СТАЖ</w:t>
      </w:r>
    </w:p>
    <w:p w14:paraId="2F7C089A" w14:textId="77777777" w:rsidR="006E55E5" w:rsidRDefault="004C6B52" w:rsidP="00AA7F8B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Иван ще прави стаж в София. Стажът започва от месец </w:t>
      </w:r>
      <m:oMath>
        <m:r>
          <w:rPr>
            <w:rFonts w:ascii="Cambria Math" w:hAnsi="Cambria Math" w:cs="Times New Roman"/>
            <w:sz w:val="24"/>
            <w:szCs w:val="24"/>
            <w:lang w:val="bg-BG"/>
          </w:rPr>
          <m:t>A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и продължава до месец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B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(включително). За жалост квартирата, която си намерил (тъй като не е от столицата), нямала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WiFi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Решил да оправи това и да сключи договор с </w:t>
      </w:r>
      <w:r>
        <w:rPr>
          <w:rFonts w:ascii="Times New Roman" w:eastAsiaTheme="minorEastAsia" w:hAnsi="Times New Roman" w:cs="Times New Roman"/>
          <w:sz w:val="24"/>
          <w:szCs w:val="24"/>
        </w:rPr>
        <w:t>N-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tel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>. Проблема е, че по някаква причина те имат различни планове з</w:t>
      </w:r>
      <w:r w:rsidR="006E55E5">
        <w:rPr>
          <w:rFonts w:ascii="Times New Roman" w:eastAsiaTheme="minorEastAsia" w:hAnsi="Times New Roman" w:cs="Times New Roman"/>
          <w:sz w:val="24"/>
          <w:szCs w:val="24"/>
          <w:lang w:val="bg-BG"/>
        </w:rPr>
        <w:t>а различни интервали от месеци.</w:t>
      </w:r>
    </w:p>
    <w:p w14:paraId="19295F95" w14:textId="45FAA0E1" w:rsidR="00AA7F8B" w:rsidRDefault="006E55E5" w:rsidP="00AA7F8B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  <w:lang w:val="bg-BG"/>
        </w:rPr>
      </w:pP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Всеки план се дефинира от три числа: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bg-BG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bg-BG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bg-BG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bg-BG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bg-BG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bg-BG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Така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i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-тия план започва от месец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bg-BG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bg-BG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bg-BG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завършва в месец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bg-BG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bg-BG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bg-BG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и струва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bg-BG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bg-BG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bg-BG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лева. Иван иска да има интернет всеки месец в интервала, в който той ще е в София (т.е. от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A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до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B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>)</w:t>
      </w:r>
      <w:r>
        <w:rPr>
          <w:rFonts w:ascii="Times New Roman" w:eastAsiaTheme="minorEastAsia" w:hAnsi="Times New Roman" w:cs="Times New Roman"/>
          <w:sz w:val="24"/>
          <w:szCs w:val="24"/>
        </w:rPr>
        <w:t>,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но е възможно, ако така е по-евтино, да плати за интернет извън този интервал или дори да си плати за няколко плана едновременно.</w:t>
      </w:r>
    </w:p>
    <w:p w14:paraId="1C48F3C5" w14:textId="2002CD37" w:rsidR="00090D08" w:rsidRPr="00092935" w:rsidRDefault="006E55E5" w:rsidP="00090D08">
      <w:pPr>
        <w:spacing w:after="120" w:line="24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  <w:lang w:val="bg-BG"/>
        </w:rPr>
      </w:pP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За жалост </w:t>
      </w:r>
      <w:r>
        <w:rPr>
          <w:rFonts w:ascii="Times New Roman" w:eastAsiaTheme="minorEastAsia" w:hAnsi="Times New Roman" w:cs="Times New Roman"/>
          <w:sz w:val="24"/>
          <w:szCs w:val="24"/>
        </w:rPr>
        <w:t>N-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tel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>имат прекалено м</w:t>
      </w:r>
      <w:r w:rsidR="00303A60">
        <w:rPr>
          <w:rFonts w:ascii="Times New Roman" w:eastAsiaTheme="minorEastAsia" w:hAnsi="Times New Roman" w:cs="Times New Roman"/>
          <w:sz w:val="24"/>
          <w:szCs w:val="24"/>
          <w:lang w:val="bg-BG"/>
        </w:rPr>
        <w:t>н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ого опции (вероятно, за да мамят клиентите си) и </w:t>
      </w:r>
      <w:r w:rsidR="00090D08">
        <w:rPr>
          <w:rFonts w:ascii="Times New Roman" w:eastAsiaTheme="minorEastAsia" w:hAnsi="Times New Roman" w:cs="Times New Roman"/>
          <w:sz w:val="24"/>
          <w:szCs w:val="24"/>
          <w:lang w:val="bg-BG"/>
        </w:rPr>
        <w:t>Иван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не може сам да се справи с избора. Помогнете му като напишете програма </w:t>
      </w:r>
      <w:r w:rsidRPr="006E55E5">
        <w:rPr>
          <w:rFonts w:ascii="Times New Roman" w:eastAsiaTheme="minorEastAsia" w:hAnsi="Times New Roman" w:cs="Times New Roman"/>
          <w:b/>
          <w:sz w:val="24"/>
          <w:szCs w:val="24"/>
        </w:rPr>
        <w:t>internship.cpp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която да </w:t>
      </w:r>
      <w:r w:rsidR="0065166B">
        <w:rPr>
          <w:rFonts w:ascii="Times New Roman" w:eastAsiaTheme="minorEastAsia" w:hAnsi="Times New Roman" w:cs="Times New Roman"/>
          <w:sz w:val="24"/>
          <w:szCs w:val="24"/>
          <w:lang w:val="bg-BG"/>
        </w:rPr>
        <w:t>намира минималната възможна сума, която той трябва да плати.</w:t>
      </w:r>
      <w:r w:rsidR="00090D08" w:rsidRPr="00090D08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</w:t>
      </w:r>
    </w:p>
    <w:p w14:paraId="35BC7B53" w14:textId="77777777" w:rsidR="00090D08" w:rsidRPr="000E3E5A" w:rsidRDefault="00090D08" w:rsidP="00090D08">
      <w:pPr>
        <w:spacing w:after="6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sz w:val="24"/>
          <w:szCs w:val="24"/>
          <w:lang w:val="bg-BG"/>
        </w:rPr>
        <w:t>Вход</w:t>
      </w:r>
    </w:p>
    <w:p w14:paraId="1AD3F6D2" w14:textId="068D4BBA" w:rsidR="00090D08" w:rsidRPr="009D73A7" w:rsidRDefault="00090D08" w:rsidP="00090D08">
      <w:pPr>
        <w:spacing w:after="120" w:line="240" w:lineRule="auto"/>
        <w:ind w:firstLine="709"/>
        <w:jc w:val="both"/>
        <w:rPr>
          <w:rFonts w:ascii="Times New Roman" w:hAnsi="Times New Roman" w:cs="Times New Roman"/>
          <w:i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От първия ред на стандартния вход се въвежда едно цяло неотрицателно число </w:t>
      </w:r>
      <m:oMath>
        <m:r>
          <w:rPr>
            <w:rFonts w:ascii="Cambria Math" w:hAnsi="Cambria Math" w:cs="Times New Roman"/>
            <w:sz w:val="24"/>
            <w:szCs w:val="24"/>
            <w:lang w:val="bg-BG"/>
          </w:rPr>
          <m:t>N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– бройката възможни планове</w:t>
      </w:r>
      <w:r>
        <w:rPr>
          <w:rFonts w:ascii="Times New Roman" w:eastAsiaTheme="minorEastAsia" w:hAnsi="Times New Roman" w:cs="Times New Roman"/>
          <w:sz w:val="24"/>
          <w:szCs w:val="24"/>
        </w:rPr>
        <w:t>.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На следващия ред се въвеждат две цели неотрицателни числа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A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и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B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– 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>началния и крайния месец на престоя на Иван.</w:t>
      </w:r>
      <w:r w:rsidR="00153FA1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На всеки от следващите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N</m:t>
        </m:r>
      </m:oMath>
      <w:r w:rsidR="00153FA1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реда се въвеждат по три цели неотрицателни числа</w:t>
      </w:r>
      <w:r w:rsidR="009D73A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bg-BG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bg-BG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bg-BG"/>
              </w:rPr>
              <m:t>i</m:t>
            </m:r>
          </m:sub>
        </m:sSub>
      </m:oMath>
      <w:r w:rsidR="009D73A7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</m:oMath>
      <w:r w:rsidR="009D73A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9D73A7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bg-BG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bg-BG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bg-BG"/>
              </w:rPr>
              <m:t>i</m:t>
            </m:r>
          </m:sub>
        </m:sSub>
      </m:oMath>
      <w:r w:rsidR="009D73A7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– началния месец, крайния месец и цената на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i</m:t>
        </m:r>
      </m:oMath>
      <w:r w:rsidR="009D73A7">
        <w:rPr>
          <w:rFonts w:ascii="Times New Roman" w:eastAsiaTheme="minorEastAsia" w:hAnsi="Times New Roman" w:cs="Times New Roman"/>
          <w:sz w:val="24"/>
          <w:szCs w:val="24"/>
          <w:lang w:val="bg-BG"/>
        </w:rPr>
        <w:t>-тия план.</w:t>
      </w:r>
    </w:p>
    <w:p w14:paraId="50B09DB2" w14:textId="77777777" w:rsidR="00090D08" w:rsidRPr="000E3E5A" w:rsidRDefault="00090D08" w:rsidP="00090D08">
      <w:pPr>
        <w:spacing w:after="6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sz w:val="24"/>
          <w:szCs w:val="24"/>
          <w:lang w:val="bg-BG"/>
        </w:rPr>
        <w:t>Изход</w:t>
      </w:r>
    </w:p>
    <w:p w14:paraId="0B5197AA" w14:textId="26878C2D" w:rsidR="005A0428" w:rsidRPr="008F5E19" w:rsidRDefault="00090D08" w:rsidP="00090D08">
      <w:pPr>
        <w:spacing w:after="120" w:line="24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На първия ред на стандартния изход програмата </w:t>
      </w:r>
      <w:r w:rsidR="0065166B">
        <w:rPr>
          <w:rFonts w:ascii="Times New Roman" w:hAnsi="Times New Roman" w:cs="Times New Roman"/>
          <w:sz w:val="24"/>
          <w:szCs w:val="24"/>
          <w:lang w:val="bg-BG"/>
        </w:rPr>
        <w:t>трябва да изведе едно ц</w:t>
      </w:r>
      <w:r w:rsidR="00303A60">
        <w:rPr>
          <w:rFonts w:ascii="Times New Roman" w:hAnsi="Times New Roman" w:cs="Times New Roman"/>
          <w:sz w:val="24"/>
          <w:szCs w:val="24"/>
          <w:lang w:val="bg-BG"/>
        </w:rPr>
        <w:t>я</w:t>
      </w:r>
      <w:r w:rsidR="0065166B">
        <w:rPr>
          <w:rFonts w:ascii="Times New Roman" w:hAnsi="Times New Roman" w:cs="Times New Roman"/>
          <w:sz w:val="24"/>
          <w:szCs w:val="24"/>
          <w:lang w:val="bg-BG"/>
        </w:rPr>
        <w:t xml:space="preserve">ло неотрицателно число – минималната </w:t>
      </w:r>
      <w:r w:rsidR="008F5E19">
        <w:rPr>
          <w:rFonts w:ascii="Times New Roman" w:hAnsi="Times New Roman" w:cs="Times New Roman"/>
          <w:sz w:val="24"/>
          <w:szCs w:val="24"/>
          <w:lang w:val="bg-BG"/>
        </w:rPr>
        <w:t>възможна сума. Ако не е възможно по никакъв начин Иван да им</w:t>
      </w:r>
      <w:r w:rsidR="0029514E">
        <w:rPr>
          <w:rFonts w:ascii="Times New Roman" w:hAnsi="Times New Roman" w:cs="Times New Roman"/>
          <w:sz w:val="24"/>
          <w:szCs w:val="24"/>
          <w:lang w:val="bg-BG"/>
        </w:rPr>
        <w:t>а</w:t>
      </w:r>
      <w:r w:rsidR="008F5E19">
        <w:rPr>
          <w:rFonts w:ascii="Times New Roman" w:hAnsi="Times New Roman" w:cs="Times New Roman"/>
          <w:sz w:val="24"/>
          <w:szCs w:val="24"/>
          <w:lang w:val="bg-BG"/>
        </w:rPr>
        <w:t xml:space="preserve"> интернет </w:t>
      </w:r>
      <w:r w:rsidR="0029514E">
        <w:rPr>
          <w:rFonts w:ascii="Times New Roman" w:hAnsi="Times New Roman" w:cs="Times New Roman"/>
          <w:sz w:val="24"/>
          <w:szCs w:val="24"/>
          <w:lang w:val="bg-BG"/>
        </w:rPr>
        <w:t>през</w:t>
      </w:r>
      <w:r w:rsidR="008F5E19">
        <w:rPr>
          <w:rFonts w:ascii="Times New Roman" w:hAnsi="Times New Roman" w:cs="Times New Roman"/>
          <w:sz w:val="24"/>
          <w:szCs w:val="24"/>
          <w:lang w:val="bg-BG"/>
        </w:rPr>
        <w:t xml:space="preserve"> всеки месец, вместо това тя трябва да изведе „</w:t>
      </w:r>
      <w:r w:rsidR="008F5E19">
        <w:rPr>
          <w:rFonts w:ascii="Times New Roman" w:hAnsi="Times New Roman" w:cs="Times New Roman"/>
          <w:sz w:val="24"/>
          <w:szCs w:val="24"/>
        </w:rPr>
        <w:t>Impossible</w:t>
      </w:r>
      <w:r w:rsidR="008F5E19">
        <w:rPr>
          <w:rFonts w:ascii="Times New Roman" w:hAnsi="Times New Roman" w:cs="Times New Roman"/>
          <w:sz w:val="24"/>
          <w:szCs w:val="24"/>
          <w:lang w:val="bg-BG"/>
        </w:rPr>
        <w:t>“</w:t>
      </w:r>
      <w:r w:rsidR="008F5E19">
        <w:rPr>
          <w:rFonts w:ascii="Times New Roman" w:hAnsi="Times New Roman" w:cs="Times New Roman"/>
          <w:sz w:val="24"/>
          <w:szCs w:val="24"/>
        </w:rPr>
        <w:t xml:space="preserve"> (</w:t>
      </w:r>
      <w:r w:rsidR="008F5E19">
        <w:rPr>
          <w:rFonts w:ascii="Times New Roman" w:hAnsi="Times New Roman" w:cs="Times New Roman"/>
          <w:sz w:val="24"/>
          <w:szCs w:val="24"/>
          <w:lang w:val="bg-BG"/>
        </w:rPr>
        <w:t>без кавичките</w:t>
      </w:r>
      <w:r w:rsidR="008F5E19">
        <w:rPr>
          <w:rFonts w:ascii="Times New Roman" w:hAnsi="Times New Roman" w:cs="Times New Roman"/>
          <w:sz w:val="24"/>
          <w:szCs w:val="24"/>
        </w:rPr>
        <w:t>)</w:t>
      </w:r>
      <w:r w:rsidR="008F5E19">
        <w:rPr>
          <w:rFonts w:ascii="Times New Roman" w:hAnsi="Times New Roman" w:cs="Times New Roman"/>
          <w:sz w:val="24"/>
          <w:szCs w:val="24"/>
          <w:lang w:val="bg-BG"/>
        </w:rPr>
        <w:t>.</w:t>
      </w:r>
    </w:p>
    <w:p w14:paraId="63805C93" w14:textId="6724D5F7" w:rsidR="006F5FA7" w:rsidRPr="006900DA" w:rsidRDefault="00704661" w:rsidP="00022D2A">
      <w:pPr>
        <w:spacing w:after="60"/>
        <w:ind w:firstLine="709"/>
        <w:rPr>
          <w:rFonts w:ascii="Times New Roman" w:hAnsi="Times New Roman" w:cs="Times New Roman"/>
          <w:b/>
          <w:sz w:val="24"/>
          <w:szCs w:val="24"/>
          <w:lang w:val="bg-BG"/>
        </w:rPr>
      </w:pPr>
      <w:r w:rsidRPr="006900DA">
        <w:rPr>
          <w:rFonts w:ascii="Times New Roman" w:hAnsi="Times New Roman" w:cs="Times New Roman"/>
          <w:b/>
          <w:sz w:val="24"/>
          <w:szCs w:val="24"/>
          <w:lang w:val="bg-BG"/>
        </w:rPr>
        <w:t>Ограничения</w:t>
      </w:r>
    </w:p>
    <w:p w14:paraId="6BE9C81E" w14:textId="0FE9150D" w:rsidR="00153FA1" w:rsidRDefault="009556D5" w:rsidP="00153FA1">
      <w:pPr>
        <w:spacing w:after="0" w:line="240" w:lineRule="auto"/>
        <w:ind w:left="709"/>
        <w:jc w:val="both"/>
        <w:rPr>
          <w:rFonts w:ascii="Times New Roman" w:eastAsiaTheme="minorEastAsia" w:hAnsi="Times New Roman" w:cs="Times New Roman"/>
          <w:sz w:val="24"/>
          <w:szCs w:val="24"/>
          <w:lang w:val="bg-BG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1≤</m:t>
        </m:r>
        <m:r>
          <w:rPr>
            <w:rFonts w:ascii="Cambria Math" w:hAnsi="Cambria Math" w:cs="Times New Roman"/>
            <w:sz w:val="24"/>
            <w:szCs w:val="24"/>
          </w:rPr>
          <m:t>N≤500 000</m:t>
        </m:r>
      </m:oMath>
      <w:r w:rsidR="006E55E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bg-BG"/>
          </w:rPr>
          <w:br/>
        </m:r>
        <m:r>
          <w:rPr>
            <w:rFonts w:ascii="Cambria Math" w:eastAsiaTheme="minorEastAsia" w:hAnsi="Cambria Math" w:cs="Times New Roman"/>
            <w:sz w:val="24"/>
            <w:szCs w:val="24"/>
          </w:rPr>
          <m:t>0≤A≤B≤M</m:t>
        </m:r>
      </m:oMath>
      <w:r w:rsidR="006E55E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w:br/>
        </m:r>
        <m:r>
          <w:rPr>
            <w:rFonts w:ascii="Cambria Math" w:eastAsiaTheme="minorEastAsia" w:hAnsi="Cambria Math" w:cs="Times New Roman"/>
            <w:sz w:val="24"/>
            <w:szCs w:val="24"/>
          </w:rPr>
          <m:t>0≤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≤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≤M</m:t>
        </m:r>
      </m:oMath>
      <w:r w:rsidR="00153FA1" w:rsidRPr="006900D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w:br/>
        </m:r>
        <m:r>
          <w:rPr>
            <w:rFonts w:ascii="Cambria Math" w:eastAsiaTheme="minorEastAsia" w:hAnsi="Cambria Math" w:cs="Times New Roman"/>
            <w:sz w:val="24"/>
            <w:szCs w:val="24"/>
          </w:rPr>
          <m:t>1≤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≤</m:t>
        </m:r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10 000 000</m:t>
        </m:r>
      </m:oMath>
      <w:r w:rsidR="00153FA1" w:rsidRPr="006900D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7D1093D2" w14:textId="0003ED95" w:rsidR="0029514E" w:rsidRDefault="00153FA1" w:rsidP="0029514E">
      <w:pPr>
        <w:spacing w:after="120" w:line="240" w:lineRule="auto"/>
        <w:ind w:left="709"/>
        <w:jc w:val="both"/>
        <w:rPr>
          <w:rFonts w:ascii="Times New Roman" w:eastAsiaTheme="minorEastAsia" w:hAnsi="Times New Roman" w:cs="Times New Roman"/>
          <w:sz w:val="24"/>
          <w:szCs w:val="24"/>
          <w:lang w:val="bg-BG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0≤M≤10 000 000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</w:t>
      </w:r>
      <w:r w:rsidR="0029514E">
        <w:rPr>
          <w:rFonts w:ascii="Times New Roman" w:eastAsiaTheme="minorEastAsia" w:hAnsi="Times New Roman" w:cs="Times New Roman"/>
          <w:sz w:val="24"/>
          <w:szCs w:val="24"/>
          <w:lang w:val="bg-BG"/>
        </w:rPr>
        <w:br w:type="page"/>
      </w:r>
    </w:p>
    <w:p w14:paraId="4328B194" w14:textId="7B440F6C" w:rsidR="00704661" w:rsidRPr="006900DA" w:rsidRDefault="00190BF5" w:rsidP="0029514E">
      <w:pPr>
        <w:spacing w:after="120" w:line="240" w:lineRule="auto"/>
        <w:ind w:left="709"/>
        <w:jc w:val="both"/>
        <w:rPr>
          <w:rFonts w:ascii="Times New Roman" w:hAnsi="Times New Roman" w:cs="Times New Roman"/>
          <w:b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sz w:val="24"/>
          <w:szCs w:val="24"/>
          <w:lang w:val="bg-BG"/>
        </w:rPr>
        <w:lastRenderedPageBreak/>
        <w:t>Подзадачи и о</w:t>
      </w:r>
      <w:r w:rsidR="00E57755">
        <w:rPr>
          <w:rFonts w:ascii="Times New Roman" w:hAnsi="Times New Roman" w:cs="Times New Roman"/>
          <w:b/>
          <w:sz w:val="24"/>
          <w:szCs w:val="24"/>
          <w:lang w:val="bg-BG"/>
        </w:rPr>
        <w:t>ценяване</w:t>
      </w:r>
    </w:p>
    <w:p w14:paraId="5C34FA9A" w14:textId="13298D32" w:rsidR="00BD65A2" w:rsidRPr="006900DA" w:rsidRDefault="00E57755" w:rsidP="00090D08">
      <w:pPr>
        <w:spacing w:after="120" w:line="24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За да получите точките за дадена </w:t>
      </w:r>
      <w:r w:rsidR="009D0EC4">
        <w:rPr>
          <w:rFonts w:ascii="Times New Roman" w:hAnsi="Times New Roman" w:cs="Times New Roman"/>
          <w:sz w:val="24"/>
          <w:szCs w:val="24"/>
          <w:lang w:val="bg-BG"/>
        </w:rPr>
        <w:t>подзадача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, </w:t>
      </w:r>
      <w:r w:rsidR="009D0EC4">
        <w:rPr>
          <w:rFonts w:ascii="Times New Roman" w:hAnsi="Times New Roman" w:cs="Times New Roman"/>
          <w:sz w:val="24"/>
          <w:szCs w:val="24"/>
          <w:lang w:val="bg-BG"/>
        </w:rPr>
        <w:t>решението Ви трябва успешно да премине всички тестове в нея.</w:t>
      </w:r>
    </w:p>
    <w:p w14:paraId="0C1140BD" w14:textId="77777777" w:rsidR="000E0FE9" w:rsidRDefault="00FD2484" w:rsidP="00090D08">
      <w:pPr>
        <w:spacing w:after="0" w:line="240" w:lineRule="auto"/>
        <w:ind w:left="709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bg-BG"/>
        </w:rPr>
        <w:t>Подзадача 1 (</w:t>
      </w:r>
      <w:r w:rsidR="00162210">
        <w:rPr>
          <w:rFonts w:ascii="Times New Roman" w:hAnsi="Times New Roman" w:cs="Times New Roman"/>
          <w:b/>
          <w:sz w:val="24"/>
          <w:szCs w:val="24"/>
          <w:lang w:val="bg-BG"/>
        </w:rPr>
        <w:t>10 точки</w:t>
      </w:r>
      <w:r>
        <w:rPr>
          <w:rFonts w:ascii="Times New Roman" w:hAnsi="Times New Roman" w:cs="Times New Roman"/>
          <w:b/>
          <w:sz w:val="24"/>
          <w:szCs w:val="24"/>
          <w:lang w:val="bg-BG"/>
        </w:rPr>
        <w:t>)</w:t>
      </w:r>
      <w:r w:rsidR="006B778C" w:rsidRPr="006900DA">
        <w:rPr>
          <w:rFonts w:ascii="Times New Roman" w:hAnsi="Times New Roman" w:cs="Times New Roman"/>
          <w:b/>
          <w:sz w:val="24"/>
          <w:szCs w:val="24"/>
          <w:lang w:val="bg-BG"/>
        </w:rPr>
        <w:t>:</w:t>
      </w:r>
      <w:r w:rsidR="006B778C" w:rsidRPr="006900DA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lang w:val="bg-BG"/>
          </w:rPr>
          <m:t>N≤10</m:t>
        </m:r>
      </m:oMath>
      <w:r w:rsidR="000E0FE9">
        <w:rPr>
          <w:rFonts w:ascii="Times New Roman" w:eastAsiaTheme="minorEastAsia" w:hAnsi="Times New Roman" w:cs="Times New Roman"/>
          <w:sz w:val="24"/>
          <w:szCs w:val="24"/>
        </w:rPr>
        <w:tab/>
      </w:r>
      <w:r w:rsidR="000E0FE9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M≤20</m:t>
        </m:r>
      </m:oMath>
    </w:p>
    <w:p w14:paraId="10AA4DD2" w14:textId="54D9013F" w:rsidR="000E0FE9" w:rsidRDefault="00FD2484" w:rsidP="00090D08">
      <w:pPr>
        <w:spacing w:after="0" w:line="240" w:lineRule="auto"/>
        <w:ind w:left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bg-BG"/>
        </w:rPr>
        <w:t>Подзадача 2 (1</w:t>
      </w:r>
      <w:r w:rsidR="00E67BC9">
        <w:rPr>
          <w:rFonts w:ascii="Times New Roman" w:hAnsi="Times New Roman" w:cs="Times New Roman"/>
          <w:b/>
          <w:sz w:val="24"/>
          <w:szCs w:val="24"/>
          <w:lang w:val="bg-BG"/>
        </w:rPr>
        <w:t>5 точки</w:t>
      </w:r>
      <w:r>
        <w:rPr>
          <w:rFonts w:ascii="Times New Roman" w:hAnsi="Times New Roman" w:cs="Times New Roman"/>
          <w:b/>
          <w:sz w:val="24"/>
          <w:szCs w:val="24"/>
          <w:lang w:val="bg-BG"/>
        </w:rPr>
        <w:t>)</w:t>
      </w:r>
      <w:r w:rsidR="00100C97" w:rsidRPr="006900DA">
        <w:rPr>
          <w:rFonts w:ascii="Times New Roman" w:hAnsi="Times New Roman" w:cs="Times New Roman"/>
          <w:b/>
          <w:sz w:val="24"/>
          <w:szCs w:val="24"/>
          <w:lang w:val="bg-BG"/>
        </w:rPr>
        <w:t>:</w:t>
      </w:r>
      <w:r w:rsidR="00100C97" w:rsidRPr="006900DA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lang w:val="bg-BG"/>
          </w:rPr>
          <m:t>N≤1 100</m:t>
        </m:r>
      </m:oMath>
      <w:r w:rsidR="000E0FE9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M≤2 200</m:t>
        </m:r>
      </m:oMath>
    </w:p>
    <w:p w14:paraId="4FD723EF" w14:textId="60D8E866" w:rsidR="000E0FE9" w:rsidRDefault="00FD2484" w:rsidP="00090D08">
      <w:pPr>
        <w:spacing w:after="0" w:line="240" w:lineRule="auto"/>
        <w:ind w:left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bg-BG"/>
        </w:rPr>
        <w:t>Подзадача 3 (15</w:t>
      </w:r>
      <w:r w:rsidR="00E67BC9">
        <w:rPr>
          <w:rFonts w:ascii="Times New Roman" w:hAnsi="Times New Roman" w:cs="Times New Roman"/>
          <w:b/>
          <w:sz w:val="24"/>
          <w:szCs w:val="24"/>
          <w:lang w:val="bg-BG"/>
        </w:rPr>
        <w:t xml:space="preserve"> точки</w:t>
      </w:r>
      <w:r>
        <w:rPr>
          <w:rFonts w:ascii="Times New Roman" w:hAnsi="Times New Roman" w:cs="Times New Roman"/>
          <w:b/>
          <w:sz w:val="24"/>
          <w:szCs w:val="24"/>
          <w:lang w:val="bg-BG"/>
        </w:rPr>
        <w:t>)</w:t>
      </w:r>
      <w:r w:rsidR="00100C97" w:rsidRPr="006900DA">
        <w:rPr>
          <w:rFonts w:ascii="Times New Roman" w:hAnsi="Times New Roman" w:cs="Times New Roman"/>
          <w:b/>
          <w:sz w:val="24"/>
          <w:szCs w:val="24"/>
          <w:lang w:val="bg-BG"/>
        </w:rPr>
        <w:t>:</w:t>
      </w:r>
      <w:r w:rsidR="00100C97" w:rsidRPr="006900DA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lang w:val="bg-BG"/>
          </w:rPr>
          <m:t>N≤13 000</m:t>
        </m:r>
      </m:oMath>
      <w:r w:rsidR="000E0FE9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M≤26 000</m:t>
        </m:r>
      </m:oMath>
    </w:p>
    <w:p w14:paraId="66D02773" w14:textId="276F5B54" w:rsidR="000E0FE9" w:rsidRDefault="00FD2484" w:rsidP="00090D08">
      <w:pPr>
        <w:spacing w:after="0" w:line="240" w:lineRule="auto"/>
        <w:ind w:left="709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bg-BG"/>
        </w:rPr>
        <w:t>Подзадача 4 (10</w:t>
      </w:r>
      <w:r w:rsidR="00E67BC9">
        <w:rPr>
          <w:rFonts w:ascii="Times New Roman" w:hAnsi="Times New Roman" w:cs="Times New Roman"/>
          <w:b/>
          <w:sz w:val="24"/>
          <w:szCs w:val="24"/>
          <w:lang w:val="bg-BG"/>
        </w:rPr>
        <w:t xml:space="preserve"> точки</w:t>
      </w:r>
      <w:r>
        <w:rPr>
          <w:rFonts w:ascii="Times New Roman" w:hAnsi="Times New Roman" w:cs="Times New Roman"/>
          <w:b/>
          <w:sz w:val="24"/>
          <w:szCs w:val="24"/>
          <w:lang w:val="bg-BG"/>
        </w:rPr>
        <w:t>)</w:t>
      </w:r>
      <w:r w:rsidR="00E67BC9" w:rsidRPr="006900DA">
        <w:rPr>
          <w:rFonts w:ascii="Times New Roman" w:hAnsi="Times New Roman" w:cs="Times New Roman"/>
          <w:b/>
          <w:sz w:val="24"/>
          <w:szCs w:val="24"/>
          <w:lang w:val="bg-BG"/>
        </w:rPr>
        <w:t>:</w:t>
      </w:r>
      <w:r w:rsidR="00E67BC9" w:rsidRPr="006900DA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lang w:val="bg-BG"/>
          </w:rPr>
          <m:t>N≤13 000</m:t>
        </m:r>
      </m:oMath>
      <w:r w:rsidR="000E0FE9" w:rsidRPr="000E0FE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0E0FE9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M≤10 000 000</m:t>
        </m:r>
      </m:oMath>
    </w:p>
    <w:p w14:paraId="0EAC6578" w14:textId="2E84F6C2" w:rsidR="000E0FE9" w:rsidRPr="00090D08" w:rsidRDefault="00036E02" w:rsidP="00090D08">
      <w:pPr>
        <w:spacing w:after="0" w:line="240" w:lineRule="auto"/>
        <w:ind w:left="709"/>
        <w:jc w:val="both"/>
        <w:rPr>
          <w:rFonts w:ascii="Times New Roman" w:eastAsiaTheme="minorEastAsia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sz w:val="24"/>
          <w:szCs w:val="24"/>
          <w:lang w:val="bg-BG"/>
        </w:rPr>
        <w:t>Подзадача 5 (30</w:t>
      </w:r>
      <w:r w:rsidR="00E67BC9">
        <w:rPr>
          <w:rFonts w:ascii="Times New Roman" w:hAnsi="Times New Roman" w:cs="Times New Roman"/>
          <w:b/>
          <w:sz w:val="24"/>
          <w:szCs w:val="24"/>
          <w:lang w:val="bg-BG"/>
        </w:rPr>
        <w:t xml:space="preserve"> точки</w:t>
      </w:r>
      <w:r w:rsidR="00FD2484">
        <w:rPr>
          <w:rFonts w:ascii="Times New Roman" w:hAnsi="Times New Roman" w:cs="Times New Roman"/>
          <w:b/>
          <w:sz w:val="24"/>
          <w:szCs w:val="24"/>
          <w:lang w:val="bg-BG"/>
        </w:rPr>
        <w:t>)</w:t>
      </w:r>
      <w:r w:rsidR="00E67BC9" w:rsidRPr="006900DA">
        <w:rPr>
          <w:rFonts w:ascii="Times New Roman" w:hAnsi="Times New Roman" w:cs="Times New Roman"/>
          <w:b/>
          <w:sz w:val="24"/>
          <w:szCs w:val="24"/>
          <w:lang w:val="bg-BG"/>
        </w:rPr>
        <w:t>:</w:t>
      </w:r>
      <w:r w:rsidR="00E67BC9" w:rsidRPr="006900DA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lang w:val="bg-BG"/>
          </w:rPr>
          <m:t>N≤500 000</m:t>
        </m:r>
      </m:oMath>
      <w:r w:rsidR="00090D08">
        <w:rPr>
          <w:rFonts w:ascii="Times New Roman" w:eastAsiaTheme="minorEastAsia" w:hAnsi="Times New Roman" w:cs="Times New Roman"/>
          <w:sz w:val="24"/>
          <w:szCs w:val="24"/>
          <w:lang w:val="bg-BG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M≤1 000 000</m:t>
        </m:r>
      </m:oMath>
    </w:p>
    <w:p w14:paraId="537DE2EA" w14:textId="48CC966B" w:rsidR="000A5AD1" w:rsidRPr="000E0FE9" w:rsidRDefault="00FD2484" w:rsidP="00B41028">
      <w:pPr>
        <w:spacing w:after="120" w:line="240" w:lineRule="auto"/>
        <w:ind w:left="709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bg-BG"/>
        </w:rPr>
        <w:t>Подзадача 6 (</w:t>
      </w:r>
      <w:r w:rsidR="00036E02">
        <w:rPr>
          <w:rFonts w:ascii="Times New Roman" w:hAnsi="Times New Roman" w:cs="Times New Roman"/>
          <w:b/>
          <w:sz w:val="24"/>
          <w:szCs w:val="24"/>
          <w:lang w:val="bg-BG"/>
        </w:rPr>
        <w:t>20</w:t>
      </w:r>
      <w:r w:rsidR="00E67BC9">
        <w:rPr>
          <w:rFonts w:ascii="Times New Roman" w:hAnsi="Times New Roman" w:cs="Times New Roman"/>
          <w:b/>
          <w:sz w:val="24"/>
          <w:szCs w:val="24"/>
          <w:lang w:val="bg-BG"/>
        </w:rPr>
        <w:t xml:space="preserve"> точки</w:t>
      </w:r>
      <w:r>
        <w:rPr>
          <w:rFonts w:ascii="Times New Roman" w:hAnsi="Times New Roman" w:cs="Times New Roman"/>
          <w:b/>
          <w:sz w:val="24"/>
          <w:szCs w:val="24"/>
          <w:lang w:val="bg-BG"/>
        </w:rPr>
        <w:t>)</w:t>
      </w:r>
      <w:r w:rsidR="00E67BC9" w:rsidRPr="006900DA">
        <w:rPr>
          <w:rFonts w:ascii="Times New Roman" w:hAnsi="Times New Roman" w:cs="Times New Roman"/>
          <w:b/>
          <w:sz w:val="24"/>
          <w:szCs w:val="24"/>
          <w:lang w:val="bg-BG"/>
        </w:rPr>
        <w:t>:</w:t>
      </w:r>
      <w:r w:rsidR="00E67BC9" w:rsidRPr="006900DA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lang w:val="bg-BG"/>
          </w:rPr>
          <m:t>N≤500 000</m:t>
        </m:r>
      </m:oMath>
      <w:r w:rsidR="000E0FE9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M≤10 000 000</m:t>
        </m:r>
      </m:oMath>
    </w:p>
    <w:p w14:paraId="5FD5D18E" w14:textId="0496BD8D" w:rsidR="00430E05" w:rsidRPr="00D140BA" w:rsidRDefault="00E414C8" w:rsidP="00430E05">
      <w:pPr>
        <w:spacing w:after="6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sz w:val="24"/>
          <w:szCs w:val="24"/>
          <w:lang w:val="bg-BG"/>
        </w:rPr>
        <w:t>Примерен тест</w:t>
      </w:r>
    </w:p>
    <w:tbl>
      <w:tblPr>
        <w:tblStyle w:val="a5"/>
        <w:tblW w:w="0" w:type="auto"/>
        <w:tblInd w:w="596" w:type="dxa"/>
        <w:tblLook w:val="04A0" w:firstRow="1" w:lastRow="0" w:firstColumn="1" w:lastColumn="0" w:noHBand="0" w:noVBand="1"/>
      </w:tblPr>
      <w:tblGrid>
        <w:gridCol w:w="3913"/>
        <w:gridCol w:w="3170"/>
      </w:tblGrid>
      <w:tr w:rsidR="00E414C8" w:rsidRPr="006900DA" w14:paraId="09AFFDDE" w14:textId="77777777" w:rsidTr="00C3022F">
        <w:trPr>
          <w:trHeight w:val="199"/>
        </w:trPr>
        <w:tc>
          <w:tcPr>
            <w:tcW w:w="3913" w:type="dxa"/>
          </w:tcPr>
          <w:p w14:paraId="0C4C6672" w14:textId="57C61296" w:rsidR="00E414C8" w:rsidRPr="006900DA" w:rsidRDefault="00E414C8" w:rsidP="00C302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Вход</w:t>
            </w:r>
          </w:p>
        </w:tc>
        <w:tc>
          <w:tcPr>
            <w:tcW w:w="3170" w:type="dxa"/>
          </w:tcPr>
          <w:p w14:paraId="6A02D4F0" w14:textId="3E87EEE5" w:rsidR="00E414C8" w:rsidRPr="006900DA" w:rsidRDefault="00E414C8" w:rsidP="00C302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Изход</w:t>
            </w:r>
          </w:p>
        </w:tc>
      </w:tr>
      <w:tr w:rsidR="00E414C8" w:rsidRPr="006900DA" w14:paraId="30618A84" w14:textId="77777777" w:rsidTr="00C3022F">
        <w:trPr>
          <w:trHeight w:val="199"/>
        </w:trPr>
        <w:tc>
          <w:tcPr>
            <w:tcW w:w="3913" w:type="dxa"/>
          </w:tcPr>
          <w:p w14:paraId="799594D2" w14:textId="4E3BDAC4" w:rsidR="00E414C8" w:rsidRDefault="00B41028" w:rsidP="00D140BA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5</w:t>
            </w:r>
          </w:p>
          <w:p w14:paraId="426412EB" w14:textId="77777777" w:rsidR="00B41028" w:rsidRDefault="00B41028" w:rsidP="00B41028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5 15</w:t>
            </w:r>
          </w:p>
          <w:p w14:paraId="7A7B24D0" w14:textId="5CE3537A" w:rsidR="00B41028" w:rsidRDefault="00B41028" w:rsidP="00B41028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1</w:t>
            </w:r>
            <w:r w:rsidR="002800A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 15 8</w:t>
            </w:r>
          </w:p>
          <w:p w14:paraId="755A3C4C" w14:textId="77777777" w:rsidR="00B41028" w:rsidRDefault="00B41028" w:rsidP="00D140BA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1 6 23</w:t>
            </w:r>
          </w:p>
          <w:p w14:paraId="0CCA6DEF" w14:textId="7DD8DA3D" w:rsidR="00B41028" w:rsidRDefault="00B41028" w:rsidP="00D140BA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6 12 13</w:t>
            </w:r>
          </w:p>
          <w:p w14:paraId="1610450F" w14:textId="77777777" w:rsidR="00B41028" w:rsidRDefault="00B41028" w:rsidP="00D140BA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7 16 35</w:t>
            </w:r>
          </w:p>
          <w:p w14:paraId="184968C9" w14:textId="02D1B6F2" w:rsidR="00B41028" w:rsidRPr="00374245" w:rsidRDefault="00B41028" w:rsidP="00B410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3 5 10</w:t>
            </w:r>
          </w:p>
        </w:tc>
        <w:tc>
          <w:tcPr>
            <w:tcW w:w="3170" w:type="dxa"/>
          </w:tcPr>
          <w:p w14:paraId="53459B3E" w14:textId="22868725" w:rsidR="00E414C8" w:rsidRPr="00374245" w:rsidRDefault="00B41028" w:rsidP="003742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31</w:t>
            </w:r>
          </w:p>
        </w:tc>
      </w:tr>
    </w:tbl>
    <w:p w14:paraId="6B4E4EF4" w14:textId="61368192" w:rsidR="00BA1B79" w:rsidRPr="00F663F6" w:rsidRDefault="00BA1B79" w:rsidP="00BA1B79">
      <w:pPr>
        <w:spacing w:after="60" w:line="240" w:lineRule="auto"/>
        <w:ind w:left="709"/>
        <w:jc w:val="both"/>
        <w:rPr>
          <w:rFonts w:ascii="Times New Roman" w:hAnsi="Times New Roman" w:cs="Times New Roman"/>
          <w:b/>
          <w:i/>
          <w:sz w:val="24"/>
          <w:szCs w:val="24"/>
          <w:lang w:val="bg-BG"/>
        </w:rPr>
      </w:pPr>
      <w:r w:rsidRPr="006900DA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6900DA">
        <w:rPr>
          <w:rFonts w:ascii="Times New Roman" w:hAnsi="Times New Roman" w:cs="Times New Roman"/>
          <w:b/>
          <w:sz w:val="24"/>
          <w:szCs w:val="24"/>
        </w:rPr>
        <w:t>Обяснение</w:t>
      </w:r>
      <w:proofErr w:type="spellEnd"/>
      <w:r w:rsidRPr="006900D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900DA">
        <w:rPr>
          <w:rFonts w:ascii="Times New Roman" w:hAnsi="Times New Roman" w:cs="Times New Roman"/>
          <w:b/>
          <w:sz w:val="24"/>
          <w:szCs w:val="24"/>
        </w:rPr>
        <w:t>на</w:t>
      </w:r>
      <w:proofErr w:type="spellEnd"/>
      <w:r w:rsidRPr="006900D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663F6">
        <w:rPr>
          <w:rFonts w:ascii="Times New Roman" w:hAnsi="Times New Roman" w:cs="Times New Roman"/>
          <w:b/>
          <w:sz w:val="24"/>
          <w:szCs w:val="24"/>
          <w:lang w:val="bg-BG"/>
        </w:rPr>
        <w:t>примерния тест</w:t>
      </w:r>
    </w:p>
    <w:p w14:paraId="56FA5BB3" w14:textId="60812996" w:rsidR="00A563E4" w:rsidRPr="00A563E4" w:rsidRDefault="00B41028" w:rsidP="00A563E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ab/>
        <w:t xml:space="preserve">Иван трябва да се сдобие с </w:t>
      </w:r>
      <w:r w:rsidR="002800AB">
        <w:rPr>
          <w:rFonts w:ascii="Times New Roman" w:hAnsi="Times New Roman" w:cs="Times New Roman"/>
          <w:sz w:val="24"/>
          <w:szCs w:val="24"/>
          <w:lang w:val="bg-BG"/>
        </w:rPr>
        <w:t>интернет от месец 5 до месец 15. Най-изгодния начин да го направи е да избере планове 1, 3 и 5 за съответно 8 лева, 13 лева и 10 лева.</w:t>
      </w:r>
      <w:r w:rsidR="00A563E4">
        <w:rPr>
          <w:rFonts w:ascii="Times New Roman" w:hAnsi="Times New Roman" w:cs="Times New Roman"/>
          <w:sz w:val="24"/>
          <w:szCs w:val="24"/>
          <w:lang w:val="bg-BG"/>
        </w:rPr>
        <w:t xml:space="preserve"> Общата им цена е 31 лева.</w:t>
      </w:r>
    </w:p>
    <w:sectPr w:rsidR="00A563E4" w:rsidRPr="00A563E4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F753A8" w14:textId="77777777" w:rsidR="008E0EB2" w:rsidRDefault="008E0EB2" w:rsidP="006D1C5F">
      <w:pPr>
        <w:spacing w:after="0" w:line="240" w:lineRule="auto"/>
      </w:pPr>
      <w:r>
        <w:separator/>
      </w:r>
    </w:p>
  </w:endnote>
  <w:endnote w:type="continuationSeparator" w:id="0">
    <w:p w14:paraId="4BA47DD5" w14:textId="77777777" w:rsidR="008E0EB2" w:rsidRDefault="008E0EB2" w:rsidP="006D1C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E2423D" w14:textId="77777777" w:rsidR="008E0EB2" w:rsidRDefault="008E0EB2" w:rsidP="006D1C5F">
      <w:pPr>
        <w:spacing w:after="0" w:line="240" w:lineRule="auto"/>
      </w:pPr>
      <w:r>
        <w:separator/>
      </w:r>
    </w:p>
  </w:footnote>
  <w:footnote w:type="continuationSeparator" w:id="0">
    <w:p w14:paraId="46C72B06" w14:textId="77777777" w:rsidR="008E0EB2" w:rsidRDefault="008E0EB2" w:rsidP="006D1C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F79128" w14:textId="142FB1B8" w:rsidR="00D02FB7" w:rsidRPr="004357D1" w:rsidRDefault="00974B91" w:rsidP="00D02FB7">
    <w:pPr>
      <w:tabs>
        <w:tab w:val="center" w:pos="4536"/>
        <w:tab w:val="right" w:pos="9072"/>
      </w:tabs>
      <w:spacing w:after="0"/>
      <w:jc w:val="center"/>
      <w:rPr>
        <w:rFonts w:ascii="Times New Roman" w:hAnsi="Times New Roman"/>
        <w:b/>
        <w:color w:val="000000"/>
        <w:sz w:val="28"/>
        <w:szCs w:val="28"/>
        <w:lang w:val="ru-RU"/>
      </w:rPr>
    </w:pPr>
    <w:r>
      <w:rPr>
        <w:rFonts w:ascii="Times New Roman" w:hAnsi="Times New Roman"/>
        <w:b/>
        <w:caps/>
        <w:color w:val="000000"/>
        <w:sz w:val="28"/>
        <w:szCs w:val="28"/>
        <w:lang w:val="ru-RU"/>
      </w:rPr>
      <w:t>ПЪРВО КОНТРОЛНО СЪСТЕЗАНИЕ</w:t>
    </w:r>
    <w:r w:rsidR="00223718">
      <w:rPr>
        <w:rFonts w:ascii="Times New Roman" w:hAnsi="Times New Roman"/>
        <w:b/>
        <w:caps/>
        <w:color w:val="000000"/>
        <w:sz w:val="28"/>
        <w:szCs w:val="28"/>
      </w:rPr>
      <w:br/>
    </w:r>
    <w:r>
      <w:rPr>
        <w:rFonts w:ascii="Times New Roman" w:hAnsi="Times New Roman"/>
        <w:b/>
        <w:caps/>
        <w:color w:val="000000"/>
        <w:sz w:val="28"/>
        <w:szCs w:val="28"/>
        <w:lang w:val="ru-RU"/>
      </w:rPr>
      <w:t>НА РАЗШИРЕНИЯ НАЦИОНАЛЕН ОТБОР</w:t>
    </w:r>
  </w:p>
  <w:p w14:paraId="0588556C" w14:textId="34172DFC" w:rsidR="00D02FB7" w:rsidRPr="004357D1" w:rsidRDefault="00D02FB7" w:rsidP="00D02FB7">
    <w:pPr>
      <w:tabs>
        <w:tab w:val="center" w:pos="4536"/>
        <w:tab w:val="right" w:pos="9072"/>
      </w:tabs>
      <w:spacing w:after="0"/>
      <w:jc w:val="center"/>
      <w:rPr>
        <w:rFonts w:ascii="Times New Roman" w:hAnsi="Times New Roman"/>
        <w:b/>
        <w:color w:val="000000"/>
        <w:sz w:val="28"/>
        <w:szCs w:val="28"/>
        <w:lang w:val="ru-RU"/>
      </w:rPr>
    </w:pPr>
    <w:r w:rsidRPr="004357D1">
      <w:rPr>
        <w:rFonts w:ascii="Times New Roman" w:hAnsi="Times New Roman"/>
        <w:b/>
        <w:color w:val="000000"/>
        <w:sz w:val="28"/>
        <w:szCs w:val="28"/>
        <w:lang w:val="ru-RU"/>
      </w:rPr>
      <w:t xml:space="preserve">Велико </w:t>
    </w:r>
    <w:proofErr w:type="spellStart"/>
    <w:r w:rsidRPr="004357D1">
      <w:rPr>
        <w:rFonts w:ascii="Times New Roman" w:hAnsi="Times New Roman"/>
        <w:b/>
        <w:color w:val="000000"/>
        <w:sz w:val="28"/>
        <w:szCs w:val="28"/>
        <w:lang w:val="ru-RU"/>
      </w:rPr>
      <w:t>Търново</w:t>
    </w:r>
    <w:proofErr w:type="spellEnd"/>
    <w:r w:rsidRPr="004357D1">
      <w:rPr>
        <w:rFonts w:ascii="Times New Roman" w:hAnsi="Times New Roman"/>
        <w:b/>
        <w:color w:val="000000"/>
        <w:sz w:val="28"/>
        <w:szCs w:val="28"/>
        <w:lang w:val="ru-RU"/>
      </w:rPr>
      <w:t>, 2</w:t>
    </w:r>
    <w:r>
      <w:rPr>
        <w:rFonts w:ascii="Times New Roman" w:hAnsi="Times New Roman"/>
        <w:b/>
        <w:color w:val="000000"/>
        <w:sz w:val="28"/>
        <w:szCs w:val="28"/>
      </w:rPr>
      <w:t>1</w:t>
    </w:r>
    <w:r w:rsidRPr="004357D1">
      <w:rPr>
        <w:rFonts w:ascii="Times New Roman" w:hAnsi="Times New Roman"/>
        <w:b/>
        <w:color w:val="000000"/>
        <w:sz w:val="28"/>
        <w:szCs w:val="28"/>
        <w:lang w:val="ru-RU"/>
      </w:rPr>
      <w:t xml:space="preserve"> </w:t>
    </w:r>
    <w:proofErr w:type="spellStart"/>
    <w:r w:rsidRPr="004357D1">
      <w:rPr>
        <w:rFonts w:ascii="Times New Roman" w:hAnsi="Times New Roman"/>
        <w:b/>
        <w:color w:val="000000"/>
        <w:sz w:val="28"/>
        <w:szCs w:val="28"/>
        <w:lang w:val="ru-RU"/>
      </w:rPr>
      <w:t>април</w:t>
    </w:r>
    <w:proofErr w:type="spellEnd"/>
    <w:r w:rsidRPr="004357D1">
      <w:rPr>
        <w:rFonts w:ascii="Times New Roman" w:hAnsi="Times New Roman"/>
        <w:b/>
        <w:color w:val="000000"/>
        <w:sz w:val="28"/>
        <w:szCs w:val="28"/>
        <w:lang w:val="ru-RU"/>
      </w:rPr>
      <w:t xml:space="preserve"> 201</w:t>
    </w:r>
    <w:r>
      <w:rPr>
        <w:rFonts w:ascii="Times New Roman" w:hAnsi="Times New Roman"/>
        <w:b/>
        <w:color w:val="000000"/>
        <w:sz w:val="28"/>
        <w:szCs w:val="28"/>
      </w:rPr>
      <w:t>9</w:t>
    </w:r>
    <w:r w:rsidRPr="004357D1">
      <w:rPr>
        <w:rFonts w:ascii="Times New Roman" w:hAnsi="Times New Roman"/>
        <w:b/>
        <w:color w:val="000000"/>
        <w:sz w:val="28"/>
        <w:szCs w:val="28"/>
        <w:lang w:val="ru-RU"/>
      </w:rPr>
      <w:t xml:space="preserve"> г.</w:t>
    </w:r>
  </w:p>
  <w:p w14:paraId="5A41B1F3" w14:textId="18D8112A" w:rsidR="00D02FB7" w:rsidRDefault="00D02FB7" w:rsidP="00D02FB7">
    <w:pPr>
      <w:tabs>
        <w:tab w:val="center" w:pos="4536"/>
        <w:tab w:val="right" w:pos="9072"/>
      </w:tabs>
      <w:spacing w:after="0"/>
      <w:jc w:val="center"/>
      <w:rPr>
        <w:rFonts w:ascii="Times New Roman" w:hAnsi="Times New Roman"/>
        <w:b/>
        <w:color w:val="000000"/>
        <w:sz w:val="28"/>
        <w:szCs w:val="28"/>
        <w:lang w:val="ru-RU"/>
      </w:rPr>
    </w:pPr>
    <w:proofErr w:type="spellStart"/>
    <w:r w:rsidRPr="004357D1">
      <w:rPr>
        <w:rFonts w:ascii="Times New Roman" w:hAnsi="Times New Roman"/>
        <w:b/>
        <w:color w:val="000000"/>
        <w:sz w:val="28"/>
        <w:szCs w:val="28"/>
      </w:rPr>
      <w:t>Група</w:t>
    </w:r>
    <w:proofErr w:type="spellEnd"/>
    <w:r w:rsidRPr="004357D1">
      <w:rPr>
        <w:rFonts w:ascii="Times New Roman" w:hAnsi="Times New Roman"/>
        <w:b/>
        <w:color w:val="000000"/>
        <w:sz w:val="28"/>
        <w:szCs w:val="28"/>
      </w:rPr>
      <w:t xml:space="preserve"> </w:t>
    </w:r>
    <w:r w:rsidR="004C6B52">
      <w:rPr>
        <w:rFonts w:ascii="Times New Roman" w:hAnsi="Times New Roman"/>
        <w:b/>
        <w:color w:val="000000"/>
        <w:sz w:val="28"/>
        <w:szCs w:val="28"/>
      </w:rPr>
      <w:t>C</w:t>
    </w:r>
    <w:r w:rsidRPr="004357D1">
      <w:rPr>
        <w:rFonts w:ascii="Times New Roman" w:hAnsi="Times New Roman"/>
        <w:b/>
        <w:color w:val="000000"/>
        <w:sz w:val="28"/>
        <w:szCs w:val="28"/>
      </w:rPr>
      <w:t xml:space="preserve">, </w:t>
    </w:r>
    <w:r w:rsidR="004C6B52">
      <w:rPr>
        <w:rFonts w:ascii="Times New Roman" w:hAnsi="Times New Roman"/>
        <w:b/>
        <w:color w:val="000000"/>
        <w:sz w:val="28"/>
        <w:szCs w:val="28"/>
      </w:rPr>
      <w:t>7</w:t>
    </w:r>
    <w:r>
      <w:rPr>
        <w:rFonts w:ascii="Times New Roman" w:hAnsi="Times New Roman"/>
        <w:b/>
        <w:color w:val="000000"/>
        <w:sz w:val="28"/>
        <w:szCs w:val="28"/>
      </w:rPr>
      <w:t xml:space="preserve"> – </w:t>
    </w:r>
    <w:r w:rsidR="004C6B52">
      <w:rPr>
        <w:rFonts w:ascii="Times New Roman" w:hAnsi="Times New Roman"/>
        <w:b/>
        <w:color w:val="000000"/>
        <w:sz w:val="28"/>
        <w:szCs w:val="28"/>
      </w:rPr>
      <w:t>8</w:t>
    </w:r>
    <w:r w:rsidRPr="004357D1">
      <w:rPr>
        <w:rFonts w:ascii="Times New Roman" w:hAnsi="Times New Roman"/>
        <w:b/>
        <w:color w:val="000000"/>
        <w:sz w:val="28"/>
        <w:szCs w:val="28"/>
      </w:rPr>
      <w:t xml:space="preserve"> </w:t>
    </w:r>
    <w:proofErr w:type="spellStart"/>
    <w:r w:rsidRPr="004357D1">
      <w:rPr>
        <w:rFonts w:ascii="Times New Roman" w:hAnsi="Times New Roman"/>
        <w:b/>
        <w:color w:val="000000"/>
        <w:sz w:val="28"/>
        <w:szCs w:val="28"/>
        <w:lang w:val="ru-RU"/>
      </w:rPr>
      <w:t>клас</w:t>
    </w:r>
    <w:proofErr w:type="spellEnd"/>
  </w:p>
  <w:p w14:paraId="48581A48" w14:textId="77777777" w:rsidR="006D1C5F" w:rsidRDefault="006D1C5F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251685"/>
    <w:multiLevelType w:val="hybridMultilevel"/>
    <w:tmpl w:val="AD82F854"/>
    <w:lvl w:ilvl="0" w:tplc="01CC4C8A">
      <w:start w:val="2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E519C"/>
    <w:rsid w:val="000006D3"/>
    <w:rsid w:val="000013A0"/>
    <w:rsid w:val="000124C5"/>
    <w:rsid w:val="00012834"/>
    <w:rsid w:val="00017C31"/>
    <w:rsid w:val="00022D2A"/>
    <w:rsid w:val="00024246"/>
    <w:rsid w:val="00036E02"/>
    <w:rsid w:val="00050906"/>
    <w:rsid w:val="00050B8D"/>
    <w:rsid w:val="00061BD6"/>
    <w:rsid w:val="00081AA8"/>
    <w:rsid w:val="00090D08"/>
    <w:rsid w:val="000A0E69"/>
    <w:rsid w:val="000A1351"/>
    <w:rsid w:val="000A2538"/>
    <w:rsid w:val="000A5042"/>
    <w:rsid w:val="000A5AD1"/>
    <w:rsid w:val="000B03D9"/>
    <w:rsid w:val="000C25A9"/>
    <w:rsid w:val="000D08BA"/>
    <w:rsid w:val="000E0FE9"/>
    <w:rsid w:val="000F324E"/>
    <w:rsid w:val="000F350C"/>
    <w:rsid w:val="00100C97"/>
    <w:rsid w:val="0011418D"/>
    <w:rsid w:val="00122916"/>
    <w:rsid w:val="001411BC"/>
    <w:rsid w:val="00153FA1"/>
    <w:rsid w:val="00162210"/>
    <w:rsid w:val="00180DDF"/>
    <w:rsid w:val="00185E1B"/>
    <w:rsid w:val="00190BF5"/>
    <w:rsid w:val="00196D66"/>
    <w:rsid w:val="001A4B0D"/>
    <w:rsid w:val="001B31A0"/>
    <w:rsid w:val="001D084E"/>
    <w:rsid w:val="00220A05"/>
    <w:rsid w:val="00223718"/>
    <w:rsid w:val="0023081A"/>
    <w:rsid w:val="00247E16"/>
    <w:rsid w:val="00266DFA"/>
    <w:rsid w:val="002800AB"/>
    <w:rsid w:val="002859BA"/>
    <w:rsid w:val="0029514E"/>
    <w:rsid w:val="002A1E92"/>
    <w:rsid w:val="002C267F"/>
    <w:rsid w:val="002C5CD9"/>
    <w:rsid w:val="002D4048"/>
    <w:rsid w:val="002E5ACD"/>
    <w:rsid w:val="002F452B"/>
    <w:rsid w:val="00302B57"/>
    <w:rsid w:val="00303A60"/>
    <w:rsid w:val="00345547"/>
    <w:rsid w:val="00374245"/>
    <w:rsid w:val="00383DB6"/>
    <w:rsid w:val="003E3118"/>
    <w:rsid w:val="003E519C"/>
    <w:rsid w:val="00430E05"/>
    <w:rsid w:val="004316E6"/>
    <w:rsid w:val="0043232F"/>
    <w:rsid w:val="00457E21"/>
    <w:rsid w:val="0046376B"/>
    <w:rsid w:val="004838FC"/>
    <w:rsid w:val="00484D77"/>
    <w:rsid w:val="00487D05"/>
    <w:rsid w:val="0049784D"/>
    <w:rsid w:val="004C6B52"/>
    <w:rsid w:val="004E342F"/>
    <w:rsid w:val="00532BA8"/>
    <w:rsid w:val="00544719"/>
    <w:rsid w:val="00554AE7"/>
    <w:rsid w:val="00565C47"/>
    <w:rsid w:val="00582557"/>
    <w:rsid w:val="0059502B"/>
    <w:rsid w:val="005A0428"/>
    <w:rsid w:val="005B7080"/>
    <w:rsid w:val="005C335C"/>
    <w:rsid w:val="005D1665"/>
    <w:rsid w:val="006031A9"/>
    <w:rsid w:val="00623B05"/>
    <w:rsid w:val="006342D2"/>
    <w:rsid w:val="00637D6A"/>
    <w:rsid w:val="006410BC"/>
    <w:rsid w:val="00642C9F"/>
    <w:rsid w:val="00645A82"/>
    <w:rsid w:val="0065166B"/>
    <w:rsid w:val="006651BF"/>
    <w:rsid w:val="00687B5B"/>
    <w:rsid w:val="006900DA"/>
    <w:rsid w:val="00694416"/>
    <w:rsid w:val="006B2233"/>
    <w:rsid w:val="006B42C8"/>
    <w:rsid w:val="006B778C"/>
    <w:rsid w:val="006C1DC9"/>
    <w:rsid w:val="006C504F"/>
    <w:rsid w:val="006D1C5F"/>
    <w:rsid w:val="006E35C2"/>
    <w:rsid w:val="006E55E5"/>
    <w:rsid w:val="006F5FA7"/>
    <w:rsid w:val="00704661"/>
    <w:rsid w:val="007120F2"/>
    <w:rsid w:val="00716946"/>
    <w:rsid w:val="00741D2A"/>
    <w:rsid w:val="0075168E"/>
    <w:rsid w:val="0077089B"/>
    <w:rsid w:val="007A2655"/>
    <w:rsid w:val="007B173B"/>
    <w:rsid w:val="007E54B2"/>
    <w:rsid w:val="007E6DBD"/>
    <w:rsid w:val="007F41F8"/>
    <w:rsid w:val="00801801"/>
    <w:rsid w:val="008210A1"/>
    <w:rsid w:val="0082167D"/>
    <w:rsid w:val="00841FE8"/>
    <w:rsid w:val="00852125"/>
    <w:rsid w:val="008561D4"/>
    <w:rsid w:val="00865D90"/>
    <w:rsid w:val="00877772"/>
    <w:rsid w:val="008872CB"/>
    <w:rsid w:val="00892EE7"/>
    <w:rsid w:val="00897327"/>
    <w:rsid w:val="008B122E"/>
    <w:rsid w:val="008D36C2"/>
    <w:rsid w:val="008D781A"/>
    <w:rsid w:val="008E0EB2"/>
    <w:rsid w:val="008E54A0"/>
    <w:rsid w:val="008F0EBA"/>
    <w:rsid w:val="008F5533"/>
    <w:rsid w:val="008F5E19"/>
    <w:rsid w:val="00907611"/>
    <w:rsid w:val="00923FC5"/>
    <w:rsid w:val="00924A98"/>
    <w:rsid w:val="009274B9"/>
    <w:rsid w:val="00932E7C"/>
    <w:rsid w:val="009332F2"/>
    <w:rsid w:val="0094009E"/>
    <w:rsid w:val="00946448"/>
    <w:rsid w:val="009530B7"/>
    <w:rsid w:val="009556D5"/>
    <w:rsid w:val="00965296"/>
    <w:rsid w:val="00974B91"/>
    <w:rsid w:val="009A3F83"/>
    <w:rsid w:val="009D09A5"/>
    <w:rsid w:val="009D0EC4"/>
    <w:rsid w:val="009D2721"/>
    <w:rsid w:val="009D63D8"/>
    <w:rsid w:val="009D73A7"/>
    <w:rsid w:val="009F09FA"/>
    <w:rsid w:val="009F637B"/>
    <w:rsid w:val="00A124DF"/>
    <w:rsid w:val="00A34755"/>
    <w:rsid w:val="00A3791C"/>
    <w:rsid w:val="00A53186"/>
    <w:rsid w:val="00A557F7"/>
    <w:rsid w:val="00A563E4"/>
    <w:rsid w:val="00A62A99"/>
    <w:rsid w:val="00AA7F8B"/>
    <w:rsid w:val="00AB2E6A"/>
    <w:rsid w:val="00AC7319"/>
    <w:rsid w:val="00AF40C1"/>
    <w:rsid w:val="00B058E9"/>
    <w:rsid w:val="00B16482"/>
    <w:rsid w:val="00B17A07"/>
    <w:rsid w:val="00B20D8A"/>
    <w:rsid w:val="00B41028"/>
    <w:rsid w:val="00B44CFB"/>
    <w:rsid w:val="00B5318E"/>
    <w:rsid w:val="00B545D8"/>
    <w:rsid w:val="00B57873"/>
    <w:rsid w:val="00B60D91"/>
    <w:rsid w:val="00B82D92"/>
    <w:rsid w:val="00B96D5B"/>
    <w:rsid w:val="00B96D92"/>
    <w:rsid w:val="00BA1B79"/>
    <w:rsid w:val="00BA2274"/>
    <w:rsid w:val="00BB14EC"/>
    <w:rsid w:val="00BB44BE"/>
    <w:rsid w:val="00BB6B74"/>
    <w:rsid w:val="00BD65A2"/>
    <w:rsid w:val="00BF1182"/>
    <w:rsid w:val="00C2025E"/>
    <w:rsid w:val="00C32813"/>
    <w:rsid w:val="00C408D4"/>
    <w:rsid w:val="00C40AD0"/>
    <w:rsid w:val="00C504AD"/>
    <w:rsid w:val="00C56E65"/>
    <w:rsid w:val="00C6042B"/>
    <w:rsid w:val="00C6494C"/>
    <w:rsid w:val="00C6722C"/>
    <w:rsid w:val="00C81451"/>
    <w:rsid w:val="00C9074E"/>
    <w:rsid w:val="00CC7EFB"/>
    <w:rsid w:val="00CE6FC0"/>
    <w:rsid w:val="00CE74F4"/>
    <w:rsid w:val="00CF5F12"/>
    <w:rsid w:val="00D02FB7"/>
    <w:rsid w:val="00D1055F"/>
    <w:rsid w:val="00D140BA"/>
    <w:rsid w:val="00D20A05"/>
    <w:rsid w:val="00D41DF8"/>
    <w:rsid w:val="00D43AFA"/>
    <w:rsid w:val="00D63919"/>
    <w:rsid w:val="00D66561"/>
    <w:rsid w:val="00D67480"/>
    <w:rsid w:val="00D72EA2"/>
    <w:rsid w:val="00D8209D"/>
    <w:rsid w:val="00D83390"/>
    <w:rsid w:val="00D84A28"/>
    <w:rsid w:val="00D9603A"/>
    <w:rsid w:val="00DC0B32"/>
    <w:rsid w:val="00DD0AB2"/>
    <w:rsid w:val="00DD0B0D"/>
    <w:rsid w:val="00DE33E9"/>
    <w:rsid w:val="00DF25AE"/>
    <w:rsid w:val="00DF3D6B"/>
    <w:rsid w:val="00E12B2D"/>
    <w:rsid w:val="00E32260"/>
    <w:rsid w:val="00E414C8"/>
    <w:rsid w:val="00E45FBE"/>
    <w:rsid w:val="00E53871"/>
    <w:rsid w:val="00E57755"/>
    <w:rsid w:val="00E67A64"/>
    <w:rsid w:val="00E67BC9"/>
    <w:rsid w:val="00E72411"/>
    <w:rsid w:val="00E732C4"/>
    <w:rsid w:val="00E84616"/>
    <w:rsid w:val="00E96744"/>
    <w:rsid w:val="00EA0CEE"/>
    <w:rsid w:val="00EB2C53"/>
    <w:rsid w:val="00F25C0C"/>
    <w:rsid w:val="00F273AB"/>
    <w:rsid w:val="00F428A4"/>
    <w:rsid w:val="00F60E05"/>
    <w:rsid w:val="00F663F6"/>
    <w:rsid w:val="00F71C69"/>
    <w:rsid w:val="00F73A14"/>
    <w:rsid w:val="00F83561"/>
    <w:rsid w:val="00F87C5F"/>
    <w:rsid w:val="00FD0092"/>
    <w:rsid w:val="00FD2484"/>
    <w:rsid w:val="00FD6790"/>
    <w:rsid w:val="00FE5F9F"/>
    <w:rsid w:val="00FF2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9E9F4"/>
  <w15:docId w15:val="{C5B230A7-D753-4A0A-B7C1-D3C53BCEA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50906"/>
    <w:rPr>
      <w:color w:val="808080"/>
    </w:rPr>
  </w:style>
  <w:style w:type="paragraph" w:styleId="a4">
    <w:name w:val="List Paragraph"/>
    <w:basedOn w:val="a"/>
    <w:uiPriority w:val="34"/>
    <w:qFormat/>
    <w:rsid w:val="00704661"/>
    <w:pPr>
      <w:ind w:left="720"/>
      <w:contextualSpacing/>
    </w:pPr>
  </w:style>
  <w:style w:type="table" w:styleId="a5">
    <w:name w:val="Table Grid"/>
    <w:basedOn w:val="a1"/>
    <w:uiPriority w:val="39"/>
    <w:rsid w:val="00487D05"/>
    <w:pPr>
      <w:spacing w:after="0" w:line="24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6D1C5F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7">
    <w:name w:val="Горен колонтитул Знак"/>
    <w:basedOn w:val="a0"/>
    <w:link w:val="a6"/>
    <w:uiPriority w:val="99"/>
    <w:rsid w:val="006D1C5F"/>
  </w:style>
  <w:style w:type="paragraph" w:styleId="a8">
    <w:name w:val="footer"/>
    <w:basedOn w:val="a"/>
    <w:link w:val="a9"/>
    <w:uiPriority w:val="99"/>
    <w:unhideWhenUsed/>
    <w:rsid w:val="006D1C5F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9">
    <w:name w:val="Долен колонтитул Знак"/>
    <w:basedOn w:val="a0"/>
    <w:link w:val="a8"/>
    <w:uiPriority w:val="99"/>
    <w:rsid w:val="006D1C5F"/>
  </w:style>
  <w:style w:type="paragraph" w:styleId="aa">
    <w:name w:val="Balloon Text"/>
    <w:basedOn w:val="a"/>
    <w:link w:val="ab"/>
    <w:uiPriority w:val="99"/>
    <w:semiHidden/>
    <w:unhideWhenUsed/>
    <w:rsid w:val="00AA7F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Изнесен текст Знак"/>
    <w:basedOn w:val="a0"/>
    <w:link w:val="aa"/>
    <w:uiPriority w:val="99"/>
    <w:semiHidden/>
    <w:rsid w:val="00AA7F8B"/>
    <w:rPr>
      <w:rFonts w:ascii="Tahoma" w:hAnsi="Tahoma" w:cs="Tahoma"/>
      <w:sz w:val="16"/>
      <w:szCs w:val="16"/>
    </w:rPr>
  </w:style>
  <w:style w:type="character" w:styleId="ac">
    <w:name w:val="annotation reference"/>
    <w:basedOn w:val="a0"/>
    <w:uiPriority w:val="99"/>
    <w:semiHidden/>
    <w:unhideWhenUsed/>
    <w:rsid w:val="008F5E19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8F5E19"/>
    <w:pPr>
      <w:spacing w:line="240" w:lineRule="auto"/>
    </w:pPr>
    <w:rPr>
      <w:sz w:val="20"/>
      <w:szCs w:val="20"/>
    </w:rPr>
  </w:style>
  <w:style w:type="character" w:customStyle="1" w:styleId="ae">
    <w:name w:val="Текст на коментар Знак"/>
    <w:basedOn w:val="a0"/>
    <w:link w:val="ad"/>
    <w:uiPriority w:val="99"/>
    <w:semiHidden/>
    <w:rsid w:val="008F5E19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8F5E19"/>
    <w:rPr>
      <w:b/>
      <w:bCs/>
    </w:rPr>
  </w:style>
  <w:style w:type="character" w:customStyle="1" w:styleId="af0">
    <w:name w:val="Предмет на коментар Знак"/>
    <w:basedOn w:val="ae"/>
    <w:link w:val="af"/>
    <w:uiPriority w:val="99"/>
    <w:semiHidden/>
    <w:rsid w:val="008F5E1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4135A8-C899-414B-A1D1-607F32BDDA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358</Words>
  <Characters>2042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Indjev</dc:creator>
  <cp:keywords/>
  <dc:description/>
  <cp:lastModifiedBy>Emil Indzhev</cp:lastModifiedBy>
  <cp:revision>65</cp:revision>
  <dcterms:created xsi:type="dcterms:W3CDTF">2019-03-13T13:43:00Z</dcterms:created>
  <dcterms:modified xsi:type="dcterms:W3CDTF">2021-03-10T19:40:00Z</dcterms:modified>
</cp:coreProperties>
</file>