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A796" w14:textId="3E01AB05" w:rsidR="000550D1" w:rsidRPr="008D3ADC" w:rsidRDefault="004C6B52" w:rsidP="00F56349">
      <w:pPr>
        <w:keepNext/>
        <w:spacing w:after="60" w:line="264"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Задача </w:t>
      </w:r>
      <w:r w:rsidR="00DC59B9">
        <w:rPr>
          <w:rFonts w:ascii="Times New Roman" w:eastAsia="Times New Roman" w:hAnsi="Times New Roman" w:cs="Times New Roman"/>
          <w:b/>
          <w:sz w:val="28"/>
          <w:szCs w:val="28"/>
          <w:lang w:val="bg-BG"/>
        </w:rPr>
        <w:t>А</w:t>
      </w:r>
      <w:r w:rsidR="001E5AA9">
        <w:rPr>
          <w:rFonts w:ascii="Times New Roman" w:eastAsia="Times New Roman" w:hAnsi="Times New Roman" w:cs="Times New Roman"/>
          <w:b/>
          <w:sz w:val="28"/>
          <w:szCs w:val="28"/>
          <w:lang w:val="bg-BG"/>
        </w:rPr>
        <w:t>1</w:t>
      </w:r>
      <w:r w:rsidR="00DC59B9">
        <w:rPr>
          <w:rFonts w:ascii="Times New Roman" w:eastAsia="Times New Roman" w:hAnsi="Times New Roman" w:cs="Times New Roman"/>
          <w:b/>
          <w:sz w:val="28"/>
          <w:szCs w:val="28"/>
          <w:lang w:val="bg-BG"/>
        </w:rPr>
        <w:t>.</w:t>
      </w:r>
      <w:r w:rsidR="006D1C5F">
        <w:rPr>
          <w:rFonts w:ascii="Times New Roman" w:eastAsia="Times New Roman" w:hAnsi="Times New Roman" w:cs="Times New Roman"/>
          <w:b/>
          <w:sz w:val="28"/>
          <w:szCs w:val="28"/>
        </w:rPr>
        <w:t xml:space="preserve"> </w:t>
      </w:r>
      <w:r w:rsidR="008D3ADC">
        <w:rPr>
          <w:rFonts w:ascii="Times New Roman" w:eastAsia="Times New Roman" w:hAnsi="Times New Roman" w:cs="Times New Roman"/>
          <w:b/>
          <w:sz w:val="28"/>
          <w:szCs w:val="28"/>
        </w:rPr>
        <w:t>Memory</w:t>
      </w:r>
    </w:p>
    <w:p w14:paraId="0C149BF9" w14:textId="1D1B2F7F" w:rsidR="00154083" w:rsidRDefault="008F65F2" w:rsidP="00D52C53">
      <w:pPr>
        <w:keepNext/>
        <w:spacing w:after="60" w:line="264" w:lineRule="auto"/>
        <w:jc w:val="both"/>
        <w:rPr>
          <w:rFonts w:ascii="Times New Roman" w:eastAsia="Times New Roman" w:hAnsi="Times New Roman" w:cs="Times New Roman"/>
          <w:sz w:val="24"/>
          <w:szCs w:val="28"/>
          <w:lang w:val="bg-BG"/>
        </w:rPr>
      </w:pPr>
      <w:r>
        <w:rPr>
          <w:rFonts w:ascii="Times New Roman" w:eastAsia="Times New Roman" w:hAnsi="Times New Roman" w:cs="Times New Roman"/>
          <w:sz w:val="24"/>
          <w:szCs w:val="28"/>
          <w:lang w:val="bg-BG"/>
        </w:rPr>
        <w:t xml:space="preserve">Амнезиакът </w:t>
      </w:r>
      <w:r w:rsidR="008D3ADC">
        <w:rPr>
          <w:rFonts w:ascii="Times New Roman" w:eastAsia="Times New Roman" w:hAnsi="Times New Roman" w:cs="Times New Roman"/>
          <w:sz w:val="24"/>
          <w:szCs w:val="28"/>
          <w:lang w:val="bg-BG"/>
        </w:rPr>
        <w:t>Филип има една торбичка</w:t>
      </w:r>
      <w:r w:rsidR="00A35337">
        <w:rPr>
          <w:rFonts w:ascii="Times New Roman" w:eastAsia="Times New Roman" w:hAnsi="Times New Roman" w:cs="Times New Roman"/>
          <w:sz w:val="24"/>
          <w:szCs w:val="28"/>
          <w:lang w:val="bg-BG"/>
        </w:rPr>
        <w:t xml:space="preserve"> с</w:t>
      </w:r>
      <w:r w:rsidR="008D3ADC">
        <w:rPr>
          <w:rFonts w:ascii="Times New Roman" w:eastAsia="Times New Roman" w:hAnsi="Times New Roman" w:cs="Times New Roman"/>
          <w:sz w:val="24"/>
          <w:szCs w:val="28"/>
          <w:lang w:val="bg-BG"/>
        </w:rPr>
        <w:t xml:space="preserve"> </w:t>
      </w:r>
      <m:oMath>
        <m:r>
          <w:rPr>
            <w:rFonts w:ascii="Cambria Math" w:eastAsia="Times New Roman" w:hAnsi="Cambria Math" w:cs="Times New Roman"/>
            <w:sz w:val="24"/>
            <w:szCs w:val="28"/>
            <w:lang w:val="bg-BG"/>
          </w:rPr>
          <m:t>N</m:t>
        </m:r>
      </m:oMath>
      <w:r w:rsidR="008D3ADC">
        <w:rPr>
          <w:rFonts w:ascii="Times New Roman" w:eastAsia="Times New Roman" w:hAnsi="Times New Roman" w:cs="Times New Roman"/>
          <w:sz w:val="24"/>
          <w:szCs w:val="28"/>
        </w:rPr>
        <w:t xml:space="preserve"> </w:t>
      </w:r>
      <w:r w:rsidR="008D3ADC">
        <w:rPr>
          <w:rFonts w:ascii="Times New Roman" w:eastAsia="Times New Roman" w:hAnsi="Times New Roman" w:cs="Times New Roman"/>
          <w:sz w:val="24"/>
          <w:szCs w:val="28"/>
          <w:lang w:val="bg-BG"/>
        </w:rPr>
        <w:t>билюри</w:t>
      </w:r>
      <w:r w:rsidR="00A35337">
        <w:rPr>
          <w:rFonts w:ascii="Times New Roman" w:eastAsia="Times New Roman" w:hAnsi="Times New Roman" w:cs="Times New Roman"/>
          <w:sz w:val="24"/>
          <w:szCs w:val="28"/>
          <w:lang w:val="bg-BG"/>
        </w:rPr>
        <w:t xml:space="preserve"> с разнообразни шарки</w:t>
      </w:r>
      <w:r>
        <w:rPr>
          <w:rFonts w:ascii="Times New Roman" w:eastAsia="Times New Roman" w:hAnsi="Times New Roman" w:cs="Times New Roman"/>
          <w:sz w:val="24"/>
          <w:szCs w:val="28"/>
          <w:lang w:val="bg-BG"/>
        </w:rPr>
        <w:t>, които често си брои</w:t>
      </w:r>
      <w:r w:rsidR="00A35337">
        <w:rPr>
          <w:rFonts w:ascii="Times New Roman" w:eastAsia="Times New Roman" w:hAnsi="Times New Roman" w:cs="Times New Roman"/>
          <w:sz w:val="24"/>
          <w:szCs w:val="28"/>
          <w:lang w:val="bg-BG"/>
        </w:rPr>
        <w:t xml:space="preserve">. Важността на дадена шарка е равна на броя билюри с нея, а важността на даден билюр е равна на важността на шарката му. Филип иска </w:t>
      </w:r>
      <w:r w:rsidR="00D52C53">
        <w:rPr>
          <w:rFonts w:ascii="Times New Roman" w:eastAsia="Times New Roman" w:hAnsi="Times New Roman" w:cs="Times New Roman"/>
          <w:sz w:val="24"/>
          <w:szCs w:val="28"/>
          <w:lang w:val="bg-BG"/>
        </w:rPr>
        <w:t xml:space="preserve">(приблизително) </w:t>
      </w:r>
      <w:r w:rsidR="00A35337">
        <w:rPr>
          <w:rFonts w:ascii="Times New Roman" w:eastAsia="Times New Roman" w:hAnsi="Times New Roman" w:cs="Times New Roman"/>
          <w:sz w:val="24"/>
          <w:szCs w:val="28"/>
          <w:lang w:val="bg-BG"/>
        </w:rPr>
        <w:t>да знае</w:t>
      </w:r>
      <w:r w:rsidR="00D52C53">
        <w:rPr>
          <w:rFonts w:ascii="Times New Roman" w:eastAsia="Times New Roman" w:hAnsi="Times New Roman" w:cs="Times New Roman"/>
          <w:sz w:val="24"/>
          <w:szCs w:val="28"/>
          <w:lang w:val="bg-BG"/>
        </w:rPr>
        <w:t xml:space="preserve"> сумата от важностите</w:t>
      </w:r>
      <w:r w:rsidR="00A35337">
        <w:rPr>
          <w:rFonts w:ascii="Times New Roman" w:eastAsia="Times New Roman" w:hAnsi="Times New Roman" w:cs="Times New Roman"/>
          <w:sz w:val="24"/>
          <w:szCs w:val="28"/>
          <w:lang w:val="bg-BG"/>
        </w:rPr>
        <w:t xml:space="preserve"> </w:t>
      </w:r>
      <w:r w:rsidR="00D52C53">
        <w:rPr>
          <w:rFonts w:ascii="Times New Roman" w:eastAsia="Times New Roman" w:hAnsi="Times New Roman" w:cs="Times New Roman"/>
          <w:sz w:val="24"/>
          <w:szCs w:val="28"/>
          <w:lang w:val="bg-BG"/>
        </w:rPr>
        <w:t xml:space="preserve">на билюрите, която ще наречем </w:t>
      </w:r>
      <m:oMath>
        <m:r>
          <w:rPr>
            <w:rFonts w:ascii="Cambria Math" w:eastAsia="Times New Roman" w:hAnsi="Cambria Math" w:cs="Times New Roman"/>
            <w:sz w:val="24"/>
            <w:szCs w:val="28"/>
            <w:lang w:val="bg-BG"/>
          </w:rPr>
          <m:t>H</m:t>
        </m:r>
      </m:oMath>
      <w:r w:rsidR="00D52C53">
        <w:rPr>
          <w:rFonts w:ascii="Times New Roman" w:eastAsia="Times New Roman" w:hAnsi="Times New Roman" w:cs="Times New Roman"/>
          <w:sz w:val="24"/>
          <w:szCs w:val="28"/>
          <w:lang w:val="bg-BG"/>
        </w:rPr>
        <w:t xml:space="preserve">. Затова той всеки ден </w:t>
      </w:r>
      <m:oMath>
        <m:r>
          <w:rPr>
            <w:rFonts w:ascii="Cambria Math" w:eastAsia="Times New Roman" w:hAnsi="Cambria Math" w:cs="Times New Roman"/>
            <w:sz w:val="24"/>
            <w:szCs w:val="28"/>
            <w:lang w:val="bg-BG"/>
          </w:rPr>
          <m:t>t</m:t>
        </m:r>
      </m:oMath>
      <w:r w:rsidR="00A35337">
        <w:rPr>
          <w:rFonts w:ascii="Times New Roman" w:eastAsia="Times New Roman" w:hAnsi="Times New Roman" w:cs="Times New Roman"/>
          <w:sz w:val="24"/>
          <w:szCs w:val="28"/>
          <w:lang w:val="bg-BG"/>
        </w:rPr>
        <w:t xml:space="preserve"> вади билюрите един по един, като разглежда </w:t>
      </w:r>
      <w:r w:rsidR="00D52C53">
        <w:rPr>
          <w:rFonts w:ascii="Times New Roman" w:eastAsia="Times New Roman" w:hAnsi="Times New Roman" w:cs="Times New Roman"/>
          <w:sz w:val="24"/>
          <w:szCs w:val="28"/>
          <w:lang w:val="bg-BG"/>
        </w:rPr>
        <w:t xml:space="preserve">текущия, „обработва“ го (т.е. прави си някакви сметки наум), и продължава със следващия, но никога не се връща да погледне стар билюр. Накрая отново си смята нещо наум и казва приближението си за </w:t>
      </w:r>
      <m:oMath>
        <m:r>
          <w:rPr>
            <w:rFonts w:ascii="Cambria Math" w:eastAsia="Times New Roman" w:hAnsi="Cambria Math" w:cs="Times New Roman"/>
            <w:sz w:val="24"/>
            <w:szCs w:val="28"/>
            <w:lang w:val="bg-BG"/>
          </w:rPr>
          <m:t>H</m:t>
        </m:r>
      </m:oMath>
      <w:r w:rsidR="00D52C53">
        <w:rPr>
          <w:rFonts w:ascii="Times New Roman" w:eastAsia="Times New Roman" w:hAnsi="Times New Roman" w:cs="Times New Roman"/>
          <w:sz w:val="24"/>
          <w:szCs w:val="28"/>
        </w:rPr>
        <w:t xml:space="preserve">, </w:t>
      </w:r>
      <w:r w:rsidR="00D52C53">
        <w:rPr>
          <w:rFonts w:ascii="Times New Roman" w:eastAsia="Times New Roman" w:hAnsi="Times New Roman" w:cs="Times New Roman"/>
          <w:sz w:val="24"/>
          <w:szCs w:val="28"/>
          <w:lang w:val="bg-BG"/>
        </w:rPr>
        <w:t xml:space="preserve">което ще наречем </w:t>
      </w:r>
      <m:oMath>
        <m:sSub>
          <m:sSubPr>
            <m:ctrlPr>
              <w:rPr>
                <w:rFonts w:ascii="Cambria Math" w:eastAsia="Times New Roman" w:hAnsi="Cambria Math" w:cs="Times New Roman"/>
                <w:i/>
                <w:sz w:val="24"/>
                <w:szCs w:val="28"/>
                <w:lang w:val="bg-BG"/>
              </w:rPr>
            </m:ctrlPr>
          </m:sSubPr>
          <m:e>
            <m:r>
              <w:rPr>
                <w:rFonts w:ascii="Cambria Math" w:eastAsia="Times New Roman" w:hAnsi="Cambria Math" w:cs="Times New Roman"/>
                <w:sz w:val="24"/>
                <w:szCs w:val="28"/>
              </w:rPr>
              <m:t>Q</m:t>
            </m:r>
          </m:e>
          <m:sub>
            <m:r>
              <w:rPr>
                <w:rFonts w:ascii="Cambria Math" w:eastAsia="Times New Roman" w:hAnsi="Cambria Math" w:cs="Times New Roman"/>
                <w:sz w:val="24"/>
                <w:szCs w:val="28"/>
                <w:lang w:val="bg-BG"/>
              </w:rPr>
              <m:t>t</m:t>
            </m:r>
          </m:sub>
        </m:sSub>
      </m:oMath>
      <w:r w:rsidR="00D52C53">
        <w:rPr>
          <w:rFonts w:ascii="Times New Roman" w:eastAsia="Times New Roman" w:hAnsi="Times New Roman" w:cs="Times New Roman"/>
          <w:sz w:val="24"/>
          <w:szCs w:val="28"/>
        </w:rPr>
        <w:t xml:space="preserve">. </w:t>
      </w:r>
      <w:r w:rsidR="00D52C53">
        <w:rPr>
          <w:rFonts w:ascii="Times New Roman" w:eastAsia="Times New Roman" w:hAnsi="Times New Roman" w:cs="Times New Roman"/>
          <w:sz w:val="24"/>
          <w:szCs w:val="28"/>
          <w:lang w:val="bg-BG"/>
        </w:rPr>
        <w:t xml:space="preserve">Защо приближение? Ами, </w:t>
      </w:r>
      <w:r w:rsidR="00B507B1">
        <w:rPr>
          <w:rFonts w:ascii="Times New Roman" w:eastAsia="Times New Roman" w:hAnsi="Times New Roman" w:cs="Times New Roman"/>
          <w:sz w:val="24"/>
          <w:szCs w:val="28"/>
          <w:lang w:val="bg-BG"/>
        </w:rPr>
        <w:t xml:space="preserve">тъй като </w:t>
      </w:r>
      <w:r w:rsidR="00D52C53">
        <w:rPr>
          <w:rFonts w:ascii="Times New Roman" w:eastAsia="Times New Roman" w:hAnsi="Times New Roman" w:cs="Times New Roman"/>
          <w:sz w:val="24"/>
          <w:szCs w:val="28"/>
          <w:lang w:val="bg-BG"/>
        </w:rPr>
        <w:t>Филип амнезиак</w:t>
      </w:r>
      <w:r w:rsidR="00B507B1">
        <w:rPr>
          <w:rFonts w:ascii="Times New Roman" w:eastAsia="Times New Roman" w:hAnsi="Times New Roman" w:cs="Times New Roman"/>
          <w:sz w:val="24"/>
          <w:szCs w:val="28"/>
          <w:lang w:val="bg-BG"/>
        </w:rPr>
        <w:t>,</w:t>
      </w:r>
      <w:r w:rsidR="00D52C53">
        <w:rPr>
          <w:rFonts w:ascii="Times New Roman" w:eastAsia="Times New Roman" w:hAnsi="Times New Roman" w:cs="Times New Roman"/>
          <w:sz w:val="24"/>
          <w:szCs w:val="28"/>
          <w:lang w:val="bg-BG"/>
        </w:rPr>
        <w:t xml:space="preserve"> може да помни много малко информация (до 32 байта).</w:t>
      </w:r>
      <w:r w:rsidR="00154083">
        <w:rPr>
          <w:rFonts w:ascii="Times New Roman" w:eastAsia="Times New Roman" w:hAnsi="Times New Roman" w:cs="Times New Roman"/>
          <w:sz w:val="24"/>
          <w:szCs w:val="28"/>
          <w:lang w:val="bg-BG"/>
        </w:rPr>
        <w:t xml:space="preserve"> Това също е и причината да не помни нищо от предните дни. Той цели да разработи алгоритъм, който да му позволи да има относително точна оценка за </w:t>
      </w:r>
      <m:oMath>
        <m:r>
          <w:rPr>
            <w:rFonts w:ascii="Cambria Math" w:eastAsia="Times New Roman" w:hAnsi="Cambria Math" w:cs="Times New Roman"/>
            <w:sz w:val="24"/>
            <w:szCs w:val="28"/>
            <w:lang w:val="bg-BG"/>
          </w:rPr>
          <m:t>H</m:t>
        </m:r>
      </m:oMath>
      <w:r w:rsidR="00154083">
        <w:rPr>
          <w:rFonts w:ascii="Times New Roman" w:eastAsia="Times New Roman" w:hAnsi="Times New Roman" w:cs="Times New Roman"/>
          <w:sz w:val="24"/>
          <w:szCs w:val="28"/>
        </w:rPr>
        <w:t xml:space="preserve">, </w:t>
      </w:r>
      <w:r w:rsidR="00154083">
        <w:rPr>
          <w:rFonts w:ascii="Times New Roman" w:eastAsia="Times New Roman" w:hAnsi="Times New Roman" w:cs="Times New Roman"/>
          <w:sz w:val="24"/>
          <w:szCs w:val="28"/>
          <w:lang w:val="bg-BG"/>
        </w:rPr>
        <w:t xml:space="preserve">като на първо място той приоритизира средната стойност на приближенията му да е близка до </w:t>
      </w:r>
      <m:oMath>
        <m:r>
          <w:rPr>
            <w:rFonts w:ascii="Cambria Math" w:eastAsia="Times New Roman" w:hAnsi="Cambria Math" w:cs="Times New Roman"/>
            <w:sz w:val="24"/>
            <w:szCs w:val="28"/>
            <w:lang w:val="bg-BG"/>
          </w:rPr>
          <m:t>H</m:t>
        </m:r>
      </m:oMath>
      <w:r w:rsidR="00154083">
        <w:rPr>
          <w:rFonts w:ascii="Times New Roman" w:eastAsia="Times New Roman" w:hAnsi="Times New Roman" w:cs="Times New Roman"/>
          <w:sz w:val="24"/>
          <w:szCs w:val="28"/>
        </w:rPr>
        <w:t xml:space="preserve">, </w:t>
      </w:r>
      <w:r w:rsidR="00154083">
        <w:rPr>
          <w:rFonts w:ascii="Times New Roman" w:eastAsia="Times New Roman" w:hAnsi="Times New Roman" w:cs="Times New Roman"/>
          <w:sz w:val="24"/>
          <w:szCs w:val="28"/>
          <w:lang w:val="bg-BG"/>
        </w:rPr>
        <w:t xml:space="preserve">а на второ място – всяко </w:t>
      </w:r>
      <w:r w:rsidR="00B507B1">
        <w:rPr>
          <w:rFonts w:ascii="Times New Roman" w:eastAsia="Times New Roman" w:hAnsi="Times New Roman" w:cs="Times New Roman"/>
          <w:sz w:val="24"/>
          <w:szCs w:val="28"/>
          <w:lang w:val="bg-BG"/>
        </w:rPr>
        <w:t>отделно приближение</w:t>
      </w:r>
      <w:r w:rsidR="00154083">
        <w:rPr>
          <w:rFonts w:ascii="Times New Roman" w:eastAsia="Times New Roman" w:hAnsi="Times New Roman" w:cs="Times New Roman"/>
          <w:sz w:val="24"/>
          <w:szCs w:val="28"/>
          <w:lang w:val="bg-BG"/>
        </w:rPr>
        <w:t xml:space="preserve"> да е близко до </w:t>
      </w:r>
      <m:oMath>
        <m:r>
          <w:rPr>
            <w:rFonts w:ascii="Cambria Math" w:eastAsia="Times New Roman" w:hAnsi="Cambria Math" w:cs="Times New Roman"/>
            <w:sz w:val="24"/>
            <w:szCs w:val="28"/>
            <w:lang w:val="bg-BG"/>
          </w:rPr>
          <m:t>H</m:t>
        </m:r>
      </m:oMath>
      <w:r w:rsidR="00154083">
        <w:rPr>
          <w:rFonts w:ascii="Times New Roman" w:eastAsia="Times New Roman" w:hAnsi="Times New Roman" w:cs="Times New Roman"/>
          <w:sz w:val="24"/>
          <w:szCs w:val="28"/>
        </w:rPr>
        <w:t>.</w:t>
      </w:r>
    </w:p>
    <w:p w14:paraId="72ED9B9D" w14:textId="5042D2EA" w:rsidR="008D3ADC" w:rsidRDefault="00154083" w:rsidP="00D52C53">
      <w:pPr>
        <w:keepNext/>
        <w:spacing w:after="60" w:line="264"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lang w:val="bg-BG"/>
        </w:rPr>
        <w:t>Нека първо опишем какво точно вижда Филип и какво може да запомня. Той вади билюрите в произволен ред</w:t>
      </w:r>
      <w:r w:rsidR="001B7D4C">
        <w:rPr>
          <w:rFonts w:ascii="Times New Roman" w:eastAsia="Times New Roman" w:hAnsi="Times New Roman" w:cs="Times New Roman"/>
          <w:sz w:val="24"/>
          <w:szCs w:val="28"/>
          <w:lang w:val="bg-BG"/>
        </w:rPr>
        <w:t xml:space="preserve"> и ги номерира в ред на вадене от </w:t>
      </w:r>
      <m:oMath>
        <m:r>
          <w:rPr>
            <w:rFonts w:ascii="Cambria Math" w:eastAsia="Times New Roman" w:hAnsi="Cambria Math" w:cs="Times New Roman"/>
            <w:sz w:val="24"/>
            <w:szCs w:val="28"/>
            <w:lang w:val="bg-BG"/>
          </w:rPr>
          <m:t>0</m:t>
        </m:r>
      </m:oMath>
      <w:r w:rsidR="001B7D4C">
        <w:rPr>
          <w:rFonts w:ascii="Times New Roman" w:eastAsia="Times New Roman" w:hAnsi="Times New Roman" w:cs="Times New Roman"/>
          <w:sz w:val="24"/>
          <w:szCs w:val="28"/>
          <w:lang w:val="bg-BG"/>
        </w:rPr>
        <w:t xml:space="preserve"> до  </w:t>
      </w:r>
      <m:oMath>
        <m:r>
          <w:rPr>
            <w:rFonts w:ascii="Cambria Math" w:eastAsia="Times New Roman" w:hAnsi="Cambria Math" w:cs="Times New Roman"/>
            <w:sz w:val="24"/>
            <w:szCs w:val="28"/>
            <w:lang w:val="bg-BG"/>
          </w:rPr>
          <m:t>N-1</m:t>
        </m:r>
      </m:oMath>
      <w:r w:rsidR="001B7D4C">
        <w:rPr>
          <w:rFonts w:ascii="Times New Roman" w:eastAsia="Times New Roman" w:hAnsi="Times New Roman" w:cs="Times New Roman"/>
          <w:sz w:val="24"/>
          <w:szCs w:val="28"/>
        </w:rPr>
        <w:t xml:space="preserve">. </w:t>
      </w:r>
      <w:r w:rsidR="001B7D4C">
        <w:rPr>
          <w:rFonts w:ascii="Times New Roman" w:eastAsia="Times New Roman" w:hAnsi="Times New Roman" w:cs="Times New Roman"/>
          <w:sz w:val="24"/>
          <w:szCs w:val="28"/>
          <w:lang w:val="bg-BG"/>
        </w:rPr>
        <w:t xml:space="preserve">Шарките също имат произволни номера </w:t>
      </w:r>
      <m:oMath>
        <m:r>
          <w:rPr>
            <w:rFonts w:ascii="Cambria Math" w:eastAsia="Times New Roman" w:hAnsi="Cambria Math" w:cs="Times New Roman"/>
            <w:sz w:val="24"/>
            <w:szCs w:val="28"/>
            <w:lang w:val="bg-BG"/>
          </w:rPr>
          <m:t>0</m:t>
        </m:r>
      </m:oMath>
      <w:r w:rsidR="001B7D4C">
        <w:rPr>
          <w:rFonts w:ascii="Times New Roman" w:eastAsia="Times New Roman" w:hAnsi="Times New Roman" w:cs="Times New Roman"/>
          <w:sz w:val="24"/>
          <w:szCs w:val="28"/>
          <w:lang w:val="bg-BG"/>
        </w:rPr>
        <w:t xml:space="preserve"> до </w:t>
      </w:r>
      <m:oMath>
        <m:r>
          <w:rPr>
            <w:rFonts w:ascii="Cambria Math" w:eastAsia="Times New Roman" w:hAnsi="Cambria Math" w:cs="Times New Roman"/>
            <w:sz w:val="24"/>
            <w:szCs w:val="28"/>
            <w:lang w:val="bg-BG"/>
          </w:rPr>
          <m:t>N-1</m:t>
        </m:r>
      </m:oMath>
      <w:r w:rsidR="001B7D4C">
        <w:rPr>
          <w:rFonts w:ascii="Times New Roman" w:eastAsia="Times New Roman" w:hAnsi="Times New Roman" w:cs="Times New Roman"/>
          <w:sz w:val="24"/>
          <w:szCs w:val="28"/>
        </w:rPr>
        <w:t>,</w:t>
      </w:r>
      <w:r w:rsidR="001B7D4C">
        <w:rPr>
          <w:rFonts w:ascii="Times New Roman" w:eastAsia="Times New Roman" w:hAnsi="Times New Roman" w:cs="Times New Roman"/>
          <w:sz w:val="24"/>
          <w:szCs w:val="28"/>
          <w:lang w:val="bg-BG"/>
        </w:rPr>
        <w:t xml:space="preserve"> така че два билюра са от еднаква шарка тогава и само тогава, когато имат еднакви номера на шарките. Редът на вадене на билюри и номерацията на шарките се генерира произволно всеки ден, незавсимо</w:t>
      </w:r>
      <w:r w:rsidR="007D03F2">
        <w:rPr>
          <w:rFonts w:ascii="Times New Roman" w:eastAsia="Times New Roman" w:hAnsi="Times New Roman" w:cs="Times New Roman"/>
          <w:sz w:val="24"/>
          <w:szCs w:val="28"/>
          <w:lang w:val="bg-BG"/>
        </w:rPr>
        <w:t xml:space="preserve"> един от друг и</w:t>
      </w:r>
      <w:r w:rsidR="001B7D4C">
        <w:rPr>
          <w:rFonts w:ascii="Times New Roman" w:eastAsia="Times New Roman" w:hAnsi="Times New Roman" w:cs="Times New Roman"/>
          <w:sz w:val="24"/>
          <w:szCs w:val="28"/>
          <w:lang w:val="bg-BG"/>
        </w:rPr>
        <w:t xml:space="preserve"> от всички предни дни; също така всички редове и номерации са еднакво вероятни. В началото Филип си избира колко числа (</w:t>
      </w:r>
      <w:r w:rsidR="001B7D4C" w:rsidRPr="001B7D4C">
        <w:rPr>
          <w:rFonts w:ascii="Consolas" w:eastAsia="Times New Roman" w:hAnsi="Consolas" w:cs="Times New Roman"/>
          <w:sz w:val="24"/>
          <w:szCs w:val="28"/>
        </w:rPr>
        <w:t>int</w:t>
      </w:r>
      <w:r w:rsidR="001B7D4C">
        <w:rPr>
          <w:rFonts w:ascii="Times New Roman" w:eastAsia="Times New Roman" w:hAnsi="Times New Roman" w:cs="Times New Roman"/>
          <w:sz w:val="24"/>
          <w:szCs w:val="28"/>
        </w:rPr>
        <w:t>-</w:t>
      </w:r>
      <w:r w:rsidR="001B7D4C">
        <w:rPr>
          <w:rFonts w:ascii="Times New Roman" w:eastAsia="Times New Roman" w:hAnsi="Times New Roman" w:cs="Times New Roman"/>
          <w:sz w:val="24"/>
          <w:szCs w:val="28"/>
          <w:lang w:val="bg-BG"/>
        </w:rPr>
        <w:t>а</w:t>
      </w:r>
      <w:r w:rsidR="001B7D4C">
        <w:rPr>
          <w:rFonts w:ascii="Times New Roman" w:eastAsia="Times New Roman" w:hAnsi="Times New Roman" w:cs="Times New Roman"/>
          <w:sz w:val="24"/>
          <w:szCs w:val="28"/>
        </w:rPr>
        <w:t>)</w:t>
      </w:r>
      <w:r w:rsidR="001B7D4C">
        <w:rPr>
          <w:rFonts w:ascii="Times New Roman" w:eastAsia="Times New Roman" w:hAnsi="Times New Roman" w:cs="Times New Roman"/>
          <w:sz w:val="24"/>
          <w:szCs w:val="28"/>
          <w:lang w:val="bg-BG"/>
        </w:rPr>
        <w:t xml:space="preserve"> да помни (предпочита да са по</w:t>
      </w:r>
      <w:r w:rsidR="005B19BE">
        <w:rPr>
          <w:rFonts w:ascii="Times New Roman" w:eastAsia="Times New Roman" w:hAnsi="Times New Roman" w:cs="Times New Roman"/>
          <w:sz w:val="24"/>
          <w:szCs w:val="28"/>
          <w:lang w:val="bg-BG"/>
        </w:rPr>
        <w:t>-</w:t>
      </w:r>
      <w:r w:rsidR="001B7D4C">
        <w:rPr>
          <w:rFonts w:ascii="Times New Roman" w:eastAsia="Times New Roman" w:hAnsi="Times New Roman" w:cs="Times New Roman"/>
          <w:sz w:val="24"/>
          <w:szCs w:val="28"/>
          <w:lang w:val="bg-BG"/>
        </w:rPr>
        <w:t>малко, за да не се напряга)</w:t>
      </w:r>
      <w:r w:rsidR="00F00A48">
        <w:rPr>
          <w:rFonts w:ascii="Times New Roman" w:eastAsia="Times New Roman" w:hAnsi="Times New Roman" w:cs="Times New Roman"/>
          <w:sz w:val="24"/>
          <w:szCs w:val="28"/>
          <w:lang w:val="bg-BG"/>
        </w:rPr>
        <w:t>; нека</w:t>
      </w:r>
      <w:r w:rsidR="001B7D4C">
        <w:rPr>
          <w:rFonts w:ascii="Times New Roman" w:eastAsia="Times New Roman" w:hAnsi="Times New Roman" w:cs="Times New Roman"/>
          <w:sz w:val="24"/>
          <w:szCs w:val="28"/>
          <w:lang w:val="bg-BG"/>
        </w:rPr>
        <w:t xml:space="preserve"> наречем тази бройка </w:t>
      </w:r>
      <m:oMath>
        <m:r>
          <w:rPr>
            <w:rFonts w:ascii="Cambria Math" w:eastAsia="Times New Roman" w:hAnsi="Cambria Math" w:cs="Times New Roman"/>
            <w:sz w:val="24"/>
            <w:szCs w:val="28"/>
            <w:lang w:val="bg-BG"/>
          </w:rPr>
          <m:t>S</m:t>
        </m:r>
      </m:oMath>
      <w:r w:rsidR="001B7D4C">
        <w:rPr>
          <w:rFonts w:ascii="Times New Roman" w:eastAsia="Times New Roman" w:hAnsi="Times New Roman" w:cs="Times New Roman"/>
          <w:sz w:val="24"/>
          <w:szCs w:val="28"/>
        </w:rPr>
        <w:t xml:space="preserve">. </w:t>
      </w:r>
      <w:r w:rsidR="001B7D4C">
        <w:rPr>
          <w:rFonts w:ascii="Times New Roman" w:eastAsia="Times New Roman" w:hAnsi="Times New Roman" w:cs="Times New Roman"/>
          <w:sz w:val="24"/>
          <w:szCs w:val="28"/>
          <w:lang w:val="bg-BG"/>
        </w:rPr>
        <w:t xml:space="preserve">След това в ден </w:t>
      </w:r>
      <m:oMath>
        <m:r>
          <w:rPr>
            <w:rFonts w:ascii="Cambria Math" w:eastAsia="Times New Roman" w:hAnsi="Cambria Math" w:cs="Times New Roman"/>
            <w:sz w:val="24"/>
            <w:szCs w:val="28"/>
            <w:lang w:val="bg-BG"/>
          </w:rPr>
          <m:t>t</m:t>
        </m:r>
      </m:oMath>
      <w:r w:rsidR="001B7D4C">
        <w:rPr>
          <w:rFonts w:ascii="Times New Roman" w:eastAsia="Times New Roman" w:hAnsi="Times New Roman" w:cs="Times New Roman"/>
          <w:sz w:val="24"/>
          <w:szCs w:val="28"/>
        </w:rPr>
        <w:t xml:space="preserve"> </w:t>
      </w:r>
      <w:r w:rsidR="001B7D4C">
        <w:rPr>
          <w:rFonts w:ascii="Times New Roman" w:eastAsia="Times New Roman" w:hAnsi="Times New Roman" w:cs="Times New Roman"/>
          <w:sz w:val="24"/>
          <w:szCs w:val="28"/>
          <w:lang w:val="bg-BG"/>
        </w:rPr>
        <w:t xml:space="preserve">той започва помнейки </w:t>
      </w:r>
      <m:oMath>
        <m:r>
          <w:rPr>
            <w:rFonts w:ascii="Cambria Math" w:eastAsia="Times New Roman" w:hAnsi="Cambria Math" w:cs="Times New Roman"/>
            <w:sz w:val="24"/>
            <w:szCs w:val="28"/>
            <w:lang w:val="bg-BG"/>
          </w:rPr>
          <m:t>S</m:t>
        </m:r>
      </m:oMath>
      <w:r w:rsidR="001B7D4C">
        <w:rPr>
          <w:rFonts w:ascii="Times New Roman" w:eastAsia="Times New Roman" w:hAnsi="Times New Roman" w:cs="Times New Roman"/>
          <w:sz w:val="24"/>
          <w:szCs w:val="28"/>
        </w:rPr>
        <w:t xml:space="preserve"> </w:t>
      </w:r>
      <w:r w:rsidR="001B7D4C">
        <w:rPr>
          <w:rFonts w:ascii="Times New Roman" w:eastAsia="Times New Roman" w:hAnsi="Times New Roman" w:cs="Times New Roman"/>
          <w:sz w:val="24"/>
          <w:szCs w:val="28"/>
          <w:lang w:val="bg-BG"/>
        </w:rPr>
        <w:t xml:space="preserve">нули. На всеки билюр Филип </w:t>
      </w:r>
      <w:r w:rsidR="0075222A">
        <w:rPr>
          <w:rFonts w:ascii="Times New Roman" w:eastAsia="Times New Roman" w:hAnsi="Times New Roman" w:cs="Times New Roman"/>
          <w:sz w:val="24"/>
          <w:szCs w:val="28"/>
          <w:lang w:val="bg-BG"/>
        </w:rPr>
        <w:t>знае</w:t>
      </w:r>
      <w:r w:rsidR="001B7D4C">
        <w:rPr>
          <w:rFonts w:ascii="Times New Roman" w:eastAsia="Times New Roman" w:hAnsi="Times New Roman" w:cs="Times New Roman"/>
          <w:sz w:val="24"/>
          <w:szCs w:val="28"/>
          <w:lang w:val="bg-BG"/>
        </w:rPr>
        <w:t xml:space="preserve"> </w:t>
      </w:r>
      <m:oMath>
        <m:r>
          <w:rPr>
            <w:rFonts w:ascii="Cambria Math" w:eastAsia="Times New Roman" w:hAnsi="Cambria Math" w:cs="Times New Roman"/>
            <w:sz w:val="24"/>
            <w:szCs w:val="28"/>
            <w:lang w:val="bg-BG"/>
          </w:rPr>
          <m:t>N</m:t>
        </m:r>
      </m:oMath>
      <w:r w:rsidR="001B7D4C">
        <w:rPr>
          <w:rFonts w:ascii="Times New Roman" w:eastAsia="Times New Roman" w:hAnsi="Times New Roman" w:cs="Times New Roman"/>
          <w:sz w:val="24"/>
          <w:szCs w:val="28"/>
        </w:rPr>
        <w:t xml:space="preserve">, </w:t>
      </w:r>
      <w:r w:rsidR="001B7D4C">
        <w:rPr>
          <w:rFonts w:ascii="Times New Roman" w:eastAsia="Times New Roman" w:hAnsi="Times New Roman" w:cs="Times New Roman"/>
          <w:sz w:val="24"/>
          <w:szCs w:val="28"/>
          <w:lang w:val="bg-BG"/>
        </w:rPr>
        <w:t xml:space="preserve"> номер</w:t>
      </w:r>
      <w:r w:rsidR="00314FA0">
        <w:rPr>
          <w:rFonts w:ascii="Times New Roman" w:eastAsia="Times New Roman" w:hAnsi="Times New Roman" w:cs="Times New Roman"/>
          <w:sz w:val="24"/>
          <w:szCs w:val="28"/>
          <w:lang w:val="bg-BG"/>
        </w:rPr>
        <w:t>а</w:t>
      </w:r>
      <w:r w:rsidR="001B7D4C">
        <w:rPr>
          <w:rFonts w:ascii="Times New Roman" w:eastAsia="Times New Roman" w:hAnsi="Times New Roman" w:cs="Times New Roman"/>
          <w:sz w:val="24"/>
          <w:szCs w:val="28"/>
          <w:lang w:val="bg-BG"/>
        </w:rPr>
        <w:t xml:space="preserve"> на текущия билюр</w:t>
      </w:r>
      <w:r w:rsidR="0075222A">
        <w:rPr>
          <w:rFonts w:ascii="Times New Roman" w:eastAsia="Times New Roman" w:hAnsi="Times New Roman" w:cs="Times New Roman"/>
          <w:sz w:val="24"/>
          <w:szCs w:val="28"/>
          <w:lang w:val="bg-BG"/>
        </w:rPr>
        <w:t>, номер</w:t>
      </w:r>
      <w:r w:rsidR="00314FA0">
        <w:rPr>
          <w:rFonts w:ascii="Times New Roman" w:eastAsia="Times New Roman" w:hAnsi="Times New Roman" w:cs="Times New Roman"/>
          <w:sz w:val="24"/>
          <w:szCs w:val="28"/>
          <w:lang w:val="bg-BG"/>
        </w:rPr>
        <w:t>а</w:t>
      </w:r>
      <w:r w:rsidR="0075222A">
        <w:rPr>
          <w:rFonts w:ascii="Times New Roman" w:eastAsia="Times New Roman" w:hAnsi="Times New Roman" w:cs="Times New Roman"/>
          <w:sz w:val="24"/>
          <w:szCs w:val="28"/>
          <w:lang w:val="bg-BG"/>
        </w:rPr>
        <w:t xml:space="preserve"> на шарката му и </w:t>
      </w:r>
      <m:oMath>
        <m:r>
          <w:rPr>
            <w:rFonts w:ascii="Cambria Math" w:eastAsia="Times New Roman" w:hAnsi="Cambria Math" w:cs="Times New Roman"/>
            <w:sz w:val="24"/>
            <w:szCs w:val="28"/>
            <w:lang w:val="bg-BG"/>
          </w:rPr>
          <m:t>S</m:t>
        </m:r>
      </m:oMath>
      <w:r w:rsidR="0075222A">
        <w:rPr>
          <w:rFonts w:ascii="Times New Roman" w:eastAsia="Times New Roman" w:hAnsi="Times New Roman" w:cs="Times New Roman"/>
          <w:sz w:val="24"/>
          <w:szCs w:val="28"/>
          <w:lang w:val="bg-BG"/>
        </w:rPr>
        <w:t xml:space="preserve">-те числа, които е запомнил след предния билюр. Мисли малко и решава какви </w:t>
      </w:r>
      <m:oMath>
        <m:r>
          <w:rPr>
            <w:rFonts w:ascii="Cambria Math" w:eastAsia="Times New Roman" w:hAnsi="Cambria Math" w:cs="Times New Roman"/>
            <w:sz w:val="24"/>
            <w:szCs w:val="28"/>
            <w:lang w:val="bg-BG"/>
          </w:rPr>
          <m:t>S</m:t>
        </m:r>
      </m:oMath>
      <w:r w:rsidR="0075222A">
        <w:rPr>
          <w:rFonts w:ascii="Times New Roman" w:eastAsia="Times New Roman" w:hAnsi="Times New Roman" w:cs="Times New Roman"/>
          <w:sz w:val="24"/>
          <w:szCs w:val="28"/>
        </w:rPr>
        <w:t xml:space="preserve"> </w:t>
      </w:r>
      <w:r w:rsidR="0075222A">
        <w:rPr>
          <w:rFonts w:ascii="Times New Roman" w:eastAsia="Times New Roman" w:hAnsi="Times New Roman" w:cs="Times New Roman"/>
          <w:sz w:val="24"/>
          <w:szCs w:val="28"/>
          <w:lang w:val="bg-BG"/>
        </w:rPr>
        <w:t xml:space="preserve">числа да запомни за следващия билюр. Повтаря това докато не му свършат билюрите. Накрая той знае </w:t>
      </w:r>
      <m:oMath>
        <m:r>
          <w:rPr>
            <w:rFonts w:ascii="Cambria Math" w:eastAsia="Times New Roman" w:hAnsi="Cambria Math" w:cs="Times New Roman"/>
            <w:sz w:val="24"/>
            <w:szCs w:val="28"/>
            <w:lang w:val="bg-BG"/>
          </w:rPr>
          <m:t>N</m:t>
        </m:r>
      </m:oMath>
      <w:r w:rsidR="0075222A">
        <w:rPr>
          <w:rFonts w:ascii="Times New Roman" w:eastAsia="Times New Roman" w:hAnsi="Times New Roman" w:cs="Times New Roman"/>
          <w:sz w:val="24"/>
          <w:szCs w:val="28"/>
          <w:lang w:val="bg-BG"/>
        </w:rPr>
        <w:t xml:space="preserve"> и </w:t>
      </w:r>
      <m:oMath>
        <m:r>
          <w:rPr>
            <w:rFonts w:ascii="Cambria Math" w:eastAsia="Times New Roman" w:hAnsi="Cambria Math" w:cs="Times New Roman"/>
            <w:sz w:val="24"/>
            <w:szCs w:val="28"/>
            <w:lang w:val="bg-BG"/>
          </w:rPr>
          <m:t>S</m:t>
        </m:r>
      </m:oMath>
      <w:r w:rsidR="0075222A">
        <w:rPr>
          <w:rFonts w:ascii="Times New Roman" w:eastAsia="Times New Roman" w:hAnsi="Times New Roman" w:cs="Times New Roman"/>
          <w:sz w:val="24"/>
          <w:szCs w:val="28"/>
          <w:lang w:val="bg-BG"/>
        </w:rPr>
        <w:t xml:space="preserve">-те числа, които е запомнил след последния билюр. Мисли малко и избира стойността на </w:t>
      </w:r>
      <m:oMath>
        <m:sSub>
          <m:sSubPr>
            <m:ctrlPr>
              <w:rPr>
                <w:rFonts w:ascii="Cambria Math" w:eastAsia="Times New Roman" w:hAnsi="Cambria Math" w:cs="Times New Roman"/>
                <w:i/>
                <w:sz w:val="24"/>
                <w:szCs w:val="28"/>
                <w:lang w:val="bg-BG"/>
              </w:rPr>
            </m:ctrlPr>
          </m:sSubPr>
          <m:e>
            <m:r>
              <w:rPr>
                <w:rFonts w:ascii="Cambria Math" w:eastAsia="Times New Roman" w:hAnsi="Cambria Math" w:cs="Times New Roman"/>
                <w:sz w:val="24"/>
                <w:szCs w:val="28"/>
                <w:lang w:val="bg-BG"/>
              </w:rPr>
              <m:t>Q</m:t>
            </m:r>
          </m:e>
          <m:sub>
            <m:r>
              <w:rPr>
                <w:rFonts w:ascii="Cambria Math" w:eastAsia="Times New Roman" w:hAnsi="Cambria Math" w:cs="Times New Roman"/>
                <w:sz w:val="24"/>
                <w:szCs w:val="28"/>
                <w:lang w:val="bg-BG"/>
              </w:rPr>
              <m:t>t</m:t>
            </m:r>
          </m:sub>
        </m:sSub>
      </m:oMath>
      <w:r w:rsidR="0075222A">
        <w:rPr>
          <w:rFonts w:ascii="Times New Roman" w:eastAsia="Times New Roman" w:hAnsi="Times New Roman" w:cs="Times New Roman"/>
          <w:sz w:val="24"/>
          <w:szCs w:val="28"/>
        </w:rPr>
        <w:t xml:space="preserve">. </w:t>
      </w:r>
      <w:r w:rsidR="0075222A">
        <w:rPr>
          <w:rFonts w:ascii="Times New Roman" w:eastAsia="Times New Roman" w:hAnsi="Times New Roman" w:cs="Times New Roman"/>
          <w:sz w:val="24"/>
          <w:szCs w:val="28"/>
          <w:lang w:val="bg-BG"/>
        </w:rPr>
        <w:t>Обърнете внимание, че Филип може да знае и разни константи, които не се променят, вместо да ги смята всеки път</w:t>
      </w:r>
      <w:r w:rsidR="0046287E">
        <w:rPr>
          <w:rFonts w:ascii="Times New Roman" w:eastAsia="Times New Roman" w:hAnsi="Times New Roman" w:cs="Times New Roman"/>
          <w:sz w:val="24"/>
          <w:szCs w:val="28"/>
          <w:lang w:val="bg-BG"/>
        </w:rPr>
        <w:t>;</w:t>
      </w:r>
      <w:r w:rsidR="0075222A">
        <w:rPr>
          <w:rFonts w:ascii="Times New Roman" w:eastAsia="Times New Roman" w:hAnsi="Times New Roman" w:cs="Times New Roman"/>
          <w:sz w:val="24"/>
          <w:szCs w:val="28"/>
          <w:lang w:val="bg-BG"/>
        </w:rPr>
        <w:t xml:space="preserve"> също така той може да използва </w:t>
      </w:r>
      <w:r w:rsidR="00EB0C95">
        <w:rPr>
          <w:rFonts w:ascii="Times New Roman" w:eastAsia="Times New Roman" w:hAnsi="Times New Roman" w:cs="Times New Roman"/>
          <w:sz w:val="24"/>
          <w:szCs w:val="28"/>
          <w:lang w:val="bg-BG"/>
        </w:rPr>
        <w:t>допълнителна</w:t>
      </w:r>
      <w:r w:rsidR="0075222A">
        <w:rPr>
          <w:rFonts w:ascii="Times New Roman" w:eastAsia="Times New Roman" w:hAnsi="Times New Roman" w:cs="Times New Roman"/>
          <w:sz w:val="24"/>
          <w:szCs w:val="28"/>
          <w:lang w:val="bg-BG"/>
        </w:rPr>
        <w:t xml:space="preserve"> „работна“ памет по време обработване на даден билюр </w:t>
      </w:r>
      <w:r w:rsidR="00EB0C95">
        <w:rPr>
          <w:rFonts w:ascii="Times New Roman" w:eastAsia="Times New Roman" w:hAnsi="Times New Roman" w:cs="Times New Roman"/>
          <w:sz w:val="24"/>
          <w:szCs w:val="28"/>
          <w:lang w:val="bg-BG"/>
        </w:rPr>
        <w:t xml:space="preserve">и по време на смятането на </w:t>
      </w:r>
      <m:oMath>
        <m:sSub>
          <m:sSubPr>
            <m:ctrlPr>
              <w:rPr>
                <w:rFonts w:ascii="Cambria Math" w:eastAsia="Times New Roman" w:hAnsi="Cambria Math" w:cs="Times New Roman"/>
                <w:i/>
                <w:sz w:val="24"/>
                <w:szCs w:val="28"/>
                <w:lang w:val="bg-BG"/>
              </w:rPr>
            </m:ctrlPr>
          </m:sSubPr>
          <m:e>
            <m:r>
              <w:rPr>
                <w:rFonts w:ascii="Cambria Math" w:eastAsia="Times New Roman" w:hAnsi="Cambria Math" w:cs="Times New Roman"/>
                <w:sz w:val="24"/>
                <w:szCs w:val="28"/>
                <w:lang w:val="bg-BG"/>
              </w:rPr>
              <m:t>Q</m:t>
            </m:r>
          </m:e>
          <m:sub>
            <m:r>
              <w:rPr>
                <w:rFonts w:ascii="Cambria Math" w:eastAsia="Times New Roman" w:hAnsi="Cambria Math" w:cs="Times New Roman"/>
                <w:sz w:val="24"/>
                <w:szCs w:val="28"/>
                <w:lang w:val="bg-BG"/>
              </w:rPr>
              <m:t>t</m:t>
            </m:r>
          </m:sub>
        </m:sSub>
      </m:oMath>
      <w:r w:rsidR="00EB0C95">
        <w:rPr>
          <w:rFonts w:ascii="Times New Roman" w:eastAsia="Times New Roman" w:hAnsi="Times New Roman" w:cs="Times New Roman"/>
          <w:sz w:val="24"/>
          <w:szCs w:val="28"/>
        </w:rPr>
        <w:t>.</w:t>
      </w:r>
    </w:p>
    <w:p w14:paraId="392635A5" w14:textId="430807BD" w:rsidR="000E78D8" w:rsidRPr="000E78D8" w:rsidRDefault="000E78D8" w:rsidP="000E78D8">
      <w:pPr>
        <w:keepNext/>
        <w:spacing w:after="120" w:line="264" w:lineRule="auto"/>
        <w:jc w:val="both"/>
        <w:rPr>
          <w:rFonts w:ascii="Times New Roman" w:eastAsia="Times New Roman" w:hAnsi="Times New Roman" w:cs="Times New Roman"/>
          <w:i/>
          <w:sz w:val="24"/>
          <w:szCs w:val="28"/>
          <w:lang w:val="bg-BG"/>
        </w:rPr>
      </w:pPr>
      <w:r>
        <w:rPr>
          <w:rFonts w:ascii="Times New Roman" w:eastAsia="Times New Roman" w:hAnsi="Times New Roman" w:cs="Times New Roman"/>
          <w:sz w:val="24"/>
          <w:szCs w:val="28"/>
          <w:lang w:val="bg-BG"/>
        </w:rPr>
        <w:t xml:space="preserve">Помогнете на Филип, като напишете програма </w:t>
      </w:r>
      <w:r w:rsidRPr="000E78D8">
        <w:rPr>
          <w:rFonts w:ascii="Consolas" w:eastAsia="Times New Roman" w:hAnsi="Consolas" w:cs="Times New Roman"/>
          <w:sz w:val="24"/>
          <w:szCs w:val="28"/>
        </w:rPr>
        <w:t>memory.h</w:t>
      </w:r>
      <w:r>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lang w:val="bg-BG"/>
        </w:rPr>
        <w:t>която да имплементира такъв алгоритъм. Тази програма ще се компилира с програма на журито.</w:t>
      </w:r>
    </w:p>
    <w:p w14:paraId="7F269EA4" w14:textId="28440335" w:rsidR="000E3CC5" w:rsidRPr="000E3E5A" w:rsidRDefault="000E3CC5" w:rsidP="00F56349">
      <w:pPr>
        <w:spacing w:after="60" w:line="240" w:lineRule="auto"/>
        <w:jc w:val="both"/>
        <w:rPr>
          <w:rFonts w:ascii="Times New Roman" w:hAnsi="Times New Roman" w:cs="Times New Roman"/>
          <w:b/>
          <w:sz w:val="24"/>
          <w:szCs w:val="24"/>
          <w:lang w:val="bg-BG"/>
        </w:rPr>
      </w:pPr>
      <w:r>
        <w:rPr>
          <w:rFonts w:ascii="Times New Roman" w:hAnsi="Times New Roman" w:cs="Times New Roman"/>
          <w:b/>
          <w:sz w:val="24"/>
          <w:szCs w:val="24"/>
          <w:lang w:val="bg-BG"/>
        </w:rPr>
        <w:t>Детайли по имплементацията</w:t>
      </w:r>
    </w:p>
    <w:p w14:paraId="54C1081D" w14:textId="3CC487B3" w:rsidR="000E78D8" w:rsidRDefault="000E78D8" w:rsidP="005B54DD">
      <w:pPr>
        <w:spacing w:after="60" w:line="240" w:lineRule="auto"/>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Вашият код ще стои в хедър файл, който ще бъде включен в „средата“ на кода на журито. Над него ще стоят следнтие дефиниции:</w:t>
      </w:r>
    </w:p>
    <w:p w14:paraId="22CA926E" w14:textId="77777777" w:rsidR="00600B4E" w:rsidRPr="00600B4E" w:rsidRDefault="00600B4E" w:rsidP="00600B4E">
      <w:pPr>
        <w:spacing w:after="60" w:line="240" w:lineRule="auto"/>
        <w:contextualSpacing/>
        <w:jc w:val="both"/>
        <w:rPr>
          <w:rFonts w:ascii="Consolas" w:eastAsia="Times New Roman" w:hAnsi="Consolas" w:cs="Times New Roman"/>
          <w:sz w:val="24"/>
          <w:szCs w:val="24"/>
        </w:rPr>
      </w:pPr>
      <w:r w:rsidRPr="00600B4E">
        <w:rPr>
          <w:rFonts w:ascii="Consolas" w:eastAsia="Times New Roman" w:hAnsi="Consolas" w:cs="Times New Roman"/>
          <w:sz w:val="24"/>
          <w:szCs w:val="24"/>
        </w:rPr>
        <w:t>using uint = unsigned int;</w:t>
      </w:r>
    </w:p>
    <w:p w14:paraId="506043ED" w14:textId="77777777" w:rsidR="00600B4E" w:rsidRPr="00600B4E" w:rsidRDefault="00600B4E" w:rsidP="00600B4E">
      <w:pPr>
        <w:spacing w:after="60" w:line="240" w:lineRule="auto"/>
        <w:contextualSpacing/>
        <w:jc w:val="both"/>
        <w:rPr>
          <w:rFonts w:ascii="Consolas" w:eastAsia="Times New Roman" w:hAnsi="Consolas" w:cs="Times New Roman"/>
          <w:sz w:val="24"/>
          <w:szCs w:val="24"/>
        </w:rPr>
      </w:pPr>
      <w:r w:rsidRPr="00600B4E">
        <w:rPr>
          <w:rFonts w:ascii="Consolas" w:eastAsia="Times New Roman" w:hAnsi="Consolas" w:cs="Times New Roman"/>
          <w:sz w:val="24"/>
          <w:szCs w:val="24"/>
        </w:rPr>
        <w:t>using ull = unsigned long long;</w:t>
      </w:r>
    </w:p>
    <w:p w14:paraId="181ABD42" w14:textId="77777777" w:rsidR="00600B4E" w:rsidRPr="00600B4E" w:rsidRDefault="00600B4E" w:rsidP="00600B4E">
      <w:pPr>
        <w:spacing w:after="60" w:line="240" w:lineRule="auto"/>
        <w:contextualSpacing/>
        <w:jc w:val="both"/>
        <w:rPr>
          <w:rFonts w:ascii="Consolas" w:eastAsia="Times New Roman" w:hAnsi="Consolas" w:cs="Times New Roman"/>
          <w:sz w:val="24"/>
          <w:szCs w:val="24"/>
        </w:rPr>
      </w:pPr>
      <w:r w:rsidRPr="00600B4E">
        <w:rPr>
          <w:rFonts w:ascii="Consolas" w:eastAsia="Times New Roman" w:hAnsi="Consolas" w:cs="Times New Roman"/>
          <w:sz w:val="24"/>
          <w:szCs w:val="24"/>
        </w:rPr>
        <w:t>constexpr uint NUM_TESTS = 10000;</w:t>
      </w:r>
    </w:p>
    <w:p w14:paraId="54DB3E81" w14:textId="77777777" w:rsidR="00600B4E" w:rsidRPr="00600B4E" w:rsidRDefault="00600B4E" w:rsidP="00600B4E">
      <w:pPr>
        <w:spacing w:after="60" w:line="240" w:lineRule="auto"/>
        <w:contextualSpacing/>
        <w:jc w:val="both"/>
        <w:rPr>
          <w:rFonts w:ascii="Consolas" w:eastAsia="Times New Roman" w:hAnsi="Consolas" w:cs="Times New Roman"/>
          <w:sz w:val="24"/>
          <w:szCs w:val="24"/>
        </w:rPr>
      </w:pPr>
      <w:r w:rsidRPr="00600B4E">
        <w:rPr>
          <w:rFonts w:ascii="Consolas" w:eastAsia="Times New Roman" w:hAnsi="Consolas" w:cs="Times New Roman"/>
          <w:sz w:val="24"/>
          <w:szCs w:val="24"/>
        </w:rPr>
        <w:t>constexpr uint MAX_STATE_SIZE = 8;</w:t>
      </w:r>
    </w:p>
    <w:p w14:paraId="7BF50ACB" w14:textId="03543536" w:rsidR="00600B4E" w:rsidRPr="00600B4E" w:rsidRDefault="00600B4E" w:rsidP="00600B4E">
      <w:pPr>
        <w:spacing w:after="60" w:line="240" w:lineRule="auto"/>
        <w:contextualSpacing/>
        <w:jc w:val="both"/>
        <w:rPr>
          <w:rFonts w:ascii="Consolas" w:eastAsia="Times New Roman" w:hAnsi="Consolas" w:cs="Times New Roman"/>
          <w:sz w:val="24"/>
          <w:szCs w:val="24"/>
        </w:rPr>
      </w:pPr>
      <w:r w:rsidRPr="00600B4E">
        <w:rPr>
          <w:rFonts w:ascii="Consolas" w:eastAsia="Times New Roman" w:hAnsi="Consolas" w:cs="Times New Roman"/>
          <w:sz w:val="24"/>
          <w:szCs w:val="24"/>
        </w:rPr>
        <w:t>using State = std::array&lt;uint, MAX_STATE_SIZE&gt;;</w:t>
      </w:r>
    </w:p>
    <w:p w14:paraId="508A1828" w14:textId="77777777" w:rsidR="00600B4E" w:rsidRPr="00600B4E" w:rsidRDefault="00600B4E">
      <w:pPr>
        <w:rPr>
          <w:rFonts w:ascii="Consolas" w:eastAsia="Times New Roman" w:hAnsi="Consolas" w:cs="Times New Roman"/>
          <w:sz w:val="24"/>
          <w:szCs w:val="24"/>
        </w:rPr>
      </w:pPr>
      <w:r w:rsidRPr="00600B4E">
        <w:rPr>
          <w:rFonts w:ascii="Consolas" w:eastAsia="Times New Roman" w:hAnsi="Consolas" w:cs="Times New Roman"/>
          <w:sz w:val="24"/>
          <w:szCs w:val="24"/>
        </w:rPr>
        <w:br w:type="page"/>
      </w:r>
    </w:p>
    <w:p w14:paraId="02ABF8AC" w14:textId="77777777" w:rsidR="00600B4E" w:rsidRPr="00600B4E" w:rsidRDefault="00600B4E" w:rsidP="00600B4E">
      <w:pPr>
        <w:spacing w:after="60" w:line="240" w:lineRule="auto"/>
        <w:contextualSpacing/>
        <w:jc w:val="both"/>
        <w:rPr>
          <w:rFonts w:ascii="Consolas" w:eastAsia="Times New Roman" w:hAnsi="Consolas" w:cs="Times New Roman"/>
          <w:sz w:val="24"/>
          <w:szCs w:val="24"/>
        </w:rPr>
      </w:pPr>
      <w:r w:rsidRPr="00600B4E">
        <w:rPr>
          <w:rFonts w:ascii="Consolas" w:eastAsia="Times New Roman" w:hAnsi="Consolas" w:cs="Times New Roman"/>
          <w:sz w:val="24"/>
          <w:szCs w:val="24"/>
        </w:rPr>
        <w:lastRenderedPageBreak/>
        <w:t>constexpr uint stateSize(uint n);</w:t>
      </w:r>
    </w:p>
    <w:p w14:paraId="1A6F99C1" w14:textId="77777777" w:rsidR="00600B4E" w:rsidRPr="00600B4E" w:rsidRDefault="00600B4E" w:rsidP="00600B4E">
      <w:pPr>
        <w:spacing w:after="60" w:line="240" w:lineRule="auto"/>
        <w:contextualSpacing/>
        <w:jc w:val="both"/>
        <w:rPr>
          <w:rFonts w:ascii="Consolas" w:eastAsia="Times New Roman" w:hAnsi="Consolas" w:cs="Times New Roman"/>
          <w:sz w:val="24"/>
          <w:szCs w:val="24"/>
        </w:rPr>
      </w:pPr>
      <w:r w:rsidRPr="00600B4E">
        <w:rPr>
          <w:rFonts w:ascii="Consolas" w:eastAsia="Times New Roman" w:hAnsi="Consolas" w:cs="Times New Roman"/>
          <w:sz w:val="24"/>
          <w:szCs w:val="24"/>
        </w:rPr>
        <w:t>constexpr void processOne(uint n, uint i, int curr, State&amp; state);</w:t>
      </w:r>
    </w:p>
    <w:p w14:paraId="5A96A2A9" w14:textId="466A4E97" w:rsidR="000E78D8" w:rsidRPr="00600B4E" w:rsidRDefault="00600B4E" w:rsidP="00600B4E">
      <w:pPr>
        <w:spacing w:after="60" w:line="240" w:lineRule="auto"/>
        <w:jc w:val="both"/>
        <w:rPr>
          <w:rFonts w:ascii="Consolas" w:eastAsia="Times New Roman" w:hAnsi="Consolas" w:cs="Times New Roman"/>
          <w:sz w:val="24"/>
          <w:szCs w:val="24"/>
        </w:rPr>
      </w:pPr>
      <w:r w:rsidRPr="00600B4E">
        <w:rPr>
          <w:rFonts w:ascii="Consolas" w:eastAsia="Times New Roman" w:hAnsi="Consolas" w:cs="Times New Roman"/>
          <w:sz w:val="24"/>
          <w:szCs w:val="24"/>
        </w:rPr>
        <w:t>constexpr uint getAnswer(uint n, const State&amp; state);</w:t>
      </w:r>
    </w:p>
    <w:p w14:paraId="20A27BC0" w14:textId="74262A0F" w:rsidR="00F81F94" w:rsidRPr="00287E9B" w:rsidRDefault="00F81F94" w:rsidP="00FB2E72">
      <w:pPr>
        <w:spacing w:after="60" w:line="240" w:lineRule="auto"/>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 xml:space="preserve">Вие трябва </w:t>
      </w:r>
      <w:r w:rsidR="0046287E">
        <w:rPr>
          <w:rFonts w:ascii="Times New Roman" w:eastAsia="Times New Roman" w:hAnsi="Times New Roman" w:cs="Times New Roman"/>
          <w:sz w:val="24"/>
          <w:szCs w:val="24"/>
          <w:lang w:val="bg-BG"/>
        </w:rPr>
        <w:t xml:space="preserve">да </w:t>
      </w:r>
      <w:r>
        <w:rPr>
          <w:rFonts w:ascii="Times New Roman" w:eastAsia="Times New Roman" w:hAnsi="Times New Roman" w:cs="Times New Roman"/>
          <w:sz w:val="24"/>
          <w:szCs w:val="24"/>
          <w:lang w:val="bg-BG"/>
        </w:rPr>
        <w:t xml:space="preserve">имплементирате тези три </w:t>
      </w:r>
      <w:r w:rsidRPr="00F81F94">
        <w:rPr>
          <w:rFonts w:ascii="Consolas" w:eastAsia="Times New Roman" w:hAnsi="Consolas" w:cs="Times New Roman"/>
          <w:sz w:val="24"/>
          <w:szCs w:val="24"/>
        </w:rPr>
        <w:t>constexpr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bg-BG"/>
        </w:rPr>
        <w:t xml:space="preserve">функции. </w:t>
      </w:r>
      <w:r w:rsidR="00785EF1">
        <w:rPr>
          <w:rFonts w:ascii="Times New Roman" w:eastAsia="Times New Roman" w:hAnsi="Times New Roman" w:cs="Times New Roman"/>
          <w:sz w:val="24"/>
          <w:szCs w:val="24"/>
          <w:lang w:val="bg-BG"/>
        </w:rPr>
        <w:t>Спецификацията</w:t>
      </w:r>
      <w:r>
        <w:rPr>
          <w:rFonts w:ascii="Times New Roman" w:eastAsia="Times New Roman" w:hAnsi="Times New Roman" w:cs="Times New Roman"/>
          <w:sz w:val="24"/>
          <w:szCs w:val="24"/>
          <w:lang w:val="bg-BG"/>
        </w:rPr>
        <w:t xml:space="preserve"> </w:t>
      </w:r>
      <w:r w:rsidRPr="00F81F94">
        <w:rPr>
          <w:rFonts w:ascii="Consolas" w:eastAsia="Times New Roman" w:hAnsi="Consolas" w:cs="Times New Roman"/>
          <w:sz w:val="24"/>
          <w:szCs w:val="24"/>
        </w:rPr>
        <w:t>constexpr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bg-BG"/>
        </w:rPr>
        <w:t xml:space="preserve">за функция означава, че тя няма (или по-точно може да няма) странични ефекти, т.е. няма да използва </w:t>
      </w:r>
      <w:r w:rsidR="00785EF1">
        <w:rPr>
          <w:rFonts w:ascii="Times New Roman" w:eastAsia="Times New Roman" w:hAnsi="Times New Roman" w:cs="Times New Roman"/>
          <w:sz w:val="24"/>
          <w:szCs w:val="24"/>
          <w:lang w:val="bg-BG"/>
        </w:rPr>
        <w:t>глобални</w:t>
      </w:r>
      <w:r>
        <w:rPr>
          <w:rFonts w:ascii="Times New Roman" w:eastAsia="Times New Roman" w:hAnsi="Times New Roman" w:cs="Times New Roman"/>
          <w:sz w:val="24"/>
          <w:szCs w:val="24"/>
          <w:lang w:val="bg-BG"/>
        </w:rPr>
        <w:t xml:space="preserve"> не-</w:t>
      </w:r>
      <w:r w:rsidRPr="00F81F94">
        <w:rPr>
          <w:rFonts w:ascii="Consolas" w:eastAsia="Times New Roman" w:hAnsi="Consolas" w:cs="Times New Roman"/>
          <w:sz w:val="24"/>
          <w:szCs w:val="24"/>
        </w:rPr>
        <w:t>constexpr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bg-BG"/>
        </w:rPr>
        <w:t xml:space="preserve">променливи и фунцкии, няма </w:t>
      </w:r>
      <w:r w:rsidR="00287E9B">
        <w:rPr>
          <w:rFonts w:ascii="Times New Roman" w:eastAsia="Times New Roman" w:hAnsi="Times New Roman" w:cs="Times New Roman"/>
          <w:sz w:val="24"/>
          <w:szCs w:val="24"/>
          <w:lang w:val="bg-BG"/>
        </w:rPr>
        <w:t xml:space="preserve">да </w:t>
      </w:r>
      <w:r>
        <w:rPr>
          <w:rFonts w:ascii="Times New Roman" w:eastAsia="Times New Roman" w:hAnsi="Times New Roman" w:cs="Times New Roman"/>
          <w:sz w:val="24"/>
          <w:szCs w:val="24"/>
          <w:lang w:val="bg-BG"/>
        </w:rPr>
        <w:t>въвежда или извежда и т.н.</w:t>
      </w:r>
      <w:r w:rsidR="00287E9B">
        <w:rPr>
          <w:rFonts w:ascii="Times New Roman" w:eastAsia="Times New Roman" w:hAnsi="Times New Roman" w:cs="Times New Roman"/>
          <w:sz w:val="24"/>
          <w:szCs w:val="24"/>
          <w:lang w:val="bg-BG"/>
        </w:rPr>
        <w:t xml:space="preserve"> Може да използват локални променливи или </w:t>
      </w:r>
      <w:r w:rsidR="00FB2E72">
        <w:rPr>
          <w:rFonts w:ascii="Times New Roman" w:eastAsia="Times New Roman" w:hAnsi="Times New Roman" w:cs="Times New Roman"/>
          <w:sz w:val="24"/>
          <w:szCs w:val="24"/>
          <w:lang w:val="bg-BG"/>
        </w:rPr>
        <w:t xml:space="preserve">(потенциално Ваши) </w:t>
      </w:r>
      <w:r w:rsidR="00287E9B">
        <w:rPr>
          <w:rFonts w:ascii="Times New Roman" w:eastAsia="Times New Roman" w:hAnsi="Times New Roman" w:cs="Times New Roman"/>
          <w:sz w:val="24"/>
          <w:szCs w:val="24"/>
          <w:lang w:val="bg-BG"/>
        </w:rPr>
        <w:t xml:space="preserve">глобални </w:t>
      </w:r>
      <w:r w:rsidR="00287E9B" w:rsidRPr="00785EF1">
        <w:rPr>
          <w:rFonts w:ascii="Consolas" w:eastAsia="Times New Roman" w:hAnsi="Consolas" w:cs="Times New Roman"/>
          <w:sz w:val="24"/>
          <w:szCs w:val="24"/>
        </w:rPr>
        <w:t>constexpr</w:t>
      </w:r>
      <w:r w:rsidR="00287E9B">
        <w:rPr>
          <w:rFonts w:ascii="Times New Roman" w:eastAsia="Times New Roman" w:hAnsi="Times New Roman" w:cs="Times New Roman"/>
          <w:sz w:val="24"/>
          <w:szCs w:val="24"/>
        </w:rPr>
        <w:t xml:space="preserve"> </w:t>
      </w:r>
      <w:r w:rsidR="00287E9B">
        <w:rPr>
          <w:rFonts w:ascii="Times New Roman" w:eastAsia="Times New Roman" w:hAnsi="Times New Roman" w:cs="Times New Roman"/>
          <w:sz w:val="24"/>
          <w:szCs w:val="24"/>
          <w:lang w:val="bg-BG"/>
        </w:rPr>
        <w:t xml:space="preserve">константни, стига те да са инциализирани при създаването си, също може да викат други </w:t>
      </w:r>
      <w:r w:rsidR="00FB2E72">
        <w:rPr>
          <w:rFonts w:ascii="Times New Roman" w:eastAsia="Times New Roman" w:hAnsi="Times New Roman" w:cs="Times New Roman"/>
          <w:sz w:val="24"/>
          <w:szCs w:val="24"/>
          <w:lang w:val="bg-BG"/>
        </w:rPr>
        <w:t xml:space="preserve">(потенциално Ваши) </w:t>
      </w:r>
      <w:r w:rsidR="00287E9B" w:rsidRPr="00785EF1">
        <w:rPr>
          <w:rFonts w:ascii="Consolas" w:eastAsia="Times New Roman" w:hAnsi="Consolas" w:cs="Times New Roman"/>
          <w:sz w:val="24"/>
          <w:szCs w:val="24"/>
        </w:rPr>
        <w:t>constexpr</w:t>
      </w:r>
      <w:r w:rsidR="00287E9B">
        <w:rPr>
          <w:rFonts w:ascii="Times New Roman" w:eastAsia="Times New Roman" w:hAnsi="Times New Roman" w:cs="Times New Roman"/>
          <w:sz w:val="24"/>
          <w:szCs w:val="24"/>
        </w:rPr>
        <w:t xml:space="preserve"> </w:t>
      </w:r>
      <w:r w:rsidR="00287E9B">
        <w:rPr>
          <w:rFonts w:ascii="Times New Roman" w:eastAsia="Times New Roman" w:hAnsi="Times New Roman" w:cs="Times New Roman"/>
          <w:sz w:val="24"/>
          <w:szCs w:val="24"/>
          <w:lang w:val="bg-BG"/>
        </w:rPr>
        <w:t xml:space="preserve">функции, да имат </w:t>
      </w:r>
      <w:r w:rsidR="00287E9B" w:rsidRPr="00785EF1">
        <w:rPr>
          <w:rFonts w:ascii="Consolas" w:eastAsia="Times New Roman" w:hAnsi="Consolas" w:cs="Times New Roman"/>
          <w:sz w:val="24"/>
          <w:szCs w:val="24"/>
        </w:rPr>
        <w:t>if</w:t>
      </w:r>
      <w:r w:rsidR="00287E9B">
        <w:rPr>
          <w:rFonts w:ascii="Times New Roman" w:eastAsia="Times New Roman" w:hAnsi="Times New Roman" w:cs="Times New Roman"/>
          <w:sz w:val="24"/>
          <w:szCs w:val="24"/>
        </w:rPr>
        <w:t>-</w:t>
      </w:r>
      <w:r w:rsidR="00287E9B">
        <w:rPr>
          <w:rFonts w:ascii="Times New Roman" w:eastAsia="Times New Roman" w:hAnsi="Times New Roman" w:cs="Times New Roman"/>
          <w:sz w:val="24"/>
          <w:szCs w:val="24"/>
          <w:lang w:val="bg-BG"/>
        </w:rPr>
        <w:t xml:space="preserve">ове и </w:t>
      </w:r>
      <w:r w:rsidR="00785EF1">
        <w:rPr>
          <w:rFonts w:ascii="Times New Roman" w:eastAsia="Times New Roman" w:hAnsi="Times New Roman" w:cs="Times New Roman"/>
          <w:sz w:val="24"/>
          <w:szCs w:val="24"/>
          <w:lang w:val="bg-BG"/>
        </w:rPr>
        <w:t xml:space="preserve">цикли и всички други такива прости конструкции. </w:t>
      </w:r>
    </w:p>
    <w:p w14:paraId="15D874CC" w14:textId="34A9318C" w:rsidR="000E3CC5" w:rsidRPr="00BA5910" w:rsidRDefault="00785EF1" w:rsidP="005B54DD">
      <w:pPr>
        <w:spacing w:after="60" w:line="240" w:lineRule="auto"/>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Функцията Ви</w:t>
      </w:r>
      <w:r w:rsidR="0044348C">
        <w:rPr>
          <w:rFonts w:ascii="Times New Roman" w:eastAsia="Times New Roman" w:hAnsi="Times New Roman" w:cs="Times New Roman"/>
          <w:sz w:val="24"/>
          <w:szCs w:val="24"/>
          <w:lang w:val="bg-BG"/>
        </w:rPr>
        <w:t xml:space="preserve"> </w:t>
      </w:r>
      <w:r w:rsidRPr="00600B4E">
        <w:rPr>
          <w:rFonts w:ascii="Consolas" w:eastAsia="Times New Roman" w:hAnsi="Consolas" w:cs="Times New Roman"/>
          <w:sz w:val="24"/>
          <w:szCs w:val="24"/>
        </w:rPr>
        <w:t>stateSize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bg-BG"/>
        </w:rPr>
        <w:t xml:space="preserve">трябва да връща </w:t>
      </w:r>
      <m:oMath>
        <m:r>
          <w:rPr>
            <w:rFonts w:ascii="Cambria Math" w:eastAsia="Times New Roman" w:hAnsi="Cambria Math" w:cs="Times New Roman"/>
            <w:sz w:val="24"/>
            <w:szCs w:val="24"/>
            <w:lang w:val="bg-BG"/>
          </w:rPr>
          <m:t>S</m:t>
        </m:r>
      </m:oMath>
      <w:r>
        <w:rPr>
          <w:rFonts w:ascii="Times New Roman" w:eastAsia="Times New Roman" w:hAnsi="Times New Roman" w:cs="Times New Roman"/>
          <w:sz w:val="24"/>
          <w:szCs w:val="24"/>
        </w:rPr>
        <w:t>,</w:t>
      </w:r>
      <w:r w:rsidR="00497A0E">
        <w:rPr>
          <w:rFonts w:ascii="Times New Roman" w:eastAsia="Times New Roman" w:hAnsi="Times New Roman" w:cs="Times New Roman"/>
          <w:sz w:val="24"/>
          <w:szCs w:val="24"/>
          <w:lang w:val="bg-BG"/>
        </w:rPr>
        <w:t xml:space="preserve"> число</w:t>
      </w:r>
      <w:r>
        <w:rPr>
          <w:rFonts w:ascii="Times New Roman" w:eastAsia="Times New Roman" w:hAnsi="Times New Roman" w:cs="Times New Roman"/>
          <w:sz w:val="24"/>
          <w:szCs w:val="24"/>
          <w:lang w:val="bg-BG"/>
        </w:rPr>
        <w:t xml:space="preserve"> между </w:t>
      </w:r>
      <m:oMath>
        <m:r>
          <w:rPr>
            <w:rFonts w:ascii="Cambria Math" w:eastAsia="Times New Roman" w:hAnsi="Cambria Math" w:cs="Times New Roman"/>
            <w:sz w:val="24"/>
            <w:szCs w:val="24"/>
            <w:lang w:val="bg-BG"/>
          </w:rPr>
          <m:t>1</m:t>
        </m:r>
      </m:oMath>
      <w:r>
        <w:rPr>
          <w:rFonts w:ascii="Times New Roman" w:eastAsia="Times New Roman" w:hAnsi="Times New Roman" w:cs="Times New Roman"/>
          <w:sz w:val="24"/>
          <w:szCs w:val="24"/>
          <w:lang w:val="bg-BG"/>
        </w:rPr>
        <w:t xml:space="preserve"> и </w:t>
      </w:r>
      <m:oMath>
        <m:r>
          <w:rPr>
            <w:rFonts w:ascii="Cambria Math" w:eastAsia="Times New Roman" w:hAnsi="Cambria Math" w:cs="Times New Roman"/>
            <w:sz w:val="24"/>
            <w:szCs w:val="24"/>
            <w:lang w:val="bg-BG"/>
          </w:rPr>
          <m:t>8</m:t>
        </m:r>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bg-BG"/>
        </w:rPr>
        <w:t xml:space="preserve">Функцията Ви </w:t>
      </w:r>
      <w:r w:rsidRPr="00600B4E">
        <w:rPr>
          <w:rFonts w:ascii="Consolas" w:eastAsia="Times New Roman" w:hAnsi="Consolas" w:cs="Times New Roman"/>
          <w:sz w:val="24"/>
          <w:szCs w:val="24"/>
        </w:rPr>
        <w:t>processOne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bg-BG"/>
        </w:rPr>
        <w:t xml:space="preserve">ще бъде викана по веднъж за всеки билюр в даден ден; </w:t>
      </w:r>
      <w:r w:rsidRPr="00FB2E72">
        <w:rPr>
          <w:rFonts w:ascii="Consolas" w:eastAsia="Times New Roman" w:hAnsi="Consolas" w:cs="Times New Roman"/>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bg-BG"/>
        </w:rPr>
        <w:t>е номе</w:t>
      </w:r>
      <w:r w:rsidR="00FB2E72">
        <w:rPr>
          <w:rFonts w:ascii="Times New Roman" w:eastAsia="Times New Roman" w:hAnsi="Times New Roman" w:cs="Times New Roman"/>
          <w:sz w:val="24"/>
          <w:szCs w:val="24"/>
          <w:lang w:val="bg-BG"/>
        </w:rPr>
        <w:t>р</w:t>
      </w:r>
      <w:r>
        <w:rPr>
          <w:rFonts w:ascii="Times New Roman" w:eastAsia="Times New Roman" w:hAnsi="Times New Roman" w:cs="Times New Roman"/>
          <w:sz w:val="24"/>
          <w:szCs w:val="24"/>
          <w:lang w:val="bg-BG"/>
        </w:rPr>
        <w:t>ъ</w:t>
      </w:r>
      <w:r w:rsidR="00FB2E72">
        <w:rPr>
          <w:rFonts w:ascii="Times New Roman" w:eastAsia="Times New Roman" w:hAnsi="Times New Roman" w:cs="Times New Roman"/>
          <w:sz w:val="24"/>
          <w:szCs w:val="24"/>
          <w:lang w:val="bg-BG"/>
        </w:rPr>
        <w:t>т</w:t>
      </w:r>
      <w:r>
        <w:rPr>
          <w:rFonts w:ascii="Times New Roman" w:eastAsia="Times New Roman" w:hAnsi="Times New Roman" w:cs="Times New Roman"/>
          <w:sz w:val="24"/>
          <w:szCs w:val="24"/>
          <w:lang w:val="bg-BG"/>
        </w:rPr>
        <w:t xml:space="preserve"> на билюра </w:t>
      </w:r>
      <w:r w:rsidR="00FB2E72">
        <w:rPr>
          <w:rFonts w:ascii="Times New Roman" w:eastAsia="Times New Roman" w:hAnsi="Times New Roman" w:cs="Times New Roman"/>
          <w:sz w:val="24"/>
          <w:szCs w:val="24"/>
          <w:lang w:val="bg-BG"/>
        </w:rPr>
        <w:t xml:space="preserve">(т.е. стойностите му </w:t>
      </w:r>
      <w:r w:rsidR="00497A0E">
        <w:rPr>
          <w:rFonts w:ascii="Times New Roman" w:eastAsia="Times New Roman" w:hAnsi="Times New Roman" w:cs="Times New Roman"/>
          <w:sz w:val="24"/>
          <w:szCs w:val="24"/>
          <w:lang w:val="bg-BG"/>
        </w:rPr>
        <w:t>щ</w:t>
      </w:r>
      <w:r w:rsidR="00FB2E72">
        <w:rPr>
          <w:rFonts w:ascii="Times New Roman" w:eastAsia="Times New Roman" w:hAnsi="Times New Roman" w:cs="Times New Roman"/>
          <w:sz w:val="24"/>
          <w:szCs w:val="24"/>
          <w:lang w:val="bg-BG"/>
        </w:rPr>
        <w:t xml:space="preserve">е бъдат числата от </w:t>
      </w:r>
      <m:oMath>
        <m:r>
          <w:rPr>
            <w:rFonts w:ascii="Cambria Math" w:eastAsia="Times New Roman" w:hAnsi="Cambria Math" w:cs="Times New Roman"/>
            <w:sz w:val="24"/>
            <w:szCs w:val="24"/>
            <w:lang w:val="bg-BG"/>
          </w:rPr>
          <m:t>0</m:t>
        </m:r>
      </m:oMath>
      <w:r w:rsidR="00FB2E72">
        <w:rPr>
          <w:rFonts w:ascii="Times New Roman" w:eastAsia="Times New Roman" w:hAnsi="Times New Roman" w:cs="Times New Roman"/>
          <w:sz w:val="24"/>
          <w:szCs w:val="24"/>
          <w:lang w:val="bg-BG"/>
        </w:rPr>
        <w:t xml:space="preserve"> до </w:t>
      </w:r>
      <m:oMath>
        <m:r>
          <w:rPr>
            <w:rFonts w:ascii="Cambria Math" w:eastAsia="Times New Roman" w:hAnsi="Cambria Math" w:cs="Times New Roman"/>
            <w:sz w:val="24"/>
            <w:szCs w:val="24"/>
            <w:lang w:val="bg-BG"/>
          </w:rPr>
          <m:t>N-1</m:t>
        </m:r>
      </m:oMath>
      <w:r w:rsidR="00FB2E72">
        <w:rPr>
          <w:rFonts w:ascii="Times New Roman" w:eastAsia="Times New Roman" w:hAnsi="Times New Roman" w:cs="Times New Roman"/>
          <w:sz w:val="24"/>
          <w:szCs w:val="24"/>
          <w:lang w:val="bg-BG"/>
        </w:rPr>
        <w:t>,</w:t>
      </w:r>
      <w:r w:rsidR="00FB2E72">
        <w:rPr>
          <w:rFonts w:ascii="Times New Roman" w:eastAsia="Times New Roman" w:hAnsi="Times New Roman" w:cs="Times New Roman"/>
          <w:sz w:val="24"/>
          <w:szCs w:val="24"/>
        </w:rPr>
        <w:t xml:space="preserve"> </w:t>
      </w:r>
      <w:r w:rsidR="00FB2E72">
        <w:rPr>
          <w:rFonts w:ascii="Times New Roman" w:eastAsia="Times New Roman" w:hAnsi="Times New Roman" w:cs="Times New Roman"/>
          <w:sz w:val="24"/>
          <w:szCs w:val="24"/>
          <w:lang w:val="bg-BG"/>
        </w:rPr>
        <w:t xml:space="preserve">в този ред); </w:t>
      </w:r>
      <w:r w:rsidR="00FB2E72" w:rsidRPr="00FB2E72">
        <w:rPr>
          <w:rFonts w:ascii="Consolas" w:eastAsia="Times New Roman" w:hAnsi="Consolas" w:cs="Times New Roman"/>
          <w:sz w:val="24"/>
          <w:szCs w:val="24"/>
        </w:rPr>
        <w:t>curr</w:t>
      </w:r>
      <w:r w:rsidR="00FB2E72">
        <w:rPr>
          <w:rFonts w:ascii="Times New Roman" w:eastAsia="Times New Roman" w:hAnsi="Times New Roman" w:cs="Times New Roman"/>
          <w:sz w:val="24"/>
          <w:szCs w:val="24"/>
        </w:rPr>
        <w:t xml:space="preserve"> </w:t>
      </w:r>
      <w:r w:rsidR="00FB2E72">
        <w:rPr>
          <w:rFonts w:ascii="Times New Roman" w:eastAsia="Times New Roman" w:hAnsi="Times New Roman" w:cs="Times New Roman"/>
          <w:sz w:val="24"/>
          <w:szCs w:val="24"/>
          <w:lang w:val="bg-BG"/>
        </w:rPr>
        <w:t xml:space="preserve">е номерът на шарката на билюра; </w:t>
      </w:r>
      <w:r w:rsidR="00FB2E72" w:rsidRPr="00FB2E72">
        <w:rPr>
          <w:rFonts w:ascii="Consolas" w:eastAsia="Times New Roman" w:hAnsi="Consolas" w:cs="Times New Roman"/>
          <w:sz w:val="24"/>
          <w:szCs w:val="24"/>
        </w:rPr>
        <w:t>state</w:t>
      </w:r>
      <w:r w:rsidR="00FB2E72">
        <w:rPr>
          <w:rFonts w:ascii="Times New Roman" w:eastAsia="Times New Roman" w:hAnsi="Times New Roman" w:cs="Times New Roman"/>
          <w:sz w:val="24"/>
          <w:szCs w:val="24"/>
        </w:rPr>
        <w:t xml:space="preserve"> </w:t>
      </w:r>
      <w:r w:rsidR="00FB2E72">
        <w:rPr>
          <w:rFonts w:ascii="Times New Roman" w:eastAsia="Times New Roman" w:hAnsi="Times New Roman" w:cs="Times New Roman"/>
          <w:sz w:val="24"/>
          <w:szCs w:val="24"/>
          <w:lang w:val="bg-BG"/>
        </w:rPr>
        <w:t xml:space="preserve">е </w:t>
      </w:r>
      <w:r w:rsidR="00C461BE">
        <w:rPr>
          <w:rFonts w:ascii="Times New Roman" w:eastAsia="Times New Roman" w:hAnsi="Times New Roman" w:cs="Times New Roman"/>
          <w:sz w:val="24"/>
          <w:szCs w:val="24"/>
          <w:lang w:val="bg-BG"/>
        </w:rPr>
        <w:t>запомненото състояние</w:t>
      </w:r>
      <w:r w:rsidR="00FB2E72">
        <w:rPr>
          <w:rFonts w:ascii="Times New Roman" w:eastAsia="Times New Roman" w:hAnsi="Times New Roman" w:cs="Times New Roman"/>
          <w:sz w:val="24"/>
          <w:szCs w:val="24"/>
          <w:lang w:val="bg-BG"/>
        </w:rPr>
        <w:t xml:space="preserve">, което в началото на всеки ден е масив от нули и, с цел да може да ползвате само </w:t>
      </w:r>
      <m:oMath>
        <m:r>
          <w:rPr>
            <w:rFonts w:ascii="Cambria Math" w:eastAsia="Times New Roman" w:hAnsi="Cambria Math" w:cs="Times New Roman"/>
            <w:sz w:val="24"/>
            <w:szCs w:val="24"/>
            <w:lang w:val="bg-BG"/>
          </w:rPr>
          <m:t>S</m:t>
        </m:r>
      </m:oMath>
      <w:r w:rsidR="00FB2E72">
        <w:rPr>
          <w:rFonts w:ascii="Times New Roman" w:eastAsia="Times New Roman" w:hAnsi="Times New Roman" w:cs="Times New Roman"/>
          <w:sz w:val="24"/>
          <w:szCs w:val="24"/>
        </w:rPr>
        <w:t xml:space="preserve"> </w:t>
      </w:r>
      <w:r w:rsidR="00FB2E72" w:rsidRPr="00785EF1">
        <w:rPr>
          <w:rFonts w:ascii="Consolas" w:eastAsia="Times New Roman" w:hAnsi="Consolas" w:cs="Times New Roman"/>
          <w:sz w:val="24"/>
          <w:szCs w:val="24"/>
        </w:rPr>
        <w:t>int</w:t>
      </w:r>
      <w:r w:rsidR="00FB2E72">
        <w:rPr>
          <w:rFonts w:ascii="Times New Roman" w:eastAsia="Times New Roman" w:hAnsi="Times New Roman" w:cs="Times New Roman"/>
          <w:sz w:val="24"/>
          <w:szCs w:val="24"/>
          <w:lang w:val="bg-BG"/>
        </w:rPr>
        <w:t xml:space="preserve">-а памет, програмата на журито ще занулява всички елементи на </w:t>
      </w:r>
      <w:r w:rsidR="00FB2E72" w:rsidRPr="00785EF1">
        <w:rPr>
          <w:rFonts w:ascii="Consolas" w:eastAsia="Times New Roman" w:hAnsi="Consolas" w:cs="Times New Roman"/>
          <w:sz w:val="24"/>
          <w:szCs w:val="24"/>
        </w:rPr>
        <w:t>state</w:t>
      </w:r>
      <w:r w:rsidR="00FB2E72">
        <w:rPr>
          <w:rFonts w:ascii="Times New Roman" w:eastAsia="Times New Roman" w:hAnsi="Times New Roman" w:cs="Times New Roman"/>
          <w:sz w:val="24"/>
          <w:szCs w:val="24"/>
        </w:rPr>
        <w:t xml:space="preserve"> </w:t>
      </w:r>
      <w:r w:rsidR="00FB2E72">
        <w:rPr>
          <w:rFonts w:ascii="Times New Roman" w:eastAsia="Times New Roman" w:hAnsi="Times New Roman" w:cs="Times New Roman"/>
          <w:sz w:val="24"/>
          <w:szCs w:val="24"/>
          <w:lang w:val="bg-BG"/>
        </w:rPr>
        <w:t xml:space="preserve">освен първите </w:t>
      </w:r>
      <m:oMath>
        <m:r>
          <w:rPr>
            <w:rFonts w:ascii="Cambria Math" w:eastAsia="Times New Roman" w:hAnsi="Cambria Math" w:cs="Times New Roman"/>
            <w:sz w:val="24"/>
            <w:szCs w:val="24"/>
            <w:lang w:val="bg-BG"/>
          </w:rPr>
          <m:t>S</m:t>
        </m:r>
      </m:oMath>
      <w:r w:rsidR="00FB2E72">
        <w:rPr>
          <w:rFonts w:ascii="Times New Roman" w:eastAsia="Times New Roman" w:hAnsi="Times New Roman" w:cs="Times New Roman"/>
          <w:sz w:val="24"/>
          <w:szCs w:val="24"/>
          <w:lang w:val="bg-BG"/>
        </w:rPr>
        <w:t xml:space="preserve"> след всеки билюр. Функцията Ви </w:t>
      </w:r>
      <w:r w:rsidR="00FB2E72" w:rsidRPr="00600B4E">
        <w:rPr>
          <w:rFonts w:ascii="Consolas" w:eastAsia="Times New Roman" w:hAnsi="Consolas" w:cs="Times New Roman"/>
          <w:sz w:val="24"/>
          <w:szCs w:val="24"/>
        </w:rPr>
        <w:t>getAnswer</w:t>
      </w:r>
      <w:r w:rsidR="00FB2E72">
        <w:rPr>
          <w:rFonts w:ascii="Times New Roman" w:eastAsia="Times New Roman" w:hAnsi="Times New Roman" w:cs="Times New Roman"/>
          <w:sz w:val="24"/>
          <w:szCs w:val="24"/>
          <w:lang w:val="bg-BG"/>
        </w:rPr>
        <w:t xml:space="preserve"> трябва да върне </w:t>
      </w:r>
      <m:oMath>
        <m:sSub>
          <m:sSubPr>
            <m:ctrlPr>
              <w:rPr>
                <w:rFonts w:ascii="Cambria Math" w:eastAsia="Times New Roman" w:hAnsi="Cambria Math" w:cs="Times New Roman"/>
                <w:i/>
                <w:sz w:val="24"/>
                <w:szCs w:val="24"/>
                <w:lang w:val="bg-BG"/>
              </w:rPr>
            </m:ctrlPr>
          </m:sSubPr>
          <m:e>
            <m:r>
              <w:rPr>
                <w:rFonts w:ascii="Cambria Math" w:eastAsia="Times New Roman" w:hAnsi="Cambria Math" w:cs="Times New Roman"/>
                <w:sz w:val="24"/>
                <w:szCs w:val="24"/>
                <w:lang w:val="bg-BG"/>
              </w:rPr>
              <m:t>Q</m:t>
            </m:r>
          </m:e>
          <m:sub>
            <m:r>
              <w:rPr>
                <w:rFonts w:ascii="Cambria Math" w:eastAsia="Times New Roman" w:hAnsi="Cambria Math" w:cs="Times New Roman"/>
                <w:sz w:val="24"/>
                <w:szCs w:val="24"/>
                <w:lang w:val="bg-BG"/>
              </w:rPr>
              <m:t>t</m:t>
            </m:r>
          </m:sub>
        </m:sSub>
      </m:oMath>
      <w:r w:rsidR="00FB2E72">
        <w:rPr>
          <w:rFonts w:ascii="Times New Roman" w:eastAsia="Times New Roman" w:hAnsi="Times New Roman" w:cs="Times New Roman"/>
          <w:sz w:val="24"/>
          <w:szCs w:val="24"/>
        </w:rPr>
        <w:t>.</w:t>
      </w:r>
      <w:r w:rsidR="00BA5910">
        <w:rPr>
          <w:rFonts w:ascii="Times New Roman" w:eastAsia="Times New Roman" w:hAnsi="Times New Roman" w:cs="Times New Roman"/>
          <w:sz w:val="24"/>
          <w:szCs w:val="24"/>
          <w:lang w:val="bg-BG"/>
        </w:rPr>
        <w:t xml:space="preserve"> Общо има </w:t>
      </w:r>
      <m:oMath>
        <m:r>
          <w:rPr>
            <w:rFonts w:ascii="Cambria Math" w:eastAsia="Times New Roman" w:hAnsi="Cambria Math" w:cs="Times New Roman"/>
            <w:sz w:val="24"/>
            <w:szCs w:val="24"/>
            <w:lang w:val="bg-BG"/>
          </w:rPr>
          <m:t>T=</m:t>
        </m:r>
        <m:sSup>
          <m:sSupPr>
            <m:ctrlPr>
              <w:rPr>
                <w:rFonts w:ascii="Cambria Math" w:eastAsia="Times New Roman" w:hAnsi="Cambria Math" w:cs="Times New Roman"/>
                <w:i/>
                <w:sz w:val="24"/>
                <w:szCs w:val="24"/>
                <w:lang w:val="bg-BG"/>
              </w:rPr>
            </m:ctrlPr>
          </m:sSupPr>
          <m:e>
            <m:r>
              <w:rPr>
                <w:rFonts w:ascii="Cambria Math" w:eastAsia="Times New Roman" w:hAnsi="Cambria Math" w:cs="Times New Roman"/>
                <w:sz w:val="24"/>
                <w:szCs w:val="24"/>
                <w:lang w:val="bg-BG"/>
              </w:rPr>
              <m:t>10</m:t>
            </m:r>
          </m:e>
          <m:sup>
            <m:r>
              <w:rPr>
                <w:rFonts w:ascii="Cambria Math" w:eastAsia="Times New Roman" w:hAnsi="Cambria Math" w:cs="Times New Roman"/>
                <w:sz w:val="24"/>
                <w:szCs w:val="24"/>
                <w:lang w:val="bg-BG"/>
              </w:rPr>
              <m:t>4</m:t>
            </m:r>
          </m:sup>
        </m:sSup>
      </m:oMath>
      <w:r w:rsidR="00BA5910">
        <w:rPr>
          <w:rFonts w:ascii="Times New Roman" w:eastAsia="Times New Roman" w:hAnsi="Times New Roman" w:cs="Times New Roman"/>
          <w:sz w:val="24"/>
          <w:szCs w:val="24"/>
        </w:rPr>
        <w:t xml:space="preserve"> </w:t>
      </w:r>
      <w:r w:rsidR="00BA5910">
        <w:rPr>
          <w:rFonts w:ascii="Times New Roman" w:eastAsia="Times New Roman" w:hAnsi="Times New Roman" w:cs="Times New Roman"/>
          <w:sz w:val="24"/>
          <w:szCs w:val="24"/>
          <w:lang w:val="bg-BG"/>
        </w:rPr>
        <w:t xml:space="preserve">дни. </w:t>
      </w:r>
    </w:p>
    <w:p w14:paraId="4337533D" w14:textId="07F87BDE" w:rsidR="00FB2E72" w:rsidRDefault="00FB2E72" w:rsidP="00234865">
      <w:p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 xml:space="preserve">Тъй като </w:t>
      </w: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lang w:val="bg-BG"/>
        </w:rPr>
        <w:t xml:space="preserve">не задължава </w:t>
      </w:r>
      <w:r w:rsidRPr="00BA5910">
        <w:rPr>
          <w:rFonts w:ascii="Consolas" w:eastAsia="Times New Roman" w:hAnsi="Consolas" w:cs="Times New Roman"/>
          <w:sz w:val="24"/>
          <w:szCs w:val="24"/>
        </w:rPr>
        <w:t>constexpr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bg-BG"/>
        </w:rPr>
        <w:t xml:space="preserve">функциите да са винаги </w:t>
      </w:r>
      <w:r w:rsidRPr="00BA5910">
        <w:rPr>
          <w:rFonts w:ascii="Consolas" w:eastAsia="Times New Roman" w:hAnsi="Consolas" w:cs="Times New Roman"/>
          <w:sz w:val="24"/>
          <w:szCs w:val="24"/>
        </w:rPr>
        <w:t>constexpr</w:t>
      </w:r>
      <w:r>
        <w:rPr>
          <w:rFonts w:ascii="Times New Roman" w:eastAsia="Times New Roman" w:hAnsi="Times New Roman" w:cs="Times New Roman"/>
          <w:sz w:val="24"/>
          <w:szCs w:val="24"/>
          <w:lang w:val="bg-BG"/>
        </w:rPr>
        <w:t>, програмата на журито ще съдържа</w:t>
      </w:r>
      <w:r w:rsidR="00BA5910">
        <w:rPr>
          <w:rFonts w:ascii="Times New Roman" w:eastAsia="Times New Roman" w:hAnsi="Times New Roman" w:cs="Times New Roman"/>
          <w:sz w:val="24"/>
          <w:szCs w:val="24"/>
          <w:lang w:val="bg-BG"/>
        </w:rPr>
        <w:t xml:space="preserve"> един вграден тест, на който програмата Ви ще бъде „тествана“ по време на компилация и няма да се компилриа успешно, ако не е </w:t>
      </w:r>
      <w:r w:rsidR="00BA5910" w:rsidRPr="00BA5910">
        <w:rPr>
          <w:rFonts w:ascii="Consolas" w:eastAsia="Times New Roman" w:hAnsi="Consolas" w:cs="Times New Roman"/>
          <w:sz w:val="24"/>
          <w:szCs w:val="24"/>
        </w:rPr>
        <w:t>constexpr</w:t>
      </w:r>
      <w:r w:rsidR="00BA5910">
        <w:rPr>
          <w:rFonts w:ascii="Times New Roman" w:eastAsia="Times New Roman" w:hAnsi="Times New Roman" w:cs="Times New Roman"/>
          <w:sz w:val="24"/>
          <w:szCs w:val="24"/>
        </w:rPr>
        <w:t xml:space="preserve"> </w:t>
      </w:r>
      <w:r w:rsidR="00BA5910">
        <w:rPr>
          <w:rFonts w:ascii="Times New Roman" w:eastAsia="Times New Roman" w:hAnsi="Times New Roman" w:cs="Times New Roman"/>
          <w:sz w:val="24"/>
          <w:szCs w:val="24"/>
          <w:lang w:val="bg-BG"/>
        </w:rPr>
        <w:t xml:space="preserve">на него. Забележете, че е възможно умишлено да напишете програма, която се компилира, но не е винаги </w:t>
      </w:r>
      <w:r w:rsidR="00BA5910" w:rsidRPr="00BA5910">
        <w:rPr>
          <w:rFonts w:ascii="Consolas" w:eastAsia="Times New Roman" w:hAnsi="Consolas" w:cs="Times New Roman"/>
          <w:sz w:val="24"/>
          <w:szCs w:val="24"/>
        </w:rPr>
        <w:t>constexpr</w:t>
      </w:r>
      <w:r w:rsidR="00BA5910">
        <w:rPr>
          <w:rFonts w:ascii="Times New Roman" w:eastAsia="Times New Roman" w:hAnsi="Times New Roman" w:cs="Times New Roman"/>
          <w:sz w:val="24"/>
          <w:szCs w:val="24"/>
        </w:rPr>
        <w:t xml:space="preserve">, </w:t>
      </w:r>
      <w:r w:rsidR="00BA5910">
        <w:rPr>
          <w:rFonts w:ascii="Times New Roman" w:eastAsia="Times New Roman" w:hAnsi="Times New Roman" w:cs="Times New Roman"/>
          <w:sz w:val="24"/>
          <w:szCs w:val="24"/>
          <w:lang w:val="bg-BG"/>
        </w:rPr>
        <w:t>т.е. понякога използва глобални променливи. При откриване на такова решение, то ще се анулира, а при повторни нарушения, ще бъдете дисквалифицирани.</w:t>
      </w:r>
    </w:p>
    <w:p w14:paraId="62B49776" w14:textId="377B0B27" w:rsidR="00234865" w:rsidRPr="001410C9" w:rsidRDefault="00234865" w:rsidP="00BA5910">
      <w:pPr>
        <w:spacing w:after="120" w:line="240" w:lineRule="auto"/>
        <w:jc w:val="both"/>
        <w:rPr>
          <w:rFonts w:ascii="Times New Roman" w:eastAsia="Times New Roman" w:hAnsi="Times New Roman" w:cs="Times New Roman"/>
          <w:sz w:val="24"/>
          <w:szCs w:val="24"/>
          <w:lang w:val="bg-BG"/>
        </w:rPr>
      </w:pPr>
      <w:r>
        <w:rPr>
          <w:rFonts w:ascii="Times New Roman" w:eastAsia="Times New Roman" w:hAnsi="Times New Roman" w:cs="Times New Roman"/>
          <w:sz w:val="24"/>
          <w:szCs w:val="24"/>
          <w:lang w:val="bg-BG"/>
        </w:rPr>
        <w:t xml:space="preserve">Тъй като програмата на журито, ефективно пуска </w:t>
      </w:r>
      <w:r w:rsidR="005C6A30">
        <w:rPr>
          <w:rFonts w:ascii="Times New Roman" w:eastAsia="Times New Roman" w:hAnsi="Times New Roman" w:cs="Times New Roman"/>
          <w:sz w:val="24"/>
          <w:szCs w:val="24"/>
          <w:lang w:val="bg-BG"/>
        </w:rPr>
        <w:t>В</w:t>
      </w:r>
      <w:r>
        <w:rPr>
          <w:rFonts w:ascii="Times New Roman" w:eastAsia="Times New Roman" w:hAnsi="Times New Roman" w:cs="Times New Roman"/>
          <w:sz w:val="24"/>
          <w:szCs w:val="24"/>
          <w:lang w:val="bg-BG"/>
        </w:rPr>
        <w:t xml:space="preserve">ашата програма на пълен тест по време на компилацията е възможно (но много трудно) самата компилация да има </w:t>
      </w:r>
      <w:r w:rsidRPr="00234865">
        <w:rPr>
          <w:rFonts w:ascii="Consolas" w:eastAsia="Times New Roman" w:hAnsi="Consolas" w:cs="Times New Roman"/>
          <w:sz w:val="24"/>
          <w:szCs w:val="24"/>
        </w:rPr>
        <w:t>ML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bg-BG"/>
        </w:rPr>
        <w:t xml:space="preserve">(или </w:t>
      </w:r>
      <w:r w:rsidRPr="00234865">
        <w:rPr>
          <w:rFonts w:ascii="Consolas" w:eastAsia="Times New Roman" w:hAnsi="Consolas" w:cs="Times New Roman"/>
          <w:sz w:val="24"/>
          <w:szCs w:val="24"/>
        </w:rPr>
        <w:t>TL</w:t>
      </w:r>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bg-BG"/>
        </w:rPr>
        <w:t xml:space="preserve">Това би се случило, ако програмата Ви и без това би имала </w:t>
      </w:r>
      <w:r w:rsidRPr="001410C9">
        <w:rPr>
          <w:rFonts w:ascii="Consolas" w:eastAsia="Times New Roman" w:hAnsi="Consolas" w:cs="Times New Roman"/>
          <w:sz w:val="24"/>
          <w:szCs w:val="24"/>
        </w:rPr>
        <w:t>TL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bg-BG"/>
        </w:rPr>
        <w:t xml:space="preserve">или </w:t>
      </w:r>
      <w:r w:rsidRPr="00073385">
        <w:rPr>
          <w:rFonts w:ascii="Consolas" w:eastAsia="Times New Roman" w:hAnsi="Consolas" w:cs="Times New Roman"/>
          <w:sz w:val="24"/>
          <w:szCs w:val="24"/>
        </w:rPr>
        <w:t>ML</w:t>
      </w:r>
      <w:r w:rsidR="001410C9">
        <w:rPr>
          <w:rFonts w:ascii="Times New Roman" w:eastAsia="Times New Roman" w:hAnsi="Times New Roman" w:cs="Times New Roman"/>
          <w:sz w:val="24"/>
          <w:szCs w:val="24"/>
        </w:rPr>
        <w:t xml:space="preserve"> </w:t>
      </w:r>
      <w:r w:rsidR="001410C9">
        <w:rPr>
          <w:rFonts w:ascii="Times New Roman" w:eastAsia="Times New Roman" w:hAnsi="Times New Roman" w:cs="Times New Roman"/>
          <w:sz w:val="24"/>
          <w:szCs w:val="24"/>
          <w:lang w:val="bg-BG"/>
        </w:rPr>
        <w:t>или има някакви много дълбоки рекурсии.</w:t>
      </w:r>
    </w:p>
    <w:p w14:paraId="63805C93" w14:textId="1EAB1210" w:rsidR="006F5FA7" w:rsidRDefault="00704661" w:rsidP="00F56349">
      <w:pPr>
        <w:spacing w:after="60"/>
        <w:rPr>
          <w:rFonts w:ascii="Times New Roman" w:hAnsi="Times New Roman" w:cs="Times New Roman"/>
          <w:b/>
          <w:sz w:val="24"/>
          <w:szCs w:val="24"/>
          <w:lang w:val="bg-BG"/>
        </w:rPr>
      </w:pPr>
      <w:r w:rsidRPr="006900DA">
        <w:rPr>
          <w:rFonts w:ascii="Times New Roman" w:hAnsi="Times New Roman" w:cs="Times New Roman"/>
          <w:b/>
          <w:sz w:val="24"/>
          <w:szCs w:val="24"/>
          <w:lang w:val="bg-BG"/>
        </w:rPr>
        <w:t>Ограничения</w:t>
      </w:r>
    </w:p>
    <w:p w14:paraId="66A35B74" w14:textId="084742DE" w:rsidR="00423A47" w:rsidRPr="00BA5910" w:rsidRDefault="00BA5910" w:rsidP="00BA5910">
      <w:pPr>
        <w:spacing w:after="120"/>
        <w:rPr>
          <w:rFonts w:ascii="Consolas" w:eastAsia="Times New Roman" w:hAnsi="Consolas" w:cs="Times New Roman"/>
          <w:sz w:val="24"/>
          <w:szCs w:val="24"/>
          <w:lang w:val="bg-BG"/>
        </w:rPr>
      </w:pPr>
      <m:oMath>
        <m:r>
          <w:rPr>
            <w:rFonts w:ascii="Cambria Math" w:eastAsia="Times New Roman" w:hAnsi="Cambria Math" w:cs="Times New Roman"/>
            <w:sz w:val="24"/>
            <w:szCs w:val="24"/>
          </w:rPr>
          <m:t>N=</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3</m:t>
            </m:r>
          </m:sup>
        </m:sSup>
      </m:oMath>
      <w:bookmarkStart w:id="0" w:name="_Hlk42918984"/>
      <w:r w:rsidR="00D066D8">
        <w:rPr>
          <w:rFonts w:ascii="Times New Roman" w:eastAsia="Times New Roman" w:hAnsi="Times New Roman" w:cs="Times New Roman"/>
          <w:sz w:val="24"/>
          <w:szCs w:val="24"/>
          <w:lang w:val="bg-BG"/>
        </w:rPr>
        <w:t xml:space="preserve"> винаги</w:t>
      </w:r>
      <w:r>
        <w:rPr>
          <w:rFonts w:ascii="Consolas" w:eastAsia="Times New Roman" w:hAnsi="Consolas" w:cs="Times New Roman"/>
          <w:sz w:val="24"/>
          <w:szCs w:val="24"/>
          <w:lang w:val="bg-BG"/>
        </w:rPr>
        <w:br/>
      </w:r>
      <m:oMath>
        <m:r>
          <w:rPr>
            <w:rFonts w:ascii="Cambria Math" w:eastAsiaTheme="minorEastAsia" w:hAnsi="Cambria Math" w:cs="Times New Roman"/>
            <w:sz w:val="24"/>
            <w:szCs w:val="24"/>
          </w:rPr>
          <m:t>0≤</m:t>
        </m:r>
        <m:r>
          <m:rPr>
            <m:sty m:val="p"/>
          </m:rPr>
          <w:rPr>
            <w:rFonts w:ascii="Cambria Math" w:hAnsi="Cambria Math" w:cs="Times New Roman"/>
            <w:sz w:val="24"/>
            <w:szCs w:val="24"/>
          </w:rPr>
          <m:t>i</m:t>
        </m:r>
        <m:r>
          <w:rPr>
            <w:rFonts w:ascii="Cambria Math" w:hAnsi="Cambria Math" w:cs="Times New Roman"/>
            <w:sz w:val="24"/>
            <w:szCs w:val="24"/>
          </w:rPr>
          <m:t>,</m:t>
        </m:r>
        <m:r>
          <m:rPr>
            <m:sty m:val="p"/>
          </m:rPr>
          <w:rPr>
            <w:rFonts w:ascii="Cambria Math" w:hAnsi="Cambria Math" w:cs="Times New Roman"/>
            <w:sz w:val="24"/>
            <w:szCs w:val="24"/>
          </w:rPr>
          <m:t>curr</m:t>
        </m:r>
        <w:bookmarkEnd w:id="0"/>
        <m:r>
          <w:rPr>
            <w:rFonts w:ascii="Cambria Math" w:hAnsi="Cambria Math" w:cs="Times New Roman"/>
            <w:sz w:val="24"/>
            <w:szCs w:val="24"/>
          </w:rPr>
          <m:t>&lt;N</m:t>
        </m:r>
      </m:oMath>
      <w:r w:rsidR="00441DCA">
        <w:rPr>
          <w:rFonts w:ascii="Times New Roman" w:eastAsiaTheme="minorEastAsia" w:hAnsi="Times New Roman" w:cs="Times New Roman"/>
          <w:sz w:val="24"/>
          <w:szCs w:val="24"/>
        </w:rPr>
        <w:t xml:space="preserve"> </w:t>
      </w:r>
    </w:p>
    <w:p w14:paraId="4328B194" w14:textId="4BAF81B7" w:rsidR="00704661" w:rsidRPr="00441DCA" w:rsidRDefault="00EA59A3" w:rsidP="00F56349">
      <w:pPr>
        <w:spacing w:after="60" w:line="240" w:lineRule="auto"/>
        <w:jc w:val="both"/>
        <w:rPr>
          <w:rFonts w:ascii="Times New Roman" w:eastAsiaTheme="minorEastAsia" w:hAnsi="Times New Roman" w:cs="Times New Roman"/>
          <w:sz w:val="24"/>
          <w:szCs w:val="24"/>
          <w:lang w:val="bg-BG"/>
        </w:rPr>
      </w:pPr>
      <w:r>
        <w:rPr>
          <w:rFonts w:ascii="Times New Roman" w:hAnsi="Times New Roman" w:cs="Times New Roman"/>
          <w:b/>
          <w:sz w:val="24"/>
          <w:szCs w:val="24"/>
          <w:lang w:val="bg-BG"/>
        </w:rPr>
        <w:t>Оценяване</w:t>
      </w:r>
    </w:p>
    <w:p w14:paraId="2368847B" w14:textId="647B90EA" w:rsidR="001410C9" w:rsidRDefault="00076A01" w:rsidP="00763717">
      <w:pPr>
        <w:spacing w:after="60" w:line="240" w:lineRule="auto"/>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На в</w:t>
      </w:r>
      <w:r w:rsidR="001410C9">
        <w:rPr>
          <w:rFonts w:ascii="Times New Roman" w:eastAsiaTheme="minorEastAsia" w:hAnsi="Times New Roman" w:cs="Times New Roman"/>
          <w:sz w:val="24"/>
          <w:szCs w:val="24"/>
          <w:lang w:val="bg-BG"/>
        </w:rPr>
        <w:t>секи тест получава</w:t>
      </w:r>
      <w:r>
        <w:rPr>
          <w:rFonts w:ascii="Times New Roman" w:eastAsiaTheme="minorEastAsia" w:hAnsi="Times New Roman" w:cs="Times New Roman"/>
          <w:sz w:val="24"/>
          <w:szCs w:val="24"/>
          <w:lang w:val="bg-BG"/>
        </w:rPr>
        <w:t>те</w:t>
      </w:r>
      <w:r w:rsidR="001410C9">
        <w:rPr>
          <w:rFonts w:ascii="Times New Roman" w:eastAsiaTheme="minorEastAsia" w:hAnsi="Times New Roman" w:cs="Times New Roman"/>
          <w:sz w:val="24"/>
          <w:szCs w:val="24"/>
          <w:lang w:val="bg-BG"/>
        </w:rPr>
        <w:t xml:space="preserve"> резултат от </w:t>
      </w:r>
      <m:oMath>
        <m:r>
          <w:rPr>
            <w:rFonts w:ascii="Cambria Math" w:eastAsiaTheme="minorEastAsia" w:hAnsi="Cambria Math" w:cs="Times New Roman"/>
            <w:sz w:val="24"/>
            <w:szCs w:val="24"/>
            <w:lang w:val="bg-BG"/>
          </w:rPr>
          <m:t>0</m:t>
        </m:r>
      </m:oMath>
      <w:r w:rsidR="001410C9">
        <w:rPr>
          <w:rFonts w:ascii="Times New Roman" w:eastAsiaTheme="minorEastAsia" w:hAnsi="Times New Roman" w:cs="Times New Roman"/>
          <w:sz w:val="24"/>
          <w:szCs w:val="24"/>
        </w:rPr>
        <w:t xml:space="preserve"> </w:t>
      </w:r>
      <w:r w:rsidR="001410C9">
        <w:rPr>
          <w:rFonts w:ascii="Times New Roman" w:eastAsiaTheme="minorEastAsia" w:hAnsi="Times New Roman" w:cs="Times New Roman"/>
          <w:sz w:val="24"/>
          <w:szCs w:val="24"/>
          <w:lang w:val="bg-BG"/>
        </w:rPr>
        <w:t xml:space="preserve">до </w:t>
      </w:r>
      <m:oMath>
        <m:r>
          <w:rPr>
            <w:rFonts w:ascii="Cambria Math" w:eastAsiaTheme="minorEastAsia" w:hAnsi="Cambria Math" w:cs="Times New Roman"/>
            <w:sz w:val="24"/>
            <w:szCs w:val="24"/>
            <w:lang w:val="bg-BG"/>
          </w:rPr>
          <m:t>1</m:t>
        </m:r>
      </m:oMath>
      <w:r w:rsidR="001410C9">
        <w:rPr>
          <w:rFonts w:ascii="Times New Roman" w:eastAsiaTheme="minorEastAsia" w:hAnsi="Times New Roman" w:cs="Times New Roman"/>
          <w:sz w:val="24"/>
          <w:szCs w:val="24"/>
        </w:rPr>
        <w:t xml:space="preserve">. </w:t>
      </w:r>
      <w:r w:rsidR="001410C9">
        <w:rPr>
          <w:rFonts w:ascii="Times New Roman" w:eastAsiaTheme="minorEastAsia" w:hAnsi="Times New Roman" w:cs="Times New Roman"/>
          <w:sz w:val="24"/>
          <w:szCs w:val="24"/>
          <w:lang w:val="bg-BG"/>
        </w:rPr>
        <w:t>Точките Ви за дадена подзадача са равни максималните точки за нея умножени по минималния резултат на тест от подзадачата. Сега нека да видим как се смята резултатът Ви на даден тест.</w:t>
      </w:r>
    </w:p>
    <w:p w14:paraId="10CA89D0" w14:textId="77777777" w:rsidR="00F15FFE" w:rsidRPr="00F15FFE" w:rsidRDefault="001410C9" w:rsidP="00763717">
      <w:pPr>
        <w:spacing w:after="6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bg-BG"/>
        </w:rPr>
        <w:t>Първо:</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br/>
      </w:r>
      <m:oMathPara>
        <m:oMath>
          <m:r>
            <w:rPr>
              <w:rFonts w:ascii="Cambria Math" w:eastAsiaTheme="minorEastAsia" w:hAnsi="Cambria Math" w:cs="Times New Roman"/>
              <w:sz w:val="24"/>
              <w:szCs w:val="24"/>
            </w:rPr>
            <m:t>E=</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0≤t&lt;T</m:t>
              </m:r>
            </m:sub>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T</m:t>
                  </m:r>
                </m:den>
              </m:f>
            </m:e>
          </m:nary>
        </m:oMath>
      </m:oMathPara>
    </w:p>
    <w:p w14:paraId="3520B8F8" w14:textId="57A5DADF" w:rsidR="001410C9" w:rsidRPr="001410C9" w:rsidRDefault="001410C9" w:rsidP="00763717">
      <w:pPr>
        <w:spacing w:after="6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ad>
            <m:radPr>
              <m:degHide m:val="1"/>
              <m:ctrlPr>
                <w:rPr>
                  <w:rFonts w:ascii="Cambria Math" w:eastAsiaTheme="minorEastAsia" w:hAnsi="Cambria Math" w:cs="Times New Roman"/>
                  <w:i/>
                  <w:sz w:val="24"/>
                  <w:szCs w:val="24"/>
                </w:rPr>
              </m:ctrlPr>
            </m:radPr>
            <m:deg/>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0≤t&lt;T</m:t>
                  </m:r>
                </m:sub>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-H</m:t>
                              </m:r>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T</m:t>
                      </m:r>
                    </m:den>
                  </m:f>
                </m:e>
              </m:nary>
            </m:e>
          </m:rad>
        </m:oMath>
      </m:oMathPara>
    </w:p>
    <w:p w14:paraId="685DCF31" w14:textId="7D1E8355" w:rsidR="00F15FFE" w:rsidRDefault="00763717" w:rsidP="001410C9">
      <w:pPr>
        <w:spacing w:after="6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bg-BG"/>
        </w:rPr>
        <w:lastRenderedPageBreak/>
        <w:t xml:space="preserve">Или иначе казано, </w:t>
      </w:r>
      <m:oMath>
        <m:r>
          <w:rPr>
            <w:rFonts w:ascii="Cambria Math" w:eastAsiaTheme="minorEastAsia" w:hAnsi="Cambria Math" w:cs="Times New Roman"/>
            <w:sz w:val="24"/>
            <w:szCs w:val="24"/>
            <w:lang w:val="bg-BG"/>
          </w:rPr>
          <m:t>E</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е средната грешка на програмата Ви, а </w:t>
      </w:r>
      <m:oMath>
        <m:r>
          <w:rPr>
            <w:rFonts w:ascii="Cambria Math" w:eastAsiaTheme="minorEastAsia" w:hAnsi="Cambria Math" w:cs="Times New Roman"/>
            <w:sz w:val="24"/>
            <w:szCs w:val="24"/>
            <w:lang w:val="bg-BG"/>
          </w:rPr>
          <m:t>R</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е корен квадратен от средната ѝ грешка на квадрат. Целта Ви е да </w:t>
      </w:r>
      <w:r w:rsidR="0029417D">
        <w:rPr>
          <w:rFonts w:ascii="Times New Roman" w:eastAsiaTheme="minorEastAsia" w:hAnsi="Times New Roman" w:cs="Times New Roman"/>
          <w:sz w:val="24"/>
          <w:szCs w:val="24"/>
          <w:lang w:val="bg-BG"/>
        </w:rPr>
        <w:t>имате ниски</w:t>
      </w:r>
      <w:r>
        <w:rPr>
          <w:rFonts w:ascii="Times New Roman" w:eastAsiaTheme="minorEastAsia" w:hAnsi="Times New Roman" w:cs="Times New Roman"/>
          <w:sz w:val="24"/>
          <w:szCs w:val="24"/>
          <w:lang w:val="bg-BG"/>
        </w:rPr>
        <w:t xml:space="preserve"> </w:t>
      </w:r>
      <m:oMath>
        <m:d>
          <m:dPr>
            <m:begChr m:val="|"/>
            <m:endChr m:val="|"/>
            <m:ctrlPr>
              <w:rPr>
                <w:rFonts w:ascii="Cambria Math" w:eastAsiaTheme="minorEastAsia" w:hAnsi="Cambria Math" w:cs="Times New Roman"/>
                <w:i/>
                <w:sz w:val="24"/>
                <w:szCs w:val="24"/>
                <w:lang w:val="bg-BG"/>
              </w:rPr>
            </m:ctrlPr>
          </m:dPr>
          <m:e>
            <m:r>
              <w:rPr>
                <w:rFonts w:ascii="Cambria Math" w:eastAsiaTheme="minorEastAsia" w:hAnsi="Cambria Math" w:cs="Times New Roman"/>
                <w:sz w:val="24"/>
                <w:szCs w:val="24"/>
                <w:lang w:val="bg-BG"/>
              </w:rPr>
              <m:t>E</m:t>
            </m:r>
          </m:e>
        </m:d>
      </m:oMath>
      <w:r>
        <w:rPr>
          <w:rFonts w:ascii="Times New Roman" w:eastAsiaTheme="minorEastAsia" w:hAnsi="Times New Roman" w:cs="Times New Roman"/>
          <w:sz w:val="24"/>
          <w:szCs w:val="24"/>
          <w:lang w:val="bg-BG"/>
        </w:rPr>
        <w:t xml:space="preserve"> и </w:t>
      </w:r>
      <m:oMath>
        <m:r>
          <w:rPr>
            <w:rFonts w:ascii="Cambria Math" w:eastAsiaTheme="minorEastAsia" w:hAnsi="Cambria Math" w:cs="Times New Roman"/>
            <w:sz w:val="24"/>
            <w:szCs w:val="24"/>
            <w:lang w:val="bg-BG"/>
          </w:rPr>
          <m:t>R</m:t>
        </m:r>
      </m:oMath>
      <w:r>
        <w:rPr>
          <w:rFonts w:ascii="Times New Roman" w:eastAsiaTheme="minorEastAsia" w:hAnsi="Times New Roman" w:cs="Times New Roman"/>
          <w:sz w:val="24"/>
          <w:szCs w:val="24"/>
        </w:rPr>
        <w:t>.</w:t>
      </w:r>
      <w:r w:rsidR="00F15FFE">
        <w:rPr>
          <w:rFonts w:ascii="Times New Roman" w:eastAsiaTheme="minorEastAsia" w:hAnsi="Times New Roman" w:cs="Times New Roman"/>
          <w:sz w:val="24"/>
          <w:szCs w:val="24"/>
          <w:lang w:val="bg-BG"/>
        </w:rPr>
        <w:t xml:space="preserve"> По-точно и двете се разглеждат спрямо </w:t>
      </w:r>
      <m:oMath>
        <m:r>
          <w:rPr>
            <w:rFonts w:ascii="Cambria Math" w:eastAsiaTheme="minorEastAsia" w:hAnsi="Cambria Math" w:cs="Times New Roman"/>
            <w:sz w:val="24"/>
            <w:szCs w:val="24"/>
            <w:lang w:val="bg-BG"/>
          </w:rPr>
          <m:t>H</m:t>
        </m:r>
      </m:oMath>
      <w:r w:rsidR="00F15FFE">
        <w:rPr>
          <w:rFonts w:ascii="Times New Roman" w:eastAsiaTheme="minorEastAsia" w:hAnsi="Times New Roman" w:cs="Times New Roman"/>
          <w:sz w:val="24"/>
          <w:szCs w:val="24"/>
          <w:lang w:val="bg-BG"/>
        </w:rPr>
        <w:t xml:space="preserve"> и също вземаме предвид </w:t>
      </w:r>
      <m:oMath>
        <m:r>
          <w:rPr>
            <w:rFonts w:ascii="Cambria Math" w:eastAsiaTheme="minorEastAsia" w:hAnsi="Cambria Math" w:cs="Times New Roman"/>
            <w:sz w:val="24"/>
            <w:szCs w:val="24"/>
            <w:lang w:val="bg-BG"/>
          </w:rPr>
          <m:t>S</m:t>
        </m:r>
      </m:oMath>
      <w:r w:rsidR="00F15FFE">
        <w:rPr>
          <w:rFonts w:ascii="Times New Roman" w:eastAsiaTheme="minorEastAsia" w:hAnsi="Times New Roman" w:cs="Times New Roman"/>
          <w:sz w:val="24"/>
          <w:szCs w:val="24"/>
        </w:rPr>
        <w:t>:</w:t>
      </w:r>
    </w:p>
    <w:p w14:paraId="0E9AFDE2" w14:textId="307BC69B" w:rsidR="00F15FFE" w:rsidRPr="00F15FFE" w:rsidRDefault="00F15FFE" w:rsidP="001410C9">
      <w:pPr>
        <w:spacing w:after="6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1+H+E</m:t>
                          </m:r>
                        </m:num>
                        <m:den>
                          <m:r>
                            <w:rPr>
                              <w:rFonts w:ascii="Cambria Math" w:eastAsiaTheme="minorEastAsia" w:hAnsi="Cambria Math" w:cs="Times New Roman"/>
                              <w:sz w:val="24"/>
                              <w:szCs w:val="24"/>
                            </w:rPr>
                            <m:t>1+H</m:t>
                          </m:r>
                        </m:den>
                      </m:f>
                    </m:e>
                  </m:d>
                </m:e>
              </m:func>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S</m:t>
              </m:r>
            </m:e>
          </m:rad>
        </m:oMath>
      </m:oMathPara>
    </w:p>
    <w:p w14:paraId="63651758" w14:textId="40B54704" w:rsidR="00F15FFE" w:rsidRPr="00F15FFE" w:rsidRDefault="00F15FFE" w:rsidP="001410C9">
      <w:pPr>
        <w:spacing w:after="6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1+R×</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S</m:t>
                          </m:r>
                        </m:e>
                      </m:rad>
                    </m:e>
                  </m:d>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e>
                      </m:d>
                    </m:e>
                  </m:func>
                </m:den>
              </m:f>
            </m:e>
          </m:func>
        </m:oMath>
      </m:oMathPara>
    </w:p>
    <w:p w14:paraId="26EC0604" w14:textId="27466143" w:rsidR="00F15FFE" w:rsidRDefault="00F15FFE" w:rsidP="001410C9">
      <w:pPr>
        <w:spacing w:after="60" w:line="240" w:lineRule="auto"/>
        <w:jc w:val="both"/>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 xml:space="preserve">Интуитивно, </w:t>
      </w:r>
      <m:oMath>
        <m:r>
          <w:rPr>
            <w:rFonts w:ascii="Cambria Math" w:eastAsiaTheme="minorEastAsia" w:hAnsi="Cambria Math" w:cs="Times New Roman"/>
            <w:sz w:val="24"/>
            <w:szCs w:val="24"/>
            <w:lang w:val="bg-BG"/>
          </w:rPr>
          <m:t>U</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мери линейната Ви грешка в лог скала, т.е. </w:t>
      </w:r>
      <m:oMath>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Q</m:t>
            </m:r>
          </m:e>
          <m:sub>
            <m:r>
              <w:rPr>
                <w:rFonts w:ascii="Cambria Math" w:eastAsiaTheme="minorEastAsia" w:hAnsi="Cambria Math" w:cs="Times New Roman"/>
                <w:sz w:val="24"/>
                <w:szCs w:val="24"/>
                <w:lang w:val="bg-BG"/>
              </w:rPr>
              <m:t>t</m:t>
            </m:r>
          </m:sub>
        </m:sSub>
        <m:r>
          <w:rPr>
            <w:rFonts w:ascii="Cambria Math" w:eastAsiaTheme="minorEastAsia" w:hAnsi="Cambria Math" w:cs="Times New Roman"/>
            <w:sz w:val="24"/>
            <w:szCs w:val="24"/>
            <w:lang w:val="bg-BG"/>
          </w:rPr>
          <m:t>=</m:t>
        </m:r>
        <m:f>
          <m:fPr>
            <m:ctrlPr>
              <w:rPr>
                <w:rFonts w:ascii="Cambria Math" w:eastAsiaTheme="minorEastAsia" w:hAnsi="Cambria Math" w:cs="Times New Roman"/>
                <w:i/>
                <w:sz w:val="24"/>
                <w:szCs w:val="24"/>
                <w:lang w:val="bg-BG"/>
              </w:rPr>
            </m:ctrlPr>
          </m:fPr>
          <m:num>
            <m:r>
              <w:rPr>
                <w:rFonts w:ascii="Cambria Math" w:eastAsiaTheme="minorEastAsia" w:hAnsi="Cambria Math" w:cs="Times New Roman"/>
                <w:sz w:val="24"/>
                <w:szCs w:val="24"/>
                <w:lang w:val="bg-BG"/>
              </w:rPr>
              <m:t>H</m:t>
            </m:r>
          </m:num>
          <m:den>
            <m:r>
              <w:rPr>
                <w:rFonts w:ascii="Cambria Math" w:eastAsiaTheme="minorEastAsia" w:hAnsi="Cambria Math" w:cs="Times New Roman"/>
                <w:sz w:val="24"/>
                <w:szCs w:val="24"/>
                <w:lang w:val="bg-BG"/>
              </w:rPr>
              <m:t>2</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и </w:t>
      </w:r>
      <m:oMath>
        <m:sSub>
          <m:sSubPr>
            <m:ctrlPr>
              <w:rPr>
                <w:rFonts w:ascii="Cambria Math" w:eastAsiaTheme="minorEastAsia" w:hAnsi="Cambria Math" w:cs="Times New Roman"/>
                <w:i/>
                <w:sz w:val="24"/>
                <w:szCs w:val="24"/>
                <w:lang w:val="bg-BG"/>
              </w:rPr>
            </m:ctrlPr>
          </m:sSubPr>
          <m:e>
            <m:r>
              <w:rPr>
                <w:rFonts w:ascii="Cambria Math" w:eastAsiaTheme="minorEastAsia" w:hAnsi="Cambria Math" w:cs="Times New Roman"/>
                <w:sz w:val="24"/>
                <w:szCs w:val="24"/>
                <w:lang w:val="bg-BG"/>
              </w:rPr>
              <m:t>Q</m:t>
            </m:r>
          </m:e>
          <m:sub>
            <m:r>
              <w:rPr>
                <w:rFonts w:ascii="Cambria Math" w:eastAsiaTheme="minorEastAsia" w:hAnsi="Cambria Math" w:cs="Times New Roman"/>
                <w:sz w:val="24"/>
                <w:szCs w:val="24"/>
                <w:lang w:val="bg-BG"/>
              </w:rPr>
              <m:t>t</m:t>
            </m:r>
          </m:sub>
        </m:sSub>
        <m:r>
          <w:rPr>
            <w:rFonts w:ascii="Cambria Math" w:eastAsiaTheme="minorEastAsia" w:hAnsi="Cambria Math" w:cs="Times New Roman"/>
            <w:sz w:val="24"/>
            <w:szCs w:val="24"/>
            <w:lang w:val="bg-BG"/>
          </w:rPr>
          <m:t>=2H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са еднакво лоши. </w:t>
      </w:r>
      <m:oMath>
        <m:r>
          <w:rPr>
            <w:rFonts w:ascii="Cambria Math" w:eastAsiaTheme="minorEastAsia" w:hAnsi="Cambria Math" w:cs="Times New Roman"/>
            <w:sz w:val="24"/>
            <w:szCs w:val="24"/>
            <w:lang w:val="bg-BG"/>
          </w:rPr>
          <m:t>V</m:t>
        </m:r>
      </m:oMath>
      <w:r w:rsidR="00B1584D">
        <w:rPr>
          <w:rFonts w:ascii="Times New Roman" w:eastAsiaTheme="minorEastAsia" w:hAnsi="Times New Roman" w:cs="Times New Roman"/>
          <w:sz w:val="24"/>
          <w:szCs w:val="24"/>
          <w:lang w:val="bg-BG"/>
        </w:rPr>
        <w:t xml:space="preserve"> пък мери квадратната Ви грешка като </w:t>
      </w:r>
      <m:oMath>
        <m:r>
          <w:rPr>
            <w:rFonts w:ascii="Cambria Math" w:eastAsiaTheme="minorEastAsia" w:hAnsi="Cambria Math" w:cs="Times New Roman"/>
            <w:sz w:val="24"/>
            <w:szCs w:val="24"/>
            <w:lang w:val="bg-BG"/>
          </w:rPr>
          <m:t>H</m:t>
        </m:r>
      </m:oMath>
      <w:r w:rsidR="00B1584D">
        <w:rPr>
          <w:rFonts w:ascii="Times New Roman" w:eastAsiaTheme="minorEastAsia" w:hAnsi="Times New Roman" w:cs="Times New Roman"/>
          <w:sz w:val="24"/>
          <w:szCs w:val="24"/>
          <w:lang w:val="bg-BG"/>
        </w:rPr>
        <w:t xml:space="preserve"> на някаква степен</w:t>
      </w:r>
      <w:r w:rsidR="00076A01">
        <w:rPr>
          <w:rFonts w:ascii="Times New Roman" w:eastAsiaTheme="minorEastAsia" w:hAnsi="Times New Roman" w:cs="Times New Roman"/>
          <w:sz w:val="24"/>
          <w:szCs w:val="24"/>
          <w:lang w:val="bg-BG"/>
        </w:rPr>
        <w:t>;</w:t>
      </w:r>
      <w:r w:rsidR="00B1584D">
        <w:rPr>
          <w:rFonts w:ascii="Times New Roman" w:eastAsiaTheme="minorEastAsia" w:hAnsi="Times New Roman" w:cs="Times New Roman"/>
          <w:sz w:val="24"/>
          <w:szCs w:val="24"/>
          <w:lang w:val="bg-BG"/>
        </w:rPr>
        <w:t xml:space="preserve"> игнорирайки </w:t>
      </w:r>
      <m:oMath>
        <m:r>
          <w:rPr>
            <w:rFonts w:ascii="Cambria Math" w:eastAsiaTheme="minorEastAsia" w:hAnsi="Cambria Math" w:cs="Times New Roman"/>
            <w:sz w:val="24"/>
            <w:szCs w:val="24"/>
            <w:lang w:val="bg-BG"/>
          </w:rPr>
          <m:t>S</m:t>
        </m:r>
      </m:oMath>
      <w:r w:rsidR="00B1584D">
        <w:rPr>
          <w:rFonts w:ascii="Times New Roman" w:eastAsiaTheme="minorEastAsia" w:hAnsi="Times New Roman" w:cs="Times New Roman"/>
          <w:sz w:val="24"/>
          <w:szCs w:val="24"/>
        </w:rPr>
        <w:t xml:space="preserve"> </w:t>
      </w:r>
      <w:r w:rsidR="00B1584D">
        <w:rPr>
          <w:rFonts w:ascii="Times New Roman" w:eastAsiaTheme="minorEastAsia" w:hAnsi="Times New Roman" w:cs="Times New Roman"/>
          <w:sz w:val="24"/>
          <w:szCs w:val="24"/>
          <w:lang w:val="bg-BG"/>
        </w:rPr>
        <w:t xml:space="preserve">и съображения за </w:t>
      </w:r>
      <m:oMath>
        <m:r>
          <w:rPr>
            <w:rFonts w:ascii="Cambria Math" w:eastAsiaTheme="minorEastAsia" w:hAnsi="Cambria Math" w:cs="Times New Roman"/>
            <w:sz w:val="24"/>
            <w:szCs w:val="24"/>
            <w:lang w:val="bg-BG"/>
          </w:rPr>
          <m:t>-∞</m:t>
        </m:r>
      </m:oMath>
      <w:r w:rsidR="00B1584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oMath>
      <w:r w:rsidR="00B1584D">
        <w:rPr>
          <w:rFonts w:ascii="Times New Roman" w:eastAsiaTheme="minorEastAsia" w:hAnsi="Times New Roman" w:cs="Times New Roman"/>
          <w:sz w:val="24"/>
          <w:szCs w:val="24"/>
          <w:lang w:val="bg-BG"/>
        </w:rPr>
        <w:t xml:space="preserve"> ефективно мери </w:t>
      </w:r>
      <m:oMath>
        <m:func>
          <m:funcPr>
            <m:ctrlPr>
              <w:rPr>
                <w:rFonts w:ascii="Cambria Math" w:eastAsiaTheme="minorEastAsia" w:hAnsi="Cambria Math" w:cs="Times New Roman"/>
                <w:i/>
                <w:sz w:val="24"/>
                <w:szCs w:val="24"/>
                <w:lang w:val="bg-BG"/>
              </w:rPr>
            </m:ctrlPr>
          </m:funcPr>
          <m:fName>
            <m:sSub>
              <m:sSubPr>
                <m:ctrlPr>
                  <w:rPr>
                    <w:rFonts w:ascii="Cambria Math" w:eastAsiaTheme="minorEastAsia" w:hAnsi="Cambria Math" w:cs="Times New Roman"/>
                    <w:i/>
                    <w:sz w:val="24"/>
                    <w:szCs w:val="24"/>
                    <w:lang w:val="bg-BG"/>
                  </w:rPr>
                </m:ctrlPr>
              </m:sSubPr>
              <m:e>
                <m:r>
                  <m:rPr>
                    <m:sty m:val="p"/>
                  </m:rPr>
                  <w:rPr>
                    <w:rFonts w:ascii="Cambria Math" w:eastAsiaTheme="minorEastAsia" w:hAnsi="Cambria Math" w:cs="Times New Roman"/>
                    <w:sz w:val="24"/>
                    <w:szCs w:val="24"/>
                    <w:lang w:val="bg-BG"/>
                  </w:rPr>
                  <m:t>log</m:t>
                </m:r>
                <m:ctrlPr>
                  <w:rPr>
                    <w:rFonts w:ascii="Cambria Math" w:eastAsiaTheme="minorEastAsia" w:hAnsi="Cambria Math" w:cs="Times New Roman"/>
                    <w:sz w:val="24"/>
                    <w:szCs w:val="24"/>
                    <w:lang w:val="bg-BG"/>
                  </w:rPr>
                </m:ctrlPr>
              </m:e>
              <m:sub>
                <m:r>
                  <w:rPr>
                    <w:rFonts w:ascii="Cambria Math" w:eastAsiaTheme="minorEastAsia" w:hAnsi="Cambria Math" w:cs="Times New Roman"/>
                    <w:sz w:val="24"/>
                    <w:szCs w:val="24"/>
                    <w:lang w:val="bg-BG"/>
                  </w:rPr>
                  <m:t>H</m:t>
                </m:r>
                <m:ctrlPr>
                  <w:rPr>
                    <w:rFonts w:ascii="Cambria Math" w:eastAsiaTheme="minorEastAsia" w:hAnsi="Cambria Math" w:cs="Times New Roman"/>
                    <w:sz w:val="24"/>
                    <w:szCs w:val="24"/>
                    <w:lang w:val="bg-BG"/>
                  </w:rPr>
                </m:ctrlPr>
              </m:sub>
            </m:sSub>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ctrlPr>
              <w:rPr>
                <w:rFonts w:ascii="Cambria Math" w:eastAsiaTheme="minorEastAsia" w:hAnsi="Cambria Math" w:cs="Times New Roman"/>
                <w:i/>
                <w:sz w:val="24"/>
                <w:szCs w:val="24"/>
              </w:rPr>
            </m:ctrlPr>
          </m:e>
        </m:func>
      </m:oMath>
      <w:r w:rsidR="00B1584D">
        <w:rPr>
          <w:rFonts w:ascii="Times New Roman" w:eastAsiaTheme="minorEastAsia" w:hAnsi="Times New Roman" w:cs="Times New Roman"/>
          <w:sz w:val="24"/>
          <w:szCs w:val="24"/>
        </w:rPr>
        <w:t xml:space="preserve">. </w:t>
      </w:r>
      <w:r w:rsidR="00B1584D">
        <w:rPr>
          <w:rFonts w:ascii="Times New Roman" w:eastAsiaTheme="minorEastAsia" w:hAnsi="Times New Roman" w:cs="Times New Roman"/>
          <w:sz w:val="24"/>
          <w:szCs w:val="24"/>
          <w:lang w:val="bg-BG"/>
        </w:rPr>
        <w:t xml:space="preserve">И двете мерки пенализират допълнително и с </w:t>
      </w:r>
      <m:oMath>
        <m:rad>
          <m:radPr>
            <m:degHide m:val="1"/>
            <m:ctrlPr>
              <w:rPr>
                <w:rFonts w:ascii="Cambria Math" w:eastAsiaTheme="minorEastAsia" w:hAnsi="Cambria Math" w:cs="Times New Roman"/>
                <w:i/>
                <w:sz w:val="24"/>
                <w:szCs w:val="24"/>
                <w:lang w:val="bg-BG"/>
              </w:rPr>
            </m:ctrlPr>
          </m:radPr>
          <m:deg/>
          <m:e>
            <m:r>
              <w:rPr>
                <w:rFonts w:ascii="Cambria Math" w:eastAsiaTheme="minorEastAsia" w:hAnsi="Cambria Math" w:cs="Times New Roman"/>
                <w:sz w:val="24"/>
                <w:szCs w:val="24"/>
                <w:lang w:val="bg-BG"/>
              </w:rPr>
              <m:t>S</m:t>
            </m:r>
          </m:e>
        </m:rad>
      </m:oMath>
      <w:r w:rsidR="00B1584D">
        <w:rPr>
          <w:rFonts w:ascii="Times New Roman" w:eastAsiaTheme="minorEastAsia" w:hAnsi="Times New Roman" w:cs="Times New Roman"/>
          <w:sz w:val="24"/>
          <w:szCs w:val="24"/>
          <w:lang w:val="bg-BG"/>
        </w:rPr>
        <w:t xml:space="preserve">, т.е. да използвате четири пъти повече памет за двойно по ниски грешки не променя резултата Ви. Сега нека дефинираме </w:t>
      </w:r>
      <m:oMath>
        <m:r>
          <w:rPr>
            <w:rFonts w:ascii="Cambria Math" w:eastAsiaTheme="minorEastAsia" w:hAnsi="Cambria Math" w:cs="Times New Roman"/>
            <w:sz w:val="24"/>
            <w:szCs w:val="24"/>
            <w:lang w:val="bg-BG"/>
          </w:rPr>
          <m:t>B</m:t>
        </m:r>
        <m:d>
          <m:dPr>
            <m:ctrlPr>
              <w:rPr>
                <w:rFonts w:ascii="Cambria Math" w:eastAsiaTheme="minorEastAsia" w:hAnsi="Cambria Math" w:cs="Times New Roman"/>
                <w:i/>
                <w:sz w:val="24"/>
                <w:szCs w:val="24"/>
                <w:lang w:val="bg-BG"/>
              </w:rPr>
            </m:ctrlPr>
          </m:dPr>
          <m:e>
            <m:r>
              <w:rPr>
                <w:rFonts w:ascii="Cambria Math" w:eastAsiaTheme="minorEastAsia" w:hAnsi="Cambria Math" w:cs="Times New Roman"/>
                <w:sz w:val="24"/>
                <w:szCs w:val="24"/>
                <w:lang w:val="bg-BG"/>
              </w:rPr>
              <m:t>x</m:t>
            </m:r>
          </m:e>
        </m:d>
        <m:r>
          <w:rPr>
            <w:rFonts w:ascii="Cambria Math" w:eastAsiaTheme="minorEastAsia" w:hAnsi="Cambria Math" w:cs="Times New Roman"/>
            <w:sz w:val="24"/>
            <w:szCs w:val="24"/>
            <w:lang w:val="bg-BG"/>
          </w:rPr>
          <m:t>=</m:t>
        </m:r>
        <m:func>
          <m:funcPr>
            <m:ctrlPr>
              <w:rPr>
                <w:rFonts w:ascii="Cambria Math" w:eastAsiaTheme="minorEastAsia" w:hAnsi="Cambria Math" w:cs="Times New Roman"/>
                <w:i/>
                <w:sz w:val="24"/>
                <w:szCs w:val="24"/>
                <w:lang w:val="bg-BG"/>
              </w:rPr>
            </m:ctrlPr>
          </m:funcPr>
          <m:fName>
            <m:r>
              <m:rPr>
                <m:sty m:val="p"/>
              </m:rPr>
              <w:rPr>
                <w:rFonts w:ascii="Cambria Math" w:eastAsiaTheme="minorEastAsia" w:hAnsi="Cambria Math" w:cs="Times New Roman"/>
                <w:sz w:val="24"/>
                <w:szCs w:val="24"/>
                <w:lang w:val="bg-BG"/>
              </w:rPr>
              <m:t>min</m:t>
            </m:r>
          </m:fName>
          <m:e>
            <m:d>
              <m:dPr>
                <m:ctrlPr>
                  <w:rPr>
                    <w:rFonts w:ascii="Cambria Math" w:eastAsiaTheme="minorEastAsia" w:hAnsi="Cambria Math" w:cs="Times New Roman"/>
                    <w:i/>
                    <w:sz w:val="24"/>
                    <w:szCs w:val="24"/>
                    <w:lang w:val="bg-BG"/>
                  </w:rPr>
                </m:ctrlPr>
              </m:dPr>
              <m:e>
                <m:func>
                  <m:funcPr>
                    <m:ctrlPr>
                      <w:rPr>
                        <w:rFonts w:ascii="Cambria Math" w:eastAsiaTheme="minorEastAsia" w:hAnsi="Cambria Math" w:cs="Times New Roman"/>
                        <w:i/>
                        <w:sz w:val="24"/>
                        <w:szCs w:val="24"/>
                        <w:lang w:val="bg-BG"/>
                      </w:rPr>
                    </m:ctrlPr>
                  </m:funcPr>
                  <m:fName>
                    <m:r>
                      <m:rPr>
                        <m:sty m:val="p"/>
                      </m:rPr>
                      <w:rPr>
                        <w:rFonts w:ascii="Cambria Math" w:eastAsiaTheme="minorEastAsia" w:hAnsi="Cambria Math" w:cs="Times New Roman"/>
                        <w:sz w:val="24"/>
                        <w:szCs w:val="24"/>
                        <w:lang w:val="bg-BG"/>
                      </w:rPr>
                      <m:t>max</m:t>
                    </m:r>
                  </m:fName>
                  <m:e>
                    <m:d>
                      <m:dPr>
                        <m:ctrlPr>
                          <w:rPr>
                            <w:rFonts w:ascii="Cambria Math" w:eastAsiaTheme="minorEastAsia" w:hAnsi="Cambria Math" w:cs="Times New Roman"/>
                            <w:i/>
                            <w:sz w:val="24"/>
                            <w:szCs w:val="24"/>
                            <w:lang w:val="bg-BG"/>
                          </w:rPr>
                        </m:ctrlPr>
                      </m:dPr>
                      <m:e>
                        <m:r>
                          <w:rPr>
                            <w:rFonts w:ascii="Cambria Math" w:eastAsiaTheme="minorEastAsia" w:hAnsi="Cambria Math" w:cs="Times New Roman"/>
                            <w:sz w:val="24"/>
                            <w:szCs w:val="24"/>
                            <w:lang w:val="bg-BG"/>
                          </w:rPr>
                          <m:t>x,1</m:t>
                        </m:r>
                      </m:e>
                    </m:d>
                  </m:e>
                </m:func>
                <m:r>
                  <w:rPr>
                    <w:rFonts w:ascii="Cambria Math" w:eastAsiaTheme="minorEastAsia" w:hAnsi="Cambria Math" w:cs="Times New Roman"/>
                    <w:sz w:val="24"/>
                    <w:szCs w:val="24"/>
                    <w:lang w:val="bg-BG"/>
                  </w:rPr>
                  <m:t>,0</m:t>
                </m:r>
              </m:e>
            </m:d>
          </m:e>
        </m:func>
      </m:oMath>
      <w:r w:rsidR="00B1584D">
        <w:rPr>
          <w:rFonts w:ascii="Times New Roman" w:eastAsiaTheme="minorEastAsia" w:hAnsi="Times New Roman" w:cs="Times New Roman"/>
          <w:sz w:val="24"/>
          <w:szCs w:val="24"/>
        </w:rPr>
        <w:t xml:space="preserve">. </w:t>
      </w:r>
      <w:r w:rsidR="00B1584D">
        <w:rPr>
          <w:rFonts w:ascii="Times New Roman" w:eastAsiaTheme="minorEastAsia" w:hAnsi="Times New Roman" w:cs="Times New Roman"/>
          <w:sz w:val="24"/>
          <w:szCs w:val="24"/>
          <w:lang w:val="bg-BG"/>
        </w:rPr>
        <w:t>Резултатът Ви е:</w:t>
      </w:r>
    </w:p>
    <w:p w14:paraId="14B29347" w14:textId="66736BF6" w:rsidR="00242BC4" w:rsidRPr="00B1584D" w:rsidRDefault="00CF1D69" w:rsidP="001410C9">
      <w:pPr>
        <w:spacing w:after="60" w:line="240" w:lineRule="auto"/>
        <w:jc w:val="both"/>
        <w:rPr>
          <w:rFonts w:ascii="Times New Roman" w:eastAsiaTheme="minorEastAsia" w:hAnsi="Times New Roman" w:cs="Times New Roman"/>
          <w:i/>
          <w:sz w:val="24"/>
          <w:szCs w:val="24"/>
          <w:lang w:val="bg-BG"/>
        </w:rPr>
      </w:pPr>
      <m:oMathPara>
        <m:oMath>
          <m:r>
            <w:rPr>
              <w:rFonts w:ascii="Cambria Math" w:eastAsiaTheme="minorEastAsia" w:hAnsi="Cambria Math" w:cs="Times New Roman"/>
              <w:sz w:val="24"/>
              <w:szCs w:val="24"/>
              <w:lang w:val="bg-BG"/>
            </w:rPr>
            <m:t>B</m:t>
          </m:r>
          <m:d>
            <m:dPr>
              <m:ctrlPr>
                <w:rPr>
                  <w:rFonts w:ascii="Cambria Math" w:eastAsiaTheme="minorEastAsia" w:hAnsi="Cambria Math" w:cs="Times New Roman"/>
                  <w:i/>
                  <w:sz w:val="24"/>
                  <w:szCs w:val="24"/>
                  <w:lang w:val="bg-BG"/>
                </w:rPr>
              </m:ctrlPr>
            </m:dPr>
            <m:e>
              <m:sSup>
                <m:sSupPr>
                  <m:ctrlPr>
                    <w:rPr>
                      <w:rFonts w:ascii="Cambria Math" w:eastAsiaTheme="minorEastAsia" w:hAnsi="Cambria Math" w:cs="Times New Roman"/>
                      <w:i/>
                      <w:sz w:val="24"/>
                      <w:szCs w:val="24"/>
                      <w:lang w:val="bg-BG"/>
                    </w:rPr>
                  </m:ctrlPr>
                </m:sSupPr>
                <m:e>
                  <m:r>
                    <w:rPr>
                      <w:rFonts w:ascii="Cambria Math" w:eastAsiaTheme="minorEastAsia" w:hAnsi="Cambria Math" w:cs="Times New Roman"/>
                      <w:sz w:val="24"/>
                      <w:szCs w:val="24"/>
                      <w:lang w:val="bg-BG"/>
                    </w:rPr>
                    <m:t>3</m:t>
                  </m:r>
                </m:e>
                <m:sup>
                  <m:r>
                    <w:rPr>
                      <w:rFonts w:ascii="Cambria Math" w:eastAsiaTheme="minorEastAsia" w:hAnsi="Cambria Math" w:cs="Times New Roman"/>
                      <w:sz w:val="24"/>
                      <w:szCs w:val="24"/>
                      <w:lang w:val="bg-BG"/>
                    </w:rPr>
                    <m:t>0.005-U</m:t>
                  </m:r>
                </m:sup>
              </m:sSup>
            </m:e>
          </m:d>
          <m:r>
            <w:rPr>
              <w:rFonts w:ascii="Cambria Math" w:eastAsiaTheme="minorEastAsia" w:hAnsi="Cambria Math" w:cs="Times New Roman"/>
              <w:sz w:val="24"/>
              <w:szCs w:val="24"/>
              <w:lang w:val="bg-BG"/>
            </w:rPr>
            <m:t>×</m:t>
          </m:r>
          <m:d>
            <m:dPr>
              <m:ctrlPr>
                <w:rPr>
                  <w:rFonts w:ascii="Cambria Math" w:eastAsiaTheme="minorEastAsia" w:hAnsi="Cambria Math" w:cs="Times New Roman"/>
                  <w:i/>
                  <w:sz w:val="24"/>
                  <w:szCs w:val="24"/>
                  <w:lang w:val="bg-BG"/>
                </w:rPr>
              </m:ctrlPr>
            </m:dPr>
            <m:e>
              <m:r>
                <w:rPr>
                  <w:rFonts w:ascii="Cambria Math" w:eastAsiaTheme="minorEastAsia" w:hAnsi="Cambria Math" w:cs="Times New Roman"/>
                  <w:sz w:val="24"/>
                  <w:szCs w:val="24"/>
                  <w:lang w:val="bg-BG"/>
                </w:rPr>
                <m:t>0.35+0.65×B</m:t>
              </m:r>
              <m:d>
                <m:dPr>
                  <m:ctrlPr>
                    <w:rPr>
                      <w:rFonts w:ascii="Cambria Math" w:eastAsiaTheme="minorEastAsia" w:hAnsi="Cambria Math" w:cs="Times New Roman"/>
                      <w:i/>
                      <w:sz w:val="24"/>
                      <w:szCs w:val="24"/>
                      <w:lang w:val="bg-BG"/>
                    </w:rPr>
                  </m:ctrlPr>
                </m:dPr>
                <m:e>
                  <m:r>
                    <w:rPr>
                      <w:rFonts w:ascii="Cambria Math" w:eastAsiaTheme="minorEastAsia" w:hAnsi="Cambria Math" w:cs="Times New Roman"/>
                      <w:sz w:val="24"/>
                      <w:szCs w:val="24"/>
                      <w:lang w:val="bg-BG"/>
                    </w:rPr>
                    <m:t>1-</m:t>
                  </m:r>
                  <m:f>
                    <m:fPr>
                      <m:ctrlPr>
                        <w:rPr>
                          <w:rFonts w:ascii="Cambria Math" w:eastAsiaTheme="minorEastAsia" w:hAnsi="Cambria Math" w:cs="Times New Roman"/>
                          <w:i/>
                          <w:sz w:val="24"/>
                          <w:szCs w:val="24"/>
                          <w:lang w:val="bg-BG"/>
                        </w:rPr>
                      </m:ctrlPr>
                    </m:fPr>
                    <m:num>
                      <m:r>
                        <w:rPr>
                          <w:rFonts w:ascii="Cambria Math" w:eastAsiaTheme="minorEastAsia" w:hAnsi="Cambria Math" w:cs="Times New Roman"/>
                          <w:sz w:val="24"/>
                          <w:szCs w:val="24"/>
                        </w:rPr>
                        <m:t>V-0.85</m:t>
                      </m:r>
                    </m:num>
                    <m:den>
                      <m:r>
                        <w:rPr>
                          <w:rFonts w:ascii="Cambria Math" w:eastAsiaTheme="minorEastAsia" w:hAnsi="Cambria Math" w:cs="Times New Roman"/>
                          <w:sz w:val="24"/>
                          <w:szCs w:val="24"/>
                          <w:lang w:val="bg-BG"/>
                        </w:rPr>
                        <m:t>0.3</m:t>
                      </m:r>
                    </m:den>
                  </m:f>
                </m:e>
              </m:d>
            </m:e>
          </m:d>
        </m:oMath>
      </m:oMathPara>
    </w:p>
    <w:p w14:paraId="7DE711E0" w14:textId="0A2F2E48" w:rsidR="0029417D" w:rsidRDefault="00242BC4" w:rsidP="00D066D8">
      <w:pPr>
        <w:spacing w:after="12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bg-BG"/>
        </w:rPr>
        <w:t xml:space="preserve">С други думи, за да имате пълен резултат, трябва </w:t>
      </w:r>
      <m:oMath>
        <m:r>
          <w:rPr>
            <w:rFonts w:ascii="Cambria Math" w:eastAsiaTheme="minorEastAsia" w:hAnsi="Cambria Math" w:cs="Times New Roman"/>
            <w:sz w:val="24"/>
            <w:szCs w:val="24"/>
            <w:lang w:val="bg-BG"/>
          </w:rPr>
          <m:t>U≤0.005</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и </w:t>
      </w:r>
      <m:oMath>
        <m:r>
          <w:rPr>
            <w:rFonts w:ascii="Cambria Math" w:eastAsiaTheme="minorEastAsia" w:hAnsi="Cambria Math" w:cs="Times New Roman"/>
            <w:sz w:val="24"/>
            <w:szCs w:val="24"/>
            <w:lang w:val="bg-BG"/>
          </w:rPr>
          <m:t>V≤0.85</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Ще имате резултат </w:t>
      </w:r>
      <m:oMath>
        <m:r>
          <w:rPr>
            <w:rFonts w:ascii="Cambria Math" w:eastAsiaTheme="minorEastAsia" w:hAnsi="Cambria Math" w:cs="Times New Roman"/>
            <w:sz w:val="24"/>
            <w:szCs w:val="24"/>
            <w:lang w:val="bg-BG"/>
          </w:rPr>
          <m:t>0.35</m:t>
        </m:r>
      </m:oMath>
      <w:r>
        <w:rPr>
          <w:rFonts w:ascii="Times New Roman" w:eastAsiaTheme="minorEastAsia" w:hAnsi="Times New Roman" w:cs="Times New Roman"/>
          <w:sz w:val="24"/>
          <w:szCs w:val="24"/>
          <w:lang w:val="bg-BG"/>
        </w:rPr>
        <w:t xml:space="preserve">, ако </w:t>
      </w:r>
      <m:oMath>
        <m:r>
          <w:rPr>
            <w:rFonts w:ascii="Cambria Math" w:eastAsiaTheme="minorEastAsia" w:hAnsi="Cambria Math" w:cs="Times New Roman"/>
            <w:sz w:val="24"/>
            <w:szCs w:val="24"/>
            <w:lang w:val="bg-BG"/>
          </w:rPr>
          <m:t>U≤0.005</m:t>
        </m:r>
      </m:oMath>
      <w:r>
        <w:rPr>
          <w:rFonts w:ascii="Times New Roman" w:eastAsiaTheme="minorEastAsia" w:hAnsi="Times New Roman" w:cs="Times New Roman"/>
          <w:sz w:val="24"/>
          <w:szCs w:val="24"/>
          <w:lang w:val="bg-BG"/>
        </w:rPr>
        <w:t xml:space="preserve"> и </w:t>
      </w:r>
      <m:oMath>
        <m:r>
          <w:rPr>
            <w:rFonts w:ascii="Cambria Math" w:eastAsiaTheme="minorEastAsia" w:hAnsi="Cambria Math" w:cs="Times New Roman"/>
            <w:sz w:val="24"/>
            <w:szCs w:val="24"/>
            <w:lang w:val="bg-BG"/>
          </w:rPr>
          <m:t>V≥1.15</m:t>
        </m:r>
      </m:oMath>
      <w:r w:rsidR="00D066D8">
        <w:rPr>
          <w:rFonts w:ascii="Times New Roman" w:eastAsiaTheme="minorEastAsia" w:hAnsi="Times New Roman" w:cs="Times New Roman"/>
          <w:sz w:val="24"/>
          <w:szCs w:val="24"/>
          <w:lang w:val="bg-BG"/>
        </w:rPr>
        <w:t xml:space="preserve">. Ако </w:t>
      </w:r>
      <m:oMath>
        <m:r>
          <w:rPr>
            <w:rFonts w:ascii="Cambria Math" w:eastAsiaTheme="minorEastAsia" w:hAnsi="Cambria Math" w:cs="Times New Roman"/>
            <w:sz w:val="24"/>
            <w:szCs w:val="24"/>
            <w:lang w:val="bg-BG"/>
          </w:rPr>
          <m:t>U&gt;0.005</m:t>
        </m:r>
      </m:oMath>
      <w:r w:rsidR="00D066D8">
        <w:rPr>
          <w:rFonts w:ascii="Times New Roman" w:eastAsiaTheme="minorEastAsia" w:hAnsi="Times New Roman" w:cs="Times New Roman"/>
          <w:sz w:val="24"/>
          <w:szCs w:val="24"/>
          <w:lang w:val="bg-BG"/>
        </w:rPr>
        <w:t xml:space="preserve">, резултатът Ви намалява експоненциално с </w:t>
      </w:r>
      <m:oMath>
        <m:r>
          <w:rPr>
            <w:rFonts w:ascii="Cambria Math" w:eastAsiaTheme="minorEastAsia" w:hAnsi="Cambria Math" w:cs="Times New Roman"/>
            <w:sz w:val="24"/>
            <w:szCs w:val="24"/>
            <w:lang w:val="bg-BG"/>
          </w:rPr>
          <m:t>U-0.005</m:t>
        </m:r>
      </m:oMath>
      <w:r w:rsidR="00D066D8">
        <w:rPr>
          <w:rFonts w:ascii="Times New Roman" w:eastAsiaTheme="minorEastAsia" w:hAnsi="Times New Roman" w:cs="Times New Roman"/>
          <w:sz w:val="24"/>
          <w:szCs w:val="24"/>
        </w:rPr>
        <w:t>.</w:t>
      </w:r>
    </w:p>
    <w:p w14:paraId="7B8BC760" w14:textId="77777777" w:rsidR="00D066D8" w:rsidRPr="00C21D23" w:rsidRDefault="00D066D8" w:rsidP="00D066D8">
      <w:pPr>
        <w:spacing w:before="120" w:after="60" w:line="240" w:lineRule="auto"/>
        <w:jc w:val="both"/>
        <w:rPr>
          <w:rFonts w:ascii="Times New Roman" w:eastAsiaTheme="minorEastAsia" w:hAnsi="Times New Roman" w:cs="Times New Roman"/>
          <w:b/>
          <w:bCs/>
          <w:sz w:val="24"/>
          <w:szCs w:val="24"/>
          <w:lang w:val="bg-BG"/>
        </w:rPr>
      </w:pPr>
      <w:r w:rsidRPr="00C21D23">
        <w:rPr>
          <w:rFonts w:ascii="Times New Roman" w:eastAsiaTheme="minorEastAsia" w:hAnsi="Times New Roman" w:cs="Times New Roman"/>
          <w:b/>
          <w:bCs/>
          <w:sz w:val="24"/>
          <w:szCs w:val="24"/>
          <w:lang w:val="bg-BG"/>
        </w:rPr>
        <w:t>Локално тестване</w:t>
      </w:r>
    </w:p>
    <w:p w14:paraId="3C6CB7E5" w14:textId="5467213D" w:rsidR="00D066D8" w:rsidRPr="00767A0E" w:rsidRDefault="00D066D8" w:rsidP="00D066D8">
      <w:pPr>
        <w:spacing w:after="120" w:line="240" w:lineRule="auto"/>
        <w:jc w:val="both"/>
        <w:rPr>
          <w:rFonts w:ascii="Times New Roman" w:eastAsiaTheme="minorEastAsia" w:hAnsi="Times New Roman" w:cs="Times New Roman"/>
          <w:sz w:val="24"/>
          <w:szCs w:val="24"/>
        </w:rPr>
      </w:pPr>
      <w:r w:rsidRPr="004E5259">
        <w:rPr>
          <w:rFonts w:ascii="Times New Roman" w:eastAsiaTheme="minorEastAsia" w:hAnsi="Times New Roman" w:cs="Times New Roman"/>
          <w:sz w:val="24"/>
          <w:szCs w:val="24"/>
          <w:lang w:val="bg-BG"/>
        </w:rPr>
        <w:t>Предоставени са Ви файловете</w:t>
      </w:r>
      <w:r w:rsidRPr="00E219E5">
        <w:rPr>
          <w:rFonts w:ascii="Times New Roman" w:eastAsiaTheme="minorEastAsia" w:hAnsi="Times New Roman" w:cs="Times New Roman"/>
          <w:sz w:val="24"/>
          <w:szCs w:val="24"/>
          <w:lang w:val="bg-BG"/>
        </w:rPr>
        <w:t xml:space="preserve"> </w:t>
      </w:r>
      <w:r>
        <w:rPr>
          <w:rFonts w:ascii="Consolas" w:eastAsiaTheme="minorEastAsia" w:hAnsi="Consolas" w:cs="Times New Roman"/>
          <w:sz w:val="24"/>
          <w:szCs w:val="24"/>
        </w:rPr>
        <w:t>Lgrader</w:t>
      </w:r>
      <w:r w:rsidRPr="004E5259">
        <w:rPr>
          <w:rFonts w:ascii="Consolas" w:eastAsiaTheme="minorEastAsia" w:hAnsi="Consolas" w:cs="Times New Roman"/>
          <w:sz w:val="24"/>
          <w:szCs w:val="24"/>
          <w:lang w:val="bg-BG"/>
        </w:rPr>
        <w:t>.</w:t>
      </w:r>
      <w:r>
        <w:rPr>
          <w:rFonts w:ascii="Consolas" w:eastAsiaTheme="minorEastAsia" w:hAnsi="Consolas" w:cs="Times New Roman"/>
          <w:sz w:val="24"/>
          <w:szCs w:val="24"/>
        </w:rPr>
        <w:t>cpp</w:t>
      </w:r>
      <w:r>
        <w:rPr>
          <w:rFonts w:ascii="Times New Roman" w:eastAsiaTheme="minorEastAsia" w:hAnsi="Times New Roman" w:cs="Times New Roman"/>
          <w:sz w:val="24"/>
          <w:szCs w:val="24"/>
        </w:rPr>
        <w:t>,</w:t>
      </w:r>
      <w:r w:rsidRPr="00E219E5">
        <w:rPr>
          <w:rFonts w:ascii="Times New Roman" w:eastAsiaTheme="minorEastAsia" w:hAnsi="Times New Roman" w:cs="Times New Roman"/>
          <w:sz w:val="24"/>
          <w:szCs w:val="24"/>
          <w:lang w:val="bg-BG"/>
        </w:rPr>
        <w:t xml:space="preserve"> </w:t>
      </w:r>
      <w:r w:rsidRPr="004E5259">
        <w:rPr>
          <w:rFonts w:ascii="Consolas" w:eastAsiaTheme="minorEastAsia" w:hAnsi="Consolas" w:cs="Times New Roman"/>
          <w:sz w:val="24"/>
          <w:szCs w:val="24"/>
          <w:lang w:val="bg-BG"/>
        </w:rPr>
        <w:t>Lgrader</w:t>
      </w:r>
      <w:r>
        <w:rPr>
          <w:rFonts w:ascii="Consolas" w:eastAsiaTheme="minorEastAsia" w:hAnsi="Consolas" w:cs="Times New Roman"/>
          <w:sz w:val="24"/>
          <w:szCs w:val="24"/>
        </w:rPr>
        <w:t>2</w:t>
      </w:r>
      <w:r w:rsidRPr="004E5259">
        <w:rPr>
          <w:rFonts w:ascii="Consolas" w:eastAsiaTheme="minorEastAsia" w:hAnsi="Consolas" w:cs="Times New Roman"/>
          <w:sz w:val="24"/>
          <w:szCs w:val="24"/>
          <w:lang w:val="bg-BG"/>
        </w:rPr>
        <w:t>.cpp</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и </w:t>
      </w:r>
      <w:r w:rsidRPr="00AE602E">
        <w:rPr>
          <w:rFonts w:ascii="Consolas" w:eastAsiaTheme="minorEastAsia" w:hAnsi="Consolas" w:cs="Times New Roman"/>
          <w:sz w:val="24"/>
          <w:szCs w:val="24"/>
        </w:rPr>
        <w:t>memory</w:t>
      </w:r>
      <w:r>
        <w:rPr>
          <w:rFonts w:ascii="Consolas" w:eastAsiaTheme="minorEastAsia" w:hAnsi="Consolas" w:cs="Times New Roman"/>
          <w:sz w:val="24"/>
          <w:szCs w:val="24"/>
          <w:lang w:val="bg-BG"/>
        </w:rPr>
        <w:t>_</w:t>
      </w:r>
      <w:r>
        <w:rPr>
          <w:rFonts w:ascii="Consolas" w:eastAsiaTheme="minorEastAsia" w:hAnsi="Consolas" w:cs="Times New Roman"/>
          <w:sz w:val="24"/>
          <w:szCs w:val="24"/>
        </w:rPr>
        <w:t>example</w:t>
      </w:r>
      <w:r w:rsidRPr="00AE602E">
        <w:rPr>
          <w:rFonts w:ascii="Consolas" w:eastAsiaTheme="minorEastAsia" w:hAnsi="Consolas" w:cs="Times New Roman"/>
          <w:sz w:val="24"/>
          <w:szCs w:val="24"/>
        </w:rPr>
        <w:t>.h</w:t>
      </w:r>
      <w:r>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 xml:space="preserve">Lgrader.cpp </w:t>
      </w:r>
      <w:r>
        <w:rPr>
          <w:rFonts w:ascii="Times New Roman" w:eastAsiaTheme="minorEastAsia" w:hAnsi="Times New Roman" w:cs="Times New Roman"/>
          <w:sz w:val="24"/>
          <w:szCs w:val="24"/>
          <w:lang w:val="bg-BG"/>
        </w:rPr>
        <w:t xml:space="preserve">наподобява системния грейдър и може да ползвате, за да тествате програмата си. Това става като компилирате само него, докато Вашето решение </w:t>
      </w:r>
      <w:r w:rsidRPr="00AE602E">
        <w:rPr>
          <w:rFonts w:ascii="Consolas" w:eastAsiaTheme="minorEastAsia" w:hAnsi="Consolas" w:cs="Times New Roman"/>
          <w:sz w:val="24"/>
          <w:szCs w:val="24"/>
        </w:rPr>
        <w:t>memory.h</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е в същата папка. Въвеждат му се броя шарки и сийд, а след това се въвеждат бройките билюри от всяка шарка. Той ще изведе</w:t>
      </w:r>
      <w:r w:rsidR="00F014F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sidR="00F014F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sidR="00F014FE">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bg-BG"/>
        </w:rPr>
        <w:t xml:space="preserve"> </w:t>
      </w:r>
      <m:oMath>
        <m:r>
          <w:rPr>
            <w:rFonts w:ascii="Cambria Math" w:eastAsiaTheme="minorEastAsia" w:hAnsi="Cambria Math" w:cs="Times New Roman"/>
            <w:sz w:val="24"/>
            <w:szCs w:val="24"/>
            <w:lang w:val="bg-BG"/>
          </w:rPr>
          <m:t>E</m:t>
        </m:r>
      </m:oMath>
      <w:r>
        <w:rPr>
          <w:rFonts w:ascii="Times New Roman" w:eastAsiaTheme="minorEastAsia" w:hAnsi="Times New Roman" w:cs="Times New Roman"/>
          <w:sz w:val="24"/>
          <w:szCs w:val="24"/>
          <w:lang w:val="bg-BG"/>
        </w:rPr>
        <w:t xml:space="preserve">, </w:t>
      </w:r>
      <m:oMath>
        <m:r>
          <w:rPr>
            <w:rFonts w:ascii="Cambria Math" w:eastAsiaTheme="minorEastAsia" w:hAnsi="Cambria Math" w:cs="Times New Roman"/>
            <w:sz w:val="24"/>
            <w:szCs w:val="24"/>
            <w:lang w:val="bg-BG"/>
          </w:rPr>
          <m:t>R</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lang w:val="bg-BG"/>
        </w:rPr>
        <w:t xml:space="preserve"> и резултата на програмата Ви на този тест.</w:t>
      </w:r>
      <w:r>
        <w:rPr>
          <w:rFonts w:ascii="Times New Roman" w:eastAsiaTheme="minorEastAsia" w:hAnsi="Times New Roman" w:cs="Times New Roman"/>
          <w:sz w:val="24"/>
          <w:szCs w:val="24"/>
        </w:rPr>
        <w:t xml:space="preserve"> </w:t>
      </w:r>
      <w:r w:rsidRPr="004E5259">
        <w:rPr>
          <w:rFonts w:ascii="Consolas" w:eastAsiaTheme="minorEastAsia" w:hAnsi="Consolas" w:cs="Times New Roman"/>
          <w:sz w:val="24"/>
          <w:szCs w:val="24"/>
          <w:lang w:val="bg-BG"/>
        </w:rPr>
        <w:t>Lgrader</w:t>
      </w:r>
      <w:r>
        <w:rPr>
          <w:rFonts w:ascii="Consolas" w:eastAsiaTheme="minorEastAsia" w:hAnsi="Consolas" w:cs="Times New Roman"/>
          <w:sz w:val="24"/>
          <w:szCs w:val="24"/>
        </w:rPr>
        <w:t>2</w:t>
      </w:r>
      <w:r w:rsidRPr="004E5259">
        <w:rPr>
          <w:rFonts w:ascii="Consolas" w:eastAsiaTheme="minorEastAsia" w:hAnsi="Consolas" w:cs="Times New Roman"/>
          <w:sz w:val="24"/>
          <w:szCs w:val="24"/>
          <w:lang w:val="bg-BG"/>
        </w:rPr>
        <w:t>.cpp</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е еквивалентен, но не кара функциите Ви да са </w:t>
      </w:r>
      <w:r w:rsidRPr="00767A0E">
        <w:rPr>
          <w:rFonts w:ascii="Consolas" w:eastAsiaTheme="minorEastAsia" w:hAnsi="Consolas" w:cs="Times New Roman"/>
          <w:sz w:val="24"/>
          <w:szCs w:val="24"/>
        </w:rPr>
        <w:t>constexpr</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bg-BG"/>
        </w:rPr>
        <w:t xml:space="preserve">т.е. може да го ползвате докато ги разработвате, за да си извеждате неща и т.н. </w:t>
      </w:r>
      <w:r w:rsidRPr="00AE602E">
        <w:rPr>
          <w:rFonts w:ascii="Consolas" w:eastAsiaTheme="minorEastAsia" w:hAnsi="Consolas" w:cs="Times New Roman"/>
          <w:sz w:val="24"/>
          <w:szCs w:val="24"/>
        </w:rPr>
        <w:t>memory</w:t>
      </w:r>
      <w:r>
        <w:rPr>
          <w:rFonts w:ascii="Consolas" w:eastAsiaTheme="minorEastAsia" w:hAnsi="Consolas" w:cs="Times New Roman"/>
          <w:sz w:val="24"/>
          <w:szCs w:val="24"/>
          <w:lang w:val="bg-BG"/>
        </w:rPr>
        <w:t>_</w:t>
      </w:r>
      <w:r>
        <w:rPr>
          <w:rFonts w:ascii="Consolas" w:eastAsiaTheme="minorEastAsia" w:hAnsi="Consolas" w:cs="Times New Roman"/>
          <w:sz w:val="24"/>
          <w:szCs w:val="24"/>
        </w:rPr>
        <w:t>example</w:t>
      </w:r>
      <w:r w:rsidRPr="00AE602E">
        <w:rPr>
          <w:rFonts w:ascii="Consolas" w:eastAsiaTheme="minorEastAsia" w:hAnsi="Consolas" w:cs="Times New Roman"/>
          <w:sz w:val="24"/>
          <w:szCs w:val="24"/>
        </w:rPr>
        <w:t>.h</w:t>
      </w:r>
      <w:r>
        <w:rPr>
          <w:rFonts w:ascii="Times New Roman" w:eastAsiaTheme="minorEastAsia" w:hAnsi="Times New Roman" w:cs="Times New Roman"/>
          <w:sz w:val="24"/>
          <w:szCs w:val="24"/>
          <w:lang w:val="bg-BG"/>
        </w:rPr>
        <w:t xml:space="preserve"> е „легална“ примерна програма, която показва какви неща можете да правите с </w:t>
      </w:r>
      <w:r w:rsidRPr="00767A0E">
        <w:rPr>
          <w:rFonts w:ascii="Consolas" w:eastAsiaTheme="minorEastAsia" w:hAnsi="Consolas" w:cs="Times New Roman"/>
          <w:sz w:val="24"/>
          <w:szCs w:val="24"/>
        </w:rPr>
        <w:t>constexpr</w:t>
      </w:r>
      <w:r>
        <w:rPr>
          <w:rFonts w:ascii="Times New Roman" w:eastAsiaTheme="minorEastAsia" w:hAnsi="Times New Roman" w:cs="Times New Roman"/>
          <w:sz w:val="24"/>
          <w:szCs w:val="24"/>
        </w:rPr>
        <w:t>.</w:t>
      </w:r>
    </w:p>
    <w:p w14:paraId="330137BF" w14:textId="28DBC0AF" w:rsidR="00890E74" w:rsidRPr="00D066D8" w:rsidRDefault="00D066D8" w:rsidP="00932631">
      <w:pPr>
        <w:spacing w:after="120" w:line="240" w:lineRule="auto"/>
        <w:jc w:val="both"/>
        <w:rPr>
          <w:rFonts w:ascii="Times New Roman" w:eastAsiaTheme="minorEastAsia" w:hAnsi="Times New Roman" w:cs="Times New Roman"/>
          <w:b/>
          <w:bCs/>
          <w:sz w:val="24"/>
          <w:szCs w:val="24"/>
          <w:lang w:val="bg-BG"/>
        </w:rPr>
      </w:pPr>
      <w:r>
        <w:rPr>
          <w:rFonts w:ascii="Times New Roman" w:eastAsiaTheme="minorEastAsia" w:hAnsi="Times New Roman" w:cs="Times New Roman"/>
          <w:b/>
          <w:bCs/>
          <w:sz w:val="24"/>
          <w:szCs w:val="24"/>
          <w:lang w:val="bg-BG"/>
        </w:rPr>
        <w:t>Подзадачи</w:t>
      </w:r>
    </w:p>
    <w:tbl>
      <w:tblPr>
        <w:tblStyle w:val="a5"/>
        <w:tblW w:w="9336" w:type="dxa"/>
        <w:tblInd w:w="108" w:type="dxa"/>
        <w:tblLayout w:type="fixed"/>
        <w:tblLook w:val="04A0" w:firstRow="1" w:lastRow="0" w:firstColumn="1" w:lastColumn="0" w:noHBand="0" w:noVBand="1"/>
      </w:tblPr>
      <w:tblGrid>
        <w:gridCol w:w="1080"/>
        <w:gridCol w:w="1080"/>
        <w:gridCol w:w="7176"/>
      </w:tblGrid>
      <w:tr w:rsidR="00D066D8" w:rsidRPr="00136495" w14:paraId="4612CCAD" w14:textId="64A3C269" w:rsidTr="00D066D8">
        <w:trPr>
          <w:trHeight w:val="281"/>
        </w:trPr>
        <w:tc>
          <w:tcPr>
            <w:tcW w:w="1080" w:type="dxa"/>
          </w:tcPr>
          <w:p w14:paraId="57C5ECB7" w14:textId="436A2080" w:rsidR="00D066D8" w:rsidRPr="00136495" w:rsidRDefault="00D066D8" w:rsidP="00390E51">
            <w:pPr>
              <w:jc w:val="center"/>
              <w:rPr>
                <w:rFonts w:ascii="Times New Roman" w:eastAsiaTheme="minorEastAsia" w:hAnsi="Times New Roman" w:cs="Times New Roman"/>
                <w:sz w:val="24"/>
                <w:szCs w:val="24"/>
                <w:lang w:val="bg-BG"/>
              </w:rPr>
            </w:pPr>
            <w:r>
              <w:rPr>
                <w:rFonts w:ascii="Times New Roman" w:eastAsia="Calibri" w:hAnsi="Times New Roman" w:cs="Times New Roman"/>
                <w:sz w:val="24"/>
                <w:szCs w:val="24"/>
                <w:lang w:val="bg-BG"/>
              </w:rPr>
              <w:t>Номер</w:t>
            </w:r>
          </w:p>
        </w:tc>
        <w:tc>
          <w:tcPr>
            <w:tcW w:w="1080" w:type="dxa"/>
          </w:tcPr>
          <w:p w14:paraId="5F170457" w14:textId="77777777" w:rsidR="00D066D8" w:rsidRPr="00136495" w:rsidRDefault="00D066D8" w:rsidP="00390E51">
            <w:pPr>
              <w:jc w:val="center"/>
              <w:rPr>
                <w:rFonts w:ascii="Times New Roman" w:eastAsiaTheme="minorEastAsia" w:hAnsi="Times New Roman" w:cs="Times New Roman"/>
                <w:sz w:val="24"/>
                <w:szCs w:val="24"/>
                <w:lang w:val="bg-BG"/>
              </w:rPr>
            </w:pPr>
            <w:r w:rsidRPr="00136495">
              <w:rPr>
                <w:rFonts w:ascii="Times New Roman" w:eastAsiaTheme="minorEastAsia" w:hAnsi="Times New Roman" w:cs="Times New Roman"/>
                <w:sz w:val="24"/>
                <w:szCs w:val="24"/>
                <w:lang w:val="bg-BG"/>
              </w:rPr>
              <w:t>Точки</w:t>
            </w:r>
          </w:p>
        </w:tc>
        <w:tc>
          <w:tcPr>
            <w:tcW w:w="7176" w:type="dxa"/>
          </w:tcPr>
          <w:p w14:paraId="110E71F9" w14:textId="4B4C18DF" w:rsidR="00D066D8" w:rsidRPr="00136495" w:rsidRDefault="00D066D8" w:rsidP="00915D5A">
            <w:pPr>
              <w:jc w:val="left"/>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Ограничение</w:t>
            </w:r>
          </w:p>
        </w:tc>
      </w:tr>
      <w:tr w:rsidR="00D066D8" w:rsidRPr="00136495" w14:paraId="7A677DE7" w14:textId="5E404888" w:rsidTr="00D066D8">
        <w:trPr>
          <w:trHeight w:val="281"/>
        </w:trPr>
        <w:tc>
          <w:tcPr>
            <w:tcW w:w="1080" w:type="dxa"/>
          </w:tcPr>
          <w:p w14:paraId="5A42E8AE" w14:textId="77777777" w:rsidR="00D066D8" w:rsidRPr="00136495" w:rsidRDefault="00D066D8" w:rsidP="00390E51">
            <w:pPr>
              <w:jc w:val="center"/>
              <w:rPr>
                <w:rFonts w:ascii="Times New Roman" w:eastAsiaTheme="minorEastAsia" w:hAnsi="Times New Roman" w:cs="Times New Roman"/>
                <w:sz w:val="24"/>
                <w:szCs w:val="24"/>
                <w:lang w:val="bg-BG"/>
              </w:rPr>
            </w:pPr>
            <w:r w:rsidRPr="00136495">
              <w:rPr>
                <w:rFonts w:ascii="Times New Roman" w:eastAsiaTheme="minorEastAsia" w:hAnsi="Times New Roman" w:cs="Times New Roman"/>
                <w:sz w:val="24"/>
                <w:szCs w:val="24"/>
                <w:lang w:val="bg-BG"/>
              </w:rPr>
              <w:t>1</w:t>
            </w:r>
          </w:p>
        </w:tc>
        <w:tc>
          <w:tcPr>
            <w:tcW w:w="1080" w:type="dxa"/>
          </w:tcPr>
          <w:p w14:paraId="53E54143" w14:textId="2D0C5733" w:rsidR="00D066D8" w:rsidRPr="00D066D8" w:rsidRDefault="00D066D8" w:rsidP="00390E51">
            <w:pPr>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20</w:t>
            </w:r>
          </w:p>
        </w:tc>
        <w:tc>
          <w:tcPr>
            <w:tcW w:w="7176" w:type="dxa"/>
          </w:tcPr>
          <w:p w14:paraId="1D059051" w14:textId="57913EDF" w:rsidR="00D066D8" w:rsidRPr="00D066D8" w:rsidRDefault="00D066D8" w:rsidP="00915D5A">
            <w:pPr>
              <w:rPr>
                <w:rFonts w:ascii="Times New Roman" w:eastAsia="Times New Roman" w:hAnsi="Times New Roman" w:cs="Times New Roman"/>
                <w:iCs/>
                <w:sz w:val="24"/>
                <w:szCs w:val="24"/>
                <w:lang w:val="bg-BG"/>
              </w:rPr>
            </w:pPr>
            <w:r>
              <w:rPr>
                <w:rFonts w:ascii="Times New Roman" w:eastAsia="Times New Roman" w:hAnsi="Times New Roman" w:cs="Times New Roman"/>
                <w:iCs/>
                <w:sz w:val="24"/>
                <w:szCs w:val="24"/>
                <w:lang w:val="bg-BG"/>
              </w:rPr>
              <w:t xml:space="preserve">Ще има приблизително равна бройка билюри от всяка шарка (с над нула билюри). Т.е. съществува число </w:t>
            </w:r>
            <m:oMath>
              <m:r>
                <w:rPr>
                  <w:rFonts w:ascii="Cambria Math" w:eastAsia="Times New Roman" w:hAnsi="Cambria Math" w:cs="Times New Roman"/>
                  <w:sz w:val="24"/>
                  <w:szCs w:val="24"/>
                  <w:lang w:val="bg-BG"/>
                </w:rPr>
                <m:t>X</m:t>
              </m:r>
            </m:oMath>
            <w:r>
              <w:rPr>
                <w:rFonts w:ascii="Times New Roman" w:eastAsia="Times New Roman" w:hAnsi="Times New Roman" w:cs="Times New Roman"/>
                <w:iCs/>
                <w:sz w:val="24"/>
                <w:szCs w:val="24"/>
                <w:lang w:val="bg-BG"/>
              </w:rPr>
              <w:t>, такова че от всяка шарка има или нула</w:t>
            </w:r>
            <w:r w:rsidR="00915D5A">
              <w:rPr>
                <w:rFonts w:ascii="Times New Roman" w:eastAsia="Times New Roman" w:hAnsi="Times New Roman" w:cs="Times New Roman"/>
                <w:iCs/>
                <w:sz w:val="24"/>
                <w:szCs w:val="24"/>
                <w:lang w:val="bg-BG"/>
              </w:rPr>
              <w:t>,</w:t>
            </w:r>
            <w:r>
              <w:rPr>
                <w:rFonts w:ascii="Times New Roman" w:eastAsia="Times New Roman" w:hAnsi="Times New Roman" w:cs="Times New Roman"/>
                <w:iCs/>
                <w:sz w:val="24"/>
                <w:szCs w:val="24"/>
                <w:lang w:val="bg-BG"/>
              </w:rPr>
              <w:t xml:space="preserve"> или </w:t>
            </w:r>
            <m:oMath>
              <m:r>
                <w:rPr>
                  <w:rFonts w:ascii="Cambria Math" w:eastAsia="Times New Roman" w:hAnsi="Cambria Math" w:cs="Times New Roman"/>
                  <w:sz w:val="24"/>
                  <w:szCs w:val="24"/>
                  <w:lang w:val="bg-BG"/>
                </w:rPr>
                <m:t>X</m:t>
              </m:r>
            </m:oMath>
            <w:r w:rsidR="00915D5A">
              <w:rPr>
                <w:rFonts w:ascii="Times New Roman" w:eastAsia="Times New Roman" w:hAnsi="Times New Roman" w:cs="Times New Roman"/>
                <w:iCs/>
                <w:sz w:val="24"/>
                <w:szCs w:val="24"/>
                <w:lang w:val="bg-BG"/>
              </w:rPr>
              <w:t>,</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lang w:val="bg-BG"/>
              </w:rPr>
              <w:t xml:space="preserve">или </w:t>
            </w:r>
            <m:oMath>
              <m:r>
                <w:rPr>
                  <w:rFonts w:ascii="Cambria Math" w:eastAsia="Times New Roman" w:hAnsi="Cambria Math" w:cs="Times New Roman"/>
                  <w:sz w:val="24"/>
                  <w:szCs w:val="24"/>
                  <w:lang w:val="bg-BG"/>
                </w:rPr>
                <m:t>X+1</m:t>
              </m:r>
            </m:oMath>
            <w:r>
              <w:rPr>
                <w:rFonts w:ascii="Times New Roman" w:eastAsia="Times New Roman" w:hAnsi="Times New Roman" w:cs="Times New Roman"/>
                <w:iCs/>
                <w:sz w:val="24"/>
                <w:szCs w:val="24"/>
                <w:lang w:val="bg-BG"/>
              </w:rPr>
              <w:t xml:space="preserve"> билюр</w:t>
            </w:r>
            <w:r w:rsidR="00915D5A">
              <w:rPr>
                <w:rFonts w:ascii="Times New Roman" w:eastAsia="Times New Roman" w:hAnsi="Times New Roman" w:cs="Times New Roman"/>
                <w:iCs/>
                <w:sz w:val="24"/>
                <w:szCs w:val="24"/>
                <w:lang w:val="bg-BG"/>
              </w:rPr>
              <w:t>а</w:t>
            </w:r>
            <w:r>
              <w:rPr>
                <w:rFonts w:ascii="Times New Roman" w:eastAsia="Times New Roman" w:hAnsi="Times New Roman" w:cs="Times New Roman"/>
                <w:iCs/>
                <w:sz w:val="24"/>
                <w:szCs w:val="24"/>
                <w:lang w:val="bg-BG"/>
              </w:rPr>
              <w:t>.</w:t>
            </w:r>
          </w:p>
        </w:tc>
      </w:tr>
      <w:tr w:rsidR="00D066D8" w:rsidRPr="00136495" w14:paraId="15D2FC1D" w14:textId="16680D13" w:rsidTr="00D066D8">
        <w:trPr>
          <w:trHeight w:val="281"/>
        </w:trPr>
        <w:tc>
          <w:tcPr>
            <w:tcW w:w="1080" w:type="dxa"/>
          </w:tcPr>
          <w:p w14:paraId="6F55FA88" w14:textId="77777777" w:rsidR="00D066D8" w:rsidRPr="002C0851" w:rsidRDefault="00D066D8" w:rsidP="00390E5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080" w:type="dxa"/>
          </w:tcPr>
          <w:p w14:paraId="507917BC" w14:textId="45C7F7F1" w:rsidR="00D066D8" w:rsidRPr="00D066D8" w:rsidRDefault="00D066D8" w:rsidP="00390E51">
            <w:pPr>
              <w:jc w:val="cente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80</w:t>
            </w:r>
          </w:p>
        </w:tc>
        <w:tc>
          <w:tcPr>
            <w:tcW w:w="7176" w:type="dxa"/>
          </w:tcPr>
          <w:p w14:paraId="50906987" w14:textId="65CBFE9E" w:rsidR="00D066D8" w:rsidRPr="00136495" w:rsidRDefault="00D066D8" w:rsidP="00915D5A">
            <w:pP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lang w:val="bg-BG"/>
              </w:rPr>
              <w:t>Няма</w:t>
            </w:r>
          </w:p>
        </w:tc>
      </w:tr>
    </w:tbl>
    <w:p w14:paraId="4EFB0C42" w14:textId="235CF69B" w:rsidR="004F4328" w:rsidRPr="000550D1" w:rsidRDefault="00076A01" w:rsidP="00076A01">
      <w:pPr>
        <w:spacing w:before="60" w:after="120" w:line="24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Подзадача 2 включва тестовете от подзадача 1.</w:t>
      </w:r>
    </w:p>
    <w:sectPr w:rsidR="004F4328" w:rsidRPr="000550D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4EECC" w14:textId="77777777" w:rsidR="008C5A1C" w:rsidRDefault="008C5A1C" w:rsidP="006D1C5F">
      <w:pPr>
        <w:spacing w:after="0" w:line="240" w:lineRule="auto"/>
      </w:pPr>
      <w:r>
        <w:separator/>
      </w:r>
    </w:p>
  </w:endnote>
  <w:endnote w:type="continuationSeparator" w:id="0">
    <w:p w14:paraId="6E128E45" w14:textId="77777777" w:rsidR="008C5A1C" w:rsidRDefault="008C5A1C" w:rsidP="006D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663F4" w14:textId="77777777" w:rsidR="008C5A1C" w:rsidRDefault="008C5A1C" w:rsidP="006D1C5F">
      <w:pPr>
        <w:spacing w:after="0" w:line="240" w:lineRule="auto"/>
      </w:pPr>
      <w:r>
        <w:separator/>
      </w:r>
    </w:p>
  </w:footnote>
  <w:footnote w:type="continuationSeparator" w:id="0">
    <w:p w14:paraId="47A6D98C" w14:textId="77777777" w:rsidR="008C5A1C" w:rsidRDefault="008C5A1C" w:rsidP="006D1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BC86" w14:textId="1C68064E" w:rsidR="001E5AA9" w:rsidRPr="008D3ADC" w:rsidRDefault="008D3ADC" w:rsidP="001E5AA9">
    <w:pPr>
      <w:tabs>
        <w:tab w:val="center" w:pos="4536"/>
        <w:tab w:val="right" w:pos="9072"/>
      </w:tabs>
      <w:spacing w:after="0"/>
      <w:jc w:val="center"/>
      <w:rPr>
        <w:rFonts w:ascii="Times New Roman" w:hAnsi="Times New Roman"/>
        <w:b/>
        <w:color w:val="000000"/>
        <w:sz w:val="28"/>
        <w:szCs w:val="28"/>
        <w:lang w:val="bg-BG"/>
      </w:rPr>
    </w:pPr>
    <w:r>
      <w:rPr>
        <w:rFonts w:ascii="Times New Roman" w:hAnsi="Times New Roman"/>
        <w:b/>
        <w:caps/>
        <w:color w:val="000000"/>
        <w:sz w:val="28"/>
        <w:szCs w:val="28"/>
        <w:lang w:val="bg-BG"/>
      </w:rPr>
      <w:t>Национален летен турнир по информатика</w:t>
    </w:r>
  </w:p>
  <w:p w14:paraId="10D90818" w14:textId="5C228D09" w:rsidR="001E5AA9" w:rsidRPr="004357D1" w:rsidRDefault="008D3ADC" w:rsidP="001E5AA9">
    <w:pPr>
      <w:tabs>
        <w:tab w:val="center" w:pos="4536"/>
        <w:tab w:val="right" w:pos="9072"/>
      </w:tabs>
      <w:spacing w:after="0"/>
      <w:jc w:val="center"/>
      <w:rPr>
        <w:rFonts w:ascii="Times New Roman" w:hAnsi="Times New Roman"/>
        <w:b/>
        <w:color w:val="000000"/>
        <w:sz w:val="28"/>
        <w:szCs w:val="28"/>
        <w:lang w:val="ru-RU"/>
      </w:rPr>
    </w:pPr>
    <w:r>
      <w:rPr>
        <w:rFonts w:ascii="Times New Roman" w:hAnsi="Times New Roman"/>
        <w:b/>
        <w:color w:val="000000"/>
        <w:sz w:val="28"/>
        <w:szCs w:val="28"/>
        <w:lang w:val="bg-BG"/>
      </w:rPr>
      <w:t>Стара Загора</w:t>
    </w:r>
    <w:r w:rsidR="001E5AA9">
      <w:rPr>
        <w:rFonts w:ascii="Times New Roman" w:hAnsi="Times New Roman"/>
        <w:b/>
        <w:color w:val="000000"/>
        <w:sz w:val="28"/>
        <w:szCs w:val="28"/>
        <w:lang w:val="bg-BG"/>
      </w:rPr>
      <w:t xml:space="preserve">, </w:t>
    </w:r>
    <w:r>
      <w:rPr>
        <w:rFonts w:ascii="Times New Roman" w:hAnsi="Times New Roman"/>
        <w:b/>
        <w:color w:val="000000"/>
        <w:sz w:val="28"/>
        <w:szCs w:val="28"/>
        <w:lang w:val="bg-BG"/>
      </w:rPr>
      <w:t>4</w:t>
    </w:r>
    <w:r w:rsidR="001E5AA9">
      <w:rPr>
        <w:rFonts w:ascii="Times New Roman" w:hAnsi="Times New Roman"/>
        <w:b/>
        <w:color w:val="000000"/>
        <w:sz w:val="28"/>
        <w:szCs w:val="28"/>
        <w:lang w:val="bg-BG"/>
      </w:rPr>
      <w:t xml:space="preserve"> </w:t>
    </w:r>
    <w:r>
      <w:rPr>
        <w:rFonts w:ascii="Times New Roman" w:hAnsi="Times New Roman"/>
        <w:b/>
        <w:color w:val="000000"/>
        <w:sz w:val="28"/>
        <w:szCs w:val="28"/>
        <w:lang w:val="bg-BG"/>
      </w:rPr>
      <w:t>юни</w:t>
    </w:r>
    <w:r w:rsidR="001E5AA9" w:rsidRPr="004357D1">
      <w:rPr>
        <w:rFonts w:ascii="Times New Roman" w:hAnsi="Times New Roman"/>
        <w:b/>
        <w:color w:val="000000"/>
        <w:sz w:val="28"/>
        <w:szCs w:val="28"/>
        <w:lang w:val="ru-RU"/>
      </w:rPr>
      <w:t xml:space="preserve"> 20</w:t>
    </w:r>
    <w:r w:rsidR="001E5AA9">
      <w:rPr>
        <w:rFonts w:ascii="Times New Roman" w:hAnsi="Times New Roman"/>
        <w:b/>
        <w:color w:val="000000"/>
        <w:sz w:val="28"/>
        <w:szCs w:val="28"/>
      </w:rPr>
      <w:t>2</w:t>
    </w:r>
    <w:r w:rsidR="001E5AA9">
      <w:rPr>
        <w:rFonts w:ascii="Times New Roman" w:hAnsi="Times New Roman"/>
        <w:b/>
        <w:color w:val="000000"/>
        <w:sz w:val="28"/>
        <w:szCs w:val="28"/>
        <w:lang w:val="bg-BG"/>
      </w:rPr>
      <w:t>2</w:t>
    </w:r>
    <w:r w:rsidR="001E5AA9" w:rsidRPr="004357D1">
      <w:rPr>
        <w:rFonts w:ascii="Times New Roman" w:hAnsi="Times New Roman"/>
        <w:b/>
        <w:color w:val="000000"/>
        <w:sz w:val="28"/>
        <w:szCs w:val="28"/>
        <w:lang w:val="ru-RU"/>
      </w:rPr>
      <w:t xml:space="preserve"> г.</w:t>
    </w:r>
  </w:p>
  <w:p w14:paraId="48581A48" w14:textId="054BBDD9" w:rsidR="006D1C5F" w:rsidRPr="001E5AA9" w:rsidRDefault="001E5AA9" w:rsidP="001E5AA9">
    <w:pPr>
      <w:tabs>
        <w:tab w:val="center" w:pos="4536"/>
        <w:tab w:val="right" w:pos="9072"/>
      </w:tabs>
      <w:spacing w:after="0"/>
      <w:jc w:val="center"/>
      <w:rPr>
        <w:rFonts w:ascii="Times New Roman" w:hAnsi="Times New Roman"/>
        <w:b/>
        <w:color w:val="000000"/>
        <w:sz w:val="28"/>
        <w:szCs w:val="28"/>
        <w:lang w:val="ru-RU"/>
      </w:rPr>
    </w:pPr>
    <w:r w:rsidRPr="004357D1">
      <w:rPr>
        <w:rFonts w:ascii="Times New Roman" w:hAnsi="Times New Roman"/>
        <w:b/>
        <w:color w:val="000000"/>
        <w:sz w:val="28"/>
        <w:szCs w:val="28"/>
      </w:rPr>
      <w:t xml:space="preserve">Група </w:t>
    </w:r>
    <w:r>
      <w:rPr>
        <w:rFonts w:ascii="Times New Roman" w:hAnsi="Times New Roman"/>
        <w:b/>
        <w:color w:val="000000"/>
        <w:sz w:val="28"/>
        <w:szCs w:val="28"/>
      </w:rPr>
      <w:t>A</w:t>
    </w:r>
    <w:r w:rsidRPr="004357D1">
      <w:rPr>
        <w:rFonts w:ascii="Times New Roman" w:hAnsi="Times New Roman"/>
        <w:b/>
        <w:color w:val="000000"/>
        <w:sz w:val="28"/>
        <w:szCs w:val="28"/>
      </w:rPr>
      <w:t xml:space="preserve">, </w:t>
    </w:r>
    <w:r w:rsidR="008D3ADC">
      <w:rPr>
        <w:rFonts w:ascii="Times New Roman" w:hAnsi="Times New Roman"/>
        <w:b/>
        <w:color w:val="000000"/>
        <w:sz w:val="28"/>
        <w:szCs w:val="28"/>
        <w:lang w:val="bg-BG"/>
      </w:rPr>
      <w:t>11</w:t>
    </w:r>
    <w:r>
      <w:rPr>
        <w:rFonts w:ascii="Times New Roman" w:hAnsi="Times New Roman"/>
        <w:b/>
        <w:color w:val="000000"/>
        <w:sz w:val="28"/>
        <w:szCs w:val="28"/>
      </w:rPr>
      <w:t xml:space="preserve"> – 12 </w:t>
    </w:r>
    <w:r w:rsidRPr="004357D1">
      <w:rPr>
        <w:rFonts w:ascii="Times New Roman" w:hAnsi="Times New Roman"/>
        <w:b/>
        <w:color w:val="000000"/>
        <w:sz w:val="28"/>
        <w:szCs w:val="28"/>
        <w:lang w:val="ru-RU"/>
      </w:rPr>
      <w:t>клас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203"/>
    <w:multiLevelType w:val="hybridMultilevel"/>
    <w:tmpl w:val="88466F78"/>
    <w:lvl w:ilvl="0" w:tplc="C310BEF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96243F"/>
    <w:multiLevelType w:val="hybridMultilevel"/>
    <w:tmpl w:val="BD3E845A"/>
    <w:lvl w:ilvl="0" w:tplc="B05675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51685"/>
    <w:multiLevelType w:val="hybridMultilevel"/>
    <w:tmpl w:val="AD82F854"/>
    <w:lvl w:ilvl="0" w:tplc="01CC4C8A">
      <w:start w:val="2"/>
      <w:numFmt w:val="bullet"/>
      <w:lvlText w:val="-"/>
      <w:lvlJc w:val="left"/>
      <w:pPr>
        <w:ind w:left="1069" w:hanging="360"/>
      </w:pPr>
      <w:rPr>
        <w:rFonts w:ascii="Times New Roman" w:eastAsiaTheme="minorHAnsi" w:hAnsi="Times New Roman" w:cs="Times New Roman" w:hint="default"/>
        <w:i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3B8513FD"/>
    <w:multiLevelType w:val="hybridMultilevel"/>
    <w:tmpl w:val="0D20C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446F5"/>
    <w:multiLevelType w:val="hybridMultilevel"/>
    <w:tmpl w:val="2E02868C"/>
    <w:lvl w:ilvl="0" w:tplc="CBF65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FB7B52"/>
    <w:multiLevelType w:val="hybridMultilevel"/>
    <w:tmpl w:val="31888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D5A12"/>
    <w:multiLevelType w:val="hybridMultilevel"/>
    <w:tmpl w:val="4826645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B3CD1"/>
    <w:multiLevelType w:val="hybridMultilevel"/>
    <w:tmpl w:val="E10C205C"/>
    <w:lvl w:ilvl="0" w:tplc="2E78390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2444066">
    <w:abstractNumId w:val="2"/>
  </w:num>
  <w:num w:numId="2" w16cid:durableId="1086927552">
    <w:abstractNumId w:val="5"/>
  </w:num>
  <w:num w:numId="3" w16cid:durableId="137650812">
    <w:abstractNumId w:val="0"/>
  </w:num>
  <w:num w:numId="4" w16cid:durableId="1589650957">
    <w:abstractNumId w:val="6"/>
  </w:num>
  <w:num w:numId="5" w16cid:durableId="1605764881">
    <w:abstractNumId w:val="4"/>
  </w:num>
  <w:num w:numId="6" w16cid:durableId="1024403186">
    <w:abstractNumId w:val="3"/>
  </w:num>
  <w:num w:numId="7" w16cid:durableId="1862932159">
    <w:abstractNumId w:val="1"/>
  </w:num>
  <w:num w:numId="8" w16cid:durableId="19294595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19C"/>
    <w:rsid w:val="000006D3"/>
    <w:rsid w:val="000013A0"/>
    <w:rsid w:val="00006387"/>
    <w:rsid w:val="000124C5"/>
    <w:rsid w:val="00012834"/>
    <w:rsid w:val="00017C31"/>
    <w:rsid w:val="00022D2A"/>
    <w:rsid w:val="00023A35"/>
    <w:rsid w:val="00024246"/>
    <w:rsid w:val="00036E02"/>
    <w:rsid w:val="00042FA1"/>
    <w:rsid w:val="00046D6A"/>
    <w:rsid w:val="00050906"/>
    <w:rsid w:val="00050B8D"/>
    <w:rsid w:val="000550D1"/>
    <w:rsid w:val="00055F87"/>
    <w:rsid w:val="00056CF3"/>
    <w:rsid w:val="00061BD6"/>
    <w:rsid w:val="000700B3"/>
    <w:rsid w:val="00073385"/>
    <w:rsid w:val="000752BE"/>
    <w:rsid w:val="00076A01"/>
    <w:rsid w:val="00081AA8"/>
    <w:rsid w:val="00090D08"/>
    <w:rsid w:val="00091448"/>
    <w:rsid w:val="000A0E69"/>
    <w:rsid w:val="000A1351"/>
    <w:rsid w:val="000A19C1"/>
    <w:rsid w:val="000A2538"/>
    <w:rsid w:val="000A5042"/>
    <w:rsid w:val="000A5AD1"/>
    <w:rsid w:val="000B03D9"/>
    <w:rsid w:val="000B538C"/>
    <w:rsid w:val="000B5491"/>
    <w:rsid w:val="000C0CF4"/>
    <w:rsid w:val="000C25A9"/>
    <w:rsid w:val="000C43CD"/>
    <w:rsid w:val="000C7639"/>
    <w:rsid w:val="000D08BA"/>
    <w:rsid w:val="000D1732"/>
    <w:rsid w:val="000D2184"/>
    <w:rsid w:val="000D2926"/>
    <w:rsid w:val="000D3E7E"/>
    <w:rsid w:val="000E0FE9"/>
    <w:rsid w:val="000E1809"/>
    <w:rsid w:val="000E20D0"/>
    <w:rsid w:val="000E3CC5"/>
    <w:rsid w:val="000E63A2"/>
    <w:rsid w:val="000E729B"/>
    <w:rsid w:val="000E78D8"/>
    <w:rsid w:val="000F324E"/>
    <w:rsid w:val="000F350C"/>
    <w:rsid w:val="00100586"/>
    <w:rsid w:val="00100C97"/>
    <w:rsid w:val="0011418D"/>
    <w:rsid w:val="00117053"/>
    <w:rsid w:val="00122916"/>
    <w:rsid w:val="00127AD5"/>
    <w:rsid w:val="001338F9"/>
    <w:rsid w:val="001410C9"/>
    <w:rsid w:val="001411BC"/>
    <w:rsid w:val="0015160A"/>
    <w:rsid w:val="00153FA1"/>
    <w:rsid w:val="00154083"/>
    <w:rsid w:val="00162210"/>
    <w:rsid w:val="00164E5D"/>
    <w:rsid w:val="00175257"/>
    <w:rsid w:val="0017588A"/>
    <w:rsid w:val="00180DDF"/>
    <w:rsid w:val="00182C7B"/>
    <w:rsid w:val="00185E1B"/>
    <w:rsid w:val="00190BF5"/>
    <w:rsid w:val="00191461"/>
    <w:rsid w:val="00196D66"/>
    <w:rsid w:val="001976C3"/>
    <w:rsid w:val="001A3E14"/>
    <w:rsid w:val="001A467C"/>
    <w:rsid w:val="001A4B0D"/>
    <w:rsid w:val="001A4D3A"/>
    <w:rsid w:val="001B31A0"/>
    <w:rsid w:val="001B7D4C"/>
    <w:rsid w:val="001C1155"/>
    <w:rsid w:val="001C37F7"/>
    <w:rsid w:val="001C510F"/>
    <w:rsid w:val="001C6E87"/>
    <w:rsid w:val="001D084E"/>
    <w:rsid w:val="001E5AA9"/>
    <w:rsid w:val="00212C67"/>
    <w:rsid w:val="00214036"/>
    <w:rsid w:val="002201F1"/>
    <w:rsid w:val="00220A05"/>
    <w:rsid w:val="0023081A"/>
    <w:rsid w:val="00231C54"/>
    <w:rsid w:val="00234865"/>
    <w:rsid w:val="00235F6C"/>
    <w:rsid w:val="00242515"/>
    <w:rsid w:val="00242BC4"/>
    <w:rsid w:val="00247E16"/>
    <w:rsid w:val="00253345"/>
    <w:rsid w:val="00266DFA"/>
    <w:rsid w:val="00267069"/>
    <w:rsid w:val="002800AB"/>
    <w:rsid w:val="002859BA"/>
    <w:rsid w:val="00286A63"/>
    <w:rsid w:val="00287E9B"/>
    <w:rsid w:val="0029417D"/>
    <w:rsid w:val="0029514E"/>
    <w:rsid w:val="002A1E92"/>
    <w:rsid w:val="002C267F"/>
    <w:rsid w:val="002C5CD9"/>
    <w:rsid w:val="002C5FF0"/>
    <w:rsid w:val="002D1162"/>
    <w:rsid w:val="002D4048"/>
    <w:rsid w:val="002E5ACD"/>
    <w:rsid w:val="002F452B"/>
    <w:rsid w:val="002F5BC1"/>
    <w:rsid w:val="00302B57"/>
    <w:rsid w:val="00303A60"/>
    <w:rsid w:val="00314FA0"/>
    <w:rsid w:val="00316102"/>
    <w:rsid w:val="00330653"/>
    <w:rsid w:val="00340F01"/>
    <w:rsid w:val="00345547"/>
    <w:rsid w:val="00351F08"/>
    <w:rsid w:val="003534CB"/>
    <w:rsid w:val="00355416"/>
    <w:rsid w:val="00363947"/>
    <w:rsid w:val="00374245"/>
    <w:rsid w:val="003805A6"/>
    <w:rsid w:val="00383DB6"/>
    <w:rsid w:val="00390052"/>
    <w:rsid w:val="00390E51"/>
    <w:rsid w:val="003A1ADF"/>
    <w:rsid w:val="003C694B"/>
    <w:rsid w:val="003E3118"/>
    <w:rsid w:val="003E519C"/>
    <w:rsid w:val="003F0730"/>
    <w:rsid w:val="003F35AD"/>
    <w:rsid w:val="003F5765"/>
    <w:rsid w:val="004101BA"/>
    <w:rsid w:val="0041551F"/>
    <w:rsid w:val="00421905"/>
    <w:rsid w:val="00421C7D"/>
    <w:rsid w:val="00423A47"/>
    <w:rsid w:val="00430E05"/>
    <w:rsid w:val="004316E6"/>
    <w:rsid w:val="0043232F"/>
    <w:rsid w:val="004417EF"/>
    <w:rsid w:val="00441DCA"/>
    <w:rsid w:val="0044348C"/>
    <w:rsid w:val="004460B7"/>
    <w:rsid w:val="004475A7"/>
    <w:rsid w:val="00457E21"/>
    <w:rsid w:val="0046287E"/>
    <w:rsid w:val="0046376B"/>
    <w:rsid w:val="00475DAA"/>
    <w:rsid w:val="004838FC"/>
    <w:rsid w:val="00484D77"/>
    <w:rsid w:val="00487D05"/>
    <w:rsid w:val="0049784D"/>
    <w:rsid w:val="00497A0E"/>
    <w:rsid w:val="004A312D"/>
    <w:rsid w:val="004B193A"/>
    <w:rsid w:val="004B6F5C"/>
    <w:rsid w:val="004C324E"/>
    <w:rsid w:val="004C6B52"/>
    <w:rsid w:val="004C772F"/>
    <w:rsid w:val="004E342F"/>
    <w:rsid w:val="004E5259"/>
    <w:rsid w:val="004F4328"/>
    <w:rsid w:val="004F545E"/>
    <w:rsid w:val="00525A9F"/>
    <w:rsid w:val="00532BA8"/>
    <w:rsid w:val="005346ED"/>
    <w:rsid w:val="00537C1A"/>
    <w:rsid w:val="00544719"/>
    <w:rsid w:val="00544A8F"/>
    <w:rsid w:val="00544DC3"/>
    <w:rsid w:val="00554AE7"/>
    <w:rsid w:val="00565C47"/>
    <w:rsid w:val="0057038F"/>
    <w:rsid w:val="00573689"/>
    <w:rsid w:val="00582557"/>
    <w:rsid w:val="0059502B"/>
    <w:rsid w:val="005968BD"/>
    <w:rsid w:val="005A0428"/>
    <w:rsid w:val="005A5C8E"/>
    <w:rsid w:val="005A77E3"/>
    <w:rsid w:val="005B19BE"/>
    <w:rsid w:val="005B4410"/>
    <w:rsid w:val="005B54DD"/>
    <w:rsid w:val="005B578C"/>
    <w:rsid w:val="005B7080"/>
    <w:rsid w:val="005C335C"/>
    <w:rsid w:val="005C6A30"/>
    <w:rsid w:val="005D1665"/>
    <w:rsid w:val="005E68F0"/>
    <w:rsid w:val="005E7520"/>
    <w:rsid w:val="005F38C5"/>
    <w:rsid w:val="00600B4E"/>
    <w:rsid w:val="006031A9"/>
    <w:rsid w:val="00607A1B"/>
    <w:rsid w:val="00623B05"/>
    <w:rsid w:val="006257F4"/>
    <w:rsid w:val="006342D2"/>
    <w:rsid w:val="00636FB3"/>
    <w:rsid w:val="00637D6A"/>
    <w:rsid w:val="00642C9F"/>
    <w:rsid w:val="00643884"/>
    <w:rsid w:val="00645A82"/>
    <w:rsid w:val="0065166B"/>
    <w:rsid w:val="006574C5"/>
    <w:rsid w:val="006651BF"/>
    <w:rsid w:val="006746CD"/>
    <w:rsid w:val="0067681C"/>
    <w:rsid w:val="00676F8F"/>
    <w:rsid w:val="00685027"/>
    <w:rsid w:val="00687B5B"/>
    <w:rsid w:val="006900DA"/>
    <w:rsid w:val="00694416"/>
    <w:rsid w:val="006A233D"/>
    <w:rsid w:val="006A5921"/>
    <w:rsid w:val="006B2233"/>
    <w:rsid w:val="006B42C8"/>
    <w:rsid w:val="006B778C"/>
    <w:rsid w:val="006C1DC9"/>
    <w:rsid w:val="006C504F"/>
    <w:rsid w:val="006C6F7B"/>
    <w:rsid w:val="006D1C5F"/>
    <w:rsid w:val="006E16F7"/>
    <w:rsid w:val="006E35C2"/>
    <w:rsid w:val="006E3E99"/>
    <w:rsid w:val="006E5202"/>
    <w:rsid w:val="006E55E5"/>
    <w:rsid w:val="006F5FA7"/>
    <w:rsid w:val="006F7907"/>
    <w:rsid w:val="00704661"/>
    <w:rsid w:val="00707688"/>
    <w:rsid w:val="007120F2"/>
    <w:rsid w:val="00713381"/>
    <w:rsid w:val="00716946"/>
    <w:rsid w:val="0072712F"/>
    <w:rsid w:val="00741D2A"/>
    <w:rsid w:val="00750223"/>
    <w:rsid w:val="0075168E"/>
    <w:rsid w:val="0075222A"/>
    <w:rsid w:val="00763717"/>
    <w:rsid w:val="00767A0E"/>
    <w:rsid w:val="0077089B"/>
    <w:rsid w:val="00782783"/>
    <w:rsid w:val="00785EF1"/>
    <w:rsid w:val="00791A0C"/>
    <w:rsid w:val="007A2655"/>
    <w:rsid w:val="007A4EBF"/>
    <w:rsid w:val="007B173B"/>
    <w:rsid w:val="007B6096"/>
    <w:rsid w:val="007B7044"/>
    <w:rsid w:val="007C55EF"/>
    <w:rsid w:val="007D03F2"/>
    <w:rsid w:val="007E1568"/>
    <w:rsid w:val="007E3655"/>
    <w:rsid w:val="007E54B2"/>
    <w:rsid w:val="007E6DBD"/>
    <w:rsid w:val="007F366F"/>
    <w:rsid w:val="007F37CE"/>
    <w:rsid w:val="007F41F8"/>
    <w:rsid w:val="007F6E9A"/>
    <w:rsid w:val="00800B0D"/>
    <w:rsid w:val="00801801"/>
    <w:rsid w:val="00815A7B"/>
    <w:rsid w:val="008210A1"/>
    <w:rsid w:val="0082167D"/>
    <w:rsid w:val="008356E9"/>
    <w:rsid w:val="00841FE8"/>
    <w:rsid w:val="00844163"/>
    <w:rsid w:val="00847379"/>
    <w:rsid w:val="00847A5D"/>
    <w:rsid w:val="00852125"/>
    <w:rsid w:val="008561D4"/>
    <w:rsid w:val="00857E75"/>
    <w:rsid w:val="00865D90"/>
    <w:rsid w:val="008713DB"/>
    <w:rsid w:val="00877772"/>
    <w:rsid w:val="008872CB"/>
    <w:rsid w:val="00890E74"/>
    <w:rsid w:val="0089101D"/>
    <w:rsid w:val="00892C34"/>
    <w:rsid w:val="00892EE7"/>
    <w:rsid w:val="0089302F"/>
    <w:rsid w:val="00897327"/>
    <w:rsid w:val="008A5E36"/>
    <w:rsid w:val="008A7AD7"/>
    <w:rsid w:val="008B122E"/>
    <w:rsid w:val="008B23FC"/>
    <w:rsid w:val="008C2F48"/>
    <w:rsid w:val="008C5A1C"/>
    <w:rsid w:val="008D36C2"/>
    <w:rsid w:val="008D3ADC"/>
    <w:rsid w:val="008D781A"/>
    <w:rsid w:val="008E54A0"/>
    <w:rsid w:val="008F0EBA"/>
    <w:rsid w:val="008F5533"/>
    <w:rsid w:val="008F5E19"/>
    <w:rsid w:val="008F65F2"/>
    <w:rsid w:val="00907611"/>
    <w:rsid w:val="00914EA7"/>
    <w:rsid w:val="00915D5A"/>
    <w:rsid w:val="00923FC5"/>
    <w:rsid w:val="00924A98"/>
    <w:rsid w:val="00924C07"/>
    <w:rsid w:val="009274B9"/>
    <w:rsid w:val="00932447"/>
    <w:rsid w:val="00932631"/>
    <w:rsid w:val="00932E7C"/>
    <w:rsid w:val="009332F2"/>
    <w:rsid w:val="0093404F"/>
    <w:rsid w:val="0094009E"/>
    <w:rsid w:val="00941883"/>
    <w:rsid w:val="00946448"/>
    <w:rsid w:val="009530B7"/>
    <w:rsid w:val="009556D5"/>
    <w:rsid w:val="00957D6C"/>
    <w:rsid w:val="00963D71"/>
    <w:rsid w:val="00965296"/>
    <w:rsid w:val="00975A06"/>
    <w:rsid w:val="00982408"/>
    <w:rsid w:val="0099621C"/>
    <w:rsid w:val="009A1039"/>
    <w:rsid w:val="009A3F83"/>
    <w:rsid w:val="009A6C7C"/>
    <w:rsid w:val="009D09A5"/>
    <w:rsid w:val="009D0EC4"/>
    <w:rsid w:val="009D17B7"/>
    <w:rsid w:val="009D2721"/>
    <w:rsid w:val="009D63D8"/>
    <w:rsid w:val="009D73A7"/>
    <w:rsid w:val="009F09FA"/>
    <w:rsid w:val="009F4C3F"/>
    <w:rsid w:val="009F629D"/>
    <w:rsid w:val="009F637B"/>
    <w:rsid w:val="00A10B44"/>
    <w:rsid w:val="00A124DF"/>
    <w:rsid w:val="00A14EC8"/>
    <w:rsid w:val="00A34755"/>
    <w:rsid w:val="00A35337"/>
    <w:rsid w:val="00A3791C"/>
    <w:rsid w:val="00A46DF4"/>
    <w:rsid w:val="00A47AF0"/>
    <w:rsid w:val="00A53186"/>
    <w:rsid w:val="00A557F7"/>
    <w:rsid w:val="00A563E4"/>
    <w:rsid w:val="00A62A99"/>
    <w:rsid w:val="00AA7F8B"/>
    <w:rsid w:val="00AB029C"/>
    <w:rsid w:val="00AB2E6A"/>
    <w:rsid w:val="00AB5BF8"/>
    <w:rsid w:val="00AB6969"/>
    <w:rsid w:val="00AB6CA0"/>
    <w:rsid w:val="00AC2AC1"/>
    <w:rsid w:val="00AC7319"/>
    <w:rsid w:val="00AE42B1"/>
    <w:rsid w:val="00AE602E"/>
    <w:rsid w:val="00AE61D3"/>
    <w:rsid w:val="00AE6383"/>
    <w:rsid w:val="00AE7447"/>
    <w:rsid w:val="00AF40C1"/>
    <w:rsid w:val="00B058E9"/>
    <w:rsid w:val="00B12FAF"/>
    <w:rsid w:val="00B1584D"/>
    <w:rsid w:val="00B16312"/>
    <w:rsid w:val="00B163A6"/>
    <w:rsid w:val="00B17A07"/>
    <w:rsid w:val="00B20D8A"/>
    <w:rsid w:val="00B229EB"/>
    <w:rsid w:val="00B3011C"/>
    <w:rsid w:val="00B35395"/>
    <w:rsid w:val="00B401AB"/>
    <w:rsid w:val="00B41028"/>
    <w:rsid w:val="00B4211C"/>
    <w:rsid w:val="00B44CFB"/>
    <w:rsid w:val="00B507B1"/>
    <w:rsid w:val="00B5318E"/>
    <w:rsid w:val="00B545D8"/>
    <w:rsid w:val="00B54DD3"/>
    <w:rsid w:val="00B570C5"/>
    <w:rsid w:val="00B57873"/>
    <w:rsid w:val="00B60D91"/>
    <w:rsid w:val="00B61BBA"/>
    <w:rsid w:val="00B65074"/>
    <w:rsid w:val="00B81E79"/>
    <w:rsid w:val="00B82D92"/>
    <w:rsid w:val="00B96D5B"/>
    <w:rsid w:val="00B96D92"/>
    <w:rsid w:val="00BA08C5"/>
    <w:rsid w:val="00BA17A3"/>
    <w:rsid w:val="00BA1B79"/>
    <w:rsid w:val="00BA2274"/>
    <w:rsid w:val="00BA5910"/>
    <w:rsid w:val="00BA6FDA"/>
    <w:rsid w:val="00BB14EC"/>
    <w:rsid w:val="00BB44BE"/>
    <w:rsid w:val="00BB5313"/>
    <w:rsid w:val="00BB6B74"/>
    <w:rsid w:val="00BC2AD8"/>
    <w:rsid w:val="00BD65A2"/>
    <w:rsid w:val="00BE4F5A"/>
    <w:rsid w:val="00BF0A10"/>
    <w:rsid w:val="00BF1182"/>
    <w:rsid w:val="00BF6F9B"/>
    <w:rsid w:val="00C02365"/>
    <w:rsid w:val="00C05249"/>
    <w:rsid w:val="00C064B5"/>
    <w:rsid w:val="00C101B6"/>
    <w:rsid w:val="00C11086"/>
    <w:rsid w:val="00C1540B"/>
    <w:rsid w:val="00C2025E"/>
    <w:rsid w:val="00C21D23"/>
    <w:rsid w:val="00C22EA4"/>
    <w:rsid w:val="00C23592"/>
    <w:rsid w:val="00C27784"/>
    <w:rsid w:val="00C32813"/>
    <w:rsid w:val="00C40AD0"/>
    <w:rsid w:val="00C4241F"/>
    <w:rsid w:val="00C461BE"/>
    <w:rsid w:val="00C504AD"/>
    <w:rsid w:val="00C56E65"/>
    <w:rsid w:val="00C6042B"/>
    <w:rsid w:val="00C6494C"/>
    <w:rsid w:val="00C6722C"/>
    <w:rsid w:val="00C81451"/>
    <w:rsid w:val="00C87518"/>
    <w:rsid w:val="00C9074E"/>
    <w:rsid w:val="00CA7273"/>
    <w:rsid w:val="00CC7EFB"/>
    <w:rsid w:val="00CD406C"/>
    <w:rsid w:val="00CD75C5"/>
    <w:rsid w:val="00CE126F"/>
    <w:rsid w:val="00CE3EB0"/>
    <w:rsid w:val="00CE4783"/>
    <w:rsid w:val="00CE6FC0"/>
    <w:rsid w:val="00CE74F4"/>
    <w:rsid w:val="00CF1D69"/>
    <w:rsid w:val="00CF3D56"/>
    <w:rsid w:val="00CF5F12"/>
    <w:rsid w:val="00D02FB7"/>
    <w:rsid w:val="00D066D8"/>
    <w:rsid w:val="00D1055F"/>
    <w:rsid w:val="00D140BA"/>
    <w:rsid w:val="00D16B5B"/>
    <w:rsid w:val="00D20563"/>
    <w:rsid w:val="00D20A05"/>
    <w:rsid w:val="00D41DF8"/>
    <w:rsid w:val="00D42814"/>
    <w:rsid w:val="00D43AFA"/>
    <w:rsid w:val="00D47C90"/>
    <w:rsid w:val="00D52C53"/>
    <w:rsid w:val="00D63919"/>
    <w:rsid w:val="00D66561"/>
    <w:rsid w:val="00D67480"/>
    <w:rsid w:val="00D72EA2"/>
    <w:rsid w:val="00D761A1"/>
    <w:rsid w:val="00D77CD5"/>
    <w:rsid w:val="00D8209D"/>
    <w:rsid w:val="00D83390"/>
    <w:rsid w:val="00D84A28"/>
    <w:rsid w:val="00D9603A"/>
    <w:rsid w:val="00DB551B"/>
    <w:rsid w:val="00DC0B32"/>
    <w:rsid w:val="00DC57ED"/>
    <w:rsid w:val="00DC59B9"/>
    <w:rsid w:val="00DD0AB2"/>
    <w:rsid w:val="00DD0B0D"/>
    <w:rsid w:val="00DD5A3F"/>
    <w:rsid w:val="00DE1C82"/>
    <w:rsid w:val="00DE33E9"/>
    <w:rsid w:val="00DE3EF0"/>
    <w:rsid w:val="00DF25AE"/>
    <w:rsid w:val="00DF2EA7"/>
    <w:rsid w:val="00DF3438"/>
    <w:rsid w:val="00DF3D6B"/>
    <w:rsid w:val="00E12B2D"/>
    <w:rsid w:val="00E167D3"/>
    <w:rsid w:val="00E219E5"/>
    <w:rsid w:val="00E24894"/>
    <w:rsid w:val="00E32066"/>
    <w:rsid w:val="00E32260"/>
    <w:rsid w:val="00E414C8"/>
    <w:rsid w:val="00E45FBE"/>
    <w:rsid w:val="00E463E0"/>
    <w:rsid w:val="00E472AC"/>
    <w:rsid w:val="00E53871"/>
    <w:rsid w:val="00E57755"/>
    <w:rsid w:val="00E67A64"/>
    <w:rsid w:val="00E67BC9"/>
    <w:rsid w:val="00E72411"/>
    <w:rsid w:val="00E732C4"/>
    <w:rsid w:val="00E778FD"/>
    <w:rsid w:val="00E84616"/>
    <w:rsid w:val="00E96744"/>
    <w:rsid w:val="00EA0CEE"/>
    <w:rsid w:val="00EA59A3"/>
    <w:rsid w:val="00EB0C95"/>
    <w:rsid w:val="00EB2C53"/>
    <w:rsid w:val="00EC55E9"/>
    <w:rsid w:val="00EF584A"/>
    <w:rsid w:val="00EF5B74"/>
    <w:rsid w:val="00F00A48"/>
    <w:rsid w:val="00F014FE"/>
    <w:rsid w:val="00F03F66"/>
    <w:rsid w:val="00F13E01"/>
    <w:rsid w:val="00F15FFE"/>
    <w:rsid w:val="00F207A1"/>
    <w:rsid w:val="00F212AC"/>
    <w:rsid w:val="00F25C0C"/>
    <w:rsid w:val="00F273AB"/>
    <w:rsid w:val="00F32EBF"/>
    <w:rsid w:val="00F330DE"/>
    <w:rsid w:val="00F428A4"/>
    <w:rsid w:val="00F56349"/>
    <w:rsid w:val="00F663F6"/>
    <w:rsid w:val="00F67AF3"/>
    <w:rsid w:val="00F71C69"/>
    <w:rsid w:val="00F73A14"/>
    <w:rsid w:val="00F81F94"/>
    <w:rsid w:val="00F83561"/>
    <w:rsid w:val="00F85797"/>
    <w:rsid w:val="00F87C5F"/>
    <w:rsid w:val="00F95076"/>
    <w:rsid w:val="00FA395A"/>
    <w:rsid w:val="00FA6A36"/>
    <w:rsid w:val="00FB2E72"/>
    <w:rsid w:val="00FB61D1"/>
    <w:rsid w:val="00FC1202"/>
    <w:rsid w:val="00FD0092"/>
    <w:rsid w:val="00FD2484"/>
    <w:rsid w:val="00FD2C58"/>
    <w:rsid w:val="00FD4176"/>
    <w:rsid w:val="00FD630B"/>
    <w:rsid w:val="00FD6790"/>
    <w:rsid w:val="00FE28D2"/>
    <w:rsid w:val="00FE2967"/>
    <w:rsid w:val="00FE5F9F"/>
    <w:rsid w:val="00FF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9E9F4"/>
  <w15:docId w15:val="{4F1F7005-E723-464A-B433-D5671840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0906"/>
    <w:rPr>
      <w:color w:val="808080"/>
    </w:rPr>
  </w:style>
  <w:style w:type="paragraph" w:styleId="a4">
    <w:name w:val="List Paragraph"/>
    <w:basedOn w:val="a"/>
    <w:uiPriority w:val="34"/>
    <w:qFormat/>
    <w:rsid w:val="00704661"/>
    <w:pPr>
      <w:ind w:left="720"/>
      <w:contextualSpacing/>
    </w:pPr>
  </w:style>
  <w:style w:type="table" w:styleId="a5">
    <w:name w:val="Table Grid"/>
    <w:basedOn w:val="a1"/>
    <w:uiPriority w:val="39"/>
    <w:rsid w:val="00487D05"/>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D1C5F"/>
    <w:pPr>
      <w:tabs>
        <w:tab w:val="center" w:pos="4703"/>
        <w:tab w:val="right" w:pos="9406"/>
      </w:tabs>
      <w:spacing w:after="0" w:line="240" w:lineRule="auto"/>
    </w:pPr>
  </w:style>
  <w:style w:type="character" w:customStyle="1" w:styleId="a7">
    <w:name w:val="Горен колонтитул Знак"/>
    <w:basedOn w:val="a0"/>
    <w:link w:val="a6"/>
    <w:uiPriority w:val="99"/>
    <w:rsid w:val="006D1C5F"/>
  </w:style>
  <w:style w:type="paragraph" w:styleId="a8">
    <w:name w:val="footer"/>
    <w:basedOn w:val="a"/>
    <w:link w:val="a9"/>
    <w:uiPriority w:val="99"/>
    <w:unhideWhenUsed/>
    <w:rsid w:val="006D1C5F"/>
    <w:pPr>
      <w:tabs>
        <w:tab w:val="center" w:pos="4703"/>
        <w:tab w:val="right" w:pos="9406"/>
      </w:tabs>
      <w:spacing w:after="0" w:line="240" w:lineRule="auto"/>
    </w:pPr>
  </w:style>
  <w:style w:type="character" w:customStyle="1" w:styleId="a9">
    <w:name w:val="Долен колонтитул Знак"/>
    <w:basedOn w:val="a0"/>
    <w:link w:val="a8"/>
    <w:uiPriority w:val="99"/>
    <w:rsid w:val="006D1C5F"/>
  </w:style>
  <w:style w:type="paragraph" w:styleId="aa">
    <w:name w:val="Balloon Text"/>
    <w:basedOn w:val="a"/>
    <w:link w:val="ab"/>
    <w:uiPriority w:val="99"/>
    <w:semiHidden/>
    <w:unhideWhenUsed/>
    <w:rsid w:val="00AA7F8B"/>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AA7F8B"/>
    <w:rPr>
      <w:rFonts w:ascii="Tahoma" w:hAnsi="Tahoma" w:cs="Tahoma"/>
      <w:sz w:val="16"/>
      <w:szCs w:val="16"/>
    </w:rPr>
  </w:style>
  <w:style w:type="character" w:styleId="ac">
    <w:name w:val="annotation reference"/>
    <w:basedOn w:val="a0"/>
    <w:uiPriority w:val="99"/>
    <w:semiHidden/>
    <w:unhideWhenUsed/>
    <w:rsid w:val="008F5E19"/>
    <w:rPr>
      <w:sz w:val="16"/>
      <w:szCs w:val="16"/>
    </w:rPr>
  </w:style>
  <w:style w:type="paragraph" w:styleId="ad">
    <w:name w:val="annotation text"/>
    <w:basedOn w:val="a"/>
    <w:link w:val="ae"/>
    <w:uiPriority w:val="99"/>
    <w:semiHidden/>
    <w:unhideWhenUsed/>
    <w:rsid w:val="008F5E19"/>
    <w:pPr>
      <w:spacing w:line="240" w:lineRule="auto"/>
    </w:pPr>
    <w:rPr>
      <w:sz w:val="20"/>
      <w:szCs w:val="20"/>
    </w:rPr>
  </w:style>
  <w:style w:type="character" w:customStyle="1" w:styleId="ae">
    <w:name w:val="Текст на коментар Знак"/>
    <w:basedOn w:val="a0"/>
    <w:link w:val="ad"/>
    <w:uiPriority w:val="99"/>
    <w:semiHidden/>
    <w:rsid w:val="008F5E19"/>
    <w:rPr>
      <w:sz w:val="20"/>
      <w:szCs w:val="20"/>
    </w:rPr>
  </w:style>
  <w:style w:type="paragraph" w:styleId="af">
    <w:name w:val="annotation subject"/>
    <w:basedOn w:val="ad"/>
    <w:next w:val="ad"/>
    <w:link w:val="af0"/>
    <w:uiPriority w:val="99"/>
    <w:semiHidden/>
    <w:unhideWhenUsed/>
    <w:rsid w:val="008F5E19"/>
    <w:rPr>
      <w:b/>
      <w:bCs/>
    </w:rPr>
  </w:style>
  <w:style w:type="character" w:customStyle="1" w:styleId="af0">
    <w:name w:val="Предмет на коментар Знак"/>
    <w:basedOn w:val="ae"/>
    <w:link w:val="af"/>
    <w:uiPriority w:val="99"/>
    <w:semiHidden/>
    <w:rsid w:val="008F5E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05754">
      <w:bodyDiv w:val="1"/>
      <w:marLeft w:val="0"/>
      <w:marRight w:val="0"/>
      <w:marTop w:val="0"/>
      <w:marBottom w:val="0"/>
      <w:divBdr>
        <w:top w:val="none" w:sz="0" w:space="0" w:color="auto"/>
        <w:left w:val="none" w:sz="0" w:space="0" w:color="auto"/>
        <w:bottom w:val="none" w:sz="0" w:space="0" w:color="auto"/>
        <w:right w:val="none" w:sz="0" w:space="0" w:color="auto"/>
      </w:divBdr>
      <w:divsChild>
        <w:div w:id="1264142595">
          <w:marLeft w:val="0"/>
          <w:marRight w:val="0"/>
          <w:marTop w:val="0"/>
          <w:marBottom w:val="0"/>
          <w:divBdr>
            <w:top w:val="none" w:sz="0" w:space="0" w:color="auto"/>
            <w:left w:val="none" w:sz="0" w:space="0" w:color="auto"/>
            <w:bottom w:val="none" w:sz="0" w:space="0" w:color="auto"/>
            <w:right w:val="none" w:sz="0" w:space="0" w:color="auto"/>
          </w:divBdr>
          <w:divsChild>
            <w:div w:id="1668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984">
      <w:bodyDiv w:val="1"/>
      <w:marLeft w:val="0"/>
      <w:marRight w:val="0"/>
      <w:marTop w:val="0"/>
      <w:marBottom w:val="0"/>
      <w:divBdr>
        <w:top w:val="none" w:sz="0" w:space="0" w:color="auto"/>
        <w:left w:val="none" w:sz="0" w:space="0" w:color="auto"/>
        <w:bottom w:val="none" w:sz="0" w:space="0" w:color="auto"/>
        <w:right w:val="none" w:sz="0" w:space="0" w:color="auto"/>
      </w:divBdr>
    </w:div>
    <w:div w:id="1365983545">
      <w:bodyDiv w:val="1"/>
      <w:marLeft w:val="0"/>
      <w:marRight w:val="0"/>
      <w:marTop w:val="0"/>
      <w:marBottom w:val="0"/>
      <w:divBdr>
        <w:top w:val="none" w:sz="0" w:space="0" w:color="auto"/>
        <w:left w:val="none" w:sz="0" w:space="0" w:color="auto"/>
        <w:bottom w:val="none" w:sz="0" w:space="0" w:color="auto"/>
        <w:right w:val="none" w:sz="0" w:space="0" w:color="auto"/>
      </w:divBdr>
      <w:divsChild>
        <w:div w:id="424814520">
          <w:marLeft w:val="0"/>
          <w:marRight w:val="0"/>
          <w:marTop w:val="0"/>
          <w:marBottom w:val="0"/>
          <w:divBdr>
            <w:top w:val="none" w:sz="0" w:space="0" w:color="auto"/>
            <w:left w:val="none" w:sz="0" w:space="0" w:color="auto"/>
            <w:bottom w:val="none" w:sz="0" w:space="0" w:color="auto"/>
            <w:right w:val="none" w:sz="0" w:space="0" w:color="auto"/>
          </w:divBdr>
          <w:divsChild>
            <w:div w:id="1188179330">
              <w:marLeft w:val="0"/>
              <w:marRight w:val="0"/>
              <w:marTop w:val="0"/>
              <w:marBottom w:val="0"/>
              <w:divBdr>
                <w:top w:val="none" w:sz="0" w:space="0" w:color="auto"/>
                <w:left w:val="none" w:sz="0" w:space="0" w:color="auto"/>
                <w:bottom w:val="none" w:sz="0" w:space="0" w:color="auto"/>
                <w:right w:val="none" w:sz="0" w:space="0" w:color="auto"/>
              </w:divBdr>
            </w:div>
            <w:div w:id="1966231457">
              <w:marLeft w:val="0"/>
              <w:marRight w:val="0"/>
              <w:marTop w:val="0"/>
              <w:marBottom w:val="0"/>
              <w:divBdr>
                <w:top w:val="none" w:sz="0" w:space="0" w:color="auto"/>
                <w:left w:val="none" w:sz="0" w:space="0" w:color="auto"/>
                <w:bottom w:val="none" w:sz="0" w:space="0" w:color="auto"/>
                <w:right w:val="none" w:sz="0" w:space="0" w:color="auto"/>
              </w:divBdr>
            </w:div>
            <w:div w:id="2064790235">
              <w:marLeft w:val="0"/>
              <w:marRight w:val="0"/>
              <w:marTop w:val="0"/>
              <w:marBottom w:val="0"/>
              <w:divBdr>
                <w:top w:val="none" w:sz="0" w:space="0" w:color="auto"/>
                <w:left w:val="none" w:sz="0" w:space="0" w:color="auto"/>
                <w:bottom w:val="none" w:sz="0" w:space="0" w:color="auto"/>
                <w:right w:val="none" w:sz="0" w:space="0" w:color="auto"/>
              </w:divBdr>
            </w:div>
            <w:div w:id="172382178">
              <w:marLeft w:val="0"/>
              <w:marRight w:val="0"/>
              <w:marTop w:val="0"/>
              <w:marBottom w:val="0"/>
              <w:divBdr>
                <w:top w:val="none" w:sz="0" w:space="0" w:color="auto"/>
                <w:left w:val="none" w:sz="0" w:space="0" w:color="auto"/>
                <w:bottom w:val="none" w:sz="0" w:space="0" w:color="auto"/>
                <w:right w:val="none" w:sz="0" w:space="0" w:color="auto"/>
              </w:divBdr>
            </w:div>
            <w:div w:id="327292962">
              <w:marLeft w:val="0"/>
              <w:marRight w:val="0"/>
              <w:marTop w:val="0"/>
              <w:marBottom w:val="0"/>
              <w:divBdr>
                <w:top w:val="none" w:sz="0" w:space="0" w:color="auto"/>
                <w:left w:val="none" w:sz="0" w:space="0" w:color="auto"/>
                <w:bottom w:val="none" w:sz="0" w:space="0" w:color="auto"/>
                <w:right w:val="none" w:sz="0" w:space="0" w:color="auto"/>
              </w:divBdr>
            </w:div>
            <w:div w:id="1765757490">
              <w:marLeft w:val="0"/>
              <w:marRight w:val="0"/>
              <w:marTop w:val="0"/>
              <w:marBottom w:val="0"/>
              <w:divBdr>
                <w:top w:val="none" w:sz="0" w:space="0" w:color="auto"/>
                <w:left w:val="none" w:sz="0" w:space="0" w:color="auto"/>
                <w:bottom w:val="none" w:sz="0" w:space="0" w:color="auto"/>
                <w:right w:val="none" w:sz="0" w:space="0" w:color="auto"/>
              </w:divBdr>
            </w:div>
            <w:div w:id="1900045562">
              <w:marLeft w:val="0"/>
              <w:marRight w:val="0"/>
              <w:marTop w:val="0"/>
              <w:marBottom w:val="0"/>
              <w:divBdr>
                <w:top w:val="none" w:sz="0" w:space="0" w:color="auto"/>
                <w:left w:val="none" w:sz="0" w:space="0" w:color="auto"/>
                <w:bottom w:val="none" w:sz="0" w:space="0" w:color="auto"/>
                <w:right w:val="none" w:sz="0" w:space="0" w:color="auto"/>
              </w:divBdr>
            </w:div>
            <w:div w:id="2138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1D5D0-BCDA-4231-8847-C2371CC81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1052</Words>
  <Characters>6003</Characters>
  <Application>Microsoft Office Word</Application>
  <DocSecurity>0</DocSecurity>
  <Lines>50</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 Indjev</dc:creator>
  <cp:lastModifiedBy>Emil Indjev</cp:lastModifiedBy>
  <cp:revision>73</cp:revision>
  <cp:lastPrinted>2022-03-02T23:46:00Z</cp:lastPrinted>
  <dcterms:created xsi:type="dcterms:W3CDTF">2021-03-06T20:41:00Z</dcterms:created>
  <dcterms:modified xsi:type="dcterms:W3CDTF">2022-06-03T21:37:00Z</dcterms:modified>
</cp:coreProperties>
</file>