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1084" w:firstLineChars="300"/>
        <w:rPr>
          <w:rFonts w:hint="default"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u w:val="single"/>
          <w:lang w:val="en-US"/>
        </w:rPr>
        <w:t>POS PROJECT SETUP</w:t>
      </w:r>
    </w:p>
    <w:p>
      <w:pPr>
        <w:rPr>
          <w:rFonts w:hint="default" w:ascii="Times New Roman" w:hAnsi="Times New Roman" w:cs="Times New Roman"/>
          <w:b/>
          <w:bCs/>
          <w:sz w:val="36"/>
          <w:szCs w:val="36"/>
          <w:u w:val="single"/>
          <w:lang w:val="en-US"/>
        </w:rPr>
      </w:pPr>
    </w:p>
    <w:p>
      <w:pPr>
        <w:numPr>
          <w:ilvl w:val="0"/>
          <w:numId w:val="1"/>
        </w:numPr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 xml:space="preserve">Inside the D Folder create a “pos workspace” folder </w:t>
      </w:r>
    </w:p>
    <w:p>
      <w:pPr>
        <w:numPr>
          <w:numId w:val="0"/>
        </w:numPr>
        <w:rPr>
          <w:rFonts w:hint="default" w:ascii="Times New Roman" w:hAnsi="Times New Roman" w:cs="Times New Roman"/>
          <w:sz w:val="36"/>
          <w:szCs w:val="36"/>
          <w:lang w:val="en-US"/>
        </w:rPr>
      </w:pPr>
    </w:p>
    <w:p>
      <w:pPr>
        <w:numPr>
          <w:numId w:val="0"/>
        </w:numPr>
      </w:pPr>
      <w:r>
        <w:drawing>
          <wp:inline distT="0" distB="0" distL="114300" distR="114300">
            <wp:extent cx="5271135" cy="1849120"/>
            <wp:effectExtent l="0" t="0" r="5715" b="177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84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default" w:ascii="Times New Roman" w:hAnsi="Times New Roman" w:cs="Times New Roman"/>
          <w:sz w:val="36"/>
          <w:szCs w:val="36"/>
          <w:lang w:val="en-US"/>
        </w:rPr>
      </w:pPr>
    </w:p>
    <w:p>
      <w:pPr>
        <w:numPr>
          <w:numId w:val="0"/>
        </w:numPr>
        <w:rPr>
          <w:rFonts w:hint="default" w:ascii="Times New Roman" w:hAnsi="Times New Roman" w:cs="Times New Roman"/>
          <w:sz w:val="36"/>
          <w:szCs w:val="36"/>
          <w:lang w:val="en-US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>Add “posella-server” &amp; “posella-terminal” inside that folder</w:t>
      </w:r>
    </w:p>
    <w:p>
      <w:pPr>
        <w:numPr>
          <w:numId w:val="0"/>
        </w:numPr>
        <w:ind w:leftChars="0"/>
        <w:rPr>
          <w:rFonts w:hint="default" w:ascii="Times New Roman" w:hAnsi="Times New Roman" w:cs="Times New Roman"/>
          <w:sz w:val="36"/>
          <w:szCs w:val="36"/>
          <w:lang w:val="en-US"/>
        </w:rPr>
      </w:pPr>
    </w:p>
    <w:p>
      <w:pPr>
        <w:numPr>
          <w:numId w:val="0"/>
        </w:numPr>
        <w:ind w:leftChars="0"/>
      </w:pPr>
      <w:r>
        <w:drawing>
          <wp:inline distT="0" distB="0" distL="114300" distR="114300">
            <wp:extent cx="4524375" cy="23145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  <w:rPr>
          <w:rFonts w:hint="default"/>
          <w:lang w:val="en-US"/>
        </w:rPr>
      </w:pPr>
    </w:p>
    <w:p>
      <w:pPr>
        <w:numPr>
          <w:ilvl w:val="0"/>
          <w:numId w:val="1"/>
        </w:numPr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>Launch Eclipse with “pos workspace”</w:t>
      </w:r>
    </w:p>
    <w:p>
      <w:pPr>
        <w:numPr>
          <w:numId w:val="0"/>
        </w:numPr>
        <w:rPr>
          <w:rFonts w:hint="default" w:ascii="Times New Roman" w:hAnsi="Times New Roman" w:cs="Times New Roman"/>
          <w:sz w:val="36"/>
          <w:szCs w:val="36"/>
          <w:lang w:val="en-US"/>
        </w:rPr>
      </w:pPr>
    </w:p>
    <w:p>
      <w:pPr>
        <w:numPr>
          <w:numId w:val="0"/>
        </w:numPr>
      </w:pPr>
      <w:r>
        <w:drawing>
          <wp:inline distT="0" distB="0" distL="114300" distR="114300">
            <wp:extent cx="5273040" cy="3319145"/>
            <wp:effectExtent l="0" t="0" r="3810" b="146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31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</w:pPr>
    </w:p>
    <w:p>
      <w:pPr>
        <w:numPr>
          <w:numId w:val="0"/>
        </w:numPr>
      </w:pPr>
    </w:p>
    <w:p>
      <w:pPr>
        <w:numPr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1"/>
        </w:numPr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>Import posella -server and posella terminal using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 xml:space="preserve"> file----&gt;import----&gt;file location---&gt;finish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  <w:lang w:val="en-US"/>
        </w:r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1955165" cy="2283460"/>
            <wp:effectExtent l="0" t="0" r="6985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55165" cy="228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41170" cy="2299970"/>
            <wp:effectExtent l="0" t="0" r="1143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41170" cy="229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4389120" cy="1430655"/>
            <wp:effectExtent l="0" t="0" r="11430" b="171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43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>Browse the file location and then OK</w:t>
      </w: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2756535" cy="2216150"/>
            <wp:effectExtent l="0" t="0" r="5715" b="1270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rcRect l="2006" t="-424" r="15072" b="1836"/>
                    <a:stretch>
                      <a:fillRect/>
                    </a:stretch>
                  </pic:blipFill>
                  <pic:spPr>
                    <a:xfrm>
                      <a:off x="0" y="0"/>
                      <a:ext cx="2756535" cy="221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For run the project </w:t>
      </w:r>
    </w:p>
    <w:p>
      <w:pPr>
        <w:numPr>
          <w:numId w:val="0"/>
        </w:numPr>
        <w:ind w:leftChars="0"/>
        <w:rPr>
          <w:rFonts w:hint="default"/>
          <w:lang w:val="en-US"/>
        </w:rPr>
      </w:pPr>
    </w:p>
    <w:p>
      <w:pPr>
        <w:numPr>
          <w:numId w:val="0"/>
        </w:numPr>
        <w:ind w:leftChars="0"/>
      </w:pPr>
      <w:r>
        <w:drawing>
          <wp:inline distT="0" distB="0" distL="114300" distR="114300">
            <wp:extent cx="2870835" cy="4003040"/>
            <wp:effectExtent l="0" t="0" r="5715" b="165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rcRect l="7544" t="511" r="1509" b="694"/>
                    <a:stretch>
                      <a:fillRect/>
                    </a:stretch>
                  </pic:blipFill>
                  <pic:spPr>
                    <a:xfrm>
                      <a:off x="0" y="0"/>
                      <a:ext cx="2870835" cy="400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default"/>
          <w:lang w:val="en-US"/>
        </w:rPr>
      </w:pPr>
    </w:p>
    <w:p>
      <w:pPr>
        <w:numPr>
          <w:numId w:val="0"/>
        </w:numPr>
        <w:ind w:leftChars="0"/>
        <w:rPr>
          <w:rFonts w:hint="default"/>
          <w:lang w:val="en-US"/>
        </w:rPr>
      </w:pPr>
    </w:p>
    <w:p>
      <w:pPr>
        <w:numPr>
          <w:numId w:val="0"/>
        </w:numPr>
        <w:ind w:leftChars="0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Right click on the “PosApplication.java” then Run as a java application.</w:t>
      </w:r>
    </w:p>
    <w:p>
      <w:pPr>
        <w:numPr>
          <w:numId w:val="0"/>
        </w:numPr>
        <w:ind w:leftChars="0"/>
        <w:rPr>
          <w:rFonts w:hint="default" w:ascii="Times New Roman" w:hAnsi="Times New Roman" w:cs="Times New Roman"/>
          <w:sz w:val="32"/>
          <w:szCs w:val="32"/>
          <w:lang w:val="en-US"/>
        </w:rPr>
      </w:pPr>
      <w:bookmarkStart w:id="0" w:name="_GoBack"/>
      <w:bookmarkEnd w:id="0"/>
    </w:p>
    <w:p>
      <w:pPr>
        <w:numPr>
          <w:numId w:val="0"/>
        </w:numPr>
        <w:ind w:leftChars="0"/>
        <w:rPr>
          <w:rFonts w:hint="default" w:ascii="Times New Roman" w:hAnsi="Times New Roman" w:cs="Times New Roman"/>
          <w:sz w:val="32"/>
          <w:szCs w:val="32"/>
          <w:lang w:val="en-US"/>
        </w:rPr>
      </w:pPr>
    </w:p>
    <w:p>
      <w:pPr>
        <w:numPr>
          <w:numId w:val="0"/>
        </w:numPr>
        <w:ind w:leftChars="0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Then give the output like follows</w:t>
      </w:r>
    </w:p>
    <w:p>
      <w:pPr>
        <w:numPr>
          <w:numId w:val="0"/>
        </w:numPr>
        <w:ind w:leftChars="0"/>
        <w:rPr>
          <w:rFonts w:hint="default"/>
          <w:lang w:val="en-US"/>
        </w:rPr>
      </w:pPr>
    </w:p>
    <w:p>
      <w:pPr>
        <w:numPr>
          <w:numId w:val="0"/>
        </w:numPr>
        <w:ind w:leftChars="0"/>
        <w:rPr>
          <w:rFonts w:hint="default"/>
          <w:lang w:val="en-US"/>
        </w:rPr>
      </w:pPr>
      <w:r>
        <w:drawing>
          <wp:inline distT="0" distB="0" distL="114300" distR="114300">
            <wp:extent cx="5271135" cy="3064510"/>
            <wp:effectExtent l="0" t="0" r="5715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06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4ECC36A"/>
    <w:multiLevelType w:val="singleLevel"/>
    <w:tmpl w:val="D4ECC36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8AD72A4"/>
    <w:rsid w:val="08AD72A4"/>
    <w:rsid w:val="2FC2132B"/>
    <w:rsid w:val="5EA94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Office_11.2.0.11074_F1E327BC-269C-435d-A152-05C5408002CA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2022-05-03T10:39:00Z</dcterms:created>
  <dc:creator>indocosmolap3</dc:creator>
  <cp:lastModifiedBy>indocosmolap3</cp:lastModifiedBy>
  <dcterms:modified xsi:type="dcterms:W3CDTF">2022-05-03T11:08:40Z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1033-11.2.0.11074</vt:lpwstr>
  </property>
  <property fmtid="{D5CDD505-2E9C-101B-9397-08002B2CF9AE}" pid="3" name="ICV">
    <vt:lpwstr>A9EB8CB987224070B539FDCBAC292361</vt:lpwstr>
  </property>
</Properties>
</file>