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5F21FE">
        <w:rPr>
          <w:rFonts w:asciiTheme="minorHAnsi" w:eastAsia="Arial" w:hAnsiTheme="minorHAnsi" w:cstheme="minorHAnsi"/>
          <w:noProof/>
          <w:color w:val="000000"/>
          <w:sz w:val="48"/>
          <w:szCs w:val="48"/>
          <w:lang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ajorEastAsia" w:hAnsiTheme="minorHAnsi" w:cstheme="minorHAnsi"/>
          <w:sz w:val="80"/>
          <w:szCs w:val="80"/>
        </w:rPr>
        <w:alias w:val="Title"/>
        <w:id w:val="15524250"/>
        <w:placeholder>
          <w:docPart w:val="0A6BB1E7FE994528B5F732ED8ACE5C8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p w:rsidR="007820EF" w:rsidRPr="005F21FE" w:rsidRDefault="008C7B35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0" w:after="40"/>
            <w:jc w:val="center"/>
            <w:rPr>
              <w:rFonts w:asciiTheme="minorHAnsi" w:eastAsia="Arial" w:hAnsiTheme="minorHAnsi" w:cstheme="minorHAnsi"/>
              <w:color w:val="000000"/>
              <w:sz w:val="72"/>
              <w:szCs w:val="72"/>
            </w:rPr>
          </w:pPr>
          <w:r w:rsidRPr="005F21FE">
            <w:rPr>
              <w:rFonts w:asciiTheme="minorHAnsi" w:eastAsiaTheme="majorEastAsia" w:hAnsiTheme="minorHAnsi" w:cstheme="minorHAnsi"/>
              <w:sz w:val="80"/>
              <w:szCs w:val="80"/>
            </w:rPr>
            <w:t>CWorks-CXF-V1</w:t>
          </w:r>
        </w:p>
      </w:sdtContent>
    </w:sdt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5F21FE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5F21FE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5F21FE" w:rsidRDefault="00BF0A2D">
      <w:pPr>
        <w:pStyle w:val="Title"/>
        <w:rPr>
          <w:rFonts w:asciiTheme="minorHAnsi" w:hAnsiTheme="minorHAnsi" w:cstheme="minorHAnsi"/>
        </w:rPr>
      </w:pPr>
      <w:r w:rsidRPr="005F21FE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  <w:noProof w:val="0"/>
          <w:sz w:val="24"/>
          <w:szCs w:val="24"/>
        </w:rPr>
        <w:id w:val="-1121922906"/>
        <w:docPartObj>
          <w:docPartGallery w:val="Table of Contents"/>
          <w:docPartUnique/>
        </w:docPartObj>
      </w:sdtPr>
      <w:sdtEndPr/>
      <w:sdtContent>
        <w:p w:rsidR="004A22C1" w:rsidRDefault="00BF0A2D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r w:rsidRPr="005F21FE">
            <w:rPr>
              <w:rFonts w:asciiTheme="minorHAnsi" w:hAnsiTheme="minorHAnsi" w:cstheme="minorHAnsi"/>
            </w:rPr>
            <w:fldChar w:fldCharType="begin"/>
          </w:r>
          <w:r w:rsidRPr="005F21FE">
            <w:rPr>
              <w:rFonts w:asciiTheme="minorHAnsi" w:hAnsiTheme="minorHAnsi" w:cstheme="minorHAnsi"/>
            </w:rPr>
            <w:instrText xml:space="preserve"> TOC \h \u \z </w:instrText>
          </w:r>
          <w:r w:rsidRPr="005F21FE">
            <w:rPr>
              <w:rFonts w:asciiTheme="minorHAnsi" w:hAnsiTheme="minorHAnsi" w:cstheme="minorHAnsi"/>
            </w:rPr>
            <w:fldChar w:fldCharType="separate"/>
          </w:r>
          <w:bookmarkStart w:id="0" w:name="_GoBack"/>
          <w:bookmarkEnd w:id="0"/>
          <w:r w:rsidR="004A22C1" w:rsidRPr="00344389">
            <w:rPr>
              <w:rStyle w:val="Hyperlink"/>
            </w:rPr>
            <w:fldChar w:fldCharType="begin"/>
          </w:r>
          <w:r w:rsidR="004A22C1" w:rsidRPr="00344389">
            <w:rPr>
              <w:rStyle w:val="Hyperlink"/>
            </w:rPr>
            <w:instrText xml:space="preserve"> </w:instrText>
          </w:r>
          <w:r w:rsidR="004A22C1">
            <w:instrText>HYPERLINK \l "_Toc57208972"</w:instrText>
          </w:r>
          <w:r w:rsidR="004A22C1" w:rsidRPr="00344389">
            <w:rPr>
              <w:rStyle w:val="Hyperlink"/>
            </w:rPr>
            <w:instrText xml:space="preserve"> </w:instrText>
          </w:r>
          <w:r w:rsidR="004A22C1" w:rsidRPr="00344389">
            <w:rPr>
              <w:rStyle w:val="Hyperlink"/>
            </w:rPr>
          </w:r>
          <w:r w:rsidR="004A22C1" w:rsidRPr="00344389">
            <w:rPr>
              <w:rStyle w:val="Hyperlink"/>
            </w:rPr>
            <w:fldChar w:fldCharType="separate"/>
          </w:r>
          <w:r w:rsidR="004A22C1" w:rsidRPr="00344389">
            <w:rPr>
              <w:rStyle w:val="Hyperlink"/>
              <w:rFonts w:eastAsia="Cambria" w:cstheme="minorHAnsi"/>
            </w:rPr>
            <w:t>2.</w:t>
          </w:r>
          <w:r w:rsidR="004A22C1"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  <w:tab/>
          </w:r>
          <w:r w:rsidR="004A22C1" w:rsidRPr="00344389">
            <w:rPr>
              <w:rStyle w:val="Hyperlink"/>
              <w:rFonts w:eastAsia="Cambria" w:cstheme="minorHAnsi"/>
            </w:rPr>
            <w:t>ABOUT THIS RELEASE</w:t>
          </w:r>
          <w:r w:rsidR="004A22C1">
            <w:rPr>
              <w:webHidden/>
            </w:rPr>
            <w:tab/>
          </w:r>
          <w:r w:rsidR="004A22C1">
            <w:rPr>
              <w:webHidden/>
            </w:rPr>
            <w:fldChar w:fldCharType="begin"/>
          </w:r>
          <w:r w:rsidR="004A22C1">
            <w:rPr>
              <w:webHidden/>
            </w:rPr>
            <w:instrText xml:space="preserve"> PAGEREF _Toc57208972 \h </w:instrText>
          </w:r>
          <w:r w:rsidR="004A22C1">
            <w:rPr>
              <w:webHidden/>
            </w:rPr>
          </w:r>
          <w:r w:rsidR="004A22C1">
            <w:rPr>
              <w:webHidden/>
            </w:rPr>
            <w:fldChar w:fldCharType="separate"/>
          </w:r>
          <w:r w:rsidR="004A22C1">
            <w:rPr>
              <w:webHidden/>
            </w:rPr>
            <w:t>3</w:t>
          </w:r>
          <w:r w:rsidR="004A22C1">
            <w:rPr>
              <w:webHidden/>
            </w:rPr>
            <w:fldChar w:fldCharType="end"/>
          </w:r>
          <w:r w:rsidR="004A22C1" w:rsidRPr="00344389">
            <w:rPr>
              <w:rStyle w:val="Hyperlink"/>
            </w:rPr>
            <w:fldChar w:fldCharType="end"/>
          </w:r>
        </w:p>
        <w:p w:rsidR="004A22C1" w:rsidRDefault="004A22C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8973" w:history="1">
            <w:r w:rsidRPr="00344389">
              <w:rPr>
                <w:rStyle w:val="Hyperlink"/>
                <w:rFonts w:eastAsia="Cambria" w:cstheme="minorHAnsi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344389">
              <w:rPr>
                <w:rStyle w:val="Hyperlink"/>
                <w:rFonts w:eastAsia="Cambria" w:cstheme="minorHAnsi"/>
              </w:rPr>
              <w:t>COMPATIBLE PRODUCTS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_Toc57208973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4A22C1" w:rsidRDefault="004A22C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8974" w:history="1">
            <w:r w:rsidRPr="00344389">
              <w:rPr>
                <w:rStyle w:val="Hyperlink"/>
                <w:rFonts w:eastAsia="Cambria" w:cstheme="minorHAnsi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344389">
              <w:rPr>
                <w:rStyle w:val="Hyperlink"/>
                <w:rFonts w:eastAsia="Cambria" w:cstheme="minorHAnsi"/>
              </w:rPr>
              <w:t>NEW FEATURES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_Toc57208974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4A22C1" w:rsidRDefault="004A22C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8975" w:history="1">
            <w:r w:rsidRPr="00344389">
              <w:rPr>
                <w:rStyle w:val="Hyperlink"/>
                <w:rFonts w:eastAsia="Cambria" w:cstheme="minorHAnsi"/>
              </w:rPr>
              <w:t>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344389">
              <w:rPr>
                <w:rStyle w:val="Hyperlink"/>
                <w:rFonts w:eastAsia="Cambria" w:cstheme="minorHAnsi"/>
              </w:rPr>
              <w:t>KNOWN BUGS AND LIMITATIONS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_Toc57208975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4A22C1" w:rsidRDefault="004A22C1">
          <w:pPr>
            <w:pStyle w:val="TOC2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8976" w:history="1">
            <w:r w:rsidRPr="00344389">
              <w:rPr>
                <w:rStyle w:val="Hyperlink"/>
                <w:rFonts w:eastAsia="Cambria" w:cstheme="minorHAnsi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344389">
              <w:rPr>
                <w:rStyle w:val="Hyperlink"/>
                <w:rFonts w:eastAsia="Cambria" w:cstheme="minorHAnsi"/>
              </w:rPr>
              <w:t>General Note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_Toc57208976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4A22C1" w:rsidRDefault="004A22C1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eastAsia="ja-JP"/>
            </w:rPr>
          </w:pPr>
          <w:hyperlink w:anchor="_Toc57208977" w:history="1">
            <w:r w:rsidRPr="00344389">
              <w:rPr>
                <w:rStyle w:val="Hyperlink"/>
                <w:rFonts w:eastAsia="Cambria" w:cstheme="minorHAnsi"/>
              </w:rPr>
              <w:t>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eastAsia="ja-JP"/>
              </w:rPr>
              <w:tab/>
            </w:r>
            <w:r w:rsidRPr="00344389">
              <w:rPr>
                <w:rStyle w:val="Hyperlink"/>
                <w:rFonts w:eastAsia="Cambria" w:cstheme="minorHAnsi"/>
              </w:rPr>
              <w:t>LIST OF DELIVERABLES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_Toc57208977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7820EF" w:rsidRPr="005F21FE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5F21FE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5F21FE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1" w:name="_heading=h.gjdgxs" w:colFirst="0" w:colLast="0"/>
      <w:bookmarkEnd w:id="1"/>
      <w:r w:rsidRPr="005F21FE">
        <w:rPr>
          <w:rFonts w:asciiTheme="minorHAnsi" w:hAnsiTheme="minorHAnsi" w:cstheme="minorHAnsi"/>
        </w:rPr>
        <w:br w:type="page"/>
      </w:r>
      <w:r w:rsidR="00DC0765" w:rsidRPr="005F21FE">
        <w:rPr>
          <w:rFonts w:asciiTheme="minorHAnsi" w:eastAsia="Cambria" w:hAnsiTheme="minorHAnsi" w:cstheme="minorHAnsi"/>
        </w:rPr>
        <w:t>CXF</w:t>
      </w:r>
      <w:r w:rsidRPr="005F21FE">
        <w:rPr>
          <w:rFonts w:asciiTheme="minorHAnsi" w:eastAsia="Cambria" w:hAnsiTheme="minorHAnsi" w:cstheme="minorHAnsi"/>
        </w:rPr>
        <w:t xml:space="preserve"> Release Notes</w:t>
      </w:r>
    </w:p>
    <w:p w:rsidR="007820EF" w:rsidRPr="005F21FE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5F21FE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5F21FE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30j0zll" w:colFirst="0" w:colLast="0"/>
      <w:bookmarkEnd w:id="2"/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E04CCA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CXF</w:t>
      </w:r>
      <w:r w:rsidR="00230147"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Toc57208972"/>
      <w:r w:rsidRPr="005F21FE">
        <w:rPr>
          <w:rFonts w:asciiTheme="minorHAnsi" w:eastAsia="Cambria" w:hAnsiTheme="minorHAnsi" w:cstheme="minorHAnsi"/>
          <w:sz w:val="32"/>
          <w:szCs w:val="32"/>
        </w:rPr>
        <w:t>ABOUT THIS RELEASE</w:t>
      </w:r>
      <w:bookmarkEnd w:id="3"/>
    </w:p>
    <w:p w:rsidR="007820EF" w:rsidRPr="005F21FE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E04CCA" w:rsidRPr="005F21FE">
        <w:rPr>
          <w:rFonts w:asciiTheme="minorHAnsi" w:eastAsia="Calibri" w:hAnsiTheme="minorHAnsi" w:cstheme="minorHAnsi"/>
          <w:sz w:val="22"/>
          <w:szCs w:val="22"/>
        </w:rPr>
        <w:t>CXF</w:t>
      </w: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 system</w:t>
      </w:r>
      <w:r w:rsidR="004333E0" w:rsidRPr="005F21FE">
        <w:rPr>
          <w:rFonts w:asciiTheme="minorHAnsi" w:eastAsia="Calibri" w:hAnsiTheme="minorHAnsi" w:cstheme="minorHAnsi"/>
          <w:sz w:val="22"/>
          <w:szCs w:val="22"/>
        </w:rPr>
        <w:t xml:space="preserve"> will read the AutoCAD drawings and convert it to a neutralized format and vice versa</w:t>
      </w:r>
      <w:r w:rsidRPr="005F21FE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5A7AC0" w:rsidRPr="005F21FE">
        <w:rPr>
          <w:rFonts w:asciiTheme="minorHAnsi" w:eastAsia="Calibri" w:hAnsiTheme="minorHAnsi" w:cstheme="minorHAnsi"/>
          <w:sz w:val="22"/>
          <w:szCs w:val="22"/>
        </w:rPr>
        <w:t>Users can run the program as a console application and can decide the conversion type (DWG -&gt; CXF || CXF -&gt; DWG</w:t>
      </w:r>
      <w:r w:rsidR="000D0D7A" w:rsidRPr="005F21FE">
        <w:rPr>
          <w:rFonts w:asciiTheme="minorHAnsi" w:eastAsia="Calibri" w:hAnsiTheme="minorHAnsi" w:cstheme="minorHAnsi"/>
          <w:sz w:val="22"/>
          <w:szCs w:val="22"/>
        </w:rPr>
        <w:t>, DXF -&gt; CXF || CXF -&gt; DXF</w:t>
      </w:r>
      <w:r w:rsidR="005A7AC0" w:rsidRPr="005F21FE">
        <w:rPr>
          <w:rFonts w:asciiTheme="minorHAnsi" w:eastAsia="Calibri" w:hAnsiTheme="minorHAnsi" w:cstheme="minorHAnsi"/>
          <w:sz w:val="22"/>
          <w:szCs w:val="22"/>
        </w:rPr>
        <w:t>)</w:t>
      </w:r>
      <w:r w:rsidRPr="005F21FE">
        <w:rPr>
          <w:rFonts w:asciiTheme="minorHAnsi" w:eastAsia="Calibri" w:hAnsiTheme="minorHAnsi" w:cstheme="minorHAnsi"/>
          <w:sz w:val="22"/>
          <w:szCs w:val="22"/>
        </w:rPr>
        <w:t>.</w:t>
      </w:r>
    </w:p>
    <w:p w:rsidR="00AB2788" w:rsidRDefault="00AB2788" w:rsidP="00F57EB7">
      <w:p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:rsidR="009B02CE" w:rsidRDefault="004C2951" w:rsidP="00F57EB7">
      <w:p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The </w:t>
      </w:r>
      <w:r w:rsidRPr="004C2951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latest release </w:t>
      </w:r>
      <w:r w:rsidR="00754E00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includes the following:</w:t>
      </w:r>
    </w:p>
    <w:p w:rsidR="00754E00" w:rsidRDefault="00754E00" w:rsidP="00F57EB7">
      <w:p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:rsidR="00754E00" w:rsidRPr="00A85599" w:rsidRDefault="00A85599" w:rsidP="00A85599">
      <w:pPr>
        <w:pStyle w:val="ListParagraph"/>
        <w:numPr>
          <w:ilvl w:val="0"/>
          <w:numId w:val="19"/>
        </w:numPr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A85599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Bug fixes and additional properties.</w:t>
      </w:r>
    </w:p>
    <w:p w:rsidR="00270EC3" w:rsidRPr="006277A7" w:rsidRDefault="00456448" w:rsidP="004C2951">
      <w:pPr>
        <w:pStyle w:val="ListParagraph"/>
        <w:shd w:val="clear" w:color="auto" w:fill="FFFFFF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456448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4" w:name="_Toc57208973"/>
      <w:r w:rsidRPr="005F21FE">
        <w:rPr>
          <w:rFonts w:asciiTheme="minorHAnsi" w:eastAsia="Cambria" w:hAnsiTheme="minorHAnsi" w:cstheme="minorHAnsi"/>
          <w:sz w:val="32"/>
          <w:szCs w:val="32"/>
        </w:rPr>
        <w:t>COMPATIBLE PRODUCTS</w:t>
      </w:r>
      <w:bookmarkEnd w:id="4"/>
    </w:p>
    <w:p w:rsidR="007820EF" w:rsidRPr="005F21FE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5" w:name="_heading=h.1fob9te" w:colFirst="0" w:colLast="0"/>
      <w:bookmarkEnd w:id="5"/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2A12B3" w:rsidRPr="005F21FE" w:rsidRDefault="00E06460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Windows 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6" w:name="_Toc57208974"/>
      <w:r w:rsidRPr="005F21FE">
        <w:rPr>
          <w:rFonts w:asciiTheme="minorHAnsi" w:eastAsia="Cambria" w:hAnsiTheme="minorHAnsi" w:cstheme="minorHAnsi"/>
          <w:sz w:val="32"/>
          <w:szCs w:val="32"/>
        </w:rPr>
        <w:t>NEW FEATURES</w:t>
      </w:r>
      <w:bookmarkEnd w:id="6"/>
    </w:p>
    <w:p w:rsidR="001D21A8" w:rsidRPr="001D21A8" w:rsidRDefault="00BF0A2D" w:rsidP="001D21A8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5F21FE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481532" w:rsidRPr="006F7C26" w:rsidRDefault="002F4189" w:rsidP="006F7C26">
      <w:pPr>
        <w:pStyle w:val="ListParagraph"/>
        <w:keepLines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>Bug fixes and additional properties</w:t>
      </w:r>
    </w:p>
    <w:p w:rsidR="007820EF" w:rsidRPr="005F21FE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7" w:name="_Toc57208975"/>
      <w:r w:rsidRPr="005F21FE">
        <w:rPr>
          <w:rFonts w:asciiTheme="minorHAnsi" w:eastAsia="Cambria" w:hAnsiTheme="minorHAnsi" w:cstheme="minorHAnsi"/>
          <w:sz w:val="32"/>
          <w:szCs w:val="32"/>
        </w:rPr>
        <w:t>KNOWN BUGS AND LIMITATIONS</w:t>
      </w:r>
      <w:bookmarkEnd w:id="7"/>
    </w:p>
    <w:p w:rsidR="007820EF" w:rsidRPr="005F21FE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8" w:name="_Toc57208976"/>
      <w:r w:rsidRPr="005F21FE">
        <w:rPr>
          <w:rFonts w:asciiTheme="minorHAnsi" w:eastAsia="Cambria" w:hAnsiTheme="minorHAnsi" w:cstheme="minorHAnsi"/>
          <w:sz w:val="28"/>
          <w:szCs w:val="28"/>
        </w:rPr>
        <w:t>General Note</w:t>
      </w:r>
      <w:bookmarkEnd w:id="8"/>
    </w:p>
    <w:p w:rsidR="00437EEF" w:rsidRDefault="00CF28F4" w:rsidP="00751ECB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5F21FE">
        <w:rPr>
          <w:rFonts w:asciiTheme="minorHAnsi" w:eastAsia="Calibri" w:hAnsiTheme="minorHAnsi" w:cstheme="minorHAnsi"/>
          <w:sz w:val="22"/>
          <w:szCs w:val="22"/>
        </w:rPr>
        <w:t>The properties added should be confirmed by the client for any additions or deletions.</w:t>
      </w:r>
    </w:p>
    <w:p w:rsidR="007820EF" w:rsidRPr="005F21FE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9" w:name="_Toc57208977"/>
      <w:r w:rsidRPr="005F21FE">
        <w:rPr>
          <w:rFonts w:asciiTheme="minorHAnsi" w:eastAsia="Cambria" w:hAnsiTheme="minorHAnsi" w:cstheme="minorHAnsi"/>
          <w:sz w:val="32"/>
          <w:szCs w:val="32"/>
        </w:rPr>
        <w:t>LIST OF DELIVERABLES</w:t>
      </w:r>
      <w:bookmarkEnd w:id="9"/>
    </w:p>
    <w:p w:rsidR="007820EF" w:rsidRPr="00A1422A" w:rsidRDefault="007A69C8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A1422A">
        <w:rPr>
          <w:rFonts w:asciiTheme="minorHAnsi" w:eastAsia="Calibri" w:hAnsiTheme="minorHAnsi" w:cstheme="minorHAnsi"/>
          <w:color w:val="000000"/>
          <w:sz w:val="22"/>
          <w:szCs w:val="22"/>
        </w:rPr>
        <w:t>EXE</w:t>
      </w:r>
      <w:r w:rsidR="00FA62AC" w:rsidRPr="00A1422A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upload URL</w:t>
      </w:r>
    </w:p>
    <w:p w:rsidR="00395E59" w:rsidRPr="006E0D33" w:rsidRDefault="00FC5C92" w:rsidP="00407344">
      <w:pPr>
        <w:pStyle w:val="Numbers1"/>
        <w:numPr>
          <w:ilvl w:val="1"/>
          <w:numId w:val="14"/>
        </w:numPr>
        <w:rPr>
          <w:rFonts w:asciiTheme="minorHAnsi" w:hAnsiTheme="minorHAnsi" w:cstheme="minorHAnsi"/>
          <w:sz w:val="22"/>
          <w:szCs w:val="22"/>
        </w:rPr>
      </w:pPr>
      <w:hyperlink r:id="rId10" w:tgtFrame="_blank" w:history="1">
        <w:r w:rsidRPr="006E0D33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ftp</w:t>
        </w:r>
        <w:r w:rsidRPr="006E0D33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://</w:t>
        </w:r>
        <w:r w:rsidRPr="006E0D33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indocosmo</w:t>
        </w:r>
        <w:r w:rsidRPr="006E0D33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.</w:t>
        </w:r>
        <w:r w:rsidRPr="006E0D33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org</w:t>
        </w:r>
        <w:r w:rsidRPr="006E0D33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/</w:t>
        </w:r>
        <w:r w:rsidRPr="006E0D33">
          <w:rPr>
            <w:rStyle w:val="il"/>
            <w:rFonts w:asciiTheme="minorHAnsi" w:hAnsiTheme="minorHAnsi" w:cstheme="minorHAnsi"/>
            <w:color w:val="1155CC"/>
            <w:sz w:val="22"/>
            <w:szCs w:val="22"/>
            <w:u w:val="single"/>
            <w:shd w:val="clear" w:color="auto" w:fill="FFFFFF"/>
          </w:rPr>
          <w:t>CXF</w:t>
        </w:r>
        <w:r w:rsidRPr="006E0D33">
          <w:rPr>
            <w:rStyle w:val="Hyperlink"/>
            <w:rFonts w:asciiTheme="minorHAnsi" w:hAnsiTheme="minorHAnsi" w:cstheme="minorHAnsi"/>
            <w:color w:val="1155CC"/>
            <w:sz w:val="22"/>
            <w:szCs w:val="22"/>
            <w:shd w:val="clear" w:color="auto" w:fill="FFFFFF"/>
          </w:rPr>
          <w:t>/20201110-Release.zip</w:t>
        </w:r>
      </w:hyperlink>
      <w:r w:rsidRPr="006E0D33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 </w:t>
      </w:r>
      <w:r w:rsidR="00655641" w:rsidRPr="006E0D33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 </w:t>
      </w:r>
    </w:p>
    <w:p w:rsidR="004225DA" w:rsidRDefault="004225DA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color w:val="000000"/>
          <w:sz w:val="22"/>
          <w:szCs w:val="22"/>
        </w:rPr>
        <w:t>Credentials for downloading</w:t>
      </w:r>
    </w:p>
    <w:p w:rsidR="00006BC2" w:rsidRDefault="00956987" w:rsidP="00006BC2">
      <w:pPr>
        <w:pStyle w:val="Numbers1"/>
        <w:numPr>
          <w:ilvl w:val="0"/>
          <w:numId w:val="0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395E59">
        <w:rPr>
          <w:rFonts w:asciiTheme="minorHAnsi" w:hAnsiTheme="minorHAnsi" w:cstheme="minorHAnsi"/>
          <w:sz w:val="22"/>
          <w:szCs w:val="22"/>
        </w:rPr>
        <w:t>Username</w:t>
      </w:r>
      <w:r>
        <w:rPr>
          <w:rFonts w:asciiTheme="minorHAnsi" w:hAnsiTheme="minorHAnsi" w:cstheme="minorHAnsi"/>
          <w:sz w:val="22"/>
          <w:szCs w:val="22"/>
        </w:rPr>
        <w:t>:</w:t>
      </w:r>
      <w:r w:rsidR="00006BC2" w:rsidRPr="00395E59">
        <w:rPr>
          <w:rFonts w:asciiTheme="minorHAnsi" w:hAnsiTheme="minorHAnsi" w:cstheme="minorHAnsi"/>
          <w:sz w:val="22"/>
          <w:szCs w:val="22"/>
        </w:rPr>
        <w:t>  </w:t>
      </w:r>
      <w:hyperlink r:id="rId11" w:tgtFrame="_blank" w:history="1">
        <w:r w:rsidR="00006BC2" w:rsidRPr="00395E59">
          <w:rPr>
            <w:rStyle w:val="Hyperlink"/>
            <w:rFonts w:asciiTheme="minorHAnsi" w:hAnsiTheme="minorHAnsi" w:cstheme="minorHAnsi"/>
            <w:b/>
            <w:bCs/>
            <w:color w:val="1155CC"/>
            <w:sz w:val="22"/>
            <w:szCs w:val="22"/>
          </w:rPr>
          <w:t>suresh@indocosmo.org</w:t>
        </w:r>
      </w:hyperlink>
    </w:p>
    <w:p w:rsidR="00006BC2" w:rsidRPr="00006BC2" w:rsidRDefault="00956987" w:rsidP="00006BC2">
      <w:pPr>
        <w:pStyle w:val="Numbers1"/>
        <w:numPr>
          <w:ilvl w:val="0"/>
          <w:numId w:val="0"/>
        </w:numPr>
        <w:ind w:left="1080"/>
        <w:rPr>
          <w:rFonts w:asciiTheme="minorHAnsi" w:hAnsiTheme="minorHAnsi" w:cstheme="minorHAnsi"/>
          <w:sz w:val="22"/>
          <w:szCs w:val="22"/>
        </w:rPr>
      </w:pPr>
      <w:r w:rsidRPr="00395E59">
        <w:rPr>
          <w:rFonts w:asciiTheme="minorHAnsi" w:hAnsiTheme="minorHAnsi" w:cstheme="minorHAnsi"/>
          <w:sz w:val="22"/>
          <w:szCs w:val="22"/>
        </w:rPr>
        <w:t>Password</w:t>
      </w:r>
      <w:r>
        <w:rPr>
          <w:rFonts w:asciiTheme="minorHAnsi" w:hAnsiTheme="minorHAnsi" w:cstheme="minorHAnsi"/>
          <w:sz w:val="22"/>
          <w:szCs w:val="22"/>
        </w:rPr>
        <w:t>:</w:t>
      </w:r>
      <w:r w:rsidR="00006BC2" w:rsidRPr="00395E59">
        <w:rPr>
          <w:rFonts w:asciiTheme="minorHAnsi" w:hAnsiTheme="minorHAnsi" w:cstheme="minorHAnsi"/>
          <w:sz w:val="22"/>
          <w:szCs w:val="22"/>
        </w:rPr>
        <w:t xml:space="preserve"> W;3iBf9hLJJ3</w:t>
      </w:r>
    </w:p>
    <w:p w:rsidR="007820EF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81689D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81689D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81689D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p w:rsidR="006E1768" w:rsidRDefault="00D164E1" w:rsidP="00283BE8">
      <w:pPr>
        <w:keepLines/>
        <w:widowControl w:val="0"/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  <w:lang w:eastAsia="ja-JP"/>
        </w:rPr>
      </w:pPr>
      <w: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CXF</w:t>
      </w:r>
      <w:r w:rsidR="006E1768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_conversation_specifications_</w:t>
      </w:r>
      <w:r w:rsidR="006E1768" w:rsidRPr="00772D2B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2020</w:t>
      </w:r>
      <w:r w:rsidR="006E1768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11</w:t>
      </w:r>
      <w: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10</w:t>
      </w:r>
      <w:r w:rsidR="006E1768" w:rsidRPr="00772D2B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.</w:t>
      </w:r>
      <w: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xlsx</w:t>
      </w:r>
    </w:p>
    <w:sectPr w:rsidR="006E1768">
      <w:headerReference w:type="default" r:id="rId12"/>
      <w:footerReference w:type="default" r:id="rId13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08B" w:rsidRDefault="006D708B">
      <w:r>
        <w:separator/>
      </w:r>
    </w:p>
  </w:endnote>
  <w:endnote w:type="continuationSeparator" w:id="0">
    <w:p w:rsidR="006D708B" w:rsidRDefault="006D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D708B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6D708B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 w:rsidR="00625DCD">
      <w:rPr>
        <w:rFonts w:ascii="Arial" w:eastAsia="Arial" w:hAnsi="Arial" w:cs="Arial"/>
        <w:sz w:val="16"/>
        <w:szCs w:val="16"/>
      </w:rPr>
      <w:t>November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 w:rsidR="00A85599">
      <w:rPr>
        <w:rFonts w:ascii="Arial" w:eastAsia="Arial" w:hAnsi="Arial" w:cs="Arial"/>
        <w:sz w:val="16"/>
        <w:szCs w:val="16"/>
      </w:rPr>
      <w:t>10</w:t>
    </w:r>
    <w:r w:rsidR="000A0EF9">
      <w:rPr>
        <w:rFonts w:ascii="Arial" w:eastAsia="Arial" w:hAnsi="Arial" w:cs="Arial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>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08B" w:rsidRDefault="006D708B">
      <w:r>
        <w:separator/>
      </w:r>
    </w:p>
  </w:footnote>
  <w:footnote w:type="continuationSeparator" w:id="0">
    <w:p w:rsidR="006D708B" w:rsidRDefault="006D70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eastAsia="ja-JP"/>
      </w:rPr>
      <w:drawing>
        <wp:inline distT="0" distB="0" distL="0" distR="0">
          <wp:extent cx="1466850" cy="647700"/>
          <wp:effectExtent l="0" t="0" r="0" b="0"/>
          <wp:docPr id="1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435AEA">
      <w:rPr>
        <w:color w:val="000000"/>
        <w:sz w:val="16"/>
        <w:szCs w:val="16"/>
      </w:rPr>
      <w:t>CXF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031C5"/>
    <w:multiLevelType w:val="hybridMultilevel"/>
    <w:tmpl w:val="0284D4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DA4B71"/>
    <w:multiLevelType w:val="multilevel"/>
    <w:tmpl w:val="EEB67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B6E07"/>
    <w:multiLevelType w:val="hybridMultilevel"/>
    <w:tmpl w:val="98986B54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247B3AE4"/>
    <w:multiLevelType w:val="multilevel"/>
    <w:tmpl w:val="0BD8AD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276168F"/>
    <w:multiLevelType w:val="multilevel"/>
    <w:tmpl w:val="1C80A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462115A8"/>
    <w:multiLevelType w:val="multilevel"/>
    <w:tmpl w:val="0CFEE4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E11222C"/>
    <w:multiLevelType w:val="hybridMultilevel"/>
    <w:tmpl w:val="0BDE81E6"/>
    <w:lvl w:ilvl="0" w:tplc="5E64BE82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99574B5"/>
    <w:multiLevelType w:val="multilevel"/>
    <w:tmpl w:val="3EC45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E2628"/>
    <w:multiLevelType w:val="hybridMultilevel"/>
    <w:tmpl w:val="4698C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7" w15:restartNumberingAfterBreak="0">
    <w:nsid w:val="60626D21"/>
    <w:multiLevelType w:val="hybridMultilevel"/>
    <w:tmpl w:val="C41AA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16"/>
  </w:num>
  <w:num w:numId="5">
    <w:abstractNumId w:val="9"/>
  </w:num>
  <w:num w:numId="6">
    <w:abstractNumId w:val="14"/>
  </w:num>
  <w:num w:numId="7">
    <w:abstractNumId w:val="2"/>
  </w:num>
  <w:num w:numId="8">
    <w:abstractNumId w:val="4"/>
  </w:num>
  <w:num w:numId="9">
    <w:abstractNumId w:val="18"/>
  </w:num>
  <w:num w:numId="10">
    <w:abstractNumId w:val="5"/>
  </w:num>
  <w:num w:numId="11">
    <w:abstractNumId w:val="0"/>
  </w:num>
  <w:num w:numId="12">
    <w:abstractNumId w:val="8"/>
  </w:num>
  <w:num w:numId="13">
    <w:abstractNumId w:val="13"/>
  </w:num>
  <w:num w:numId="14">
    <w:abstractNumId w:val="10"/>
  </w:num>
  <w:num w:numId="15">
    <w:abstractNumId w:val="3"/>
  </w:num>
  <w:num w:numId="16">
    <w:abstractNumId w:val="11"/>
  </w:num>
  <w:num w:numId="17">
    <w:abstractNumId w:val="6"/>
  </w:num>
  <w:num w:numId="18">
    <w:abstractNumId w:val="1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044AB"/>
    <w:rsid w:val="00006BC2"/>
    <w:rsid w:val="00016A9B"/>
    <w:rsid w:val="00020AA9"/>
    <w:rsid w:val="00083B2B"/>
    <w:rsid w:val="0009549B"/>
    <w:rsid w:val="000972E9"/>
    <w:rsid w:val="000A0EF9"/>
    <w:rsid w:val="000D0D7A"/>
    <w:rsid w:val="001131D7"/>
    <w:rsid w:val="00114839"/>
    <w:rsid w:val="0013631C"/>
    <w:rsid w:val="0015512A"/>
    <w:rsid w:val="001A21C3"/>
    <w:rsid w:val="001D21A8"/>
    <w:rsid w:val="00203202"/>
    <w:rsid w:val="00230147"/>
    <w:rsid w:val="00270EC3"/>
    <w:rsid w:val="00281CAA"/>
    <w:rsid w:val="00283BE8"/>
    <w:rsid w:val="002941D7"/>
    <w:rsid w:val="002A12B3"/>
    <w:rsid w:val="002A1BE5"/>
    <w:rsid w:val="002A7EF0"/>
    <w:rsid w:val="002B1C2B"/>
    <w:rsid w:val="002D7B46"/>
    <w:rsid w:val="002F4189"/>
    <w:rsid w:val="0032035F"/>
    <w:rsid w:val="00353BAE"/>
    <w:rsid w:val="003562CE"/>
    <w:rsid w:val="003771C0"/>
    <w:rsid w:val="00383F58"/>
    <w:rsid w:val="00395E59"/>
    <w:rsid w:val="003C24D0"/>
    <w:rsid w:val="003C7404"/>
    <w:rsid w:val="003E6A0D"/>
    <w:rsid w:val="003F75BC"/>
    <w:rsid w:val="00407344"/>
    <w:rsid w:val="004077B9"/>
    <w:rsid w:val="00417E32"/>
    <w:rsid w:val="004225DA"/>
    <w:rsid w:val="00425F16"/>
    <w:rsid w:val="00426833"/>
    <w:rsid w:val="004333E0"/>
    <w:rsid w:val="00435AEA"/>
    <w:rsid w:val="00437EEF"/>
    <w:rsid w:val="00456448"/>
    <w:rsid w:val="00470A55"/>
    <w:rsid w:val="00481532"/>
    <w:rsid w:val="004A22C1"/>
    <w:rsid w:val="004C2951"/>
    <w:rsid w:val="0052505D"/>
    <w:rsid w:val="005812FC"/>
    <w:rsid w:val="005A7AC0"/>
    <w:rsid w:val="005C1F11"/>
    <w:rsid w:val="005C3D61"/>
    <w:rsid w:val="005F21FE"/>
    <w:rsid w:val="0061429C"/>
    <w:rsid w:val="00625DCD"/>
    <w:rsid w:val="0062651D"/>
    <w:rsid w:val="006277A7"/>
    <w:rsid w:val="00655641"/>
    <w:rsid w:val="00657CAC"/>
    <w:rsid w:val="0067022F"/>
    <w:rsid w:val="00683AFF"/>
    <w:rsid w:val="00692CC8"/>
    <w:rsid w:val="006C03BB"/>
    <w:rsid w:val="006C327D"/>
    <w:rsid w:val="006D708B"/>
    <w:rsid w:val="006E0D33"/>
    <w:rsid w:val="006E1768"/>
    <w:rsid w:val="006E6595"/>
    <w:rsid w:val="006F2E15"/>
    <w:rsid w:val="006F7C26"/>
    <w:rsid w:val="00735495"/>
    <w:rsid w:val="00751ECB"/>
    <w:rsid w:val="00754E00"/>
    <w:rsid w:val="00772D2B"/>
    <w:rsid w:val="007820EF"/>
    <w:rsid w:val="007A69C8"/>
    <w:rsid w:val="007C29AA"/>
    <w:rsid w:val="0081689D"/>
    <w:rsid w:val="008312DA"/>
    <w:rsid w:val="00870B92"/>
    <w:rsid w:val="008777AF"/>
    <w:rsid w:val="00882B90"/>
    <w:rsid w:val="0088797A"/>
    <w:rsid w:val="00887B5B"/>
    <w:rsid w:val="00893011"/>
    <w:rsid w:val="008B72EA"/>
    <w:rsid w:val="008C7B35"/>
    <w:rsid w:val="008D35D6"/>
    <w:rsid w:val="008D4CD6"/>
    <w:rsid w:val="008D69B5"/>
    <w:rsid w:val="008E16A3"/>
    <w:rsid w:val="009012EA"/>
    <w:rsid w:val="00902DD9"/>
    <w:rsid w:val="00920EC9"/>
    <w:rsid w:val="009476A1"/>
    <w:rsid w:val="00953E03"/>
    <w:rsid w:val="00956987"/>
    <w:rsid w:val="00967168"/>
    <w:rsid w:val="009B02CE"/>
    <w:rsid w:val="009B2526"/>
    <w:rsid w:val="009B3C3E"/>
    <w:rsid w:val="009E13AF"/>
    <w:rsid w:val="00A12F03"/>
    <w:rsid w:val="00A1422A"/>
    <w:rsid w:val="00A225AF"/>
    <w:rsid w:val="00A54ACF"/>
    <w:rsid w:val="00A72CEF"/>
    <w:rsid w:val="00A85599"/>
    <w:rsid w:val="00A86430"/>
    <w:rsid w:val="00AA29B6"/>
    <w:rsid w:val="00AB2788"/>
    <w:rsid w:val="00AB39E1"/>
    <w:rsid w:val="00AC12ED"/>
    <w:rsid w:val="00AD1220"/>
    <w:rsid w:val="00B05920"/>
    <w:rsid w:val="00B229AA"/>
    <w:rsid w:val="00B24A39"/>
    <w:rsid w:val="00B5253C"/>
    <w:rsid w:val="00B64467"/>
    <w:rsid w:val="00B87300"/>
    <w:rsid w:val="00BF0A2D"/>
    <w:rsid w:val="00C44DEA"/>
    <w:rsid w:val="00C52EAD"/>
    <w:rsid w:val="00C90455"/>
    <w:rsid w:val="00C90FD9"/>
    <w:rsid w:val="00CA42A7"/>
    <w:rsid w:val="00CB737B"/>
    <w:rsid w:val="00CD75D9"/>
    <w:rsid w:val="00CE66E6"/>
    <w:rsid w:val="00CE7FD2"/>
    <w:rsid w:val="00CF28F4"/>
    <w:rsid w:val="00D164E1"/>
    <w:rsid w:val="00D2128D"/>
    <w:rsid w:val="00D35886"/>
    <w:rsid w:val="00D37FD7"/>
    <w:rsid w:val="00D52F9C"/>
    <w:rsid w:val="00D57D9E"/>
    <w:rsid w:val="00D75372"/>
    <w:rsid w:val="00D84A7B"/>
    <w:rsid w:val="00DC0765"/>
    <w:rsid w:val="00DC1938"/>
    <w:rsid w:val="00DD17E3"/>
    <w:rsid w:val="00DF4287"/>
    <w:rsid w:val="00E04CCA"/>
    <w:rsid w:val="00E06460"/>
    <w:rsid w:val="00E07C51"/>
    <w:rsid w:val="00E44963"/>
    <w:rsid w:val="00ED51D4"/>
    <w:rsid w:val="00ED62EA"/>
    <w:rsid w:val="00EE6637"/>
    <w:rsid w:val="00EF6BB1"/>
    <w:rsid w:val="00F03456"/>
    <w:rsid w:val="00F31F28"/>
    <w:rsid w:val="00F57EB7"/>
    <w:rsid w:val="00F71D21"/>
    <w:rsid w:val="00F94378"/>
    <w:rsid w:val="00FA62AC"/>
    <w:rsid w:val="00FC36B6"/>
    <w:rsid w:val="00FC5C92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uiPriority w:val="39"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spacing w:after="6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131D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8312DA"/>
  </w:style>
  <w:style w:type="character" w:customStyle="1" w:styleId="il">
    <w:name w:val="il"/>
    <w:basedOn w:val="DefaultParagraphFont"/>
    <w:rsid w:val="00CB73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8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4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7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3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9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0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7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uresh@indocosmo.org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ftp://indocosmo.org/CXF/20201110-Release.zip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0A6BB1E7FE994528B5F732ED8ACE5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16701-967D-4B5B-93AE-869F079660D2}"/>
      </w:docPartPr>
      <w:docPartBody>
        <w:p w:rsidR="004078F6" w:rsidRDefault="0003407E" w:rsidP="0003407E">
          <w:pPr>
            <w:pStyle w:val="0A6BB1E7FE994528B5F732ED8ACE5C82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07E"/>
    <w:rsid w:val="0003407E"/>
    <w:rsid w:val="001A111C"/>
    <w:rsid w:val="0022595F"/>
    <w:rsid w:val="002D5F62"/>
    <w:rsid w:val="004078F6"/>
    <w:rsid w:val="004C7AAC"/>
    <w:rsid w:val="00577198"/>
    <w:rsid w:val="007E1AE9"/>
    <w:rsid w:val="0085791C"/>
    <w:rsid w:val="00A26482"/>
    <w:rsid w:val="00A33D63"/>
    <w:rsid w:val="00AA373C"/>
    <w:rsid w:val="00BA01A5"/>
    <w:rsid w:val="00DD6118"/>
    <w:rsid w:val="00E16340"/>
    <w:rsid w:val="00E25E00"/>
    <w:rsid w:val="00E54232"/>
    <w:rsid w:val="00EE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6BB1E7FE994528B5F732ED8ACE5C82">
    <w:name w:val="0A6BB1E7FE994528B5F732ED8ACE5C82"/>
    <w:rsid w:val="000340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C17AB3-B62A-452C-87E3-F8ECC805C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CWorks-CXF-V1</dc:title>
  <dc:creator>desktopuser</dc:creator>
  <cp:lastModifiedBy>LAP-081</cp:lastModifiedBy>
  <cp:revision>112</cp:revision>
  <dcterms:created xsi:type="dcterms:W3CDTF">2020-11-25T04:24:00Z</dcterms:created>
  <dcterms:modified xsi:type="dcterms:W3CDTF">2020-11-25T09:32:00Z</dcterms:modified>
</cp:coreProperties>
</file>