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2A12B3">
        <w:rPr>
          <w:rFonts w:asciiTheme="minorHAnsi" w:eastAsia="Arial" w:hAnsiTheme="minorHAnsi" w:cstheme="minorHAnsi"/>
          <w:noProof/>
          <w:color w:val="000000"/>
          <w:sz w:val="48"/>
          <w:szCs w:val="48"/>
          <w:lang w:val="en-IN"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0EF" w:rsidRPr="002A12B3" w:rsidRDefault="0015512A">
      <w:pPr>
        <w:pBdr>
          <w:top w:val="nil"/>
          <w:left w:val="nil"/>
          <w:bottom w:val="nil"/>
          <w:right w:val="nil"/>
          <w:between w:val="nil"/>
        </w:pBdr>
        <w:spacing w:before="400" w:after="40"/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  <w:r w:rsidRPr="002A12B3">
        <w:rPr>
          <w:rFonts w:asciiTheme="minorHAnsi" w:eastAsia="Arial" w:hAnsiTheme="minorHAnsi" w:cstheme="minorHAnsi"/>
          <w:color w:val="000000"/>
          <w:sz w:val="72"/>
          <w:szCs w:val="72"/>
        </w:rPr>
        <w:t>Carrypark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2A12B3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2A12B3" w:rsidRDefault="00BF0A2D">
      <w:pPr>
        <w:pStyle w:val="Title"/>
        <w:rPr>
          <w:rFonts w:asciiTheme="minorHAnsi" w:hAnsiTheme="minorHAnsi" w:cstheme="minorHAnsi"/>
        </w:rPr>
      </w:pPr>
      <w:r w:rsidRPr="002A12B3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</w:rPr>
        <w:id w:val="-1121922906"/>
        <w:docPartObj>
          <w:docPartGallery w:val="Table of Contents"/>
          <w:docPartUnique/>
        </w:docPartObj>
      </w:sdtPr>
      <w:sdtEndPr/>
      <w:sdtContent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TOC \h \u \z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1.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Introduction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"_heading=h.1t3h5sf"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2.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About This Release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"_heading=h.4d34og8"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Compatible Products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"_heading=h.2s8eyo1"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4.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Upgrades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"_heading=h.3znysh7"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5.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New Features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"_heading=h.2et92p0"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Known Bugs and Limitations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"_heading=h.tyjcwt"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6.1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General Note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"_heading=h.3dy6vkm"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7.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List of Deliverables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4</w:t>
          </w:r>
        </w:p>
        <w:p w:rsidR="007820EF" w:rsidRPr="002A12B3" w:rsidRDefault="007820EF">
          <w:pPr>
            <w:rPr>
              <w:rFonts w:asciiTheme="minorHAnsi" w:hAnsiTheme="minorHAnsi" w:cstheme="minorHAnsi"/>
            </w:rPr>
          </w:pPr>
        </w:p>
        <w:p w:rsidR="007820EF" w:rsidRPr="002A12B3" w:rsidRDefault="007820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</w:p>
        <w:p w:rsidR="007820EF" w:rsidRPr="002A12B3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2A12B3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0" w:name="_heading=h.gjdgxs" w:colFirst="0" w:colLast="0"/>
      <w:bookmarkEnd w:id="0"/>
      <w:r w:rsidRPr="002A12B3">
        <w:rPr>
          <w:rFonts w:asciiTheme="minorHAnsi" w:hAnsiTheme="minorHAnsi" w:cstheme="minorHAnsi"/>
        </w:rPr>
        <w:br w:type="page"/>
      </w:r>
      <w:r w:rsidR="00B5253C" w:rsidRPr="002A12B3">
        <w:rPr>
          <w:rFonts w:asciiTheme="minorHAnsi" w:eastAsia="Cambria" w:hAnsiTheme="minorHAnsi" w:cstheme="minorHAnsi"/>
        </w:rPr>
        <w:lastRenderedPageBreak/>
        <w:t>Carrypark</w:t>
      </w:r>
      <w:r w:rsidRPr="002A12B3">
        <w:rPr>
          <w:rFonts w:asciiTheme="minorHAnsi" w:eastAsia="Cambria" w:hAnsiTheme="minorHAnsi" w:cstheme="minorHAnsi"/>
        </w:rPr>
        <w:t xml:space="preserve"> Release Notes</w:t>
      </w:r>
    </w:p>
    <w:p w:rsidR="007820EF" w:rsidRPr="002A12B3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2A12B3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2A12B3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1" w:name="_heading=h.30j0zll" w:colFirst="0" w:colLast="0"/>
      <w:bookmarkEnd w:id="1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r w:rsidR="00B5253C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Carrypark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ABOUT THIS RELEASE</w:t>
      </w:r>
    </w:p>
    <w:p w:rsidR="007820EF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Carrypark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 system will allow users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use the CP locker devices for the security of their travel baggage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The users will be able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register their account using the Carrypark mobile application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After initial amount payment the user can lock their baggage in the CP locker device and can unlock with or without payment based on the usage hours</w:t>
      </w:r>
      <w:r w:rsidRPr="002A12B3">
        <w:rPr>
          <w:rFonts w:asciiTheme="minorHAnsi" w:eastAsia="Calibri" w:hAnsiTheme="minorHAnsi" w:cstheme="minorHAnsi"/>
          <w:sz w:val="22"/>
          <w:szCs w:val="22"/>
        </w:rPr>
        <w:t>.</w:t>
      </w:r>
    </w:p>
    <w:p w:rsidR="00D57D9E" w:rsidRDefault="00D57D9E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This release </w:t>
      </w:r>
      <w:r w:rsidR="001131D7">
        <w:rPr>
          <w:rFonts w:asciiTheme="minorHAnsi" w:eastAsia="Calibri" w:hAnsiTheme="minorHAnsi" w:cstheme="minorHAnsi"/>
          <w:sz w:val="22"/>
          <w:szCs w:val="22"/>
        </w:rPr>
        <w:t>changes are-</w:t>
      </w:r>
    </w:p>
    <w:p w:rsidR="00270EC3" w:rsidRPr="00C9763E" w:rsidRDefault="00423D38" w:rsidP="00D37FD7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Added location images on google map popup window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COMPATIBLE PRODUCTS</w:t>
      </w:r>
    </w:p>
    <w:p w:rsidR="007820EF" w:rsidRPr="002A12B3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2" w:name="_heading=h.1fob9te" w:colFirst="0" w:colLast="0"/>
      <w:bookmarkEnd w:id="2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7820EF" w:rsidRPr="002A12B3" w:rsidRDefault="002A12B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iOS</w:t>
      </w:r>
    </w:p>
    <w:p w:rsidR="002A12B3" w:rsidRPr="001A21C3" w:rsidRDefault="002A12B3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Android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3" w:name="_heading=h.2et92p0" w:colFirst="0" w:colLast="0"/>
      <w:bookmarkEnd w:id="3"/>
      <w:r w:rsidRPr="002A12B3">
        <w:rPr>
          <w:rFonts w:asciiTheme="minorHAnsi" w:eastAsia="Cambria" w:hAnsiTheme="minorHAnsi" w:cstheme="minorHAnsi"/>
          <w:sz w:val="32"/>
          <w:szCs w:val="32"/>
        </w:rPr>
        <w:t>NEW FEATURES</w:t>
      </w:r>
    </w:p>
    <w:p w:rsidR="001131D7" w:rsidRDefault="00BF0A2D" w:rsidP="001131D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423D38" w:rsidRPr="00C9763E" w:rsidRDefault="00423D38" w:rsidP="00423D38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Added location images on google map popup window</w:t>
      </w:r>
    </w:p>
    <w:p w:rsidR="006C5778" w:rsidRPr="006C5778" w:rsidRDefault="006C5778" w:rsidP="006C5778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4" w:name="_GoBack"/>
      <w:bookmarkEnd w:id="4"/>
    </w:p>
    <w:p w:rsidR="00F03456" w:rsidRDefault="00F03456" w:rsidP="00AC12ED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:rsidR="007820EF" w:rsidRPr="002A12B3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5" w:name="_heading=h.tyjcwt" w:colFirst="0" w:colLast="0"/>
      <w:bookmarkEnd w:id="5"/>
      <w:r w:rsidRPr="002A12B3">
        <w:rPr>
          <w:rFonts w:asciiTheme="minorHAnsi" w:eastAsia="Cambria" w:hAnsiTheme="minorHAnsi" w:cstheme="minorHAnsi"/>
          <w:sz w:val="32"/>
          <w:szCs w:val="32"/>
        </w:rPr>
        <w:t>KNOWN BUGS AND LIMITATIONS</w:t>
      </w:r>
    </w:p>
    <w:p w:rsidR="007820EF" w:rsidRPr="002A12B3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6" w:name="_heading=h.3dy6vkm" w:colFirst="0" w:colLast="0"/>
      <w:bookmarkEnd w:id="6"/>
      <w:r w:rsidRPr="002A12B3">
        <w:rPr>
          <w:rFonts w:asciiTheme="minorHAnsi" w:eastAsia="Cambria" w:hAnsiTheme="minorHAnsi" w:cstheme="minorHAnsi"/>
          <w:sz w:val="28"/>
          <w:szCs w:val="28"/>
        </w:rPr>
        <w:t>General Note</w:t>
      </w:r>
    </w:p>
    <w:p w:rsidR="007820EF" w:rsidRPr="00C52EAD" w:rsidRDefault="001A21C3" w:rsidP="00C52EA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There are </w:t>
      </w:r>
      <w:r w:rsidR="0009549B">
        <w:rPr>
          <w:rFonts w:asciiTheme="minorHAnsi" w:eastAsia="Calibri" w:hAnsiTheme="minorHAnsi" w:cstheme="minorHAnsi"/>
        </w:rPr>
        <w:t>no issue and limitations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LIST OF DELIVERABLES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Test flight upload URL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Android APK</w:t>
      </w:r>
    </w:p>
    <w:p w:rsidR="007820EF" w:rsidRPr="002A12B3" w:rsidRDefault="00FA62AC" w:rsidP="00D731F1">
      <w:pPr>
        <w:pStyle w:val="Numbers1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Cloud URL - </w:t>
      </w:r>
      <w:r w:rsidR="00D731F1" w:rsidRPr="00D731F1">
        <w:rPr>
          <w:rStyle w:val="Hyperlink"/>
          <w:rFonts w:asciiTheme="minorHAnsi" w:hAnsiTheme="minorHAnsi" w:cstheme="minorHAnsi"/>
          <w:sz w:val="24"/>
          <w:szCs w:val="24"/>
        </w:rPr>
        <w:t>http://175.41.208.133/</w:t>
      </w:r>
    </w:p>
    <w:p w:rsidR="007820EF" w:rsidRPr="00CA42A7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Supported </w:t>
      </w:r>
      <w:r w:rsidR="00BF0A2D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sectPr w:rsidR="007820EF" w:rsidRPr="00CA42A7">
      <w:headerReference w:type="default" r:id="rId9"/>
      <w:footerReference w:type="default" r:id="rId10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1066" w:rsidRDefault="002A1066">
      <w:r>
        <w:separator/>
      </w:r>
    </w:p>
  </w:endnote>
  <w:endnote w:type="continuationSeparator" w:id="0">
    <w:p w:rsidR="002A1066" w:rsidRDefault="002A1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ocs-Calibri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423D38">
      <w:rPr>
        <w:rFonts w:ascii="Arial" w:eastAsia="Arial" w:hAnsi="Arial" w:cs="Arial"/>
        <w:noProof/>
        <w:color w:val="000000"/>
        <w:sz w:val="16"/>
        <w:szCs w:val="16"/>
      </w:rPr>
      <w:t>3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423D38">
      <w:rPr>
        <w:rFonts w:ascii="Arial" w:eastAsia="Arial" w:hAnsi="Arial" w:cs="Arial"/>
        <w:noProof/>
        <w:color w:val="000000"/>
        <w:sz w:val="16"/>
        <w:szCs w:val="16"/>
      </w:rPr>
      <w:t>3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sz w:val="16"/>
        <w:szCs w:val="16"/>
      </w:rPr>
      <w:t>July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</w:rPr>
      <w:t>10</w:t>
    </w:r>
    <w:r>
      <w:rPr>
        <w:rFonts w:ascii="Arial" w:eastAsia="Arial" w:hAnsi="Arial" w:cs="Arial"/>
        <w:color w:val="000000"/>
        <w:sz w:val="16"/>
        <w:szCs w:val="16"/>
      </w:rPr>
      <w:t>,2020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1066" w:rsidRDefault="002A1066">
      <w:r>
        <w:separator/>
      </w:r>
    </w:p>
  </w:footnote>
  <w:footnote w:type="continuationSeparator" w:id="0">
    <w:p w:rsidR="002A1066" w:rsidRDefault="002A10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val="en-IN" w:eastAsia="ja-JP"/>
      </w:rPr>
      <w:drawing>
        <wp:inline distT="0" distB="0" distL="0" distR="0">
          <wp:extent cx="1466850" cy="647700"/>
          <wp:effectExtent l="0" t="0" r="0" b="0"/>
          <wp:docPr id="4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FC7E68">
      <w:rPr>
        <w:color w:val="000000"/>
        <w:sz w:val="16"/>
        <w:szCs w:val="16"/>
      </w:rPr>
      <w:t>CARRYPARK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013764"/>
    <w:multiLevelType w:val="hybridMultilevel"/>
    <w:tmpl w:val="6B7E1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BB7DEB"/>
    <w:multiLevelType w:val="hybridMultilevel"/>
    <w:tmpl w:val="F5DEC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E252AB"/>
    <w:multiLevelType w:val="hybridMultilevel"/>
    <w:tmpl w:val="5D781D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59F56735"/>
    <w:multiLevelType w:val="hybridMultilevel"/>
    <w:tmpl w:val="5400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9">
    <w:nsid w:val="716C7F12"/>
    <w:multiLevelType w:val="hybridMultilevel"/>
    <w:tmpl w:val="2FF04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8"/>
  </w:num>
  <w:num w:numId="5">
    <w:abstractNumId w:val="5"/>
  </w:num>
  <w:num w:numId="6">
    <w:abstractNumId w:val="7"/>
  </w:num>
  <w:num w:numId="7">
    <w:abstractNumId w:val="1"/>
  </w:num>
  <w:num w:numId="8">
    <w:abstractNumId w:val="2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016A9B"/>
    <w:rsid w:val="00020AA9"/>
    <w:rsid w:val="0009549B"/>
    <w:rsid w:val="001131D7"/>
    <w:rsid w:val="00114839"/>
    <w:rsid w:val="0015512A"/>
    <w:rsid w:val="001A21C3"/>
    <w:rsid w:val="00230147"/>
    <w:rsid w:val="00270EC3"/>
    <w:rsid w:val="002A1066"/>
    <w:rsid w:val="002A12B3"/>
    <w:rsid w:val="002A1BE5"/>
    <w:rsid w:val="00323E25"/>
    <w:rsid w:val="003E6A0D"/>
    <w:rsid w:val="00423D38"/>
    <w:rsid w:val="00426714"/>
    <w:rsid w:val="00592BCC"/>
    <w:rsid w:val="00683AFF"/>
    <w:rsid w:val="006C327D"/>
    <w:rsid w:val="006C5778"/>
    <w:rsid w:val="006E6595"/>
    <w:rsid w:val="006F2E15"/>
    <w:rsid w:val="007033D5"/>
    <w:rsid w:val="007820EF"/>
    <w:rsid w:val="007A6011"/>
    <w:rsid w:val="008B72EA"/>
    <w:rsid w:val="008D4CD6"/>
    <w:rsid w:val="008E16A3"/>
    <w:rsid w:val="00920EC9"/>
    <w:rsid w:val="00953E03"/>
    <w:rsid w:val="009E13AF"/>
    <w:rsid w:val="00A45E88"/>
    <w:rsid w:val="00A72CEF"/>
    <w:rsid w:val="00AC12ED"/>
    <w:rsid w:val="00B229AA"/>
    <w:rsid w:val="00B5253C"/>
    <w:rsid w:val="00B57D28"/>
    <w:rsid w:val="00BF0A2D"/>
    <w:rsid w:val="00C52EAD"/>
    <w:rsid w:val="00C9763E"/>
    <w:rsid w:val="00CA42A7"/>
    <w:rsid w:val="00D35886"/>
    <w:rsid w:val="00D37FD7"/>
    <w:rsid w:val="00D57D9E"/>
    <w:rsid w:val="00D731F1"/>
    <w:rsid w:val="00F03456"/>
    <w:rsid w:val="00F71D21"/>
    <w:rsid w:val="00FA62AC"/>
    <w:rsid w:val="00FC36B6"/>
    <w:rsid w:val="00F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semiHidden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semiHidden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A62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31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desktopuser</dc:creator>
  <cp:lastModifiedBy>justin joseph</cp:lastModifiedBy>
  <cp:revision>2</cp:revision>
  <dcterms:created xsi:type="dcterms:W3CDTF">2020-11-24T14:51:00Z</dcterms:created>
  <dcterms:modified xsi:type="dcterms:W3CDTF">2020-11-24T14:51:00Z</dcterms:modified>
</cp:coreProperties>
</file>