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4A0"/>
      </w:tblPr>
      <w:tblGrid>
        <w:gridCol w:w="9576"/>
      </w:tblGrid>
      <w:tr w:rsidR="001732BD">
        <w:trPr>
          <w:trHeight w:val="2880"/>
          <w:jc w:val="center"/>
        </w:trPr>
        <w:tc>
          <w:tcPr>
            <w:tcW w:w="9360" w:type="dxa"/>
          </w:tcPr>
          <w:p w:rsidR="001732BD" w:rsidRDefault="002D64CD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590675" cy="1973580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2BD">
        <w:trPr>
          <w:trHeight w:val="1440"/>
          <w:jc w:val="center"/>
        </w:trPr>
        <w:tc>
          <w:tcPr>
            <w:tcW w:w="9360" w:type="dxa"/>
            <w:tcBorders>
              <w:bottom w:val="single" w:sz="4" w:space="0" w:color="4F81BD"/>
            </w:tcBorders>
            <w:vAlign w:val="center"/>
          </w:tcPr>
          <w:sdt>
            <w:sdtPr>
              <w:alias w:val="Title"/>
              <w:id w:val="68827635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:rsidR="001732BD" w:rsidRDefault="00C22462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t>Profield Chat v2 User Guide</w:t>
                </w:r>
              </w:p>
            </w:sdtContent>
          </w:sdt>
        </w:tc>
      </w:tr>
      <w:tr w:rsidR="001732BD">
        <w:trPr>
          <w:trHeight w:val="720"/>
          <w:jc w:val="center"/>
        </w:trPr>
        <w:tc>
          <w:tcPr>
            <w:tcW w:w="9360" w:type="dxa"/>
            <w:tcBorders>
              <w:top w:val="single" w:sz="4" w:space="0" w:color="4F81BD"/>
            </w:tcBorders>
            <w:vAlign w:val="center"/>
          </w:tcPr>
          <w:p w:rsidR="001732BD" w:rsidRDefault="001732BD">
            <w:pPr>
              <w:pStyle w:val="NoSpacing"/>
              <w:jc w:val="center"/>
              <w:rPr>
                <w:rFonts w:asciiTheme="majorHAnsi" w:eastAsiaTheme="majorEastAsia" w:hAnsiTheme="majorHAnsi" w:cstheme="majorBidi"/>
                <w:sz w:val="44"/>
                <w:szCs w:val="44"/>
              </w:rPr>
            </w:pPr>
          </w:p>
        </w:tc>
      </w:tr>
      <w:tr w:rsidR="001732BD">
        <w:trPr>
          <w:trHeight w:val="360"/>
          <w:jc w:val="center"/>
        </w:trPr>
        <w:tc>
          <w:tcPr>
            <w:tcW w:w="9360" w:type="dxa"/>
            <w:vAlign w:val="center"/>
          </w:tcPr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  <w:p w:rsidR="001732BD" w:rsidRDefault="001732BD">
            <w:pPr>
              <w:pStyle w:val="NoSpacing"/>
              <w:jc w:val="center"/>
            </w:pPr>
          </w:p>
        </w:tc>
      </w:tr>
    </w:tbl>
    <w:p w:rsidR="001732BD" w:rsidRDefault="002D64CD">
      <w:pPr>
        <w:pStyle w:val="NoSpacing"/>
        <w:rPr>
          <w:b/>
        </w:rPr>
      </w:pPr>
      <w:r>
        <w:rPr>
          <w:b/>
        </w:rPr>
        <w:t>Revision History</w:t>
      </w:r>
    </w:p>
    <w:tbl>
      <w:tblPr>
        <w:tblStyle w:val="TableGrid"/>
        <w:tblW w:w="9350" w:type="dxa"/>
        <w:tblLook w:val="04A0"/>
      </w:tblPr>
      <w:tblGrid>
        <w:gridCol w:w="916"/>
        <w:gridCol w:w="1418"/>
        <w:gridCol w:w="1325"/>
        <w:gridCol w:w="5691"/>
      </w:tblGrid>
      <w:tr w:rsidR="001732BD">
        <w:tc>
          <w:tcPr>
            <w:tcW w:w="916" w:type="dxa"/>
            <w:shd w:val="clear" w:color="auto" w:fill="17365D" w:themeFill="text2" w:themeFillShade="BF"/>
          </w:tcPr>
          <w:p w:rsidR="001732BD" w:rsidRDefault="002D64CD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Version</w:t>
            </w:r>
          </w:p>
        </w:tc>
        <w:tc>
          <w:tcPr>
            <w:tcW w:w="1418" w:type="dxa"/>
            <w:shd w:val="clear" w:color="auto" w:fill="17365D" w:themeFill="text2" w:themeFillShade="BF"/>
          </w:tcPr>
          <w:p w:rsidR="001732BD" w:rsidRDefault="002D64CD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Author</w:t>
            </w:r>
          </w:p>
        </w:tc>
        <w:tc>
          <w:tcPr>
            <w:tcW w:w="1325" w:type="dxa"/>
            <w:shd w:val="clear" w:color="auto" w:fill="17365D" w:themeFill="text2" w:themeFillShade="BF"/>
          </w:tcPr>
          <w:p w:rsidR="001732BD" w:rsidRDefault="002D64CD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Date</w:t>
            </w:r>
          </w:p>
        </w:tc>
        <w:tc>
          <w:tcPr>
            <w:tcW w:w="5690" w:type="dxa"/>
            <w:shd w:val="clear" w:color="auto" w:fill="17365D" w:themeFill="text2" w:themeFillShade="BF"/>
          </w:tcPr>
          <w:p w:rsidR="001732BD" w:rsidRDefault="002D64CD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Remarks</w:t>
            </w:r>
          </w:p>
        </w:tc>
      </w:tr>
      <w:tr w:rsidR="001732BD">
        <w:tc>
          <w:tcPr>
            <w:tcW w:w="916" w:type="dxa"/>
          </w:tcPr>
          <w:p w:rsidR="001732BD" w:rsidRDefault="002D64CD">
            <w:pPr>
              <w:spacing w:after="0" w:line="240" w:lineRule="auto"/>
            </w:pPr>
            <w:r>
              <w:t>1.0</w:t>
            </w:r>
          </w:p>
        </w:tc>
        <w:tc>
          <w:tcPr>
            <w:tcW w:w="1418" w:type="dxa"/>
          </w:tcPr>
          <w:p w:rsidR="001732BD" w:rsidRDefault="002D64CD">
            <w:pPr>
              <w:spacing w:after="0" w:line="240" w:lineRule="auto"/>
            </w:pPr>
            <w:r>
              <w:t>Suraj P</w:t>
            </w:r>
          </w:p>
        </w:tc>
        <w:tc>
          <w:tcPr>
            <w:tcW w:w="1325" w:type="dxa"/>
          </w:tcPr>
          <w:p w:rsidR="001732BD" w:rsidRDefault="002D64CD">
            <w:pPr>
              <w:spacing w:after="0" w:line="240" w:lineRule="auto"/>
            </w:pPr>
            <w:r>
              <w:t>26 Aug 202</w:t>
            </w:r>
          </w:p>
        </w:tc>
        <w:tc>
          <w:tcPr>
            <w:tcW w:w="5690" w:type="dxa"/>
          </w:tcPr>
          <w:p w:rsidR="001732BD" w:rsidRDefault="002D64CD">
            <w:pPr>
              <w:spacing w:after="0" w:line="240" w:lineRule="auto"/>
            </w:pPr>
            <w:r>
              <w:t>Created</w:t>
            </w:r>
          </w:p>
        </w:tc>
      </w:tr>
      <w:tr w:rsidR="001732BD">
        <w:tc>
          <w:tcPr>
            <w:tcW w:w="916" w:type="dxa"/>
          </w:tcPr>
          <w:p w:rsidR="001732BD" w:rsidRDefault="001732BD">
            <w:pPr>
              <w:spacing w:after="0" w:line="240" w:lineRule="auto"/>
            </w:pPr>
          </w:p>
        </w:tc>
        <w:tc>
          <w:tcPr>
            <w:tcW w:w="1418" w:type="dxa"/>
          </w:tcPr>
          <w:p w:rsidR="001732BD" w:rsidRDefault="001732BD">
            <w:pPr>
              <w:spacing w:after="0" w:line="240" w:lineRule="auto"/>
            </w:pPr>
          </w:p>
        </w:tc>
        <w:tc>
          <w:tcPr>
            <w:tcW w:w="1325" w:type="dxa"/>
          </w:tcPr>
          <w:p w:rsidR="001732BD" w:rsidRDefault="001732BD">
            <w:pPr>
              <w:spacing w:after="0" w:line="240" w:lineRule="auto"/>
            </w:pPr>
          </w:p>
        </w:tc>
        <w:tc>
          <w:tcPr>
            <w:tcW w:w="5690" w:type="dxa"/>
          </w:tcPr>
          <w:p w:rsidR="001732BD" w:rsidRDefault="001732BD">
            <w:pPr>
              <w:spacing w:after="0" w:line="240" w:lineRule="auto"/>
            </w:pPr>
          </w:p>
        </w:tc>
      </w:tr>
      <w:tr w:rsidR="001732BD">
        <w:tc>
          <w:tcPr>
            <w:tcW w:w="916" w:type="dxa"/>
          </w:tcPr>
          <w:p w:rsidR="001732BD" w:rsidRDefault="001732BD">
            <w:pPr>
              <w:spacing w:after="0" w:line="240" w:lineRule="auto"/>
            </w:pPr>
          </w:p>
        </w:tc>
        <w:tc>
          <w:tcPr>
            <w:tcW w:w="1418" w:type="dxa"/>
          </w:tcPr>
          <w:p w:rsidR="001732BD" w:rsidRDefault="001732BD">
            <w:pPr>
              <w:spacing w:after="0" w:line="240" w:lineRule="auto"/>
            </w:pPr>
          </w:p>
        </w:tc>
        <w:tc>
          <w:tcPr>
            <w:tcW w:w="1325" w:type="dxa"/>
          </w:tcPr>
          <w:p w:rsidR="001732BD" w:rsidRDefault="001732BD">
            <w:pPr>
              <w:spacing w:after="0" w:line="240" w:lineRule="auto"/>
            </w:pPr>
          </w:p>
        </w:tc>
        <w:tc>
          <w:tcPr>
            <w:tcW w:w="5690" w:type="dxa"/>
          </w:tcPr>
          <w:p w:rsidR="001732BD" w:rsidRDefault="001732BD">
            <w:pPr>
              <w:spacing w:after="0" w:line="240" w:lineRule="auto"/>
            </w:pPr>
          </w:p>
        </w:tc>
      </w:tr>
    </w:tbl>
    <w:p w:rsidR="001732BD" w:rsidRDefault="001732BD"/>
    <w:p w:rsidR="001732BD" w:rsidRDefault="001732BD"/>
    <w:p w:rsidR="001732BD" w:rsidRDefault="001732BD"/>
    <w:p w:rsidR="001732BD" w:rsidRDefault="001732BD"/>
    <w:p w:rsidR="001732BD" w:rsidRDefault="001732BD"/>
    <w:bookmarkStart w:id="0" w:name="_Toc49422038" w:displacedByCustomXml="next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  <w:id w:val="-11992292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67E80" w:rsidRDefault="00367E80">
          <w:pPr>
            <w:pStyle w:val="TOCHeading"/>
          </w:pPr>
          <w:r>
            <w:t>Table of Contents</w:t>
          </w:r>
          <w:bookmarkEnd w:id="0"/>
        </w:p>
        <w:p w:rsidR="00D93EE2" w:rsidRDefault="00CD1DE4" w:rsidP="00D93EE2">
          <w:pPr>
            <w:pStyle w:val="TOC1"/>
            <w:numPr>
              <w:ilvl w:val="0"/>
              <w:numId w:val="6"/>
            </w:numPr>
            <w:tabs>
              <w:tab w:val="right" w:leader="dot" w:pos="9350"/>
            </w:tabs>
            <w:rPr>
              <w:noProof/>
              <w:lang w:val="en-IN" w:eastAsia="en-IN"/>
            </w:rPr>
          </w:pPr>
          <w:r w:rsidRPr="00CD1DE4">
            <w:fldChar w:fldCharType="begin"/>
          </w:r>
          <w:r w:rsidR="00367E80">
            <w:instrText xml:space="preserve"> TOC \o "1-3" \h \z \u </w:instrText>
          </w:r>
          <w:r w:rsidRPr="00CD1DE4">
            <w:fldChar w:fldCharType="separate"/>
          </w:r>
          <w:hyperlink w:anchor="_Toc49422038" w:history="1">
            <w:r w:rsidR="00D93EE2">
              <w:rPr>
                <w:rStyle w:val="Hyperlink"/>
                <w:noProof/>
              </w:rPr>
              <w:t>Model Predicition</w:t>
            </w:r>
            <w:r w:rsidR="00D93EE2">
              <w:rPr>
                <w:noProof/>
                <w:webHidden/>
              </w:rPr>
              <w:tab/>
              <w:t>3</w:t>
            </w:r>
          </w:hyperlink>
        </w:p>
        <w:p w:rsidR="00367E80" w:rsidRDefault="00CD1DE4">
          <w:r>
            <w:rPr>
              <w:b/>
              <w:bCs/>
              <w:noProof/>
            </w:rPr>
            <w:fldChar w:fldCharType="end"/>
          </w:r>
        </w:p>
      </w:sdtContent>
    </w:sdt>
    <w:p w:rsidR="001732BD" w:rsidRDefault="001732BD" w:rsidP="00367E80">
      <w:pPr>
        <w:pStyle w:val="TOC1"/>
        <w:tabs>
          <w:tab w:val="right" w:leader="dot" w:pos="9360"/>
        </w:tabs>
      </w:pPr>
    </w:p>
    <w:p w:rsidR="001732BD" w:rsidRPr="00C22462" w:rsidRDefault="002D64CD" w:rsidP="00C22462">
      <w:pPr>
        <w:pStyle w:val="Heading1"/>
        <w:numPr>
          <w:ilvl w:val="0"/>
          <w:numId w:val="2"/>
        </w:numPr>
        <w:spacing w:before="240" w:line="360" w:lineRule="auto"/>
      </w:pPr>
      <w:r>
        <w:br w:type="page"/>
      </w:r>
      <w:bookmarkStart w:id="1" w:name="__RefHeading___Toc1954_3851324721"/>
      <w:bookmarkStart w:id="2" w:name="__RefHeading___Toc2205_3851324721"/>
      <w:bookmarkEnd w:id="1"/>
      <w:bookmarkEnd w:id="2"/>
    </w:p>
    <w:p w:rsidR="001732BD" w:rsidRDefault="002B7089">
      <w:bookmarkStart w:id="3" w:name="__RefHeading___Toc1966_3851324721"/>
      <w:bookmarkEnd w:id="3"/>
      <w:r>
        <w:rPr>
          <w:rFonts w:asciiTheme="majorHAnsi" w:eastAsiaTheme="majorEastAsia" w:hAnsiTheme="majorHAnsi" w:cstheme="majorBidi"/>
          <w:b/>
          <w:bCs/>
          <w:caps/>
          <w:color w:val="0F243E" w:themeColor="text2" w:themeShade="80"/>
          <w:sz w:val="26"/>
          <w:szCs w:val="26"/>
        </w:rPr>
        <w:lastRenderedPageBreak/>
        <w:t>1</w:t>
      </w:r>
      <w:r w:rsidR="00367E80">
        <w:rPr>
          <w:rFonts w:asciiTheme="majorHAnsi" w:eastAsiaTheme="majorEastAsia" w:hAnsiTheme="majorHAnsi" w:cstheme="majorBidi"/>
          <w:b/>
          <w:bCs/>
          <w:caps/>
          <w:color w:val="0F243E" w:themeColor="text2" w:themeShade="80"/>
          <w:sz w:val="26"/>
          <w:szCs w:val="26"/>
        </w:rPr>
        <w:t>.</w:t>
      </w:r>
      <w:r w:rsidR="002D64CD">
        <w:rPr>
          <w:rFonts w:asciiTheme="majorHAnsi" w:eastAsiaTheme="majorEastAsia" w:hAnsiTheme="majorHAnsi" w:cstheme="majorBidi"/>
          <w:b/>
          <w:bCs/>
          <w:caps/>
          <w:color w:val="0F243E" w:themeColor="text2" w:themeShade="80"/>
          <w:sz w:val="26"/>
          <w:szCs w:val="26"/>
        </w:rPr>
        <w:t xml:space="preserve">model </w:t>
      </w:r>
      <w:r w:rsidR="00C22462">
        <w:rPr>
          <w:rFonts w:asciiTheme="majorHAnsi" w:eastAsiaTheme="majorEastAsia" w:hAnsiTheme="majorHAnsi" w:cstheme="majorBidi"/>
          <w:b/>
          <w:bCs/>
          <w:caps/>
          <w:color w:val="0F243E" w:themeColor="text2" w:themeShade="80"/>
          <w:sz w:val="26"/>
          <w:szCs w:val="26"/>
        </w:rPr>
        <w:t>PREDICTION</w:t>
      </w:r>
    </w:p>
    <w:p w:rsidR="00C22462" w:rsidRDefault="00C22462" w:rsidP="00C22462">
      <w:r>
        <w:rPr>
          <w:rStyle w:val="Emphasis"/>
          <w:rFonts w:eastAsia="Times New Roman"/>
          <w:bCs/>
          <w:szCs w:val="24"/>
          <w:lang w:val="en-GB" w:eastAsia="zh-CN"/>
        </w:rPr>
        <w:t xml:space="preserve">For </w:t>
      </w:r>
      <w:r>
        <w:rPr>
          <w:rStyle w:val="Emphasis"/>
          <w:bCs/>
        </w:rPr>
        <w:t>predicting</w:t>
      </w:r>
      <w:r w:rsidR="00C36A06">
        <w:rPr>
          <w:rStyle w:val="Emphasis"/>
          <w:bCs/>
        </w:rPr>
        <w:t xml:space="preserve"> </w:t>
      </w:r>
      <w:r>
        <w:rPr>
          <w:rStyle w:val="Emphasis"/>
          <w:rFonts w:eastAsia="Times New Roman"/>
          <w:bCs/>
          <w:szCs w:val="24"/>
          <w:lang w:val="en-GB" w:eastAsia="zh-CN"/>
        </w:rPr>
        <w:t>use</w:t>
      </w:r>
      <w:r w:rsidR="00C36A06">
        <w:rPr>
          <w:rStyle w:val="Emphasis"/>
          <w:rFonts w:eastAsia="Times New Roman"/>
          <w:bCs/>
          <w:szCs w:val="24"/>
          <w:lang w:val="en-GB" w:eastAsia="zh-CN"/>
        </w:rPr>
        <w:t xml:space="preserve"> </w:t>
      </w:r>
      <w:r>
        <w:rPr>
          <w:rStyle w:val="Emphasis"/>
          <w:rFonts w:eastAsia="Times New Roman"/>
          <w:bCs/>
          <w:szCs w:val="24"/>
          <w:lang w:val="en-GB" w:eastAsia="zh-CN"/>
        </w:rPr>
        <w:t>model run the following command in terminal:</w:t>
      </w:r>
    </w:p>
    <w:p w:rsidR="00C22462" w:rsidRPr="00A47199" w:rsidRDefault="00C22462" w:rsidP="00C22462">
      <w:pPr>
        <w:pStyle w:val="PreformattedText"/>
        <w:rPr>
          <w:b/>
        </w:rPr>
      </w:pPr>
      <w:r w:rsidRPr="00A47199">
        <w:rPr>
          <w:rStyle w:val="SourceText"/>
          <w:rFonts w:ascii="Calibri" w:hAnsi="Calibri" w:cs="Calibri"/>
          <w:b/>
          <w:bCs/>
          <w:sz w:val="24"/>
          <w:szCs w:val="24"/>
        </w:rPr>
        <w:t>python yolo_</w:t>
      </w:r>
      <w:r w:rsidRPr="00A47199">
        <w:rPr>
          <w:rStyle w:val="SourceText"/>
          <w:rFonts w:ascii="Calibri" w:hAnsi="Calibri" w:cs="Calibri"/>
          <w:b/>
          <w:bCs/>
          <w:iCs/>
          <w:sz w:val="24"/>
          <w:szCs w:val="24"/>
        </w:rPr>
        <w:t>image</w:t>
      </w:r>
      <w:r w:rsidRPr="00A47199">
        <w:rPr>
          <w:rStyle w:val="SourceText"/>
          <w:rFonts w:ascii="Calibri" w:hAnsi="Calibri" w:cs="Calibri"/>
          <w:b/>
          <w:bCs/>
          <w:sz w:val="24"/>
          <w:szCs w:val="24"/>
        </w:rPr>
        <w:t>.py [-h] [--model MODEL]</w:t>
      </w:r>
    </w:p>
    <w:p w:rsidR="00C22462" w:rsidRPr="00A47199" w:rsidRDefault="00C22462" w:rsidP="00C22462">
      <w:pPr>
        <w:pStyle w:val="PreformattedText"/>
        <w:rPr>
          <w:b/>
        </w:rPr>
      </w:pPr>
      <w:r w:rsidRPr="00A47199">
        <w:rPr>
          <w:rStyle w:val="SourceText"/>
          <w:rFonts w:ascii="Calibri" w:hAnsi="Calibri" w:cs="Calibri"/>
          <w:b/>
          <w:sz w:val="24"/>
          <w:szCs w:val="24"/>
        </w:rPr>
        <w:t>[--classes CLASSES] [--image]</w:t>
      </w:r>
    </w:p>
    <w:p w:rsidR="00C22462" w:rsidRPr="00A47199" w:rsidRDefault="00C22462" w:rsidP="00C22462">
      <w:pPr>
        <w:pStyle w:val="PreformattedText"/>
        <w:rPr>
          <w:b/>
        </w:rPr>
      </w:pPr>
    </w:p>
    <w:p w:rsidR="00C22462" w:rsidRDefault="00C22462" w:rsidP="00C22462">
      <w:pPr>
        <w:pStyle w:val="PreformattedText"/>
        <w:rPr>
          <w:rStyle w:val="SourceText"/>
          <w:rFonts w:ascii="Calibri" w:hAnsi="Calibri" w:cs="Calibri"/>
          <w:iCs/>
          <w:sz w:val="24"/>
          <w:szCs w:val="24"/>
        </w:rPr>
      </w:pPr>
      <w:r>
        <w:rPr>
          <w:rStyle w:val="SourceText"/>
          <w:rFonts w:ascii="Calibri" w:hAnsi="Calibri" w:cs="Calibri"/>
          <w:iCs/>
          <w:sz w:val="24"/>
          <w:szCs w:val="24"/>
        </w:rPr>
        <w:t xml:space="preserve">Here </w:t>
      </w:r>
      <w:r>
        <w:rPr>
          <w:rStyle w:val="SourceText"/>
          <w:rFonts w:ascii="Calibri" w:hAnsi="Calibri" w:cs="Calibri"/>
          <w:bCs/>
          <w:sz w:val="24"/>
          <w:szCs w:val="24"/>
        </w:rPr>
        <w:t>MODEL</w:t>
      </w:r>
      <w:r>
        <w:rPr>
          <w:rStyle w:val="SourceText"/>
          <w:rFonts w:ascii="Calibri" w:hAnsi="Calibri" w:cs="Calibri"/>
          <w:iCs/>
          <w:sz w:val="24"/>
          <w:szCs w:val="24"/>
        </w:rPr>
        <w:t xml:space="preserve"> is the trained best </w:t>
      </w:r>
      <w:r w:rsidR="00EC6B9F">
        <w:rPr>
          <w:rStyle w:val="SourceText"/>
          <w:rFonts w:ascii="Calibri" w:hAnsi="Calibri" w:cs="Calibri"/>
          <w:iCs/>
          <w:sz w:val="24"/>
          <w:szCs w:val="24"/>
        </w:rPr>
        <w:t>model</w:t>
      </w:r>
      <w:r>
        <w:rPr>
          <w:rStyle w:val="SourceText"/>
          <w:rFonts w:ascii="Calibri" w:hAnsi="Calibri" w:cs="Calibri"/>
          <w:iCs/>
          <w:sz w:val="24"/>
          <w:szCs w:val="24"/>
        </w:rPr>
        <w:t xml:space="preserve">weight (it is an h5 format file), </w:t>
      </w:r>
      <w:r>
        <w:rPr>
          <w:rStyle w:val="SourceText"/>
          <w:rFonts w:ascii="Calibri" w:hAnsi="Calibri" w:cs="Calibri"/>
          <w:sz w:val="24"/>
          <w:szCs w:val="24"/>
        </w:rPr>
        <w:t>CLASSES</w:t>
      </w:r>
      <w:r>
        <w:rPr>
          <w:rStyle w:val="SourceText"/>
          <w:rFonts w:ascii="Calibri" w:hAnsi="Calibri" w:cs="Calibri"/>
          <w:iCs/>
          <w:sz w:val="24"/>
          <w:szCs w:val="24"/>
        </w:rPr>
        <w:t xml:space="preserve"> is </w:t>
      </w:r>
      <w:r w:rsidR="00EC6B9F">
        <w:rPr>
          <w:rStyle w:val="SourceText"/>
          <w:rFonts w:ascii="Calibri" w:hAnsi="Calibri" w:cs="Calibri"/>
          <w:iCs/>
          <w:sz w:val="24"/>
          <w:szCs w:val="24"/>
        </w:rPr>
        <w:t>location</w:t>
      </w:r>
      <w:r>
        <w:rPr>
          <w:rStyle w:val="SourceText"/>
          <w:rFonts w:ascii="Calibri" w:hAnsi="Calibri" w:cs="Calibri"/>
          <w:iCs/>
          <w:sz w:val="24"/>
          <w:szCs w:val="24"/>
        </w:rPr>
        <w:t xml:space="preserve"> of all class </w:t>
      </w:r>
      <w:r w:rsidR="00EC6B9F">
        <w:rPr>
          <w:rStyle w:val="SourceText"/>
          <w:rFonts w:ascii="Calibri" w:hAnsi="Calibri" w:cs="Calibri"/>
          <w:iCs/>
          <w:sz w:val="24"/>
          <w:szCs w:val="24"/>
        </w:rPr>
        <w:t xml:space="preserve">names </w:t>
      </w:r>
      <w:r>
        <w:rPr>
          <w:rStyle w:val="SourceText"/>
          <w:rFonts w:ascii="Calibri" w:hAnsi="Calibri" w:cs="Calibri"/>
          <w:iCs/>
          <w:sz w:val="24"/>
          <w:szCs w:val="24"/>
        </w:rPr>
        <w:t>stored in a text file.</w:t>
      </w:r>
    </w:p>
    <w:p w:rsidR="002B7089" w:rsidRDefault="00C22462" w:rsidP="00C22462">
      <w:pPr>
        <w:pStyle w:val="PreformattedText"/>
        <w:rPr>
          <w:rStyle w:val="SourceText"/>
          <w:rFonts w:ascii="Calibri" w:hAnsi="Calibri" w:cs="Calibri"/>
          <w:iCs/>
          <w:sz w:val="24"/>
          <w:szCs w:val="24"/>
        </w:rPr>
      </w:pPr>
      <w:r>
        <w:rPr>
          <w:rStyle w:val="SourceText"/>
          <w:rFonts w:ascii="Calibri" w:hAnsi="Calibri" w:cs="Calibri"/>
          <w:iCs/>
          <w:sz w:val="24"/>
          <w:szCs w:val="24"/>
        </w:rPr>
        <w:t>After running above command we need to specify the location of image</w:t>
      </w:r>
      <w:r w:rsidR="002B7089">
        <w:rPr>
          <w:rStyle w:val="SourceText"/>
          <w:rFonts w:ascii="Calibri" w:hAnsi="Calibri" w:cs="Calibri"/>
          <w:iCs/>
          <w:sz w:val="24"/>
          <w:szCs w:val="24"/>
        </w:rPr>
        <w:t>. Enter the complete location in terminal.</w:t>
      </w:r>
    </w:p>
    <w:p w:rsidR="002B7089" w:rsidRDefault="002B7089" w:rsidP="00C22462">
      <w:pPr>
        <w:pStyle w:val="PreformattedText"/>
        <w:rPr>
          <w:rStyle w:val="SourceText"/>
          <w:rFonts w:ascii="Calibri" w:hAnsi="Calibri" w:cs="Calibri"/>
          <w:iCs/>
          <w:sz w:val="24"/>
          <w:szCs w:val="24"/>
        </w:rPr>
      </w:pPr>
      <w:r>
        <w:rPr>
          <w:rStyle w:val="SourceText"/>
          <w:rFonts w:ascii="Calibri" w:hAnsi="Calibri" w:cs="Calibri"/>
          <w:iCs/>
          <w:sz w:val="24"/>
          <w:szCs w:val="24"/>
        </w:rPr>
        <w:t>F</w:t>
      </w:r>
      <w:r w:rsidR="00C22462">
        <w:rPr>
          <w:rStyle w:val="SourceText"/>
          <w:rFonts w:ascii="Calibri" w:hAnsi="Calibri" w:cs="Calibri"/>
          <w:iCs/>
          <w:sz w:val="24"/>
          <w:szCs w:val="24"/>
        </w:rPr>
        <w:t xml:space="preserve">or </w:t>
      </w:r>
      <w:r w:rsidR="00C22462">
        <w:rPr>
          <w:rStyle w:val="Emphasis"/>
          <w:bCs/>
        </w:rPr>
        <w:t>predicting</w:t>
      </w:r>
      <w:r w:rsidR="00C36A06">
        <w:rPr>
          <w:rStyle w:val="Emphasis"/>
          <w:bCs/>
        </w:rPr>
        <w:t xml:space="preserve"> </w:t>
      </w:r>
      <w:r w:rsidR="00C22462">
        <w:rPr>
          <w:rStyle w:val="SourceText"/>
          <w:rFonts w:ascii="Calibri" w:hAnsi="Calibri" w:cs="Calibri"/>
          <w:iCs/>
          <w:sz w:val="24"/>
          <w:szCs w:val="24"/>
        </w:rPr>
        <w:t xml:space="preserve">multiple images separate the location using </w:t>
      </w:r>
      <w:r>
        <w:rPr>
          <w:rStyle w:val="SourceText"/>
          <w:rFonts w:ascii="Calibri" w:hAnsi="Calibri" w:cs="Calibri"/>
          <w:iCs/>
          <w:sz w:val="24"/>
          <w:szCs w:val="24"/>
        </w:rPr>
        <w:t>comma, for example:</w:t>
      </w:r>
    </w:p>
    <w:p w:rsidR="002B7089" w:rsidRPr="002B7089" w:rsidRDefault="002B7089" w:rsidP="00C22462">
      <w:pPr>
        <w:pStyle w:val="PreformattedText"/>
        <w:rPr>
          <w:rFonts w:ascii="Calibri" w:hAnsi="Calibri" w:cs="Calibri"/>
          <w:iCs/>
          <w:sz w:val="24"/>
          <w:szCs w:val="24"/>
        </w:rPr>
      </w:pPr>
      <w:r>
        <w:rPr>
          <w:rStyle w:val="SourceText"/>
          <w:rFonts w:ascii="Calibri" w:hAnsi="Calibri" w:cs="Calibri"/>
          <w:iCs/>
          <w:sz w:val="24"/>
          <w:szCs w:val="24"/>
        </w:rPr>
        <w:t>‘test/image1.jpg,test/image2.jpg,………..’</w:t>
      </w:r>
    </w:p>
    <w:p w:rsidR="001732BD" w:rsidRDefault="001732BD">
      <w:pPr>
        <w:rPr>
          <w:rFonts w:asciiTheme="majorHAnsi" w:eastAsia="Times New Roman" w:hAnsiTheme="majorHAnsi" w:cstheme="majorHAnsi"/>
          <w:sz w:val="24"/>
          <w:szCs w:val="24"/>
          <w:lang w:val="en-GB"/>
        </w:rPr>
      </w:pPr>
      <w:bookmarkStart w:id="4" w:name="_GoBack"/>
      <w:bookmarkEnd w:id="4"/>
    </w:p>
    <w:p w:rsidR="00367E80" w:rsidRDefault="002B7089" w:rsidP="00367E80">
      <w:pPr>
        <w:keepNext/>
      </w:pPr>
      <w:r>
        <w:rPr>
          <w:noProof/>
          <w:lang w:eastAsia="en-US"/>
        </w:rPr>
        <w:lastRenderedPageBreak/>
        <w:drawing>
          <wp:inline distT="0" distB="0" distL="0" distR="0">
            <wp:extent cx="5943600" cy="7120467"/>
            <wp:effectExtent l="0" t="0" r="0" b="4445"/>
            <wp:docPr id="1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94" cy="712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BD" w:rsidRDefault="00367E80" w:rsidP="00367E80">
      <w:pPr>
        <w:pStyle w:val="Caption"/>
        <w:rPr>
          <w:rFonts w:asciiTheme="majorHAnsi" w:eastAsia="Times New Roman" w:hAnsiTheme="majorHAnsi" w:cstheme="majorHAnsi"/>
        </w:rPr>
      </w:pPr>
      <w:r>
        <w:t xml:space="preserve">Figure </w:t>
      </w:r>
      <w:fldSimple w:instr=" SEQ Figure \* ARABIC ">
        <w:r w:rsidR="007B1624">
          <w:rPr>
            <w:noProof/>
          </w:rPr>
          <w:t>1</w:t>
        </w:r>
      </w:fldSimple>
      <w:r>
        <w:t xml:space="preserve"> Samle of output file after prediction</w:t>
      </w:r>
    </w:p>
    <w:p w:rsidR="001732BD" w:rsidRDefault="001732BD">
      <w:pPr>
        <w:rPr>
          <w:rFonts w:asciiTheme="majorHAnsi" w:eastAsia="Times New Roman" w:hAnsiTheme="majorHAnsi" w:cstheme="majorHAnsi"/>
          <w:sz w:val="24"/>
          <w:szCs w:val="24"/>
        </w:rPr>
      </w:pPr>
    </w:p>
    <w:p w:rsidR="007B1624" w:rsidRDefault="00367E80" w:rsidP="007B1624">
      <w:pPr>
        <w:keepNext/>
      </w:pPr>
      <w:r>
        <w:rPr>
          <w:rFonts w:eastAsia="Times New Roman" w:cstheme="majorHAnsi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943600" cy="4484370"/>
            <wp:effectExtent l="0" t="0" r="0" b="0"/>
            <wp:docPr id="1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BD" w:rsidRDefault="007B1624" w:rsidP="007B1624">
      <w:pPr>
        <w:pStyle w:val="Caption"/>
        <w:rPr>
          <w:rFonts w:asciiTheme="majorHAnsi" w:eastAsia="Times New Roman" w:hAnsiTheme="majorHAnsi" w:cstheme="majorHAnsi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Sample of output text file saved</w:t>
      </w:r>
    </w:p>
    <w:p w:rsidR="001732BD" w:rsidRDefault="001732BD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1732BD" w:rsidSect="00CD1DE4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3798" w:rsidRDefault="00F23798">
      <w:pPr>
        <w:spacing w:after="0" w:line="240" w:lineRule="auto"/>
      </w:pPr>
      <w:r>
        <w:separator/>
      </w:r>
    </w:p>
  </w:endnote>
  <w:endnote w:type="continuationSeparator" w:id="1">
    <w:p w:rsidR="00F23798" w:rsidRDefault="00F23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charset w:val="01"/>
    <w:family w:val="auto"/>
    <w:pitch w:val="variable"/>
    <w:sig w:usb0="00000000" w:usb1="00000000" w:usb2="00000000" w:usb3="00000000" w:csb0="00000000" w:csb1="00000000"/>
  </w:font>
  <w:font w:name="Droid Sans Devanagari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default"/>
    <w:sig w:usb0="00000000" w:usb1="00000000" w:usb2="00000000" w:usb3="00000000" w:csb0="00000000" w:csb1="00000000"/>
  </w:font>
  <w:font w:name="Noto Sans Mono CJK SC">
    <w:altName w:val="Arial"/>
    <w:charset w:val="01"/>
    <w:family w:val="moder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9360" w:type="dxa"/>
      <w:tblLook w:val="04A0"/>
    </w:tblPr>
    <w:tblGrid>
      <w:gridCol w:w="3153"/>
      <w:gridCol w:w="3110"/>
      <w:gridCol w:w="3097"/>
    </w:tblGrid>
    <w:tr w:rsidR="001732BD">
      <w:tc>
        <w:tcPr>
          <w:tcW w:w="3153" w:type="dxa"/>
          <w:tcBorders>
            <w:top w:val="single" w:sz="12" w:space="0" w:color="365F91"/>
            <w:left w:val="nil"/>
            <w:bottom w:val="nil"/>
            <w:right w:val="nil"/>
          </w:tcBorders>
        </w:tcPr>
        <w:p w:rsidR="001732BD" w:rsidRDefault="00CD1DE4">
          <w:pPr>
            <w:pStyle w:val="Footer"/>
            <w:jc w:val="both"/>
          </w:pPr>
          <w:hyperlink r:id="rId1">
            <w:r w:rsidR="002D64CD">
              <w:rPr>
                <w:rStyle w:val="Hyperlink"/>
              </w:rPr>
              <w:t>www.indocosmo.com</w:t>
            </w:r>
          </w:hyperlink>
        </w:p>
      </w:tc>
      <w:tc>
        <w:tcPr>
          <w:tcW w:w="3110" w:type="dxa"/>
          <w:tcBorders>
            <w:top w:val="single" w:sz="12" w:space="0" w:color="365F91"/>
            <w:left w:val="nil"/>
            <w:bottom w:val="nil"/>
            <w:right w:val="nil"/>
          </w:tcBorders>
        </w:tcPr>
        <w:p w:rsidR="001732BD" w:rsidRDefault="002D64CD">
          <w:pPr>
            <w:pStyle w:val="Footer"/>
            <w:jc w:val="center"/>
          </w:pPr>
          <w:r>
            <w:t>All rights Reserved</w:t>
          </w:r>
        </w:p>
      </w:tc>
      <w:tc>
        <w:tcPr>
          <w:tcW w:w="3097" w:type="dxa"/>
          <w:tcBorders>
            <w:top w:val="single" w:sz="12" w:space="0" w:color="365F91"/>
            <w:left w:val="nil"/>
            <w:bottom w:val="nil"/>
            <w:right w:val="nil"/>
          </w:tcBorders>
        </w:tcPr>
        <w:sdt>
          <w:sdtPr>
            <w:id w:val="1407710943"/>
            <w:docPartObj>
              <w:docPartGallery w:val="Page Numbers (Top of Page)"/>
              <w:docPartUnique/>
            </w:docPartObj>
          </w:sdtPr>
          <w:sdtContent>
            <w:p w:rsidR="001732BD" w:rsidRDefault="002D64CD">
              <w:pPr>
                <w:spacing w:after="0" w:line="240" w:lineRule="auto"/>
                <w:jc w:val="right"/>
              </w:pPr>
              <w:r>
                <w:t xml:space="preserve">Page </w:t>
              </w:r>
              <w:r w:rsidR="00CD1DE4">
                <w:fldChar w:fldCharType="begin"/>
              </w:r>
              <w:r>
                <w:instrText>PAGE</w:instrText>
              </w:r>
              <w:r w:rsidR="00CD1DE4">
                <w:fldChar w:fldCharType="separate"/>
              </w:r>
              <w:r w:rsidR="00C36A06">
                <w:rPr>
                  <w:noProof/>
                </w:rPr>
                <w:t>2</w:t>
              </w:r>
              <w:r w:rsidR="00CD1DE4">
                <w:fldChar w:fldCharType="end"/>
              </w:r>
              <w:r>
                <w:t xml:space="preserve"> of </w:t>
              </w:r>
              <w:r w:rsidR="00CD1DE4">
                <w:fldChar w:fldCharType="begin"/>
              </w:r>
              <w:r>
                <w:instrText>NUMPAGES</w:instrText>
              </w:r>
              <w:r w:rsidR="00CD1DE4">
                <w:fldChar w:fldCharType="separate"/>
              </w:r>
              <w:r w:rsidR="00C36A06">
                <w:rPr>
                  <w:noProof/>
                </w:rPr>
                <w:t>5</w:t>
              </w:r>
              <w:r w:rsidR="00CD1DE4">
                <w:fldChar w:fldCharType="end"/>
              </w:r>
            </w:p>
          </w:sdtContent>
        </w:sdt>
      </w:tc>
    </w:tr>
  </w:tbl>
  <w:p w:rsidR="001732BD" w:rsidRDefault="001732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3798" w:rsidRDefault="00F23798">
      <w:pPr>
        <w:spacing w:after="0" w:line="240" w:lineRule="auto"/>
      </w:pPr>
      <w:r>
        <w:separator/>
      </w:r>
    </w:p>
  </w:footnote>
  <w:footnote w:type="continuationSeparator" w:id="1">
    <w:p w:rsidR="00F23798" w:rsidRDefault="00F23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2BD" w:rsidRDefault="002D64CD">
    <w:pPr>
      <w:pStyle w:val="Header"/>
    </w:pPr>
    <w:r>
      <w:rPr>
        <w:noProof/>
        <w:lang w:eastAsia="en-US"/>
      </w:rPr>
      <w:drawing>
        <wp:inline distT="0" distB="0" distL="0" distR="0">
          <wp:extent cx="1466850" cy="647700"/>
          <wp:effectExtent l="0" t="0" r="0" b="0"/>
          <wp:docPr id="18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732BD" w:rsidRDefault="00CD1DE4">
    <w:pPr>
      <w:pStyle w:val="Header"/>
    </w:pPr>
    <w:r w:rsidRPr="00CD1DE4">
      <w:rPr>
        <w:noProof/>
        <w:lang w:val="en-IN" w:eastAsia="en-IN"/>
      </w:rPr>
      <w:pict>
        <v:shapetype id="shapetype_32" o:spid="_x0000_m2050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CD1DE4">
      <w:rPr>
        <w:noProof/>
        <w:lang w:val="en-IN" w:eastAsia="en-IN"/>
      </w:rPr>
      <w:pict>
        <v:shape id="AutoShape 1" o:spid="_x0000_s2049" type="#shapetype_32" style="position:absolute;margin-left:1.5pt;margin-top:2.95pt;width:464.2pt;height:1.45pt;z-index:251658240" filled="f" stroked="t" strokecolor="#376092" strokeweight=".44mm">
          <v:fill o:detectmouseclick="t"/>
          <v:stroke joinstyle="round" endcap="fla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9350" w:type="dxa"/>
      <w:tblLook w:val="04A0"/>
    </w:tblPr>
    <w:tblGrid>
      <w:gridCol w:w="4569"/>
      <w:gridCol w:w="1149"/>
      <w:gridCol w:w="970"/>
      <w:gridCol w:w="1237"/>
      <w:gridCol w:w="1425"/>
    </w:tblGrid>
    <w:tr w:rsidR="001732BD">
      <w:tc>
        <w:tcPr>
          <w:tcW w:w="4569" w:type="dxa"/>
        </w:tcPr>
        <w:p w:rsidR="001732BD" w:rsidRDefault="002D64CD">
          <w:pPr>
            <w:spacing w:after="0" w:line="240" w:lineRule="auto"/>
          </w:pPr>
          <w:r>
            <w:t>&lt;DOC REFERWENCXE NUMBER&gt;</w:t>
          </w:r>
        </w:p>
      </w:tc>
      <w:tc>
        <w:tcPr>
          <w:tcW w:w="1149" w:type="dxa"/>
        </w:tcPr>
        <w:p w:rsidR="001732BD" w:rsidRDefault="002D64CD">
          <w:pPr>
            <w:spacing w:after="0" w:line="240" w:lineRule="auto"/>
          </w:pPr>
          <w:r>
            <w:t>Issue #</w:t>
          </w:r>
        </w:p>
      </w:tc>
      <w:tc>
        <w:tcPr>
          <w:tcW w:w="970" w:type="dxa"/>
        </w:tcPr>
        <w:p w:rsidR="001732BD" w:rsidRDefault="002D64CD">
          <w:pPr>
            <w:spacing w:after="0" w:line="240" w:lineRule="auto"/>
          </w:pPr>
          <w:r>
            <w:t>1.0</w:t>
          </w:r>
        </w:p>
      </w:tc>
      <w:tc>
        <w:tcPr>
          <w:tcW w:w="1237" w:type="dxa"/>
        </w:tcPr>
        <w:p w:rsidR="001732BD" w:rsidRDefault="002D64CD">
          <w:pPr>
            <w:spacing w:after="0" w:line="240" w:lineRule="auto"/>
          </w:pPr>
          <w:r>
            <w:t>Issue Date</w:t>
          </w:r>
        </w:p>
      </w:tc>
      <w:tc>
        <w:tcPr>
          <w:tcW w:w="1425" w:type="dxa"/>
        </w:tcPr>
        <w:p w:rsidR="001732BD" w:rsidRDefault="002D64CD">
          <w:pPr>
            <w:spacing w:after="0" w:line="240" w:lineRule="auto"/>
          </w:pPr>
          <w:r>
            <w:t>01-Nov-2017</w:t>
          </w:r>
        </w:p>
      </w:tc>
    </w:tr>
  </w:tbl>
  <w:p w:rsidR="001732BD" w:rsidRDefault="001732B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0787B"/>
    <w:multiLevelType w:val="multilevel"/>
    <w:tmpl w:val="B014A332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>
    <w:nsid w:val="14664A44"/>
    <w:multiLevelType w:val="multilevel"/>
    <w:tmpl w:val="A7F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1DB55C36"/>
    <w:multiLevelType w:val="hybridMultilevel"/>
    <w:tmpl w:val="F9B63D72"/>
    <w:lvl w:ilvl="0" w:tplc="CCE4CF1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CF37EE"/>
    <w:multiLevelType w:val="multilevel"/>
    <w:tmpl w:val="E646BB22"/>
    <w:lvl w:ilvl="0">
      <w:start w:val="1"/>
      <w:numFmt w:val="decimal"/>
      <w:lvlText w:val="%1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</w:lvl>
  </w:abstractNum>
  <w:abstractNum w:abstractNumId="4">
    <w:nsid w:val="3F723ABD"/>
    <w:multiLevelType w:val="multilevel"/>
    <w:tmpl w:val="6B843538"/>
    <w:lvl w:ilvl="0">
      <w:start w:val="1"/>
      <w:numFmt w:val="decimal"/>
      <w:lvlText w:val="%1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</w:lvl>
  </w:abstractNum>
  <w:abstractNum w:abstractNumId="5">
    <w:nsid w:val="4F6C2619"/>
    <w:multiLevelType w:val="hybridMultilevel"/>
    <w:tmpl w:val="1A36F9D0"/>
    <w:lvl w:ilvl="0" w:tplc="9EE2DCC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autoHyphenation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732BD"/>
    <w:rsid w:val="001732BD"/>
    <w:rsid w:val="002B7089"/>
    <w:rsid w:val="002D64CD"/>
    <w:rsid w:val="00367E80"/>
    <w:rsid w:val="007B1624"/>
    <w:rsid w:val="00C22462"/>
    <w:rsid w:val="00C36A06"/>
    <w:rsid w:val="00CD1DE4"/>
    <w:rsid w:val="00D93EE2"/>
    <w:rsid w:val="00EC6B9F"/>
    <w:rsid w:val="00F2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4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4B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C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C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C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C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77855"/>
  </w:style>
  <w:style w:type="character" w:customStyle="1" w:styleId="FooterChar">
    <w:name w:val="Footer Char"/>
    <w:basedOn w:val="DefaultParagraphFont"/>
    <w:link w:val="Footer"/>
    <w:uiPriority w:val="99"/>
    <w:qFormat/>
    <w:rsid w:val="0017785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7785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customStyle="1" w:styleId="TitleChar">
    <w:name w:val="Title Char"/>
    <w:basedOn w:val="DefaultParagraphFont"/>
    <w:link w:val="Title"/>
    <w:uiPriority w:val="10"/>
    <w:qFormat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D740C"/>
  </w:style>
  <w:style w:type="character" w:customStyle="1" w:styleId="BodyTextChar">
    <w:name w:val="Body Text Char"/>
    <w:basedOn w:val="DefaultParagraphFont"/>
    <w:link w:val="BodyText"/>
    <w:qFormat/>
    <w:rsid w:val="00423BB0"/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qFormat/>
    <w:rsid w:val="00423BB0"/>
  </w:style>
  <w:style w:type="character" w:customStyle="1" w:styleId="ListParagraphChar">
    <w:name w:val="List Paragraph Char"/>
    <w:link w:val="ListParagraph"/>
    <w:uiPriority w:val="34"/>
    <w:qFormat/>
    <w:rsid w:val="00423BB0"/>
    <w:rPr>
      <w:rFonts w:ascii="Calibri" w:eastAsia="Calibri" w:hAnsi="Calibri"/>
      <w:color w:val="00000A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423BB0"/>
    <w:rPr>
      <w:rFonts w:eastAsiaTheme="minorHAnsi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423BB0"/>
    <w:rPr>
      <w:rFonts w:eastAsiaTheme="minorHAns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D74B3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AE44D7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2CC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2CC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2CC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2C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IndexLink">
    <w:name w:val="Index Link"/>
    <w:qFormat/>
    <w:rsid w:val="00CD1DE4"/>
  </w:style>
  <w:style w:type="character" w:customStyle="1" w:styleId="Bullets">
    <w:name w:val="Bullets"/>
    <w:qFormat/>
    <w:rsid w:val="00CD1DE4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CD1DE4"/>
  </w:style>
  <w:style w:type="paragraph" w:customStyle="1" w:styleId="Heading">
    <w:name w:val="Heading"/>
    <w:basedOn w:val="Normal"/>
    <w:next w:val="BodyText"/>
    <w:qFormat/>
    <w:rsid w:val="00CD1DE4"/>
    <w:pPr>
      <w:keepNext/>
      <w:spacing w:before="240" w:after="120"/>
    </w:pPr>
    <w:rPr>
      <w:rFonts w:ascii="Liberation Sans" w:eastAsia="Noto Sans CJK SC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rsid w:val="00423BB0"/>
    <w:pPr>
      <w:spacing w:after="120"/>
      <w:jc w:val="both"/>
    </w:pPr>
    <w:rPr>
      <w:rFonts w:ascii="Calibri" w:eastAsia="SimSun" w:hAnsi="Calibri" w:cs="Calibri"/>
      <w:lang w:eastAsia="ar-SA"/>
    </w:rPr>
  </w:style>
  <w:style w:type="paragraph" w:styleId="List">
    <w:name w:val="List"/>
    <w:basedOn w:val="BodyText"/>
    <w:rsid w:val="00CD1DE4"/>
    <w:rPr>
      <w:rFonts w:cs="Droid Sans Devanagari"/>
    </w:rPr>
  </w:style>
  <w:style w:type="paragraph" w:styleId="Caption">
    <w:name w:val="caption"/>
    <w:basedOn w:val="Normal"/>
    <w:qFormat/>
    <w:rsid w:val="00CD1DE4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CD1DE4"/>
    <w:pPr>
      <w:suppressLineNumbers/>
    </w:pPr>
    <w:rPr>
      <w:rFonts w:cs="Droid Sans Devanagari"/>
    </w:rPr>
  </w:style>
  <w:style w:type="paragraph" w:customStyle="1" w:styleId="HeaderandFooter">
    <w:name w:val="Header and Footer"/>
    <w:basedOn w:val="Normal"/>
    <w:qFormat/>
    <w:rsid w:val="00CD1DE4"/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83628"/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7A2572"/>
    <w:pPr>
      <w:numPr>
        <w:numId w:val="0"/>
      </w:numPr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423BB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423BB0"/>
    <w:pPr>
      <w:spacing w:after="120" w:line="480" w:lineRule="auto"/>
    </w:pPr>
    <w:rPr>
      <w:rFonts w:eastAsiaTheme="minorHAnsi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423BB0"/>
    <w:pPr>
      <w:spacing w:after="120" w:line="480" w:lineRule="auto"/>
      <w:ind w:left="360"/>
    </w:pPr>
    <w:rPr>
      <w:rFonts w:eastAsiaTheme="minorHAnsi"/>
      <w:lang w:eastAsia="en-US"/>
    </w:rPr>
  </w:style>
  <w:style w:type="paragraph" w:customStyle="1" w:styleId="template">
    <w:name w:val="template"/>
    <w:basedOn w:val="Normal"/>
    <w:qFormat/>
    <w:rsid w:val="00A232CE"/>
    <w:pPr>
      <w:spacing w:after="0" w:line="240" w:lineRule="exact"/>
    </w:pPr>
    <w:rPr>
      <w:rFonts w:ascii="Arial" w:eastAsia="Times New Roman" w:hAnsi="Arial" w:cs="Times New Roman"/>
      <w:i/>
      <w:szCs w:val="20"/>
      <w:lang w:eastAsia="en-US"/>
    </w:rPr>
  </w:style>
  <w:style w:type="paragraph" w:styleId="IndexHeading">
    <w:name w:val="index heading"/>
    <w:basedOn w:val="Heading"/>
    <w:rsid w:val="00CD1DE4"/>
    <w:pPr>
      <w:suppressLineNumbers/>
    </w:pPr>
    <w:rPr>
      <w:b/>
      <w:bCs/>
      <w:sz w:val="32"/>
      <w:szCs w:val="32"/>
    </w:rPr>
  </w:style>
  <w:style w:type="paragraph" w:styleId="TOAHeading">
    <w:name w:val="toa heading"/>
    <w:basedOn w:val="IndexHeading"/>
    <w:rsid w:val="00CD1DE4"/>
  </w:style>
  <w:style w:type="paragraph" w:customStyle="1" w:styleId="Figure">
    <w:name w:val="Figure"/>
    <w:basedOn w:val="Caption"/>
    <w:qFormat/>
    <w:rsid w:val="00CD1DE4"/>
  </w:style>
  <w:style w:type="paragraph" w:customStyle="1" w:styleId="Text">
    <w:name w:val="Text"/>
    <w:basedOn w:val="Caption"/>
    <w:qFormat/>
    <w:rsid w:val="00CD1DE4"/>
  </w:style>
  <w:style w:type="table" w:styleId="TableGrid">
    <w:name w:val="Table Grid"/>
    <w:basedOn w:val="TableNormal"/>
    <w:uiPriority w:val="59"/>
    <w:rsid w:val="0098362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qFormat/>
    <w:rsid w:val="00C22462"/>
    <w:rPr>
      <w:rFonts w:ascii="Calibri" w:hAnsi="Calibri" w:cs="Calibri"/>
      <w:b w:val="0"/>
      <w:i w:val="0"/>
      <w:iCs/>
      <w:caps w:val="0"/>
      <w:smallCaps w:val="0"/>
      <w:sz w:val="24"/>
    </w:rPr>
  </w:style>
  <w:style w:type="character" w:customStyle="1" w:styleId="SourceText">
    <w:name w:val="Source Text"/>
    <w:rsid w:val="00C22462"/>
    <w:rPr>
      <w:rFonts w:ascii="Liberation Mono" w:eastAsia="Noto Sans Mono CJK SC" w:hAnsi="Liberation Mono" w:cs="Liberation Mono"/>
    </w:rPr>
  </w:style>
  <w:style w:type="paragraph" w:customStyle="1" w:styleId="PreformattedText">
    <w:name w:val="Preformatted Text"/>
    <w:basedOn w:val="Normal"/>
    <w:rsid w:val="00C22462"/>
    <w:pPr>
      <w:spacing w:after="0" w:line="240" w:lineRule="auto"/>
    </w:pPr>
    <w:rPr>
      <w:rFonts w:ascii="Liberation Mono" w:eastAsia="Noto Sans Mono CJK SC" w:hAnsi="Liberation Mono" w:cs="Liberation Mono"/>
      <w:sz w:val="20"/>
      <w:szCs w:val="20"/>
      <w:lang w:val="en-GB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36ECD-DDC1-4047-9490-AE06092E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5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Profield Chat v2 User Guide</vt:lpstr>
    </vt:vector>
  </TitlesOfParts>
  <Company>INDOCOSMO SYSTEMS PVT.</Company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Profield Chat v2 User Guide</dc:title>
  <dc:subject>&lt;DOCUMENT TITLE&gt;</dc:subject>
  <dc:creator>Suraj</dc:creator>
  <cp:keywords>Help document</cp:keywords>
  <dc:description/>
  <cp:lastModifiedBy>indocosmo</cp:lastModifiedBy>
  <cp:revision>53</cp:revision>
  <cp:lastPrinted>2017-10-28T10:06:00Z</cp:lastPrinted>
  <dcterms:created xsi:type="dcterms:W3CDTF">2019-10-04T07:12:00Z</dcterms:created>
  <dcterms:modified xsi:type="dcterms:W3CDTF">2020-08-27T07:27:00Z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INDOCOSMO SYSTEMS PVT.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