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418.000030517578" w:right="0" w:firstLine="0"/>
        <w:jc w:val="left"/>
        <w:rPr>
          <w:rFonts w:ascii="Arial" w:cs="Arial" w:eastAsia="Arial" w:hAnsi="Arial"/>
          <w:b w:val="0"/>
          <w:i w:val="0"/>
          <w:smallCaps w:val="0"/>
          <w:strike w:val="0"/>
          <w:color w:val="000080"/>
          <w:sz w:val="40"/>
          <w:szCs w:val="40"/>
          <w:u w:val="none"/>
          <w:shd w:fill="auto" w:val="clear"/>
          <w:vertAlign w:val="baseline"/>
        </w:rPr>
      </w:pPr>
      <w:r w:rsidDel="00000000" w:rsidR="00000000" w:rsidRPr="00000000">
        <w:rPr>
          <w:rFonts w:ascii="Arial" w:cs="Arial" w:eastAsia="Arial" w:hAnsi="Arial"/>
          <w:b w:val="0"/>
          <w:i w:val="0"/>
          <w:smallCaps w:val="0"/>
          <w:strike w:val="0"/>
          <w:color w:val="000080"/>
          <w:sz w:val="40"/>
          <w:szCs w:val="40"/>
          <w:u w:val="none"/>
          <w:shd w:fill="auto" w:val="clear"/>
          <w:vertAlign w:val="baseline"/>
          <w:rtl w:val="0"/>
        </w:rPr>
        <w:t xml:space="preserve">High Level Solution Design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1791.19873046875" w:line="229.9081563949585" w:lineRule="auto"/>
        <w:ind w:left="930.5599975585938" w:right="1605.9210205078125" w:firstLine="0"/>
        <w:jc w:val="center"/>
        <w:rPr>
          <w:rFonts w:ascii="Arial" w:cs="Arial" w:eastAsia="Arial" w:hAnsi="Arial"/>
          <w:b w:val="0"/>
          <w:i w:val="0"/>
          <w:smallCaps w:val="0"/>
          <w:strike w:val="0"/>
          <w:color w:val="00008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1325.02197265625" w:line="240" w:lineRule="auto"/>
        <w:ind w:left="4075.719757080078" w:right="0" w:firstLine="0"/>
        <w:jc w:val="left"/>
        <w:rPr>
          <w:color w:val="000080"/>
          <w:sz w:val="36"/>
          <w:szCs w:val="36"/>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1325.02197265625" w:line="240" w:lineRule="auto"/>
        <w:ind w:left="2160" w:right="0" w:firstLine="720"/>
        <w:jc w:val="left"/>
        <w:rPr>
          <w:color w:val="333333"/>
          <w:sz w:val="16"/>
          <w:szCs w:val="16"/>
        </w:rPr>
      </w:pP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Document Date: v1.0 2</w:t>
      </w:r>
      <w:r w:rsidDel="00000000" w:rsidR="00000000" w:rsidRPr="00000000">
        <w:rPr>
          <w:color w:val="000080"/>
          <w:sz w:val="24"/>
          <w:szCs w:val="24"/>
          <w:rtl w:val="0"/>
        </w:rPr>
        <w:t xml:space="preserve">5</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w:t>
      </w:r>
      <w:r w:rsidDel="00000000" w:rsidR="00000000" w:rsidRPr="00000000">
        <w:rPr>
          <w:color w:val="000080"/>
          <w:sz w:val="24"/>
          <w:szCs w:val="24"/>
          <w:rtl w:val="0"/>
        </w:rPr>
        <w:t xml:space="preserve">11</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/2</w:t>
      </w:r>
      <w:r w:rsidDel="00000000" w:rsidR="00000000" w:rsidRPr="00000000">
        <w:rPr>
          <w:color w:val="000080"/>
          <w:sz w:val="24"/>
          <w:szCs w:val="24"/>
          <w:rtl w:val="0"/>
        </w:rPr>
        <w:t xml:space="preserve">020</w:t>
      </w:r>
      <w:r w:rsidDel="00000000" w:rsidR="00000000" w:rsidRPr="00000000">
        <w:rPr>
          <w:rFonts w:ascii="Arial" w:cs="Arial" w:eastAsia="Arial" w:hAnsi="Arial"/>
          <w:b w:val="0"/>
          <w:i w:val="0"/>
          <w:smallCaps w:val="0"/>
          <w:strike w:val="0"/>
          <w:color w:val="00008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sz w:val="36"/>
          <w:szCs w:val="36"/>
        </w:rPr>
      </w:pPr>
      <w:r w:rsidDel="00000000" w:rsidR="00000000" w:rsidRPr="00000000">
        <w:rPr>
          <w:b w:val="1"/>
          <w:sz w:val="36"/>
          <w:szCs w:val="36"/>
          <w:rtl w:val="0"/>
        </w:rPr>
        <w:tab/>
        <w:tab/>
        <w:tab/>
        <w:tab/>
        <w:tab/>
        <w:tab/>
        <w:tab/>
        <w:tab/>
        <w:tab/>
        <w:tab/>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Table of Contents </w:t>
      </w: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269.88037109375" w:line="349.8599910736084" w:lineRule="auto"/>
        <w:ind w:left="72.00004577636719" w:right="0" w:firstLine="0"/>
        <w:jc w:val="left"/>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269.88037109375" w:line="349.8599910736084" w:lineRule="auto"/>
        <w:ind w:left="72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Introduction.................................................................................................................................................... </w:t>
      </w:r>
      <w:r w:rsidDel="00000000" w:rsidR="00000000" w:rsidRPr="00000000">
        <w:rPr>
          <w:b w:val="1"/>
          <w:sz w:val="20"/>
          <w:szCs w:val="20"/>
          <w:rtl w:val="0"/>
        </w:rPr>
        <w:t xml:space="preserve">3</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29.9079990386963" w:lineRule="auto"/>
        <w:ind w:left="773.7998962402344" w:right="10" w:firstLine="0"/>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Document Purpose..................................................................................................................................</w:t>
      </w:r>
      <w:r w:rsidDel="00000000" w:rsidR="00000000" w:rsidRPr="00000000">
        <w:rPr>
          <w:sz w:val="20"/>
          <w:szCs w:val="20"/>
          <w:rtl w:val="0"/>
        </w:rPr>
        <w:t xml:space="preserve">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1.2 Project Overview.....................................................................................................................................</w:t>
      </w:r>
      <w:r w:rsidDel="00000000" w:rsidR="00000000" w:rsidRPr="00000000">
        <w:rPr>
          <w:sz w:val="20"/>
          <w:szCs w:val="20"/>
          <w:rtl w:val="0"/>
        </w:rPr>
        <w:t xml:space="preserve">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1.3 Audience..................................................................................................................................................</w:t>
      </w:r>
      <w:r w:rsidDel="00000000" w:rsidR="00000000" w:rsidRPr="00000000">
        <w:rPr>
          <w:sz w:val="20"/>
          <w:szCs w:val="20"/>
          <w:rtl w:val="0"/>
        </w:rPr>
        <w:t xml:space="preserve">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1.4 Project Scope..........................................................................................................................................</w:t>
      </w:r>
      <w:r w:rsidDel="00000000" w:rsidR="00000000" w:rsidRPr="00000000">
        <w:rPr>
          <w:sz w:val="20"/>
          <w:szCs w:val="20"/>
          <w:rtl w:val="0"/>
        </w:rPr>
        <w:t xml:space="preserve">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1.4.1 In Scope </w:t>
      </w:r>
      <w:r w:rsidDel="00000000" w:rsidR="00000000" w:rsidRPr="00000000">
        <w:rPr>
          <w:i w:val="1"/>
          <w:sz w:val="20"/>
          <w:szCs w:val="20"/>
          <w:rtl w:val="0"/>
        </w:rPr>
        <w:t xml:space="preserve">- End user</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r w:rsidDel="00000000" w:rsidR="00000000" w:rsidRPr="00000000">
        <w:rPr>
          <w:i w:val="1"/>
          <w:sz w:val="20"/>
          <w:szCs w:val="20"/>
          <w:rtl w:val="0"/>
        </w:rPr>
        <w:t xml:space="preserve">...3</w:t>
      </w:r>
      <w:r w:rsidDel="00000000" w:rsidR="00000000" w:rsidRPr="00000000">
        <w:rPr>
          <w:rtl w:val="0"/>
        </w:rPr>
      </w:r>
    </w:p>
    <w:p w:rsidR="00000000" w:rsidDel="00000000" w:rsidP="00000000" w:rsidRDefault="00000000" w:rsidRPr="00000000" w14:paraId="0000001E">
      <w:pPr>
        <w:widowControl w:val="0"/>
        <w:spacing w:line="229.9079990386963" w:lineRule="auto"/>
        <w:ind w:left="773.7998962402344" w:right="10" w:firstLine="0"/>
        <w:jc w:val="both"/>
        <w:rPr>
          <w:i w:val="1"/>
          <w:sz w:val="20"/>
          <w:szCs w:val="20"/>
        </w:rPr>
      </w:pPr>
      <w:r w:rsidDel="00000000" w:rsidR="00000000" w:rsidRPr="00000000">
        <w:rPr>
          <w:i w:val="1"/>
          <w:sz w:val="20"/>
          <w:szCs w:val="20"/>
          <w:rtl w:val="0"/>
        </w:rPr>
        <w:t xml:space="preserve">1.4.2 In Scope - Mid user................................................................................................................................4 </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125.009765625" w:line="239.90398406982422" w:lineRule="auto"/>
        <w:ind w:left="757.7999877929688" w:right="0" w:hanging="680.7999420166016"/>
        <w:jc w:val="both"/>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  Business Context............................................................................................................................................</w:t>
      </w:r>
      <w:r w:rsidDel="00000000" w:rsidR="00000000" w:rsidRPr="00000000">
        <w:rPr>
          <w:b w:val="1"/>
          <w:sz w:val="20"/>
          <w:szCs w:val="20"/>
          <w:rtl w:val="0"/>
        </w:rPr>
        <w:t xml:space="preserve">.5</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2.2 Business Intent......................................................................................................................................</w:t>
      </w:r>
      <w:r w:rsidDel="00000000" w:rsidR="00000000" w:rsidRPr="00000000">
        <w:rPr>
          <w:sz w:val="20"/>
          <w:szCs w:val="20"/>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2.2.1 Purpose..............................................................................................................................................</w:t>
      </w:r>
      <w:r w:rsidDel="00000000" w:rsidR="00000000" w:rsidRPr="00000000">
        <w:rPr>
          <w:i w:val="1"/>
          <w:sz w:val="20"/>
          <w:szCs w:val="20"/>
          <w:rtl w:val="0"/>
        </w:rPr>
        <w:t xml:space="preserve">5</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2.2.2 Method...............................................................................................................................................</w:t>
      </w:r>
      <w:r w:rsidDel="00000000" w:rsidR="00000000" w:rsidRPr="00000000">
        <w:rPr>
          <w:i w:val="1"/>
          <w:sz w:val="20"/>
          <w:szCs w:val="20"/>
          <w:rtl w:val="0"/>
        </w:rPr>
        <w:t xml:space="preserve">5</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2.2.3 End State..............................................................................................................................................</w:t>
      </w:r>
      <w:r w:rsidDel="00000000" w:rsidR="00000000" w:rsidRPr="00000000">
        <w:rPr>
          <w:i w:val="1"/>
          <w:sz w:val="20"/>
          <w:szCs w:val="20"/>
          <w:rtl w:val="0"/>
        </w:rPr>
        <w:t xml:space="preserve">..5</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116.6802978515625" w:line="234.52152729034424" w:lineRule="auto"/>
        <w:ind w:left="760.3999328613281" w:right="0" w:hanging="680.7998657226562"/>
        <w:jc w:val="both"/>
        <w:rPr>
          <w:i w:val="1"/>
          <w:sz w:val="20"/>
          <w:szCs w:val="20"/>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3.</w:t>
      </w: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Functional specification...............................................................................................................................</w:t>
      </w:r>
      <w:r w:rsidDel="00000000" w:rsidR="00000000" w:rsidRPr="00000000">
        <w:rPr>
          <w:b w:val="1"/>
          <w:sz w:val="20"/>
          <w:szCs w:val="20"/>
          <w:rtl w:val="0"/>
        </w:rPr>
        <w:t xml:space="preserve">..6</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3.1 </w:t>
      </w:r>
      <w:r w:rsidDel="00000000" w:rsidR="00000000" w:rsidRPr="00000000">
        <w:rPr>
          <w:sz w:val="20"/>
          <w:szCs w:val="20"/>
          <w:rtl w:val="0"/>
        </w:rPr>
        <w:t xml:space="preserve">Overview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................6</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16.6802978515625" w:line="234.52152729034424" w:lineRule="auto"/>
        <w:ind w:left="760.3999328613281" w:right="0" w:hanging="680.7998657226562"/>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4.  </w:t>
      </w:r>
      <w:r w:rsidDel="00000000" w:rsidR="00000000" w:rsidRPr="00000000">
        <w:rPr>
          <w:b w:val="1"/>
          <w:sz w:val="20"/>
          <w:szCs w:val="20"/>
          <w:rtl w:val="0"/>
        </w:rPr>
        <w:t xml:space="preserve">Non-Functional specification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b w:val="1"/>
          <w:sz w:val="20"/>
          <w:szCs w:val="20"/>
          <w:rtl w:val="0"/>
        </w:rPr>
        <w:t xml:space="preserve">....6</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121.16546630859375" w:line="240" w:lineRule="auto"/>
        <w:ind w:left="0" w:right="0" w:firstLine="0"/>
        <w:jc w:val="center"/>
        <w:rPr>
          <w:rFonts w:ascii="Arial" w:cs="Arial" w:eastAsia="Arial" w:hAnsi="Arial"/>
          <w:b w:val="0"/>
          <w:i w:val="0"/>
          <w:smallCaps w:val="0"/>
          <w:strike w:val="0"/>
          <w:color w:val="333333"/>
          <w:sz w:val="16"/>
          <w:szCs w:val="16"/>
          <w:u w:val="none"/>
          <w:shd w:fill="auto" w:val="clear"/>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5.  </w:t>
      </w:r>
      <w:r w:rsidDel="00000000" w:rsidR="00000000" w:rsidRPr="00000000">
        <w:rPr>
          <w:b w:val="1"/>
          <w:sz w:val="20"/>
          <w:szCs w:val="20"/>
          <w:rtl w:val="0"/>
        </w:rPr>
        <w:t xml:space="preserve">Layered view</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b w:val="1"/>
          <w:sz w:val="20"/>
          <w:szCs w:val="20"/>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b w:val="1"/>
          <w:sz w:val="20"/>
          <w:szCs w:val="20"/>
          <w:rtl w:val="0"/>
        </w:rPr>
        <w:t xml:space="preserve">...........7</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125.009765625" w:line="236.57200813293457" w:lineRule="auto"/>
        <w:ind w:left="810" w:right="0" w:hanging="690"/>
        <w:jc w:val="both"/>
        <w:rPr>
          <w:rFonts w:ascii="Arial" w:cs="Arial" w:eastAsia="Arial" w:hAnsi="Arial"/>
          <w:b w:val="0"/>
          <w:i w:val="0"/>
          <w:smallCaps w:val="0"/>
          <w:strike w:val="0"/>
          <w:color w:val="333333"/>
          <w:sz w:val="16"/>
          <w:szCs w:val="16"/>
          <w:u w:val="none"/>
          <w:shd w:fill="auto" w:val="clear"/>
          <w:vertAlign w:val="baseline"/>
        </w:rPr>
      </w:pP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6. Technical</w:t>
      </w:r>
      <w:r w:rsidDel="00000000" w:rsidR="00000000" w:rsidRPr="00000000">
        <w:rPr>
          <w:b w:val="1"/>
          <w:sz w:val="20"/>
          <w:szCs w:val="20"/>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Design </w:t>
      </w:r>
      <w:r w:rsidDel="00000000" w:rsidR="00000000" w:rsidRPr="00000000">
        <w:rPr>
          <w:b w:val="1"/>
          <w:sz w:val="20"/>
          <w:szCs w:val="20"/>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b w:val="1"/>
          <w:sz w:val="20"/>
          <w:szCs w:val="20"/>
          <w:rtl w:val="0"/>
        </w:rPr>
        <w:t xml:space="preserv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6.1 Use Cases..........................................................................................................................................</w:t>
      </w:r>
      <w:r w:rsidDel="00000000" w:rsidR="00000000" w:rsidRPr="00000000">
        <w:rPr>
          <w:i w:val="1"/>
          <w:sz w:val="20"/>
          <w:szCs w:val="20"/>
          <w:rtl w:val="0"/>
        </w:rPr>
        <w:t xml:space="preserve">.</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8 6.</w:t>
      </w:r>
      <w:r w:rsidDel="00000000" w:rsidR="00000000" w:rsidRPr="00000000">
        <w:rPr>
          <w:i w:val="1"/>
          <w:sz w:val="20"/>
          <w:szCs w:val="20"/>
          <w:rtl w:val="0"/>
        </w:rPr>
        <w:t xml:space="preserve">1</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.1</w:t>
      </w:r>
      <w:r w:rsidDel="00000000" w:rsidR="00000000" w:rsidRPr="00000000">
        <w:rPr>
          <w:i w:val="1"/>
          <w:sz w:val="20"/>
          <w:szCs w:val="20"/>
          <w:rtl w:val="0"/>
        </w:rPr>
        <w:t xml:space="preserve"> Indygo</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r w:rsidDel="00000000" w:rsidR="00000000" w:rsidRPr="00000000">
        <w:rPr>
          <w:i w:val="1"/>
          <w:sz w:val="20"/>
          <w:szCs w:val="20"/>
          <w:rtl w:val="0"/>
        </w:rPr>
        <w:t xml:space="preserve">..8</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6.</w:t>
      </w:r>
      <w:r w:rsidDel="00000000" w:rsidR="00000000" w:rsidRPr="00000000">
        <w:rPr>
          <w:i w:val="1"/>
          <w:sz w:val="20"/>
          <w:szCs w:val="20"/>
          <w:rtl w:val="0"/>
        </w:rPr>
        <w:t xml:space="preserve">1</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r w:rsidDel="00000000" w:rsidR="00000000" w:rsidRPr="00000000">
        <w:rPr>
          <w:i w:val="1"/>
          <w:sz w:val="20"/>
          <w:szCs w:val="20"/>
          <w:rtl w:val="0"/>
        </w:rPr>
        <w:t xml:space="preserve">2</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i w:val="1"/>
          <w:sz w:val="20"/>
          <w:szCs w:val="20"/>
          <w:rtl w:val="0"/>
        </w:rPr>
        <w:t xml:space="preserve">Joint company</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w:t>
      </w:r>
      <w:r w:rsidDel="00000000" w:rsidR="00000000" w:rsidRPr="00000000">
        <w:rPr>
          <w:i w:val="1"/>
          <w:sz w:val="20"/>
          <w:szCs w:val="20"/>
          <w:rtl w:val="0"/>
        </w:rPr>
        <w:t xml:space="preserve">..8</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20"/>
          <w:szCs w:val="20"/>
        </w:rPr>
      </w:pPr>
      <w:r w:rsidDel="00000000" w:rsidR="00000000" w:rsidRPr="00000000">
        <w:rPr>
          <w:b w:val="1"/>
          <w:sz w:val="20"/>
          <w:szCs w:val="20"/>
          <w:rtl w:val="0"/>
        </w:rPr>
        <w:t xml:space="preserve">             </w:t>
      </w:r>
      <w:r w:rsidDel="00000000" w:rsidR="00000000" w:rsidRPr="00000000">
        <w:rPr>
          <w:i w:val="1"/>
          <w:sz w:val="20"/>
          <w:szCs w:val="20"/>
          <w:rtl w:val="0"/>
        </w:rPr>
        <w:t xml:space="preserve">6.1.3  Company...............................................................................................................................................9 </w:t>
      </w:r>
      <w:r w:rsidDel="00000000" w:rsidR="00000000" w:rsidRPr="00000000">
        <w:rPr>
          <w:rtl w:val="0"/>
        </w:rPr>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20"/>
          <w:szCs w:val="20"/>
        </w:rPr>
      </w:pPr>
      <w:r w:rsidDel="00000000" w:rsidR="00000000" w:rsidRPr="00000000">
        <w:rPr>
          <w:b w:val="1"/>
          <w:sz w:val="20"/>
          <w:szCs w:val="20"/>
          <w:rtl w:val="0"/>
        </w:rPr>
        <w:t xml:space="preserve">     7.  Tools and Platforms………………………………………………………………………………………….…........10</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b w:val="1"/>
          <w:sz w:val="36"/>
          <w:szCs w:val="36"/>
          <w:rtl w:val="0"/>
        </w:rPr>
        <w:tab/>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36"/>
          <w:szCs w:val="36"/>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Introduction </w:t>
      </w:r>
      <w:r w:rsidDel="00000000" w:rsidR="00000000" w:rsidRPr="00000000">
        <w:pict>
          <v:rect style="width:0.0pt;height:1.5pt" o:hr="t" o:hrstd="t" o:hralign="center" fillcolor="#A0A0A0" stroked="f"/>
        </w:pict>
      </w:r>
      <w:r w:rsidDel="00000000" w:rsidR="00000000" w:rsidRPr="00000000">
        <w:rPr>
          <w:b w:val="1"/>
          <w:sz w:val="24"/>
          <w:szCs w:val="24"/>
          <w:rtl w:val="0"/>
        </w:rPr>
        <w:t xml:space="preserve">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b w:val="1"/>
          <w:sz w:val="24"/>
          <w:szCs w:val="24"/>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6.4800262451171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w:t>
      </w:r>
      <w:r w:rsidDel="00000000" w:rsidR="00000000" w:rsidRPr="00000000">
        <w:rPr>
          <w:b w:val="1"/>
          <w:sz w:val="24"/>
          <w:szCs w:val="24"/>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Document Purpose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60" w:line="229.9079990386963" w:lineRule="auto"/>
        <w:ind w:left="73.800048828125" w:right="17.403564453125" w:firstLine="2.79998779296875"/>
        <w:jc w:val="left"/>
        <w:rPr>
          <w:sz w:val="20"/>
          <w:szCs w:val="20"/>
        </w:rPr>
      </w:pPr>
      <w:r w:rsidDel="00000000" w:rsidR="00000000" w:rsidRPr="00000000">
        <w:rPr>
          <w:sz w:val="20"/>
          <w:szCs w:val="2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purpose of this document is to describe the high level solution design (HLSD) for three possibl</w:t>
      </w:r>
      <w:r w:rsidDel="00000000" w:rsidR="00000000" w:rsidRPr="00000000">
        <w:rPr>
          <w:sz w:val="20"/>
          <w:szCs w:val="20"/>
          <w:rtl w:val="0"/>
        </w:rPr>
        <w:t xml:space="preserve">e architectures</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60" w:line="229.9079990386963" w:lineRule="auto"/>
        <w:ind w:left="73.800048828125" w:right="17.403564453125" w:firstLine="2.799987792968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sz w:val="20"/>
          <w:szCs w:val="20"/>
          <w:rtl w:val="0"/>
        </w:rPr>
        <w:t xml:space="preserve"> For the IOT Projects.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6.6000366210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14.599609375" w:line="240" w:lineRule="auto"/>
        <w:ind w:left="90.960083007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 </w:t>
        <w:tab/>
        <w:t xml:space="preserve">Project Overview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60" w:line="229.9079990386963" w:lineRule="auto"/>
        <w:ind w:left="75.60005187988281" w:right="29.6044921875" w:firstLine="0.9999847412109375"/>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document is structured to initially describe the solution at a high level and progressively provide more detail to the point where all the solution requirements of each system have been detailed. </w:t>
      </w:r>
      <w:r w:rsidDel="00000000" w:rsidR="00000000" w:rsidRPr="00000000">
        <w:rPr>
          <w:rtl w:val="0"/>
        </w:rPr>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20" w:line="229.9079990386963" w:lineRule="auto"/>
        <w:ind w:left="75.60005187988281" w:right="29.6044921875" w:firstLine="0.999984741210937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first sections provide the context of the solution, briefly describing the business reason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20" w:line="229.9079990386963" w:lineRule="auto"/>
        <w:ind w:left="85.00007629394531" w:right="25.008544921875" w:hanging="8.400039672851562"/>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sections then detail how the solution will work and be structured, how the functional requirements will be met, and what the requirements are on each individual component of the solution</w:t>
      </w:r>
      <w:r w:rsidDel="00000000" w:rsidR="00000000" w:rsidRPr="00000000">
        <w:rPr>
          <w:sz w:val="20"/>
          <w:szCs w:val="20"/>
          <w:rtl w:val="0"/>
        </w:rPr>
        <w:t xml:space="preserve">.</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235.009765625" w:line="229.9079990386963" w:lineRule="auto"/>
        <w:ind w:left="85.00007629394531" w:right="25.008544921875" w:hanging="8.400039672851562"/>
        <w:jc w:val="left"/>
        <w:rPr>
          <w:sz w:val="20"/>
          <w:szCs w:val="20"/>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96008300781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w:t>
      </w:r>
      <w:r w:rsidDel="00000000" w:rsidR="00000000" w:rsidRPr="00000000">
        <w:rPr>
          <w:b w:val="1"/>
          <w:sz w:val="24"/>
          <w:szCs w:val="24"/>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Audience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17.919921875" w:line="240" w:lineRule="auto"/>
        <w:ind w:left="76.60003662109375" w:right="0" w:firstLine="0"/>
        <w:jc w:val="left"/>
        <w:rPr>
          <w:sz w:val="20"/>
          <w:szCs w:val="20"/>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intended audience of this document includes: </w:t>
      </w:r>
      <w:r w:rsidDel="00000000" w:rsidR="00000000" w:rsidRPr="00000000">
        <w:rPr>
          <w:rtl w:val="0"/>
        </w:rPr>
      </w:r>
    </w:p>
    <w:p w:rsidR="00000000" w:rsidDel="00000000" w:rsidP="00000000" w:rsidRDefault="00000000" w:rsidRPr="00000000" w14:paraId="0000004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117.919921875" w:line="240" w:lineRule="auto"/>
        <w:ind w:left="720" w:right="0" w:hanging="360"/>
        <w:jc w:val="left"/>
        <w:rPr>
          <w:sz w:val="20"/>
          <w:szCs w:val="20"/>
          <w:u w:val="none"/>
        </w:rPr>
      </w:pPr>
      <w:r w:rsidDel="00000000" w:rsidR="00000000" w:rsidRPr="00000000">
        <w:rPr>
          <w:sz w:val="20"/>
          <w:szCs w:val="20"/>
          <w:rtl w:val="0"/>
        </w:rPr>
        <w:t xml:space="preserve">Client</w:t>
      </w:r>
      <w:r w:rsidDel="00000000" w:rsidR="00000000" w:rsidRPr="00000000">
        <w:rPr>
          <w:rtl w:val="0"/>
        </w:rPr>
      </w:r>
    </w:p>
    <w:p w:rsidR="00000000" w:rsidDel="00000000" w:rsidP="00000000" w:rsidRDefault="00000000" w:rsidRPr="00000000" w14:paraId="0000004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Reviewers</w:t>
      </w:r>
      <w:r w:rsidDel="00000000" w:rsidR="00000000" w:rsidRPr="00000000">
        <w:rPr>
          <w:rtl w:val="0"/>
        </w:rPr>
      </w:r>
    </w:p>
    <w:p w:rsidR="00000000" w:rsidDel="00000000" w:rsidP="00000000" w:rsidRDefault="00000000" w:rsidRPr="00000000" w14:paraId="0000004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Management Team</w:t>
      </w: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17.919921875" w:line="240" w:lineRule="auto"/>
        <w:ind w:left="76.60003662109375" w:right="0" w:firstLine="0"/>
        <w:jc w:val="left"/>
        <w:rPr>
          <w:sz w:val="20"/>
          <w:szCs w:val="20"/>
        </w:rPr>
      </w:pPr>
      <w:r w:rsidDel="00000000" w:rsidR="00000000" w:rsidRPr="00000000">
        <w:rPr>
          <w:sz w:val="20"/>
          <w:szCs w:val="20"/>
          <w:rtl w:val="0"/>
        </w:rPr>
        <w:tab/>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17.919921875" w:line="240" w:lineRule="auto"/>
        <w:ind w:left="76.6000366210937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w:t>
      </w:r>
      <w:r w:rsidDel="00000000" w:rsidR="00000000" w:rsidRPr="00000000">
        <w:rPr>
          <w:b w:val="1"/>
          <w:sz w:val="24"/>
          <w:szCs w:val="24"/>
          <w:rtl w:val="0"/>
        </w:rPr>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Scope </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19.91943359375" w:line="240" w:lineRule="auto"/>
        <w:ind w:left="86.60003662109375"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Below are the business requirements for the project. </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346.600341796875" w:line="240" w:lineRule="auto"/>
        <w:ind w:left="95.80001831054688" w:right="0" w:firstLine="0"/>
        <w:jc w:val="left"/>
        <w:rPr>
          <w:rFonts w:ascii="Arial" w:cs="Arial" w:eastAsia="Arial" w:hAnsi="Arial"/>
          <w:b w:val="1"/>
          <w:i w:val="1"/>
          <w:smallCaps w:val="0"/>
          <w:strike w:val="0"/>
          <w:color w:val="000000"/>
          <w:sz w:val="20"/>
          <w:szCs w:val="20"/>
          <w:u w:val="none"/>
          <w:shd w:fill="auto" w:val="clear"/>
          <w:vertAlign w:val="baseline"/>
        </w:rPr>
      </w:pPr>
      <w:r w:rsidDel="00000000" w:rsidR="00000000" w:rsidRPr="00000000">
        <w:rPr>
          <w:rFonts w:ascii="Arial" w:cs="Arial" w:eastAsia="Arial" w:hAnsi="Arial"/>
          <w:b w:val="1"/>
          <w:i w:val="1"/>
          <w:smallCaps w:val="0"/>
          <w:strike w:val="0"/>
          <w:color w:val="000000"/>
          <w:sz w:val="20"/>
          <w:szCs w:val="20"/>
          <w:u w:val="none"/>
          <w:shd w:fill="auto" w:val="clear"/>
          <w:vertAlign w:val="baseline"/>
          <w:rtl w:val="0"/>
        </w:rPr>
        <w:t xml:space="preserve">1.4.1 In Scope - End user</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95.80001831054688" w:right="0" w:firstLine="0"/>
        <w:jc w:val="left"/>
        <w:rPr>
          <w:b w:val="1"/>
          <w:i w:val="1"/>
          <w:sz w:val="20"/>
          <w:szCs w:val="20"/>
        </w:rPr>
      </w:pPr>
      <w:r w:rsidDel="00000000" w:rsidR="00000000" w:rsidRPr="00000000">
        <w:rPr>
          <w:rtl w:val="0"/>
        </w:rPr>
      </w:r>
    </w:p>
    <w:tbl>
      <w:tblPr>
        <w:tblStyle w:val="Table1"/>
        <w:tblW w:w="9945.0" w:type="dxa"/>
        <w:jc w:val="left"/>
        <w:tblInd w:w="195.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gridCol w:w="2295"/>
        <w:tblGridChange w:id="0">
          <w:tblGrid>
            <w:gridCol w:w="7650"/>
            <w:gridCol w:w="229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132.07977294921875" w:firstLine="0"/>
              <w:rPr>
                <w:b w:val="1"/>
                <w:i w:val="1"/>
                <w:sz w:val="14"/>
                <w:szCs w:val="14"/>
              </w:rPr>
            </w:pPr>
            <w:r w:rsidDel="00000000" w:rsidR="00000000" w:rsidRPr="00000000">
              <w:rPr>
                <w:b w:val="1"/>
                <w:sz w:val="18"/>
                <w:szCs w:val="18"/>
                <w:rtl w:val="0"/>
              </w:rPr>
              <w:t xml:space="preserve">Requirement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29.90779876708984" w:lineRule="auto"/>
              <w:ind w:left="132.0794677734375" w:right="239.0399169921875" w:firstLine="0"/>
              <w:rPr>
                <w:b w:val="1"/>
                <w:sz w:val="18"/>
                <w:szCs w:val="18"/>
              </w:rPr>
            </w:pPr>
            <w:r w:rsidDel="00000000" w:rsidR="00000000" w:rsidRPr="00000000">
              <w:rPr>
                <w:b w:val="1"/>
                <w:sz w:val="18"/>
                <w:szCs w:val="18"/>
                <w:rtl w:val="0"/>
              </w:rPr>
              <w:t xml:space="preserve">Mandatory/ Desirable/  </w:t>
            </w:r>
          </w:p>
          <w:p w:rsidR="00000000" w:rsidDel="00000000" w:rsidP="00000000" w:rsidRDefault="00000000" w:rsidRPr="00000000" w14:paraId="0000004D">
            <w:pPr>
              <w:widowControl w:val="0"/>
              <w:spacing w:before="6.0125732421875" w:line="240" w:lineRule="auto"/>
              <w:ind w:left="132.0794677734375" w:firstLine="0"/>
              <w:rPr>
                <w:b w:val="1"/>
                <w:i w:val="1"/>
                <w:sz w:val="14"/>
                <w:szCs w:val="14"/>
              </w:rPr>
            </w:pPr>
            <w:r w:rsidDel="00000000" w:rsidR="00000000" w:rsidRPr="00000000">
              <w:rPr>
                <w:b w:val="1"/>
                <w:sz w:val="18"/>
                <w:szCs w:val="18"/>
                <w:rtl w:val="0"/>
              </w:rPr>
              <w:t xml:space="preserve">Priority</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before="125.009765625" w:line="240" w:lineRule="auto"/>
              <w:rPr>
                <w:b w:val="1"/>
                <w:i w:val="1"/>
                <w:sz w:val="20"/>
                <w:szCs w:val="20"/>
              </w:rPr>
            </w:pPr>
            <w:r w:rsidDel="00000000" w:rsidR="00000000" w:rsidRPr="00000000">
              <w:rPr>
                <w:sz w:val="20"/>
                <w:szCs w:val="20"/>
                <w:rtl w:val="0"/>
              </w:rPr>
              <w:t xml:space="preserve">The user can monitor the details of devices, temperatures and humidities on store basis. From the device details panel the user can monitor the sensor status, battery level, current temperature and it also provides alert set up and sends a quick service request to the mid user. Temperature details and humidity details provide the sensor wise information about warning and alert units of temperature and humidity. It also displays graphs that the user can easily monitor the units</w:t>
            </w:r>
            <w:r w:rsidDel="00000000" w:rsidR="00000000" w:rsidRPr="00000000">
              <w:rPr>
                <w:i w:val="1"/>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before="116.5997314453125" w:line="240" w:lineRule="auto"/>
              <w:rPr>
                <w:sz w:val="20"/>
                <w:szCs w:val="20"/>
              </w:rPr>
            </w:pPr>
            <w:r w:rsidDel="00000000" w:rsidR="00000000" w:rsidRPr="00000000">
              <w:rPr>
                <w:sz w:val="20"/>
                <w:szCs w:val="20"/>
                <w:rtl w:val="0"/>
              </w:rPr>
              <w:t xml:space="preserve">The screen Quick report helps to generate hourly live temperature units. It helps to monitor the temperature on an hourly basis. The user can filter the report by selecting store, type, date range and alert dropdowns.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before="125.009765625" w:line="240" w:lineRule="auto"/>
              <w:rPr>
                <w:sz w:val="20"/>
                <w:szCs w:val="20"/>
              </w:rPr>
            </w:pPr>
            <w:r w:rsidDel="00000000" w:rsidR="00000000" w:rsidRPr="00000000">
              <w:rPr>
                <w:sz w:val="20"/>
                <w:szCs w:val="20"/>
                <w:rtl w:val="0"/>
              </w:rPr>
              <w:t xml:space="preserve">Customized temperature reports also provide generating   reports. The user can filter the report on device basis</w:t>
            </w:r>
            <w:r w:rsidDel="00000000" w:rsidR="00000000" w:rsidRPr="00000000">
              <w:rPr>
                <w:i w:val="1"/>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before="125.009765625" w:line="240" w:lineRule="auto"/>
              <w:rPr>
                <w:sz w:val="20"/>
                <w:szCs w:val="20"/>
              </w:rPr>
            </w:pPr>
            <w:r w:rsidDel="00000000" w:rsidR="00000000" w:rsidRPr="00000000">
              <w:rPr>
                <w:sz w:val="20"/>
                <w:szCs w:val="20"/>
                <w:rtl w:val="0"/>
              </w:rPr>
              <w:t xml:space="preserve">Configuration screen set up helps provide the stream set up of each 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125.009765625" w:line="240" w:lineRule="auto"/>
              <w:rPr>
                <w:sz w:val="20"/>
                <w:szCs w:val="20"/>
              </w:rPr>
            </w:pPr>
            <w:r w:rsidDel="00000000" w:rsidR="00000000" w:rsidRPr="00000000">
              <w:rPr>
                <w:sz w:val="20"/>
                <w:szCs w:val="20"/>
                <w:rtl w:val="0"/>
              </w:rPr>
              <w:t xml:space="preserve">Allows the user for sending alert and report via email and mobile on the basis of user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bl>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95.80001831054688" w:right="0" w:firstLine="0"/>
        <w:jc w:val="left"/>
        <w:rPr>
          <w:b w:val="1"/>
          <w:i w:val="1"/>
          <w:sz w:val="20"/>
          <w:szCs w:val="20"/>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b w:val="1"/>
          <w:i w:val="1"/>
          <w:sz w:val="20"/>
          <w:szCs w:val="20"/>
        </w:rPr>
      </w:pPr>
      <w:r w:rsidDel="00000000" w:rsidR="00000000" w:rsidRPr="00000000">
        <w:rPr>
          <w:rtl w:val="0"/>
        </w:rPr>
      </w:r>
    </w:p>
    <w:p w:rsidR="00000000" w:rsidDel="00000000" w:rsidP="00000000" w:rsidRDefault="00000000" w:rsidRPr="00000000" w14:paraId="0000005A">
      <w:pPr>
        <w:widowControl w:val="0"/>
        <w:spacing w:line="240" w:lineRule="auto"/>
        <w:jc w:val="right"/>
        <w:rPr>
          <w:b w:val="1"/>
          <w:i w:val="1"/>
          <w:sz w:val="20"/>
          <w:szCs w:val="20"/>
        </w:rPr>
      </w:pPr>
      <w:r w:rsidDel="00000000" w:rsidR="00000000" w:rsidRPr="00000000">
        <w:rPr>
          <w:rtl w:val="0"/>
        </w:rPr>
      </w:r>
    </w:p>
    <w:tbl>
      <w:tblPr>
        <w:tblStyle w:val="Table2"/>
        <w:tblW w:w="9960.0" w:type="dxa"/>
        <w:jc w:val="left"/>
        <w:tblInd w:w="18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2355"/>
        <w:tblGridChange w:id="0">
          <w:tblGrid>
            <w:gridCol w:w="7605"/>
            <w:gridCol w:w="23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125.009765625" w:line="240" w:lineRule="auto"/>
              <w:rPr>
                <w:sz w:val="20"/>
                <w:szCs w:val="20"/>
              </w:rPr>
            </w:pPr>
            <w:r w:rsidDel="00000000" w:rsidR="00000000" w:rsidRPr="00000000">
              <w:rPr>
                <w:sz w:val="20"/>
                <w:szCs w:val="20"/>
                <w:rtl w:val="0"/>
              </w:rPr>
              <w:t xml:space="preserve">Email alert mapping - If any alert in device sends an email from lower level to upper level mapping, For example, store1 section1 device1 alert. Then the email will be send to section1 store1 area1 and company persons in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before="125.009765625" w:line="240" w:lineRule="auto"/>
              <w:rPr>
                <w:sz w:val="20"/>
                <w:szCs w:val="20"/>
              </w:rPr>
            </w:pPr>
            <w:r w:rsidDel="00000000" w:rsidR="00000000" w:rsidRPr="00000000">
              <w:rPr>
                <w:sz w:val="20"/>
                <w:szCs w:val="20"/>
                <w:rtl w:val="0"/>
              </w:rPr>
              <w:t xml:space="preserve">A user can add multiple email id to send an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before="125.009765625" w:line="240" w:lineRule="auto"/>
              <w:rPr>
                <w:sz w:val="20"/>
                <w:szCs w:val="20"/>
              </w:rPr>
            </w:pPr>
            <w:r w:rsidDel="00000000" w:rsidR="00000000" w:rsidRPr="00000000">
              <w:rPr>
                <w:sz w:val="20"/>
                <w:szCs w:val="20"/>
                <w:rtl w:val="0"/>
              </w:rPr>
              <w:t xml:space="preserve">Only a single alert can be managed by the store manager at a time. The user cannot send the next alarm to the store manager until they solve the previous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bl>
    <w:p w:rsidR="00000000" w:rsidDel="00000000" w:rsidP="00000000" w:rsidRDefault="00000000" w:rsidRPr="00000000" w14:paraId="00000061">
      <w:pPr>
        <w:widowControl w:val="0"/>
        <w:spacing w:before="346.600341796875" w:line="240" w:lineRule="auto"/>
        <w:ind w:left="0" w:firstLine="0"/>
        <w:rPr>
          <w:b w:val="1"/>
          <w:i w:val="1"/>
          <w:sz w:val="20"/>
          <w:szCs w:val="20"/>
        </w:rPr>
      </w:pPr>
      <w:r w:rsidDel="00000000" w:rsidR="00000000" w:rsidRPr="00000000">
        <w:rPr>
          <w:b w:val="1"/>
          <w:i w:val="1"/>
          <w:sz w:val="20"/>
          <w:szCs w:val="20"/>
          <w:rtl w:val="0"/>
        </w:rPr>
        <w:t xml:space="preserve">  1.4.2 In Scope - Mid user</w:t>
      </w:r>
    </w:p>
    <w:p w:rsidR="00000000" w:rsidDel="00000000" w:rsidP="00000000" w:rsidRDefault="00000000" w:rsidRPr="00000000" w14:paraId="00000062">
      <w:pPr>
        <w:widowControl w:val="0"/>
        <w:spacing w:before="346.600341796875" w:line="240" w:lineRule="auto"/>
        <w:ind w:left="0" w:firstLine="0"/>
        <w:rPr>
          <w:b w:val="1"/>
          <w:i w:val="1"/>
          <w:sz w:val="20"/>
          <w:szCs w:val="20"/>
        </w:rPr>
      </w:pPr>
      <w:r w:rsidDel="00000000" w:rsidR="00000000" w:rsidRPr="00000000">
        <w:rPr>
          <w:rtl w:val="0"/>
        </w:rPr>
      </w:r>
    </w:p>
    <w:tbl>
      <w:tblPr>
        <w:tblStyle w:val="Table3"/>
        <w:tblW w:w="1003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80"/>
        <w:gridCol w:w="2355"/>
        <w:tblGridChange w:id="0">
          <w:tblGrid>
            <w:gridCol w:w="7680"/>
            <w:gridCol w:w="23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32.07977294921875" w:firstLine="0"/>
              <w:rPr>
                <w:b w:val="1"/>
                <w:i w:val="1"/>
                <w:sz w:val="18"/>
                <w:szCs w:val="18"/>
              </w:rPr>
            </w:pPr>
            <w:r w:rsidDel="00000000" w:rsidR="00000000" w:rsidRPr="00000000">
              <w:rPr>
                <w:b w:val="1"/>
                <w:sz w:val="18"/>
                <w:szCs w:val="18"/>
                <w:rtl w:val="0"/>
              </w:rPr>
              <w:t xml:space="preserve">Requirement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29.90779876708984" w:lineRule="auto"/>
              <w:ind w:left="132.0794677734375" w:right="239.0399169921875" w:firstLine="0"/>
              <w:rPr>
                <w:b w:val="1"/>
                <w:sz w:val="18"/>
                <w:szCs w:val="18"/>
              </w:rPr>
            </w:pPr>
            <w:r w:rsidDel="00000000" w:rsidR="00000000" w:rsidRPr="00000000">
              <w:rPr>
                <w:b w:val="1"/>
                <w:sz w:val="18"/>
                <w:szCs w:val="18"/>
                <w:rtl w:val="0"/>
              </w:rPr>
              <w:t xml:space="preserve">Mandatory/Desirable/  </w:t>
            </w:r>
          </w:p>
          <w:p w:rsidR="00000000" w:rsidDel="00000000" w:rsidP="00000000" w:rsidRDefault="00000000" w:rsidRPr="00000000" w14:paraId="00000065">
            <w:pPr>
              <w:widowControl w:val="0"/>
              <w:spacing w:before="6.0125732421875" w:line="240" w:lineRule="auto"/>
              <w:ind w:left="132.0794677734375" w:firstLine="0"/>
              <w:rPr>
                <w:b w:val="1"/>
                <w:i w:val="1"/>
                <w:sz w:val="18"/>
                <w:szCs w:val="18"/>
              </w:rPr>
            </w:pPr>
            <w:r w:rsidDel="00000000" w:rsidR="00000000" w:rsidRPr="00000000">
              <w:rPr>
                <w:b w:val="1"/>
                <w:sz w:val="18"/>
                <w:szCs w:val="18"/>
                <w:rtl w:val="0"/>
              </w:rPr>
              <w:t xml:space="preserve">Priority</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before="125.009765625" w:line="240" w:lineRule="auto"/>
              <w:rPr>
                <w:b w:val="1"/>
                <w:i w:val="1"/>
                <w:sz w:val="20"/>
                <w:szCs w:val="20"/>
              </w:rPr>
            </w:pPr>
            <w:r w:rsidDel="00000000" w:rsidR="00000000" w:rsidRPr="00000000">
              <w:rPr>
                <w:sz w:val="20"/>
                <w:szCs w:val="20"/>
                <w:rtl w:val="0"/>
              </w:rPr>
              <w:t xml:space="preserve">The main purpose of the dashboard is providing information about the quick service status of the devices on store basis.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before="116.5997314453125" w:line="240" w:lineRule="auto"/>
              <w:rPr>
                <w:sz w:val="20"/>
                <w:szCs w:val="20"/>
              </w:rPr>
            </w:pPr>
            <w:r w:rsidDel="00000000" w:rsidR="00000000" w:rsidRPr="00000000">
              <w:rPr>
                <w:sz w:val="20"/>
                <w:szCs w:val="20"/>
                <w:rtl w:val="0"/>
              </w:rPr>
              <w:t xml:space="preserve">Device latest status screen helps to recognize the current temperature of the device and monitor quick service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before="125.009765625" w:line="240" w:lineRule="auto"/>
              <w:rPr>
                <w:sz w:val="20"/>
                <w:szCs w:val="20"/>
              </w:rPr>
            </w:pPr>
            <w:r w:rsidDel="00000000" w:rsidR="00000000" w:rsidRPr="00000000">
              <w:rPr>
                <w:sz w:val="20"/>
                <w:szCs w:val="20"/>
                <w:rtl w:val="0"/>
              </w:rPr>
              <w:t xml:space="preserve">Quick service status screen is maintenance of quick service status. From here the user can easily recognize the reason for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before="125.009765625" w:line="240" w:lineRule="auto"/>
              <w:rPr>
                <w:sz w:val="20"/>
                <w:szCs w:val="20"/>
              </w:rPr>
            </w:pPr>
            <w:r w:rsidDel="00000000" w:rsidR="00000000" w:rsidRPr="00000000">
              <w:rPr>
                <w:sz w:val="20"/>
                <w:szCs w:val="20"/>
                <w:rtl w:val="0"/>
              </w:rPr>
              <w:t xml:space="preserve">Configuration owner screen acts as the registration for owner/company details.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before="125.009765625" w:line="240" w:lineRule="auto"/>
              <w:rPr>
                <w:sz w:val="20"/>
                <w:szCs w:val="20"/>
              </w:rPr>
            </w:pPr>
            <w:r w:rsidDel="00000000" w:rsidR="00000000" w:rsidRPr="00000000">
              <w:rPr>
                <w:sz w:val="20"/>
                <w:szCs w:val="20"/>
                <w:rtl w:val="0"/>
              </w:rPr>
              <w:t xml:space="preserve">The user can register store information from the store screen. And it also displays the list of existing stores.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before="125.009765625" w:line="240" w:lineRule="auto"/>
              <w:rPr>
                <w:sz w:val="20"/>
                <w:szCs w:val="20"/>
              </w:rPr>
            </w:pPr>
            <w:r w:rsidDel="00000000" w:rsidR="00000000" w:rsidRPr="00000000">
              <w:rPr>
                <w:sz w:val="20"/>
                <w:szCs w:val="20"/>
                <w:rtl w:val="0"/>
              </w:rPr>
              <w:t xml:space="preserve">The screen area allows the user to categorize the owner on the basis of particular areas such as ice area, veg area etc . It provides the list of areas of existing owners.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before="125.009765625" w:line="240" w:lineRule="auto"/>
              <w:rPr>
                <w:b w:val="1"/>
                <w:i w:val="1"/>
                <w:sz w:val="20"/>
                <w:szCs w:val="20"/>
              </w:rPr>
            </w:pPr>
            <w:r w:rsidDel="00000000" w:rsidR="00000000" w:rsidRPr="00000000">
              <w:rPr>
                <w:sz w:val="20"/>
                <w:szCs w:val="20"/>
                <w:rtl w:val="0"/>
              </w:rPr>
              <w:t xml:space="preserve">Through the product screen users can add new products, view the existing products and  delete/edit the products.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before="125.009765625" w:line="240" w:lineRule="auto"/>
              <w:rPr>
                <w:sz w:val="20"/>
                <w:szCs w:val="20"/>
              </w:rPr>
            </w:pPr>
            <w:r w:rsidDel="00000000" w:rsidR="00000000" w:rsidRPr="00000000">
              <w:rPr>
                <w:sz w:val="20"/>
                <w:szCs w:val="20"/>
                <w:rtl w:val="0"/>
              </w:rPr>
              <w:t xml:space="preserve">The user can add a new gateway by using mac address and gateway name. Once registered, it will be editable or deletale for the user. And it also displays the list of existing gateways.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before="125.009765625" w:line="240" w:lineRule="auto"/>
              <w:rPr>
                <w:sz w:val="20"/>
                <w:szCs w:val="20"/>
              </w:rPr>
            </w:pPr>
            <w:r w:rsidDel="00000000" w:rsidR="00000000" w:rsidRPr="00000000">
              <w:rPr>
                <w:sz w:val="20"/>
                <w:szCs w:val="20"/>
                <w:rtl w:val="0"/>
              </w:rPr>
              <w:t xml:space="preserve">The screen device configuration allows the user to register a new device by using the information which he had already given on previous screens such as store, owner, product, area, gateway name etc. From here the user can configure the warning temperature threshold in stream(low, high), interval for repeating alert and active or inactive device setup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before="125.009765625" w:line="240" w:lineRule="auto"/>
              <w:rPr>
                <w:sz w:val="20"/>
                <w:szCs w:val="20"/>
              </w:rPr>
            </w:pPr>
            <w:r w:rsidDel="00000000" w:rsidR="00000000" w:rsidRPr="00000000">
              <w:rPr>
                <w:sz w:val="20"/>
                <w:szCs w:val="20"/>
                <w:rtl w:val="0"/>
              </w:rPr>
              <w:t xml:space="preserve">The last configuration of the system is, temperature critical threshold setup in the device by selecting the storename and gateway id. The screen allows the user to set up a low threshold and high threshold in different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1"/>
                <w:sz w:val="20"/>
                <w:szCs w:val="20"/>
              </w:rPr>
            </w:pPr>
            <w:r w:rsidDel="00000000" w:rsidR="00000000" w:rsidRPr="00000000">
              <w:rPr>
                <w:rtl w:val="0"/>
              </w:rPr>
            </w:r>
          </w:p>
        </w:tc>
      </w:tr>
    </w:tbl>
    <w:p w:rsidR="00000000" w:rsidDel="00000000" w:rsidP="00000000" w:rsidRDefault="00000000" w:rsidRPr="00000000" w14:paraId="0000007A">
      <w:pPr>
        <w:widowControl w:val="0"/>
        <w:spacing w:line="240" w:lineRule="auto"/>
        <w:jc w:val="right"/>
        <w:rPr>
          <w:i w:val="1"/>
          <w:sz w:val="18"/>
          <w:szCs w:val="18"/>
        </w:rPr>
      </w:pPr>
      <w:r w:rsidDel="00000000" w:rsidR="00000000" w:rsidRPr="00000000">
        <w:rPr>
          <w:rtl w:val="0"/>
        </w:rPr>
      </w:r>
    </w:p>
    <w:p w:rsidR="00000000" w:rsidDel="00000000" w:rsidP="00000000" w:rsidRDefault="00000000" w:rsidRPr="00000000" w14:paraId="0000007B">
      <w:pPr>
        <w:widowControl w:val="0"/>
        <w:spacing w:line="240" w:lineRule="auto"/>
        <w:jc w:val="right"/>
        <w:rPr>
          <w:i w:val="1"/>
          <w:sz w:val="18"/>
          <w:szCs w:val="18"/>
        </w:rPr>
      </w:pPr>
      <w:r w:rsidDel="00000000" w:rsidR="00000000" w:rsidRPr="00000000">
        <w:rPr>
          <w:rtl w:val="0"/>
        </w:rPr>
      </w:r>
    </w:p>
    <w:tbl>
      <w:tblPr>
        <w:tblStyle w:val="Table4"/>
        <w:tblW w:w="10050.0" w:type="dxa"/>
        <w:jc w:val="left"/>
        <w:tblInd w:w="195.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gridCol w:w="2460"/>
        <w:tblGridChange w:id="0">
          <w:tblGrid>
            <w:gridCol w:w="7590"/>
            <w:gridCol w:w="24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before="125.009765625" w:line="240" w:lineRule="auto"/>
              <w:rPr>
                <w:sz w:val="20"/>
                <w:szCs w:val="20"/>
              </w:rPr>
            </w:pPr>
            <w:r w:rsidDel="00000000" w:rsidR="00000000" w:rsidRPr="00000000">
              <w:rPr>
                <w:sz w:val="20"/>
                <w:szCs w:val="20"/>
                <w:highlight w:val="white"/>
                <w:rtl w:val="0"/>
              </w:rPr>
              <w:t xml:space="preserve">A new user can be added from the user registration screen. It also helps to categorize the user as admin or simple user.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i w:val="1"/>
                <w:sz w:val="20"/>
                <w:szCs w:val="20"/>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before="125.009765625" w:line="240" w:lineRule="auto"/>
              <w:rPr>
                <w:sz w:val="20"/>
                <w:szCs w:val="20"/>
                <w:highlight w:val="white"/>
              </w:rPr>
            </w:pPr>
            <w:r w:rsidDel="00000000" w:rsidR="00000000" w:rsidRPr="00000000">
              <w:rPr>
                <w:sz w:val="20"/>
                <w:szCs w:val="20"/>
                <w:highlight w:val="white"/>
                <w:rtl w:val="0"/>
              </w:rPr>
              <w:t xml:space="preserve">All registered users can be grouped from this user grouping screen.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i w:val="1"/>
                <w:sz w:val="20"/>
                <w:szCs w:val="20"/>
              </w:rPr>
            </w:pPr>
            <w:r w:rsidDel="00000000" w:rsidR="00000000" w:rsidRPr="00000000">
              <w:rPr>
                <w:rtl w:val="0"/>
              </w:rPr>
            </w:r>
          </w:p>
        </w:tc>
      </w:tr>
    </w:tbl>
    <w:p w:rsidR="00000000" w:rsidDel="00000000" w:rsidP="00000000" w:rsidRDefault="00000000" w:rsidRPr="00000000" w14:paraId="00000080">
      <w:pPr>
        <w:widowControl w:val="0"/>
        <w:spacing w:before="346.600341796875" w:line="240" w:lineRule="auto"/>
        <w:ind w:left="0" w:firstLine="0"/>
        <w:rPr>
          <w:sz w:val="16"/>
          <w:szCs w:val="16"/>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29.90801334381104" w:lineRule="auto"/>
        <w:ind w:left="0" w:right="54.16015625" w:firstLine="0"/>
        <w:jc w:val="left"/>
        <w:rPr>
          <w:sz w:val="16"/>
          <w:szCs w:val="16"/>
        </w:rPr>
      </w:pPr>
      <w:r w:rsidDel="00000000" w:rsidR="00000000" w:rsidRPr="00000000">
        <w:rPr>
          <w:rtl w:val="0"/>
        </w:rPr>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2.</w:t>
      </w:r>
      <w:r w:rsidDel="00000000" w:rsidR="00000000" w:rsidRPr="00000000">
        <w:rPr>
          <w:b w:val="1"/>
          <w:sz w:val="36"/>
          <w:szCs w:val="36"/>
          <w:rtl w:val="0"/>
        </w:rPr>
        <w:tab/>
      </w: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Business Context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mallCaps w:val="0"/>
          <w:strike w:val="0"/>
          <w:sz w:val="24"/>
          <w:szCs w:val="24"/>
          <w:u w:val="none"/>
          <w:shd w:fill="auto" w:val="clear"/>
          <w:vertAlign w:val="baseline"/>
        </w:rPr>
      </w:pPr>
      <w:r w:rsidDel="00000000" w:rsidR="00000000" w:rsidRPr="00000000">
        <w:rPr>
          <w:sz w:val="20"/>
          <w:szCs w:val="20"/>
          <w:rtl w:val="0"/>
        </w:rPr>
        <w:t xml:space="preserve"> </w:t>
      </w:r>
      <w:r w:rsidDel="00000000" w:rsidR="00000000" w:rsidRPr="00000000">
        <w:rPr>
          <w:rFonts w:ascii="Arial" w:cs="Arial" w:eastAsia="Arial" w:hAnsi="Arial"/>
          <w:b w:val="1"/>
          <w:smallCaps w:val="0"/>
          <w:strike w:val="0"/>
          <w:sz w:val="24"/>
          <w:szCs w:val="24"/>
          <w:u w:val="none"/>
          <w:shd w:fill="auto" w:val="clear"/>
          <w:vertAlign w:val="baseline"/>
          <w:rtl w:val="0"/>
        </w:rPr>
        <w:t xml:space="preserve">2.</w:t>
      </w:r>
      <w:r w:rsidDel="00000000" w:rsidR="00000000" w:rsidRPr="00000000">
        <w:rPr>
          <w:b w:val="1"/>
          <w:sz w:val="24"/>
          <w:szCs w:val="24"/>
          <w:rtl w:val="0"/>
        </w:rPr>
        <w:t xml:space="preserve">1</w:t>
        <w:tab/>
      </w:r>
      <w:r w:rsidDel="00000000" w:rsidR="00000000" w:rsidRPr="00000000">
        <w:rPr>
          <w:rFonts w:ascii="Arial" w:cs="Arial" w:eastAsia="Arial" w:hAnsi="Arial"/>
          <w:b w:val="1"/>
          <w:smallCaps w:val="0"/>
          <w:strike w:val="0"/>
          <w:sz w:val="24"/>
          <w:szCs w:val="24"/>
          <w:u w:val="none"/>
          <w:shd w:fill="auto" w:val="clear"/>
          <w:vertAlign w:val="baseline"/>
          <w:rtl w:val="0"/>
        </w:rPr>
        <w:t xml:space="preserve">Business Intent </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119.9200439453125" w:line="240" w:lineRule="auto"/>
        <w:ind w:left="0" w:right="0" w:firstLine="0"/>
        <w:jc w:val="left"/>
        <w:rPr>
          <w:b w:val="1"/>
          <w:sz w:val="20"/>
          <w:szCs w:val="20"/>
        </w:rPr>
      </w:pPr>
      <w:r w:rsidDel="00000000" w:rsidR="00000000" w:rsidRPr="00000000">
        <w:rPr>
          <w:b w:val="1"/>
          <w:sz w:val="20"/>
          <w:szCs w:val="20"/>
          <w:rtl w:val="0"/>
        </w:rPr>
        <w:t xml:space="preserve"> </w:t>
      </w:r>
      <w:r w:rsidDel="00000000" w:rsidR="00000000" w:rsidRPr="00000000">
        <w:rPr>
          <w:rFonts w:ascii="Arial" w:cs="Arial" w:eastAsia="Arial" w:hAnsi="Arial"/>
          <w:b w:val="1"/>
          <w:smallCaps w:val="0"/>
          <w:strike w:val="0"/>
          <w:sz w:val="20"/>
          <w:szCs w:val="20"/>
          <w:u w:val="none"/>
          <w:shd w:fill="auto" w:val="clear"/>
          <w:vertAlign w:val="baseline"/>
          <w:rtl w:val="0"/>
        </w:rPr>
        <w:t xml:space="preserve">2.2.1</w:t>
      </w:r>
      <w:r w:rsidDel="00000000" w:rsidR="00000000" w:rsidRPr="00000000">
        <w:rPr>
          <w:b w:val="1"/>
          <w:sz w:val="20"/>
          <w:szCs w:val="20"/>
          <w:rtl w:val="0"/>
        </w:rPr>
        <w:tab/>
      </w:r>
      <w:r w:rsidDel="00000000" w:rsidR="00000000" w:rsidRPr="00000000">
        <w:rPr>
          <w:rFonts w:ascii="Arial" w:cs="Arial" w:eastAsia="Arial" w:hAnsi="Arial"/>
          <w:b w:val="1"/>
          <w:smallCaps w:val="0"/>
          <w:strike w:val="0"/>
          <w:sz w:val="20"/>
          <w:szCs w:val="20"/>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19.9200439453125"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88">
      <w:pPr>
        <w:widowControl w:val="0"/>
        <w:spacing w:before="26.600341796875" w:line="253.89864921569824" w:lineRule="auto"/>
        <w:ind w:left="0" w:right="16.20361328125" w:firstLine="0"/>
        <w:rPr>
          <w:b w:val="1"/>
          <w:i w:val="1"/>
          <w:sz w:val="20"/>
          <w:szCs w:val="20"/>
        </w:rPr>
      </w:pPr>
      <w:r w:rsidDel="00000000" w:rsidR="00000000" w:rsidRPr="00000000">
        <w:rPr>
          <w:sz w:val="20"/>
          <w:szCs w:val="20"/>
          <w:highlight w:val="white"/>
          <w:rtl w:val="0"/>
        </w:rPr>
        <w:t xml:space="preserve"> The main purpose of this system model is to make it easy for the user to view the current temperature.</w:t>
      </w:r>
      <w:r w:rsidDel="00000000" w:rsidR="00000000" w:rsidRPr="00000000">
        <w:rPr>
          <w:rtl w:val="0"/>
        </w:rPr>
      </w:r>
    </w:p>
    <w:p w:rsidR="00000000" w:rsidDel="00000000" w:rsidP="00000000" w:rsidRDefault="00000000" w:rsidRPr="00000000" w14:paraId="00000089">
      <w:pPr>
        <w:widowControl w:val="0"/>
        <w:spacing w:before="26.600341796875" w:line="253.89864921569824" w:lineRule="auto"/>
        <w:ind w:left="0" w:right="16.20361328125"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08A">
      <w:pPr>
        <w:widowControl w:val="0"/>
        <w:spacing w:before="26.600341796875" w:line="253.89864921569824" w:lineRule="auto"/>
        <w:ind w:left="0" w:right="16.20361328125" w:firstLine="0"/>
        <w:rPr>
          <w:sz w:val="20"/>
          <w:szCs w:val="20"/>
        </w:rPr>
      </w:pPr>
      <w:r w:rsidDel="00000000" w:rsidR="00000000" w:rsidRPr="00000000">
        <w:rPr>
          <w:sz w:val="20"/>
          <w:szCs w:val="20"/>
          <w:rtl w:val="0"/>
        </w:rPr>
        <w:t xml:space="preserve"> </w:t>
      </w:r>
      <w:r w:rsidDel="00000000" w:rsidR="00000000" w:rsidRPr="00000000">
        <w:rPr>
          <w:rFonts w:ascii="Arial" w:cs="Arial" w:eastAsia="Arial" w:hAnsi="Arial"/>
          <w:b w:val="0"/>
          <w:i w:val="0"/>
          <w:smallCaps w:val="0"/>
          <w:strike w:val="0"/>
          <w:sz w:val="20"/>
          <w:szCs w:val="20"/>
          <w:u w:val="none"/>
          <w:shd w:fill="auto" w:val="clear"/>
          <w:vertAlign w:val="baseline"/>
          <w:rtl w:val="0"/>
        </w:rPr>
        <w:t xml:space="preserve">The goals of the project are to: </w:t>
      </w:r>
      <w:r w:rsidDel="00000000" w:rsidR="00000000" w:rsidRPr="00000000">
        <w:rPr>
          <w:rtl w:val="0"/>
        </w:rPr>
      </w:r>
    </w:p>
    <w:p w:rsidR="00000000" w:rsidDel="00000000" w:rsidP="00000000" w:rsidRDefault="00000000" w:rsidRPr="00000000" w14:paraId="0000008B">
      <w:pPr>
        <w:widowControl w:val="0"/>
        <w:spacing w:before="26.600341796875" w:line="253.89864921569824" w:lineRule="auto"/>
        <w:ind w:left="0" w:right="16.20361328125" w:firstLine="0"/>
        <w:rPr>
          <w:rFonts w:ascii="Noto Sans Symbols" w:cs="Noto Sans Symbols" w:eastAsia="Noto Sans Symbols" w:hAnsi="Noto Sans Symbols"/>
          <w:sz w:val="20"/>
          <w:szCs w:val="20"/>
        </w:rPr>
      </w:pPr>
      <w:r w:rsidDel="00000000" w:rsidR="00000000" w:rsidRPr="00000000">
        <w:rPr>
          <w:rtl w:val="0"/>
        </w:rPr>
      </w:r>
    </w:p>
    <w:p w:rsidR="00000000" w:rsidDel="00000000" w:rsidP="00000000" w:rsidRDefault="00000000" w:rsidRPr="00000000" w14:paraId="0000008C">
      <w:pPr>
        <w:widowControl w:val="0"/>
        <w:spacing w:before="26.600341796875" w:line="253.89864921569824" w:lineRule="auto"/>
        <w:ind w:left="720" w:right="16.20361328125" w:firstLine="0"/>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rFonts w:ascii="Noto Sans Symbols" w:cs="Noto Sans Symbols" w:eastAsia="Noto Sans Symbols" w:hAnsi="Noto Sans Symbols"/>
          <w:b w:val="0"/>
          <w:i w:val="0"/>
          <w:smallCaps w:val="0"/>
          <w:strike w:val="0"/>
          <w:sz w:val="20"/>
          <w:szCs w:val="20"/>
          <w:u w:val="none"/>
          <w:shd w:fill="auto" w:val="clear"/>
          <w:vertAlign w:val="baseline"/>
          <w:rtl w:val="0"/>
        </w:rPr>
        <w:t xml:space="preserve"> </w:t>
      </w:r>
      <w:r w:rsidDel="00000000" w:rsidR="00000000" w:rsidRPr="00000000">
        <w:rPr>
          <w:sz w:val="20"/>
          <w:szCs w:val="20"/>
          <w:highlight w:val="white"/>
          <w:rtl w:val="0"/>
        </w:rPr>
        <w:t xml:space="preserve">IoT temperature monitoring system allows the food industry to monitor the temperature of the heater/freezer allowing them to ensure that the regulatory compliances are met. They can remotely monitor the temperature and  confirm the quality of the food products.</w:t>
      </w:r>
    </w:p>
    <w:p w:rsidR="00000000" w:rsidDel="00000000" w:rsidP="00000000" w:rsidRDefault="00000000" w:rsidRPr="00000000" w14:paraId="0000008D">
      <w:pPr>
        <w:widowControl w:val="0"/>
        <w:spacing w:before="290.5999755859375" w:line="245.90166091918945" w:lineRule="auto"/>
        <w:ind w:left="720" w:right="16.0009765625" w:firstLine="0"/>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rtl w:val="0"/>
        </w:rPr>
        <w:t xml:space="preserve">This system offers instant notifications in real time.</w:t>
      </w:r>
      <w:r w:rsidDel="00000000" w:rsidR="00000000" w:rsidRPr="00000000">
        <w:rPr>
          <w:sz w:val="20"/>
          <w:szCs w:val="20"/>
          <w:highlight w:val="white"/>
          <w:rtl w:val="0"/>
        </w:rPr>
        <w:t xml:space="preserve">Hence, the temperature monitoring system allows a company to track the environmental parameters on a secure web/mobile-based platform. This eliminates redundant tasks like taking manual readings, thus saving time and elevating quick decision making.</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290.5999755859375" w:line="245.90166091918945" w:lineRule="auto"/>
        <w:ind w:left="720" w:right="16.0009765625" w:firstLine="0"/>
        <w:jc w:val="left"/>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highlight w:val="white"/>
          <w:rtl w:val="0"/>
        </w:rPr>
        <w:t xml:space="preserve">The data gathered from the temperature sensors can be used to create statistical insights. These insights will include the time duration during which products deteriorate and details associated with the temperature readings. This will help the companies to improve the reliability of their warehouse and cold storage.</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5.68206787109375" w:line="247.90082931518555" w:lineRule="auto"/>
        <w:ind w:left="798.6000061035156" w:right="13.00537109375" w:hanging="356.59996032714844"/>
        <w:jc w:val="left"/>
        <w:rPr>
          <w:sz w:val="20"/>
          <w:szCs w:val="20"/>
          <w:highlight w:val="white"/>
        </w:rPr>
      </w:pP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5.68206787109375" w:line="247.90082931518555" w:lineRule="auto"/>
        <w:ind w:left="720" w:right="13.00537109375" w:firstLine="0"/>
        <w:jc w:val="left"/>
        <w:rPr>
          <w:rFonts w:ascii="Arial" w:cs="Arial" w:eastAsia="Arial" w:hAnsi="Arial"/>
          <w:b w:val="0"/>
          <w:i w:val="0"/>
          <w:smallCaps w:val="0"/>
          <w:strike w:val="0"/>
          <w:sz w:val="20"/>
          <w:szCs w:val="20"/>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sz w:val="20"/>
          <w:szCs w:val="20"/>
          <w:u w:val="none"/>
          <w:shd w:fill="auto" w:val="clear"/>
          <w:vertAlign w:val="baseline"/>
          <w:rtl w:val="0"/>
        </w:rPr>
        <w:t xml:space="preserve">• </w:t>
      </w:r>
      <w:r w:rsidDel="00000000" w:rsidR="00000000" w:rsidRPr="00000000">
        <w:rPr>
          <w:sz w:val="20"/>
          <w:szCs w:val="20"/>
          <w:highlight w:val="white"/>
          <w:rtl w:val="0"/>
        </w:rPr>
        <w:t xml:space="preserve">The data gathered through temperature monitoring sensors can be accessed from faraway places on a web application or a mobile app.</w:t>
      </w: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362.60009765625" w:line="240" w:lineRule="auto"/>
        <w:ind w:left="0" w:right="0" w:firstLine="0"/>
        <w:jc w:val="left"/>
        <w:rPr>
          <w:b w:val="1"/>
          <w:i w:val="1"/>
          <w:sz w:val="20"/>
          <w:szCs w:val="20"/>
        </w:rPr>
      </w:pPr>
      <w:r w:rsidDel="00000000" w:rsidR="00000000" w:rsidRPr="00000000">
        <w:rPr>
          <w:sz w:val="20"/>
          <w:szCs w:val="20"/>
          <w:rtl w:val="0"/>
        </w:rPr>
        <w:t xml:space="preserve"> </w:t>
      </w:r>
      <w:r w:rsidDel="00000000" w:rsidR="00000000" w:rsidRPr="00000000">
        <w:rPr>
          <w:b w:val="1"/>
          <w:i w:val="1"/>
          <w:sz w:val="20"/>
          <w:szCs w:val="20"/>
          <w:rtl w:val="0"/>
        </w:rPr>
        <w:t xml:space="preserve">2.2.2 Method </w:t>
      </w:r>
    </w:p>
    <w:p w:rsidR="00000000" w:rsidDel="00000000" w:rsidP="00000000" w:rsidRDefault="00000000" w:rsidRPr="00000000" w14:paraId="00000092">
      <w:pPr>
        <w:widowControl w:val="0"/>
        <w:spacing w:before="276.600341796875" w:line="240" w:lineRule="auto"/>
        <w:ind w:left="86.60003662109375" w:firstLine="0"/>
        <w:rPr>
          <w:sz w:val="20"/>
          <w:szCs w:val="20"/>
        </w:rPr>
      </w:pPr>
      <w:r w:rsidDel="00000000" w:rsidR="00000000" w:rsidRPr="00000000">
        <w:rPr>
          <w:sz w:val="20"/>
          <w:szCs w:val="20"/>
          <w:rtl w:val="0"/>
        </w:rPr>
        <w:t xml:space="preserve">Based on these goals, the objectives of the project are to provide: </w:t>
      </w:r>
    </w:p>
    <w:p w:rsidR="00000000" w:rsidDel="00000000" w:rsidP="00000000" w:rsidRDefault="00000000" w:rsidRPr="00000000" w14:paraId="00000093">
      <w:pPr>
        <w:widowControl w:val="0"/>
        <w:spacing w:before="4.014892578125" w:line="240" w:lineRule="auto"/>
        <w:ind w:left="442.0000457763672" w:firstLine="0"/>
        <w:rPr>
          <w:rFonts w:ascii="Noto Sans Symbols" w:cs="Noto Sans Symbols" w:eastAsia="Noto Sans Symbols" w:hAnsi="Noto Sans Symbols"/>
          <w:sz w:val="20"/>
          <w:szCs w:val="20"/>
        </w:rPr>
      </w:pPr>
      <w:r w:rsidDel="00000000" w:rsidR="00000000" w:rsidRPr="00000000">
        <w:rPr>
          <w:rtl w:val="0"/>
        </w:rPr>
      </w:r>
    </w:p>
    <w:p w:rsidR="00000000" w:rsidDel="00000000" w:rsidP="00000000" w:rsidRDefault="00000000" w:rsidRPr="00000000" w14:paraId="00000094">
      <w:pPr>
        <w:widowControl w:val="0"/>
        <w:spacing w:before="4.014892578125" w:line="240" w:lineRule="auto"/>
        <w:ind w:left="720" w:firstLine="0"/>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highlight w:val="white"/>
          <w:rtl w:val="0"/>
        </w:rPr>
        <w:t xml:space="preserve">It will continuously monitor the temperature condition of the room and the data can be monitored at anytime and   anywhere from the Internet</w:t>
      </w:r>
    </w:p>
    <w:p w:rsidR="00000000" w:rsidDel="00000000" w:rsidP="00000000" w:rsidRDefault="00000000" w:rsidRPr="00000000" w14:paraId="00000095">
      <w:pPr>
        <w:widowControl w:val="0"/>
        <w:spacing w:before="26.600341796875" w:line="253.89864921569824" w:lineRule="auto"/>
        <w:ind w:left="442.0000457763672" w:right="16.20361328125" w:firstLine="277.9999542236328"/>
        <w:rPr>
          <w:sz w:val="20"/>
          <w:szCs w:val="20"/>
          <w:highlight w:val="white"/>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highlight w:val="white"/>
          <w:rtl w:val="0"/>
        </w:rPr>
        <w:t xml:space="preserve">The main purpose of this system model is to make it easy for the user to view the current temperature.</w:t>
      </w:r>
    </w:p>
    <w:p w:rsidR="00000000" w:rsidDel="00000000" w:rsidP="00000000" w:rsidRDefault="00000000" w:rsidRPr="00000000" w14:paraId="00000096">
      <w:pPr>
        <w:widowControl w:val="0"/>
        <w:spacing w:before="4.014892578125" w:line="240" w:lineRule="auto"/>
        <w:ind w:left="442.0000457763672" w:firstLine="277.9999542236328"/>
        <w:rPr>
          <w:color w:val="ff0000"/>
          <w:sz w:val="20"/>
          <w:szCs w:val="20"/>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20"/>
          <w:szCs w:val="20"/>
          <w:rtl w:val="0"/>
        </w:rPr>
        <w:t xml:space="preserve"> Ensure quality of store items.</w:t>
      </w:r>
      <w:r w:rsidDel="00000000" w:rsidR="00000000" w:rsidRPr="00000000">
        <w:rPr>
          <w:color w:val="ff0000"/>
          <w:sz w:val="20"/>
          <w:szCs w:val="20"/>
          <w:rtl w:val="0"/>
        </w:rPr>
        <w:t xml:space="preserve"> </w:t>
      </w:r>
    </w:p>
    <w:p w:rsidR="00000000" w:rsidDel="00000000" w:rsidP="00000000" w:rsidRDefault="00000000" w:rsidRPr="00000000" w14:paraId="00000097">
      <w:pPr>
        <w:widowControl w:val="0"/>
        <w:spacing w:before="26.600341796875" w:line="253.89864921569824" w:lineRule="auto"/>
        <w:ind w:left="442.0000457763672" w:right="16.20361328125" w:firstLine="0"/>
        <w:rPr>
          <w:color w:val="ff0000"/>
          <w:sz w:val="20"/>
          <w:szCs w:val="20"/>
        </w:rPr>
      </w:pPr>
      <w:r w:rsidDel="00000000" w:rsidR="00000000" w:rsidRPr="00000000">
        <w:rPr>
          <w:rtl w:val="0"/>
        </w:rPr>
      </w:r>
    </w:p>
    <w:p w:rsidR="00000000" w:rsidDel="00000000" w:rsidP="00000000" w:rsidRDefault="00000000" w:rsidRPr="00000000" w14:paraId="00000098">
      <w:pPr>
        <w:widowControl w:val="0"/>
        <w:spacing w:before="335.018310546875" w:line="240" w:lineRule="auto"/>
        <w:rPr>
          <w:b w:val="1"/>
          <w:i w:val="1"/>
          <w:sz w:val="20"/>
          <w:szCs w:val="20"/>
        </w:rPr>
      </w:pPr>
      <w:r w:rsidDel="00000000" w:rsidR="00000000" w:rsidRPr="00000000">
        <w:rPr>
          <w:rtl w:val="0"/>
        </w:rPr>
      </w:r>
    </w:p>
    <w:p w:rsidR="00000000" w:rsidDel="00000000" w:rsidP="00000000" w:rsidRDefault="00000000" w:rsidRPr="00000000" w14:paraId="00000099">
      <w:pPr>
        <w:widowControl w:val="0"/>
        <w:spacing w:before="362.60009765625" w:line="240" w:lineRule="auto"/>
        <w:rPr>
          <w:b w:val="1"/>
          <w:i w:val="1"/>
          <w:sz w:val="20"/>
          <w:szCs w:val="20"/>
        </w:rPr>
      </w:pPr>
      <w:r w:rsidDel="00000000" w:rsidR="00000000" w:rsidRPr="00000000">
        <w:rPr>
          <w:rtl w:val="0"/>
        </w:rPr>
      </w:r>
    </w:p>
    <w:p w:rsidR="00000000" w:rsidDel="00000000" w:rsidP="00000000" w:rsidRDefault="00000000" w:rsidRPr="00000000" w14:paraId="0000009A">
      <w:pPr>
        <w:widowControl w:val="0"/>
        <w:spacing w:line="240" w:lineRule="auto"/>
        <w:jc w:val="right"/>
        <w:rPr>
          <w:b w:val="1"/>
          <w:i w:val="1"/>
          <w:sz w:val="20"/>
          <w:szCs w:val="20"/>
        </w:rPr>
      </w:pPr>
      <w:r w:rsidDel="00000000" w:rsidR="00000000" w:rsidRPr="00000000">
        <w:rPr>
          <w:rtl w:val="0"/>
        </w:rPr>
      </w:r>
    </w:p>
    <w:p w:rsidR="00000000" w:rsidDel="00000000" w:rsidP="00000000" w:rsidRDefault="00000000" w:rsidRPr="00000000" w14:paraId="0000009B">
      <w:pPr>
        <w:widowControl w:val="0"/>
        <w:spacing w:line="240" w:lineRule="auto"/>
        <w:jc w:val="right"/>
        <w:rPr>
          <w:b w:val="1"/>
          <w:i w:val="1"/>
          <w:sz w:val="20"/>
          <w:szCs w:val="20"/>
        </w:rPr>
      </w:pPr>
      <w:r w:rsidDel="00000000" w:rsidR="00000000" w:rsidRPr="00000000">
        <w:rPr>
          <w:rtl w:val="0"/>
        </w:rPr>
      </w:r>
    </w:p>
    <w:p w:rsidR="00000000" w:rsidDel="00000000" w:rsidP="00000000" w:rsidRDefault="00000000" w:rsidRPr="00000000" w14:paraId="0000009C">
      <w:pPr>
        <w:widowControl w:val="0"/>
        <w:spacing w:line="240" w:lineRule="auto"/>
        <w:jc w:val="left"/>
        <w:rPr>
          <w:b w:val="1"/>
          <w:i w:val="1"/>
          <w:sz w:val="20"/>
          <w:szCs w:val="20"/>
        </w:rPr>
      </w:pPr>
      <w:r w:rsidDel="00000000" w:rsidR="00000000" w:rsidRPr="00000000">
        <w:rPr>
          <w:b w:val="1"/>
          <w:i w:val="1"/>
          <w:sz w:val="20"/>
          <w:szCs w:val="20"/>
          <w:rtl w:val="0"/>
        </w:rPr>
        <w:t xml:space="preserve">2.2.3 End State </w:t>
      </w:r>
    </w:p>
    <w:p w:rsidR="00000000" w:rsidDel="00000000" w:rsidP="00000000" w:rsidRDefault="00000000" w:rsidRPr="00000000" w14:paraId="0000009D">
      <w:pPr>
        <w:widowControl w:val="0"/>
        <w:spacing w:before="116.600341796875" w:line="240" w:lineRule="auto"/>
        <w:rPr>
          <w:sz w:val="20"/>
          <w:szCs w:val="20"/>
        </w:rPr>
      </w:pPr>
      <w:r w:rsidDel="00000000" w:rsidR="00000000" w:rsidRPr="00000000">
        <w:rPr>
          <w:sz w:val="20"/>
          <w:szCs w:val="20"/>
          <w:rtl w:val="0"/>
        </w:rPr>
        <w:t xml:space="preserve">The system will deliver the following benefits: </w:t>
      </w:r>
    </w:p>
    <w:p w:rsidR="00000000" w:rsidDel="00000000" w:rsidP="00000000" w:rsidRDefault="00000000" w:rsidRPr="00000000" w14:paraId="0000009E">
      <w:pPr>
        <w:widowControl w:val="0"/>
        <w:spacing w:before="28.5992431640625" w:line="240" w:lineRule="auto"/>
        <w:ind w:left="720" w:firstLine="0"/>
        <w:rPr>
          <w:rFonts w:ascii="Noto Sans Symbols" w:cs="Noto Sans Symbols" w:eastAsia="Noto Sans Symbols" w:hAnsi="Noto Sans Symbols"/>
          <w:sz w:val="20"/>
          <w:szCs w:val="20"/>
        </w:rPr>
      </w:pPr>
      <w:r w:rsidDel="00000000" w:rsidR="00000000" w:rsidRPr="00000000">
        <w:rPr>
          <w:rtl w:val="0"/>
        </w:rPr>
      </w:r>
    </w:p>
    <w:p w:rsidR="00000000" w:rsidDel="00000000" w:rsidP="00000000" w:rsidRDefault="00000000" w:rsidRPr="00000000" w14:paraId="0000009F">
      <w:pPr>
        <w:widowControl w:val="0"/>
        <w:spacing w:before="28.5992431640625" w:line="240" w:lineRule="auto"/>
        <w:ind w:left="720" w:firstLine="0"/>
        <w:rPr>
          <w:sz w:val="20"/>
          <w:szCs w:val="20"/>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rtl w:val="0"/>
        </w:rPr>
        <w:t xml:space="preserve">The most obvious benefit of IoT-enabled temperature monitoring in stores  is to provide critical alerts that  enable corrective action when equipment outages occur.</w:t>
      </w:r>
    </w:p>
    <w:p w:rsidR="00000000" w:rsidDel="00000000" w:rsidP="00000000" w:rsidRDefault="00000000" w:rsidRPr="00000000" w14:paraId="000000A0">
      <w:pPr>
        <w:widowControl w:val="0"/>
        <w:spacing w:before="10.5999755859375" w:line="240" w:lineRule="auto"/>
        <w:ind w:left="442.0000457763672" w:firstLine="277.9999542236328"/>
        <w:rPr>
          <w:rFonts w:ascii="Noto Sans Symbols" w:cs="Noto Sans Symbols" w:eastAsia="Noto Sans Symbols" w:hAnsi="Noto Sans Symbols"/>
          <w:sz w:val="20"/>
          <w:szCs w:val="20"/>
        </w:rPr>
      </w:pPr>
      <w:r w:rsidDel="00000000" w:rsidR="00000000" w:rsidRPr="00000000">
        <w:rPr>
          <w:rtl w:val="0"/>
        </w:rPr>
      </w:r>
    </w:p>
    <w:p w:rsidR="00000000" w:rsidDel="00000000" w:rsidP="00000000" w:rsidRDefault="00000000" w:rsidRPr="00000000" w14:paraId="000000A1">
      <w:pPr>
        <w:widowControl w:val="0"/>
        <w:spacing w:before="10.5999755859375" w:line="240" w:lineRule="auto"/>
        <w:ind w:left="442.0000457763672" w:firstLine="277.9999542236328"/>
        <w:rPr>
          <w:sz w:val="20"/>
          <w:szCs w:val="20"/>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rtl w:val="0"/>
        </w:rPr>
        <w:t xml:space="preserve">An integrated temperature monitoring solution can enhance efficiency and drive continuous improvement.</w:t>
      </w:r>
    </w:p>
    <w:p w:rsidR="00000000" w:rsidDel="00000000" w:rsidP="00000000" w:rsidRDefault="00000000" w:rsidRPr="00000000" w14:paraId="000000A2">
      <w:pPr>
        <w:widowControl w:val="0"/>
        <w:spacing w:before="26.5997314453125" w:line="261.8953227996826" w:lineRule="auto"/>
        <w:ind w:left="442.0000457763672" w:right="170.606689453125" w:firstLine="277.9999542236328"/>
        <w:rPr>
          <w:sz w:val="20"/>
          <w:szCs w:val="20"/>
        </w:rPr>
      </w:pPr>
      <w:r w:rsidDel="00000000" w:rsidR="00000000" w:rsidRPr="00000000">
        <w:rPr>
          <w:rFonts w:ascii="Noto Sans Symbols" w:cs="Noto Sans Symbols" w:eastAsia="Noto Sans Symbols" w:hAnsi="Noto Sans Symbols"/>
          <w:sz w:val="20"/>
          <w:szCs w:val="20"/>
          <w:rtl w:val="0"/>
        </w:rPr>
        <w:t xml:space="preserve">• </w:t>
      </w:r>
      <w:r w:rsidDel="00000000" w:rsidR="00000000" w:rsidRPr="00000000">
        <w:rPr>
          <w:sz w:val="20"/>
          <w:szCs w:val="20"/>
          <w:rtl w:val="0"/>
        </w:rPr>
        <w:t xml:space="preserve">Improve food quality and reduce waste. </w:t>
      </w:r>
    </w:p>
    <w:p w:rsidR="00000000" w:rsidDel="00000000" w:rsidP="00000000" w:rsidRDefault="00000000" w:rsidRPr="00000000" w14:paraId="000000A3">
      <w:pPr>
        <w:widowControl w:val="0"/>
        <w:spacing w:line="240" w:lineRule="auto"/>
        <w:jc w:val="right"/>
        <w:rPr>
          <w:b w:val="1"/>
          <w:sz w:val="36"/>
          <w:szCs w:val="36"/>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362.60009765625" w:line="240" w:lineRule="auto"/>
        <w:ind w:left="0" w:right="0" w:firstLine="0"/>
        <w:jc w:val="left"/>
        <w:rPr>
          <w:rFonts w:ascii="Arial" w:cs="Arial" w:eastAsia="Arial" w:hAnsi="Arial"/>
          <w:b w:val="1"/>
          <w:i w:val="0"/>
          <w:smallCaps w:val="0"/>
          <w:strike w:val="0"/>
          <w:sz w:val="36"/>
          <w:szCs w:val="36"/>
          <w:u w:val="none"/>
          <w:shd w:fill="auto" w:val="clear"/>
          <w:vertAlign w:val="baseline"/>
        </w:rPr>
      </w:pPr>
      <w:r w:rsidDel="00000000" w:rsidR="00000000" w:rsidRPr="00000000">
        <w:rPr>
          <w:rFonts w:ascii="Arial" w:cs="Arial" w:eastAsia="Arial" w:hAnsi="Arial"/>
          <w:b w:val="1"/>
          <w:i w:val="0"/>
          <w:smallCaps w:val="0"/>
          <w:strike w:val="0"/>
          <w:sz w:val="36"/>
          <w:szCs w:val="36"/>
          <w:u w:val="none"/>
          <w:shd w:fill="auto" w:val="clear"/>
          <w:vertAlign w:val="baseline"/>
          <w:rtl w:val="0"/>
        </w:rPr>
        <w:t xml:space="preserve">3. Functional specification </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b w:val="1"/>
          <w:sz w:val="20"/>
          <w:szCs w:val="20"/>
        </w:rPr>
      </w:pPr>
      <w:r w:rsidDel="00000000" w:rsidR="00000000" w:rsidRPr="00000000">
        <w:rPr>
          <w:b w:val="1"/>
          <w:sz w:val="20"/>
          <w:szCs w:val="20"/>
          <w:rtl w:val="0"/>
        </w:rPr>
        <w:t xml:space="preserve">3.1 Overview</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rPr>
      </w:pPr>
      <w:r w:rsidDel="00000000" w:rsidR="00000000" w:rsidRPr="00000000">
        <w:rPr>
          <w:sz w:val="20"/>
          <w:szCs w:val="20"/>
          <w:rtl w:val="0"/>
        </w:rPr>
        <w:t xml:space="preserve">This section specifies the requirements for integrating IOT gateway to the software. Currently, two types of documentation are available:</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u w:val="single"/>
        </w:rPr>
      </w:pPr>
      <w:r w:rsidDel="00000000" w:rsidR="00000000" w:rsidRPr="00000000">
        <w:rPr>
          <w:sz w:val="20"/>
          <w:szCs w:val="20"/>
          <w:u w:val="single"/>
          <w:rtl w:val="0"/>
        </w:rPr>
        <w:t xml:space="preserve">Alert system</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rPr>
      </w:pPr>
      <w:r w:rsidDel="00000000" w:rsidR="00000000" w:rsidRPr="00000000">
        <w:rPr>
          <w:sz w:val="20"/>
          <w:szCs w:val="20"/>
          <w:rtl w:val="0"/>
        </w:rPr>
        <w:tab/>
        <w:t xml:space="preserve">Based on user mapping, the user can send and report alerts via email and mobile SMS. The sensor sensing      data 24 hours then alerts sensors only in between business hours and also 24 hours alert system. Each sensor can add multiple email id to send an alert.The individual device needs to send an alarm to the user. The working concept of an alarm is a device that needs to send multiple level alerts to the user within a time period. For example warning and alert. Timer setting function (Alarm preliminary time setting (after alarm is issued in the case of initial abnormality) can be set to 30 minutes or 60 minutes). Threshold setting item. once an alert received the store manager. He needs a software screen to add what is the reason for that alarm. Once an alert is received the store manager and he is checked what is the cause. Then he posted the reason for that alarm. until the problem is fixed the next alarm does not send to the user .</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0"/>
        <w:jc w:val="left"/>
        <w:rPr>
          <w:sz w:val="20"/>
          <w:szCs w:val="20"/>
          <w:u w:val="single"/>
        </w:rPr>
      </w:pPr>
      <w:r w:rsidDel="00000000" w:rsidR="00000000" w:rsidRPr="00000000">
        <w:rPr>
          <w:sz w:val="20"/>
          <w:szCs w:val="20"/>
          <w:u w:val="single"/>
          <w:rtl w:val="0"/>
        </w:rPr>
        <w:t xml:space="preserve">Email system</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720"/>
        <w:jc w:val="left"/>
        <w:rPr>
          <w:sz w:val="20"/>
          <w:szCs w:val="20"/>
        </w:rPr>
      </w:pPr>
      <w:r w:rsidDel="00000000" w:rsidR="00000000" w:rsidRPr="00000000">
        <w:rPr>
          <w:sz w:val="20"/>
          <w:szCs w:val="20"/>
          <w:rtl w:val="0"/>
        </w:rPr>
        <w:t xml:space="preserve">Email system helps the customer to send a mail request for repairing sensors. Being able to set the destination of the form in detail means that temperature data of the meat refrigerator is sent to the staff who work in the meat section. Users can set the email destination which helps to identify email id for each section in a store. Send history display function helps to send reports by email on a regular basis.If an error occurs, the automatic email sending function provides the information by mail. Resend function for sending email acts as the warning alert system, for example, For example, the device breaks the threshold and it sends a warning and waits for 10 minutes. In this case, the device does not reach the normal value in 10 minutes then sends an alert. After that, it is repeated alert in the particular time interval until it is checked.</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247.00927734375" w:line="240" w:lineRule="auto"/>
        <w:ind w:left="0" w:right="0" w:firstLine="720"/>
        <w:jc w:val="left"/>
        <w:rPr>
          <w:sz w:val="20"/>
          <w:szCs w:val="20"/>
        </w:rPr>
      </w:pPr>
      <w:r w:rsidDel="00000000" w:rsidR="00000000" w:rsidRPr="00000000">
        <w:rPr>
          <w:rtl w:val="0"/>
        </w:rPr>
      </w:r>
    </w:p>
    <w:p w:rsidR="00000000" w:rsidDel="00000000" w:rsidP="00000000" w:rsidRDefault="00000000" w:rsidRPr="00000000" w14:paraId="000000AD">
      <w:pPr>
        <w:widowControl w:val="0"/>
        <w:spacing w:line="240" w:lineRule="auto"/>
        <w:ind w:left="0" w:firstLine="0"/>
        <w:rPr>
          <w:color w:val="ff0000"/>
          <w:sz w:val="20"/>
          <w:szCs w:val="20"/>
        </w:rPr>
      </w:pPr>
      <w:r w:rsidDel="00000000" w:rsidR="00000000" w:rsidRPr="00000000">
        <w:rPr>
          <w:b w:val="1"/>
          <w:sz w:val="36"/>
          <w:szCs w:val="36"/>
          <w:rtl w:val="0"/>
        </w:rPr>
        <w:t xml:space="preserve">4. Non- Functional specification </w:t>
      </w:r>
      <w:r w:rsidDel="00000000" w:rsidR="00000000" w:rsidRPr="00000000">
        <w:rPr>
          <w:rtl w:val="0"/>
        </w:rPr>
      </w:r>
    </w:p>
    <w:p w:rsidR="00000000" w:rsidDel="00000000" w:rsidP="00000000" w:rsidRDefault="00000000" w:rsidRPr="00000000" w14:paraId="000000AE">
      <w:pPr>
        <w:widowControl w:val="0"/>
        <w:spacing w:before="274.599609375" w:line="240" w:lineRule="auto"/>
        <w:rPr>
          <w:i w:val="1"/>
          <w:color w:val="252525"/>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widowControl w:val="0"/>
        <w:spacing w:before="274.599609375" w:line="240" w:lineRule="auto"/>
        <w:rPr>
          <w:color w:val="252525"/>
          <w:sz w:val="20"/>
          <w:szCs w:val="20"/>
          <w:highlight w:val="white"/>
        </w:rPr>
      </w:pPr>
      <w:r w:rsidDel="00000000" w:rsidR="00000000" w:rsidRPr="00000000">
        <w:rPr>
          <w:color w:val="252525"/>
          <w:sz w:val="20"/>
          <w:szCs w:val="20"/>
          <w:highlight w:val="white"/>
          <w:rtl w:val="0"/>
        </w:rPr>
        <w:t xml:space="preserve">Usability: The IOT Devices should be communicated with the application when the services are on. If any new devices are registered with the application it should be communicated to the application without time lag. The Dashboard monitoring should be seamless.</w:t>
      </w:r>
    </w:p>
    <w:p w:rsidR="00000000" w:rsidDel="00000000" w:rsidP="00000000" w:rsidRDefault="00000000" w:rsidRPr="00000000" w14:paraId="000000B0">
      <w:pPr>
        <w:widowControl w:val="0"/>
        <w:spacing w:before="274.599609375" w:line="240" w:lineRule="auto"/>
        <w:rPr>
          <w:color w:val="252525"/>
          <w:sz w:val="20"/>
          <w:szCs w:val="20"/>
          <w:highlight w:val="white"/>
        </w:rPr>
      </w:pPr>
      <w:r w:rsidDel="00000000" w:rsidR="00000000" w:rsidRPr="00000000">
        <w:rPr>
          <w:rtl w:val="0"/>
        </w:rPr>
      </w:r>
    </w:p>
    <w:p w:rsidR="00000000" w:rsidDel="00000000" w:rsidP="00000000" w:rsidRDefault="00000000" w:rsidRPr="00000000" w14:paraId="000000B1">
      <w:pPr>
        <w:widowControl w:val="0"/>
        <w:spacing w:line="240" w:lineRule="auto"/>
        <w:jc w:val="right"/>
        <w:rPr>
          <w:i w:val="1"/>
          <w:sz w:val="18"/>
          <w:szCs w:val="18"/>
        </w:rPr>
      </w:pPr>
      <w:r w:rsidDel="00000000" w:rsidR="00000000" w:rsidRPr="00000000">
        <w:rPr>
          <w:rtl w:val="0"/>
        </w:rPr>
      </w:r>
    </w:p>
    <w:p w:rsidR="00000000" w:rsidDel="00000000" w:rsidP="00000000" w:rsidRDefault="00000000" w:rsidRPr="00000000" w14:paraId="000000B2">
      <w:pPr>
        <w:widowControl w:val="0"/>
        <w:spacing w:before="274.599609375" w:line="240" w:lineRule="auto"/>
        <w:rPr>
          <w:color w:val="252525"/>
          <w:sz w:val="20"/>
          <w:szCs w:val="20"/>
          <w:highlight w:val="white"/>
        </w:rPr>
      </w:pPr>
      <w:r w:rsidDel="00000000" w:rsidR="00000000" w:rsidRPr="00000000">
        <w:rPr>
          <w:color w:val="252525"/>
          <w:sz w:val="20"/>
          <w:szCs w:val="20"/>
          <w:highlight w:val="white"/>
          <w:rtl w:val="0"/>
        </w:rPr>
        <w:t xml:space="preserve">Performance: how much time needed to push stream data to the database and list to the application. Data loading speed is important.</w:t>
      </w:r>
    </w:p>
    <w:p w:rsidR="00000000" w:rsidDel="00000000" w:rsidP="00000000" w:rsidRDefault="00000000" w:rsidRPr="00000000" w14:paraId="000000B3">
      <w:pPr>
        <w:widowControl w:val="0"/>
        <w:spacing w:before="274.599609375" w:line="240" w:lineRule="auto"/>
        <w:rPr>
          <w:color w:val="252525"/>
          <w:sz w:val="20"/>
          <w:szCs w:val="20"/>
          <w:highlight w:val="white"/>
        </w:rPr>
      </w:pPr>
      <w:r w:rsidDel="00000000" w:rsidR="00000000" w:rsidRPr="00000000">
        <w:rPr>
          <w:color w:val="252525"/>
          <w:sz w:val="20"/>
          <w:szCs w:val="20"/>
          <w:highlight w:val="white"/>
          <w:rtl w:val="0"/>
        </w:rPr>
        <w:t xml:space="preserve">Reliability and scalability:  Scale to accommodate the new IOT devices.</w:t>
      </w:r>
    </w:p>
    <w:p w:rsidR="00000000" w:rsidDel="00000000" w:rsidP="00000000" w:rsidRDefault="00000000" w:rsidRPr="00000000" w14:paraId="000000B4">
      <w:pPr>
        <w:widowControl w:val="0"/>
        <w:spacing w:before="274.599609375" w:line="240" w:lineRule="auto"/>
        <w:rPr>
          <w:color w:val="252525"/>
          <w:sz w:val="20"/>
          <w:szCs w:val="20"/>
          <w:highlight w:val="white"/>
        </w:rPr>
      </w:pPr>
      <w:r w:rsidDel="00000000" w:rsidR="00000000" w:rsidRPr="00000000">
        <w:rPr>
          <w:rtl w:val="0"/>
        </w:rPr>
      </w:r>
    </w:p>
    <w:p w:rsidR="00000000" w:rsidDel="00000000" w:rsidP="00000000" w:rsidRDefault="00000000" w:rsidRPr="00000000" w14:paraId="000000B5">
      <w:pPr>
        <w:widowControl w:val="0"/>
        <w:spacing w:before="274.599609375" w:line="240" w:lineRule="auto"/>
        <w:rPr>
          <w:b w:val="1"/>
          <w:sz w:val="36"/>
          <w:szCs w:val="36"/>
        </w:rPr>
      </w:pPr>
      <w:r w:rsidDel="00000000" w:rsidR="00000000" w:rsidRPr="00000000">
        <w:rPr>
          <w:rtl w:val="0"/>
        </w:rPr>
      </w:r>
    </w:p>
    <w:p w:rsidR="00000000" w:rsidDel="00000000" w:rsidP="00000000" w:rsidRDefault="00000000" w:rsidRPr="00000000" w14:paraId="000000B6">
      <w:pPr>
        <w:widowControl w:val="0"/>
        <w:spacing w:before="274.599609375" w:line="240" w:lineRule="auto"/>
        <w:rPr>
          <w:b w:val="1"/>
          <w:sz w:val="36"/>
          <w:szCs w:val="36"/>
        </w:rPr>
      </w:pPr>
      <w:r w:rsidDel="00000000" w:rsidR="00000000" w:rsidRPr="00000000">
        <w:rPr>
          <w:b w:val="1"/>
          <w:sz w:val="36"/>
          <w:szCs w:val="36"/>
          <w:rtl w:val="0"/>
        </w:rPr>
        <w:t xml:space="preserve">5. Layered view</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29.90801334381104" w:lineRule="auto"/>
        <w:ind w:left="186.5599822998047" w:right="54.16015625" w:firstLine="0"/>
        <w:jc w:val="right"/>
        <w:rPr>
          <w:i w:val="1"/>
          <w:color w:val="333333"/>
          <w:sz w:val="16"/>
          <w:szCs w:val="16"/>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29.90801334381104" w:lineRule="auto"/>
        <w:ind w:left="186.5599822998047" w:right="54.16015625" w:firstLine="0"/>
        <w:jc w:val="right"/>
        <w:rPr>
          <w:i w:val="1"/>
          <w:color w:val="333333"/>
          <w:sz w:val="16"/>
          <w:szCs w:val="16"/>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29.90801334381104" w:lineRule="auto"/>
        <w:ind w:left="186.5599822998047" w:right="54.16015625" w:firstLine="0"/>
        <w:jc w:val="right"/>
        <w:rPr>
          <w:i w:val="1"/>
          <w:color w:val="333333"/>
          <w:sz w:val="16"/>
          <w:szCs w:val="16"/>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7.84004211425781" w:right="0" w:firstLine="0"/>
        <w:jc w:val="left"/>
        <w:rPr>
          <w:b w:val="1"/>
          <w:sz w:val="36"/>
          <w:szCs w:val="36"/>
        </w:rPr>
      </w:pPr>
      <w:r w:rsidDel="00000000" w:rsidR="00000000" w:rsidRPr="00000000">
        <w:rPr>
          <w:b w:val="1"/>
          <w:sz w:val="36"/>
          <w:szCs w:val="36"/>
        </w:rPr>
        <w:drawing>
          <wp:inline distB="114300" distT="114300" distL="114300" distR="114300">
            <wp:extent cx="6524625" cy="3927037"/>
            <wp:effectExtent b="0" l="0" r="0" t="0"/>
            <wp:docPr id="9"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524625" cy="3927037"/>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36"/>
          <w:szCs w:val="36"/>
          <w:rtl w:val="0"/>
        </w:rPr>
        <w:t xml:space="preserve">  </w:t>
      </w:r>
      <w:r w:rsidDel="00000000" w:rsidR="00000000" w:rsidRPr="00000000">
        <w:rPr>
          <w:b w:val="1"/>
          <w:sz w:val="20"/>
          <w:szCs w:val="20"/>
          <w:rtl w:val="0"/>
        </w:rPr>
        <w:t xml:space="preserve">5.1 Device Layer</w:t>
      </w:r>
    </w:p>
    <w:p w:rsidR="00000000" w:rsidDel="00000000" w:rsidP="00000000" w:rsidRDefault="00000000" w:rsidRPr="00000000" w14:paraId="000000C0">
      <w:pPr>
        <w:widowControl w:val="0"/>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52525"/>
          <w:sz w:val="20"/>
          <w:szCs w:val="20"/>
          <w:highlight w:val="white"/>
        </w:rPr>
      </w:pPr>
      <w:r w:rsidDel="00000000" w:rsidR="00000000" w:rsidRPr="00000000">
        <w:rPr>
          <w:b w:val="1"/>
          <w:sz w:val="20"/>
          <w:szCs w:val="20"/>
          <w:rtl w:val="0"/>
        </w:rPr>
        <w:t xml:space="preserve">          </w:t>
      </w:r>
      <w:r w:rsidDel="00000000" w:rsidR="00000000" w:rsidRPr="00000000">
        <w:rPr>
          <w:color w:val="252525"/>
          <w:sz w:val="20"/>
          <w:szCs w:val="20"/>
          <w:highlight w:val="white"/>
          <w:rtl w:val="0"/>
        </w:rPr>
        <w:t xml:space="preserve">   Devices start the communication between gateway (BLE Protocol) and start to send  the raw data to the gateway.gateway collect the raw data and send to the Socket server Application(Aggregation Layer)  here the communication protocol is TCP/IP .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52525"/>
          <w:sz w:val="20"/>
          <w:szCs w:val="20"/>
          <w:highlight w:val="white"/>
        </w:rPr>
      </w:pPr>
      <w:r w:rsidDel="00000000" w:rsidR="00000000" w:rsidRPr="00000000">
        <w:rPr>
          <w:color w:val="252525"/>
          <w:sz w:val="20"/>
          <w:szCs w:val="20"/>
          <w:highlight w:val="white"/>
          <w:rtl w:val="0"/>
        </w:rPr>
        <w:t xml:space="preserve">  Raw Data Example : </w:t>
      </w:r>
      <w:r w:rsidDel="00000000" w:rsidR="00000000" w:rsidRPr="00000000">
        <w:rPr>
          <w:color w:val="252525"/>
          <w:sz w:val="24"/>
          <w:szCs w:val="24"/>
          <w:highlight w:val="white"/>
          <w:rtl w:val="0"/>
        </w:rPr>
        <w:t xml:space="preserve">546C0E9F127200111111111111 </w:t>
      </w:r>
      <w:r w:rsidDel="00000000" w:rsidR="00000000" w:rsidRPr="00000000">
        <w:rPr>
          <w:color w:val="252525"/>
          <w:sz w:val="20"/>
          <w:szCs w:val="20"/>
          <w:highlight w:val="white"/>
          <w:rtl w:val="0"/>
        </w:rPr>
        <w:t xml:space="preserve">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52525"/>
          <w:sz w:val="20"/>
          <w:szCs w:val="20"/>
          <w:highlight w:val="white"/>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252525"/>
          <w:sz w:val="20"/>
          <w:szCs w:val="20"/>
          <w:highlight w:val="white"/>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   5.2 Aggregation Layer</w:t>
      </w:r>
    </w:p>
    <w:p w:rsidR="00000000" w:rsidDel="00000000" w:rsidP="00000000" w:rsidRDefault="00000000" w:rsidRPr="00000000" w14:paraId="000000C6">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widowControl w:val="0"/>
        <w:rPr>
          <w:color w:val="252525"/>
          <w:sz w:val="20"/>
          <w:szCs w:val="20"/>
          <w:highlight w:val="white"/>
        </w:rPr>
      </w:pPr>
      <w:r w:rsidDel="00000000" w:rsidR="00000000" w:rsidRPr="00000000">
        <w:rPr>
          <w:rtl w:val="0"/>
        </w:rPr>
        <w:t xml:space="preserve">    </w:t>
      </w:r>
      <w:r w:rsidDel="00000000" w:rsidR="00000000" w:rsidRPr="00000000">
        <w:rPr>
          <w:color w:val="252525"/>
          <w:sz w:val="20"/>
          <w:szCs w:val="20"/>
          <w:highlight w:val="white"/>
          <w:rtl w:val="0"/>
        </w:rPr>
        <w:t xml:space="preserve">The Aggregation Layer represents the TCP socket program inside the server.This layer is communicated in between gateway and server.  The main jobs of Socket program is </w:t>
      </w:r>
    </w:p>
    <w:p w:rsidR="00000000" w:rsidDel="00000000" w:rsidP="00000000" w:rsidRDefault="00000000" w:rsidRPr="00000000" w14:paraId="000000C8">
      <w:pPr>
        <w:widowControl w:val="0"/>
        <w:numPr>
          <w:ilvl w:val="0"/>
          <w:numId w:val="1"/>
        </w:numPr>
        <w:ind w:left="720" w:hanging="360"/>
        <w:rPr>
          <w:color w:val="252525"/>
          <w:sz w:val="20"/>
          <w:szCs w:val="20"/>
          <w:highlight w:val="white"/>
          <w:u w:val="none"/>
        </w:rPr>
      </w:pPr>
      <w:r w:rsidDel="00000000" w:rsidR="00000000" w:rsidRPr="00000000">
        <w:rPr>
          <w:color w:val="252525"/>
          <w:sz w:val="20"/>
          <w:szCs w:val="20"/>
          <w:highlight w:val="white"/>
          <w:rtl w:val="0"/>
        </w:rPr>
        <w:t xml:space="preserve"> Send raw data command to the gateway</w:t>
      </w:r>
    </w:p>
    <w:p w:rsidR="00000000" w:rsidDel="00000000" w:rsidP="00000000" w:rsidRDefault="00000000" w:rsidRPr="00000000" w14:paraId="000000C9">
      <w:pPr>
        <w:widowControl w:val="0"/>
        <w:numPr>
          <w:ilvl w:val="0"/>
          <w:numId w:val="1"/>
        </w:numPr>
        <w:ind w:left="720" w:hanging="360"/>
        <w:rPr>
          <w:color w:val="252525"/>
          <w:sz w:val="20"/>
          <w:szCs w:val="20"/>
          <w:highlight w:val="white"/>
          <w:u w:val="none"/>
        </w:rPr>
      </w:pPr>
      <w:r w:rsidDel="00000000" w:rsidR="00000000" w:rsidRPr="00000000">
        <w:rPr>
          <w:color w:val="252525"/>
          <w:sz w:val="20"/>
          <w:szCs w:val="20"/>
          <w:highlight w:val="white"/>
          <w:rtl w:val="0"/>
        </w:rPr>
        <w:t xml:space="preserve"> Receive raw data from the gateway</w:t>
      </w:r>
    </w:p>
    <w:p w:rsidR="00000000" w:rsidDel="00000000" w:rsidP="00000000" w:rsidRDefault="00000000" w:rsidRPr="00000000" w14:paraId="000000CA">
      <w:pPr>
        <w:widowControl w:val="0"/>
        <w:numPr>
          <w:ilvl w:val="0"/>
          <w:numId w:val="1"/>
        </w:numPr>
        <w:ind w:left="720" w:hanging="360"/>
        <w:rPr>
          <w:color w:val="252525"/>
          <w:sz w:val="20"/>
          <w:szCs w:val="20"/>
          <w:highlight w:val="white"/>
          <w:u w:val="none"/>
        </w:rPr>
      </w:pPr>
      <w:r w:rsidDel="00000000" w:rsidR="00000000" w:rsidRPr="00000000">
        <w:rPr>
          <w:color w:val="252525"/>
          <w:sz w:val="20"/>
          <w:szCs w:val="20"/>
          <w:highlight w:val="white"/>
          <w:rtl w:val="0"/>
        </w:rPr>
        <w:t xml:space="preserve"> Process and convert the raw data to the meaningful format(database format).</w:t>
      </w:r>
    </w:p>
    <w:p w:rsidR="00000000" w:rsidDel="00000000" w:rsidP="00000000" w:rsidRDefault="00000000" w:rsidRPr="00000000" w14:paraId="000000CB">
      <w:pPr>
        <w:widowControl w:val="0"/>
        <w:numPr>
          <w:ilvl w:val="0"/>
          <w:numId w:val="1"/>
        </w:numPr>
        <w:ind w:left="720" w:hanging="360"/>
        <w:rPr>
          <w:color w:val="252525"/>
          <w:sz w:val="20"/>
          <w:szCs w:val="20"/>
          <w:highlight w:val="white"/>
          <w:u w:val="none"/>
        </w:rPr>
      </w:pPr>
      <w:r w:rsidDel="00000000" w:rsidR="00000000" w:rsidRPr="00000000">
        <w:rPr>
          <w:color w:val="252525"/>
          <w:sz w:val="20"/>
          <w:szCs w:val="20"/>
          <w:highlight w:val="white"/>
          <w:rtl w:val="0"/>
        </w:rPr>
        <w:t xml:space="preserve">Send process data to the server </w:t>
      </w:r>
    </w:p>
    <w:p w:rsidR="00000000" w:rsidDel="00000000" w:rsidP="00000000" w:rsidRDefault="00000000" w:rsidRPr="00000000" w14:paraId="000000CC">
      <w:pPr>
        <w:widowControl w:val="0"/>
        <w:ind w:left="720" w:firstLine="0"/>
        <w:rPr>
          <w:color w:val="252525"/>
          <w:sz w:val="20"/>
          <w:szCs w:val="20"/>
          <w:highlight w:val="white"/>
        </w:rPr>
      </w:pPr>
      <w:r w:rsidDel="00000000" w:rsidR="00000000" w:rsidRPr="00000000">
        <w:rPr>
          <w:color w:val="252525"/>
          <w:sz w:val="20"/>
          <w:szCs w:val="20"/>
          <w:highlight w:val="white"/>
          <w:rtl w:val="0"/>
        </w:rPr>
        <w:t xml:space="preserve"> </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   5.3 Processing Layer</w:t>
      </w:r>
    </w:p>
    <w:p w:rsidR="00000000" w:rsidDel="00000000" w:rsidP="00000000" w:rsidRDefault="00000000" w:rsidRPr="00000000" w14:paraId="000000CE">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widowControl w:val="0"/>
        <w:rPr/>
      </w:pPr>
      <w:r w:rsidDel="00000000" w:rsidR="00000000" w:rsidRPr="00000000">
        <w:rPr>
          <w:rtl w:val="0"/>
        </w:rPr>
        <w:t xml:space="preserve">     In this Layer we have the server side program and Database  for the application and the . Database collecting data from both socket program and server side program. Service Side Program contains REST APIs and  also connection between socket programs to send raw commands to gateway  for example threshold set  and stream interval  set. </w:t>
      </w:r>
    </w:p>
    <w:p w:rsidR="00000000" w:rsidDel="00000000" w:rsidP="00000000" w:rsidRDefault="00000000" w:rsidRPr="00000000" w14:paraId="000000D0">
      <w:pPr>
        <w:widowControl w:val="0"/>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   5.4 Application Layer</w:t>
      </w:r>
    </w:p>
    <w:p w:rsidR="00000000" w:rsidDel="00000000" w:rsidP="00000000" w:rsidRDefault="00000000" w:rsidRPr="00000000" w14:paraId="000000D2">
      <w:pPr>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widowControl w:val="0"/>
        <w:rPr/>
      </w:pPr>
      <w:r w:rsidDel="00000000" w:rsidR="00000000" w:rsidRPr="00000000">
        <w:rPr>
          <w:rtl w:val="0"/>
        </w:rPr>
        <w:t xml:space="preserve">      Application </w:t>
      </w:r>
      <w:r w:rsidDel="00000000" w:rsidR="00000000" w:rsidRPr="00000000">
        <w:rPr>
          <w:rtl w:val="0"/>
        </w:rPr>
        <w:t xml:space="preserve">layer</w:t>
      </w:r>
      <w:r w:rsidDel="00000000" w:rsidR="00000000" w:rsidRPr="00000000">
        <w:rPr>
          <w:rtl w:val="0"/>
        </w:rPr>
        <w:t xml:space="preserve">  represent web UI that communicate with the user who uses the software . Mainly we have three users indygo .joincompany and company. </w:t>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6"/>
          <w:szCs w:val="36"/>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6. Technical Design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119.91943359375" w:line="240" w:lineRule="auto"/>
        <w:ind w:left="0" w:right="0" w:firstLine="0"/>
        <w:jc w:val="left"/>
        <w:rPr>
          <w:rFonts w:ascii="Arial" w:cs="Arial" w:eastAsia="Arial" w:hAnsi="Arial"/>
          <w:b w:val="1"/>
          <w:smallCaps w:val="0"/>
          <w:strike w:val="0"/>
          <w:color w:val="000000"/>
          <w:sz w:val="20"/>
          <w:szCs w:val="20"/>
          <w:u w:val="none"/>
          <w:shd w:fill="auto" w:val="clear"/>
          <w:vertAlign w:val="baseline"/>
        </w:rPr>
      </w:pPr>
      <w:r w:rsidDel="00000000" w:rsidR="00000000" w:rsidRPr="00000000">
        <w:rPr>
          <w:rFonts w:ascii="Arial" w:cs="Arial" w:eastAsia="Arial" w:hAnsi="Arial"/>
          <w:b w:val="1"/>
          <w:smallCaps w:val="0"/>
          <w:strike w:val="0"/>
          <w:color w:val="000000"/>
          <w:sz w:val="20"/>
          <w:szCs w:val="20"/>
          <w:u w:val="none"/>
          <w:shd w:fill="auto" w:val="clear"/>
          <w:vertAlign w:val="baseline"/>
          <w:rtl w:val="0"/>
        </w:rPr>
        <w:t xml:space="preserve">6.1 Use Cases</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119.91943359375" w:line="240" w:lineRule="auto"/>
        <w:ind w:left="0" w:right="0" w:firstLine="720"/>
        <w:jc w:val="left"/>
        <w:rPr>
          <w:rFonts w:ascii="Arial" w:cs="Arial" w:eastAsia="Arial" w:hAnsi="Arial"/>
          <w:b w:val="1"/>
          <w:smallCaps w:val="0"/>
          <w:strike w:val="0"/>
          <w:color w:val="000000"/>
          <w:sz w:val="20"/>
          <w:szCs w:val="20"/>
          <w:u w:val="none"/>
          <w:shd w:fill="auto" w:val="clear"/>
          <w:vertAlign w:val="baseline"/>
        </w:rPr>
      </w:pPr>
      <w:r w:rsidDel="00000000" w:rsidR="00000000" w:rsidRPr="00000000">
        <w:rPr>
          <w:b w:val="1"/>
          <w:sz w:val="20"/>
          <w:szCs w:val="20"/>
          <w:rtl w:val="0"/>
        </w:rPr>
        <w:t xml:space="preserve">6.1.1 Indygo </w:t>
      </w:r>
      <w:r w:rsidDel="00000000" w:rsidR="00000000" w:rsidRPr="00000000">
        <w:rPr>
          <w:rFonts w:ascii="Arial" w:cs="Arial" w:eastAsia="Arial" w:hAnsi="Arial"/>
          <w:b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DD">
      <w:pPr>
        <w:widowControl w:val="0"/>
        <w:spacing w:before="274.599609375" w:line="240" w:lineRule="auto"/>
        <w:jc w:val="center"/>
        <w:rPr>
          <w:b w:val="1"/>
          <w:i w:val="1"/>
          <w:sz w:val="20"/>
          <w:szCs w:val="20"/>
        </w:rPr>
      </w:pPr>
      <w:r w:rsidDel="00000000" w:rsidR="00000000" w:rsidRPr="00000000">
        <w:rPr>
          <w:b w:val="1"/>
          <w:i w:val="1"/>
          <w:sz w:val="20"/>
          <w:szCs w:val="20"/>
        </w:rPr>
        <w:drawing>
          <wp:inline distB="114300" distT="114300" distL="114300" distR="114300">
            <wp:extent cx="6524625" cy="2919667"/>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24625" cy="2919667"/>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before="274.599609375" w:line="240" w:lineRule="auto"/>
        <w:jc w:val="center"/>
        <w:rPr>
          <w:b w:val="1"/>
          <w:i w:val="1"/>
          <w:sz w:val="20"/>
          <w:szCs w:val="20"/>
        </w:rPr>
      </w:pPr>
      <w:r w:rsidDel="00000000" w:rsidR="00000000" w:rsidRPr="00000000">
        <w:rPr>
          <w:rtl w:val="0"/>
        </w:rPr>
      </w:r>
    </w:p>
    <w:p w:rsidR="00000000" w:rsidDel="00000000" w:rsidP="00000000" w:rsidRDefault="00000000" w:rsidRPr="00000000" w14:paraId="000000DF">
      <w:pPr>
        <w:widowControl w:val="0"/>
        <w:spacing w:before="274.599609375" w:line="240" w:lineRule="auto"/>
        <w:jc w:val="center"/>
        <w:rPr>
          <w:b w:val="1"/>
          <w:i w:val="1"/>
          <w:sz w:val="20"/>
          <w:szCs w:val="20"/>
        </w:rPr>
      </w:pPr>
      <w:r w:rsidDel="00000000" w:rsidR="00000000" w:rsidRPr="00000000">
        <w:rPr>
          <w:rtl w:val="0"/>
        </w:rPr>
      </w:r>
    </w:p>
    <w:p w:rsidR="00000000" w:rsidDel="00000000" w:rsidP="00000000" w:rsidRDefault="00000000" w:rsidRPr="00000000" w14:paraId="000000E0">
      <w:pPr>
        <w:widowControl w:val="0"/>
        <w:spacing w:before="274.599609375" w:line="240" w:lineRule="auto"/>
        <w:jc w:val="left"/>
        <w:rPr>
          <w:b w:val="1"/>
          <w:sz w:val="20"/>
          <w:szCs w:val="20"/>
        </w:rPr>
      </w:pPr>
      <w:r w:rsidDel="00000000" w:rsidR="00000000" w:rsidRPr="00000000">
        <w:rPr>
          <w:b w:val="1"/>
          <w:i w:val="1"/>
          <w:sz w:val="20"/>
          <w:szCs w:val="20"/>
          <w:rtl w:val="0"/>
        </w:rPr>
        <w:t xml:space="preserve">   </w:t>
      </w:r>
      <w:r w:rsidDel="00000000" w:rsidR="00000000" w:rsidRPr="00000000">
        <w:rPr>
          <w:b w:val="1"/>
          <w:sz w:val="20"/>
          <w:szCs w:val="20"/>
          <w:rtl w:val="0"/>
        </w:rPr>
        <w:tab/>
        <w:t xml:space="preserve">6.1.2 Joint company</w:t>
      </w:r>
    </w:p>
    <w:p w:rsidR="00000000" w:rsidDel="00000000" w:rsidP="00000000" w:rsidRDefault="00000000" w:rsidRPr="00000000" w14:paraId="000000E1">
      <w:pPr>
        <w:widowControl w:val="0"/>
        <w:spacing w:before="226.5997314453125" w:line="229.9079990386963" w:lineRule="auto"/>
        <w:ind w:left="79.20005798339844" w:right="36.405029296875" w:hanging="2.6000213623046875"/>
        <w:jc w:val="left"/>
        <w:rPr>
          <w:b w:val="1"/>
          <w:i w:val="1"/>
          <w:sz w:val="20"/>
          <w:szCs w:val="20"/>
        </w:rPr>
      </w:pPr>
      <w:r w:rsidDel="00000000" w:rsidR="00000000" w:rsidRPr="00000000">
        <w:rPr>
          <w:sz w:val="20"/>
          <w:szCs w:val="20"/>
        </w:rPr>
        <w:drawing>
          <wp:inline distB="114300" distT="114300" distL="114300" distR="114300">
            <wp:extent cx="6353175" cy="4283647"/>
            <wp:effectExtent b="0" l="0" r="0" t="0"/>
            <wp:docPr id="1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353175" cy="4283647"/>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widowControl w:val="0"/>
        <w:spacing w:before="226.5997314453125" w:line="229.9079990386963" w:lineRule="auto"/>
        <w:ind w:left="0" w:right="36.405029296875" w:firstLine="720"/>
        <w:jc w:val="left"/>
        <w:rPr>
          <w:b w:val="1"/>
          <w:sz w:val="20"/>
          <w:szCs w:val="20"/>
        </w:rPr>
      </w:pPr>
      <w:r w:rsidDel="00000000" w:rsidR="00000000" w:rsidRPr="00000000">
        <w:rPr>
          <w:b w:val="1"/>
          <w:sz w:val="20"/>
          <w:szCs w:val="20"/>
          <w:rtl w:val="0"/>
        </w:rPr>
        <w:t xml:space="preserve">6.1.3 Company</w:t>
      </w:r>
    </w:p>
    <w:p w:rsidR="00000000" w:rsidDel="00000000" w:rsidP="00000000" w:rsidRDefault="00000000" w:rsidRPr="00000000" w14:paraId="000000E3">
      <w:pPr>
        <w:widowControl w:val="0"/>
        <w:spacing w:before="274.599609375" w:line="240" w:lineRule="auto"/>
        <w:jc w:val="center"/>
        <w:rPr>
          <w:b w:val="1"/>
          <w:i w:val="1"/>
          <w:sz w:val="20"/>
          <w:szCs w:val="20"/>
        </w:rPr>
      </w:pPr>
      <w:r w:rsidDel="00000000" w:rsidR="00000000" w:rsidRPr="00000000">
        <w:rPr>
          <w:b w:val="1"/>
          <w:i w:val="1"/>
          <w:sz w:val="20"/>
          <w:szCs w:val="20"/>
        </w:rPr>
        <w:drawing>
          <wp:inline distB="114300" distT="114300" distL="114300" distR="114300">
            <wp:extent cx="6619875" cy="6377242"/>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19875" cy="6377242"/>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widowControl w:val="0"/>
        <w:spacing w:before="274.599609375" w:line="240" w:lineRule="auto"/>
        <w:ind w:left="0" w:firstLine="0"/>
        <w:jc w:val="left"/>
        <w:rPr>
          <w:b w:val="1"/>
          <w:sz w:val="36"/>
          <w:szCs w:val="36"/>
        </w:rPr>
      </w:pPr>
      <w:r w:rsidDel="00000000" w:rsidR="00000000" w:rsidRPr="00000000">
        <w:rPr>
          <w:rtl w:val="0"/>
        </w:rPr>
      </w:r>
    </w:p>
    <w:p w:rsidR="00000000" w:rsidDel="00000000" w:rsidP="00000000" w:rsidRDefault="00000000" w:rsidRPr="00000000" w14:paraId="000000E5">
      <w:pPr>
        <w:widowControl w:val="0"/>
        <w:spacing w:before="274.599609375" w:line="240" w:lineRule="auto"/>
        <w:ind w:left="0" w:firstLine="0"/>
        <w:jc w:val="left"/>
        <w:rPr>
          <w:b w:val="1"/>
          <w:sz w:val="36"/>
          <w:szCs w:val="36"/>
        </w:rPr>
      </w:pPr>
      <w:r w:rsidDel="00000000" w:rsidR="00000000" w:rsidRPr="00000000">
        <w:rPr>
          <w:rtl w:val="0"/>
        </w:rPr>
      </w:r>
    </w:p>
    <w:p w:rsidR="00000000" w:rsidDel="00000000" w:rsidP="00000000" w:rsidRDefault="00000000" w:rsidRPr="00000000" w14:paraId="000000E6">
      <w:pPr>
        <w:widowControl w:val="0"/>
        <w:spacing w:before="274.599609375" w:line="240" w:lineRule="auto"/>
        <w:ind w:left="0" w:firstLine="0"/>
        <w:jc w:val="left"/>
        <w:rPr>
          <w:b w:val="1"/>
          <w:sz w:val="36"/>
          <w:szCs w:val="36"/>
        </w:rPr>
      </w:pPr>
      <w:r w:rsidDel="00000000" w:rsidR="00000000" w:rsidRPr="00000000">
        <w:rPr>
          <w:rtl w:val="0"/>
        </w:rPr>
      </w:r>
    </w:p>
    <w:p w:rsidR="00000000" w:rsidDel="00000000" w:rsidP="00000000" w:rsidRDefault="00000000" w:rsidRPr="00000000" w14:paraId="000000E7">
      <w:pPr>
        <w:widowControl w:val="0"/>
        <w:spacing w:before="274.599609375" w:line="240" w:lineRule="auto"/>
        <w:ind w:left="0" w:firstLine="0"/>
        <w:jc w:val="left"/>
        <w:rPr>
          <w:b w:val="1"/>
          <w:sz w:val="36"/>
          <w:szCs w:val="36"/>
        </w:rPr>
      </w:pPr>
      <w:r w:rsidDel="00000000" w:rsidR="00000000" w:rsidRPr="00000000">
        <w:rPr>
          <w:rtl w:val="0"/>
        </w:rPr>
      </w:r>
    </w:p>
    <w:p w:rsidR="00000000" w:rsidDel="00000000" w:rsidP="00000000" w:rsidRDefault="00000000" w:rsidRPr="00000000" w14:paraId="000000E8">
      <w:pPr>
        <w:widowControl w:val="0"/>
        <w:spacing w:line="240" w:lineRule="auto"/>
        <w:jc w:val="right"/>
        <w:rPr>
          <w:b w:val="1"/>
          <w:sz w:val="36"/>
          <w:szCs w:val="36"/>
        </w:rPr>
      </w:pPr>
      <w:r w:rsidDel="00000000" w:rsidR="00000000" w:rsidRPr="00000000">
        <w:rPr>
          <w:rtl w:val="0"/>
        </w:rPr>
      </w:r>
    </w:p>
    <w:p w:rsidR="00000000" w:rsidDel="00000000" w:rsidP="00000000" w:rsidRDefault="00000000" w:rsidRPr="00000000" w14:paraId="000000E9">
      <w:pPr>
        <w:widowControl w:val="0"/>
        <w:spacing w:line="240" w:lineRule="auto"/>
        <w:jc w:val="right"/>
        <w:rPr>
          <w:b w:val="1"/>
          <w:sz w:val="36"/>
          <w:szCs w:val="36"/>
        </w:rPr>
      </w:pPr>
      <w:r w:rsidDel="00000000" w:rsidR="00000000" w:rsidRPr="00000000">
        <w:rPr>
          <w:rtl w:val="0"/>
        </w:rPr>
      </w:r>
    </w:p>
    <w:p w:rsidR="00000000" w:rsidDel="00000000" w:rsidP="00000000" w:rsidRDefault="00000000" w:rsidRPr="00000000" w14:paraId="000000EA">
      <w:pPr>
        <w:widowControl w:val="0"/>
        <w:spacing w:before="274.599609375" w:line="240" w:lineRule="auto"/>
        <w:ind w:left="0" w:firstLine="0"/>
        <w:jc w:val="left"/>
        <w:rPr>
          <w:b w:val="1"/>
          <w:i w:val="1"/>
          <w:color w:val="252525"/>
          <w:sz w:val="20"/>
          <w:szCs w:val="20"/>
          <w:highlight w:val="white"/>
        </w:rPr>
      </w:pPr>
      <w:r w:rsidDel="00000000" w:rsidR="00000000" w:rsidRPr="00000000">
        <w:rPr>
          <w:b w:val="1"/>
          <w:sz w:val="36"/>
          <w:szCs w:val="36"/>
          <w:rtl w:val="0"/>
        </w:rPr>
        <w:t xml:space="preserve">7.</w:t>
        <w:tab/>
      </w:r>
      <w:r w:rsidDel="00000000" w:rsidR="00000000" w:rsidRPr="00000000">
        <w:rPr>
          <w:b w:val="1"/>
          <w:color w:val="252525"/>
          <w:sz w:val="36"/>
          <w:szCs w:val="36"/>
          <w:highlight w:val="white"/>
          <w:rtl w:val="0"/>
        </w:rPr>
        <w:t xml:space="preserve">Tools and Platforms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widowControl w:val="0"/>
        <w:spacing w:before="274.599609375" w:line="240" w:lineRule="auto"/>
        <w:ind w:left="0" w:firstLine="0"/>
        <w:jc w:val="left"/>
        <w:rPr>
          <w:b w:val="1"/>
          <w:i w:val="1"/>
          <w:color w:val="252525"/>
          <w:sz w:val="20"/>
          <w:szCs w:val="20"/>
          <w:highlight w:val="white"/>
        </w:rPr>
      </w:pPr>
      <w:r w:rsidDel="00000000" w:rsidR="00000000" w:rsidRPr="00000000">
        <w:rPr>
          <w:rtl w:val="0"/>
        </w:rPr>
      </w:r>
    </w:p>
    <w:tbl>
      <w:tblPr>
        <w:tblStyle w:val="Table5"/>
        <w:tblW w:w="9195.0" w:type="dxa"/>
        <w:jc w:val="left"/>
        <w:tblInd w:w="844.47990417480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65"/>
        <w:gridCol w:w="4530"/>
        <w:tblGridChange w:id="0">
          <w:tblGrid>
            <w:gridCol w:w="4665"/>
            <w:gridCol w:w="4530"/>
          </w:tblGrid>
        </w:tblGridChange>
      </w:tblGrid>
      <w:tr>
        <w:trPr>
          <w:trHeight w:val="36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b w:val="1"/>
                <w:sz w:val="22.079999923706055"/>
                <w:szCs w:val="22.079999923706055"/>
              </w:rPr>
            </w:pPr>
            <w:r w:rsidDel="00000000" w:rsidR="00000000" w:rsidRPr="00000000">
              <w:rPr>
                <w:b w:val="1"/>
                <w:sz w:val="22.079999923706055"/>
                <w:szCs w:val="22.079999923706055"/>
                <w:rtl w:val="0"/>
              </w:rPr>
              <w:t xml:space="preserve">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b w:val="1"/>
                <w:sz w:val="22.079999923706055"/>
                <w:szCs w:val="22.079999923706055"/>
              </w:rPr>
            </w:pPr>
            <w:r w:rsidDel="00000000" w:rsidR="00000000" w:rsidRPr="00000000">
              <w:rPr>
                <w:b w:val="1"/>
                <w:sz w:val="22.079999923706055"/>
                <w:szCs w:val="22.079999923706055"/>
                <w:rtl w:val="0"/>
              </w:rPr>
              <w:t xml:space="preserve">Description</w:t>
            </w:r>
          </w:p>
        </w:tc>
      </w:tr>
      <w:tr>
        <w:trPr>
          <w:trHeight w:val="25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0" w:firstLine="0"/>
              <w:rPr>
                <w:sz w:val="19.920000076293945"/>
                <w:szCs w:val="19.920000076293945"/>
              </w:rPr>
            </w:pPr>
            <w:r w:rsidDel="00000000" w:rsidR="00000000" w:rsidRPr="00000000">
              <w:rPr>
                <w:sz w:val="19.920000076293945"/>
                <w:szCs w:val="19.920000076293945"/>
                <w:rtl w:val="0"/>
              </w:rPr>
              <w:t xml:space="preserve">  Amazon Web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126.3641357421875" w:firstLine="0"/>
              <w:rPr>
                <w:sz w:val="19.920000076293945"/>
                <w:szCs w:val="19.920000076293945"/>
              </w:rPr>
            </w:pPr>
            <w:r w:rsidDel="00000000" w:rsidR="00000000" w:rsidRPr="00000000">
              <w:rPr>
                <w:sz w:val="19.920000076293945"/>
                <w:szCs w:val="19.920000076293945"/>
                <w:rtl w:val="0"/>
              </w:rPr>
              <w:t xml:space="preserve">Cloud computing platform</w:t>
            </w:r>
          </w:p>
        </w:tc>
      </w:tr>
      <w:tr>
        <w:trPr>
          <w:trHeight w:val="3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134.73129272460938" w:firstLine="0"/>
              <w:rPr>
                <w:sz w:val="19.920000076293945"/>
                <w:szCs w:val="19.920000076293945"/>
              </w:rPr>
            </w:pPr>
            <w:r w:rsidDel="00000000" w:rsidR="00000000" w:rsidRPr="00000000">
              <w:rPr>
                <w:sz w:val="19.920000076293945"/>
                <w:szCs w:val="19.920000076293945"/>
                <w:rtl w:val="0"/>
              </w:rPr>
              <w:t xml:space="preserve">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ind w:left="133.7347412109375" w:firstLine="0"/>
              <w:rPr>
                <w:sz w:val="19.920000076293945"/>
                <w:szCs w:val="19.920000076293945"/>
              </w:rPr>
            </w:pPr>
            <w:r w:rsidDel="00000000" w:rsidR="00000000" w:rsidRPr="00000000">
              <w:rPr>
                <w:sz w:val="19.920000076293945"/>
                <w:szCs w:val="19.920000076293945"/>
                <w:rtl w:val="0"/>
              </w:rPr>
              <w:t xml:space="preserve">Database</w:t>
            </w:r>
          </w:p>
        </w:tc>
      </w:tr>
      <w:tr>
        <w:trPr>
          <w:trHeight w:val="34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32.34085083007812" w:firstLine="0"/>
              <w:rPr>
                <w:sz w:val="19.920000076293945"/>
                <w:szCs w:val="19.920000076293945"/>
              </w:rPr>
            </w:pPr>
            <w:r w:rsidDel="00000000" w:rsidR="00000000" w:rsidRPr="00000000">
              <w:rPr>
                <w:sz w:val="19.920000076293945"/>
                <w:szCs w:val="19.920000076293945"/>
                <w:rtl w:val="0"/>
              </w:rPr>
              <w:t xml:space="preserve">Bootstrap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133.336181640625" w:firstLine="0"/>
              <w:rPr>
                <w:sz w:val="19.920000076293945"/>
                <w:szCs w:val="19.920000076293945"/>
              </w:rPr>
            </w:pPr>
            <w:r w:rsidDel="00000000" w:rsidR="00000000" w:rsidRPr="00000000">
              <w:rPr>
                <w:sz w:val="19.920000076293945"/>
                <w:szCs w:val="19.920000076293945"/>
                <w:rtl w:val="0"/>
              </w:rPr>
              <w:t xml:space="preserve">UI Framework / Theme</w:t>
            </w:r>
          </w:p>
        </w:tc>
      </w:tr>
      <w:tr>
        <w:trPr>
          <w:trHeight w:val="1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ind w:left="132.7392578125" w:firstLine="0"/>
              <w:rPr>
                <w:sz w:val="19.920000076293945"/>
                <w:szCs w:val="19.920000076293945"/>
              </w:rPr>
            </w:pPr>
            <w:r w:rsidDel="00000000" w:rsidR="00000000" w:rsidRPr="00000000">
              <w:rPr>
                <w:sz w:val="19.920000076293945"/>
                <w:szCs w:val="19.920000076293945"/>
                <w:rtl w:val="0"/>
              </w:rPr>
              <w:t xml:space="preserve">Node / Node.js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134.7308349609375" w:firstLine="0"/>
              <w:rPr>
                <w:sz w:val="19.920000076293945"/>
                <w:szCs w:val="19.920000076293945"/>
              </w:rPr>
            </w:pPr>
            <w:r w:rsidDel="00000000" w:rsidR="00000000" w:rsidRPr="00000000">
              <w:rPr>
                <w:sz w:val="19.920000076293945"/>
                <w:szCs w:val="19.920000076293945"/>
                <w:rtl w:val="0"/>
              </w:rPr>
              <w:t xml:space="preserve">Programing Language</w:t>
            </w:r>
          </w:p>
        </w:tc>
      </w:tr>
      <w:tr>
        <w:trPr>
          <w:trHeight w:val="1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ind w:left="135.12969970703125" w:firstLine="0"/>
              <w:rPr>
                <w:sz w:val="19.920000076293945"/>
                <w:szCs w:val="19.920000076293945"/>
              </w:rPr>
            </w:pPr>
            <w:r w:rsidDel="00000000" w:rsidR="00000000" w:rsidRPr="00000000">
              <w:rPr>
                <w:sz w:val="19.920000076293945"/>
                <w:szCs w:val="19.920000076293945"/>
                <w:rtl w:val="0"/>
              </w:rPr>
              <w:t xml:space="preserve">AngularJS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ind w:left="134.7308349609375" w:firstLine="0"/>
              <w:rPr>
                <w:sz w:val="19.920000076293945"/>
                <w:szCs w:val="19.920000076293945"/>
              </w:rPr>
            </w:pPr>
            <w:r w:rsidDel="00000000" w:rsidR="00000000" w:rsidRPr="00000000">
              <w:rPr>
                <w:sz w:val="19.920000076293945"/>
                <w:szCs w:val="19.920000076293945"/>
                <w:rtl w:val="0"/>
              </w:rPr>
              <w:t xml:space="preserve">Programming Framework for Web UI</w:t>
            </w:r>
          </w:p>
        </w:tc>
      </w:tr>
    </w:tbl>
    <w:p w:rsidR="00000000" w:rsidDel="00000000" w:rsidP="00000000" w:rsidRDefault="00000000" w:rsidRPr="00000000" w14:paraId="000000F8">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F9">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FA">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FB">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FC">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FD">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FE">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0FF">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100">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101">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102">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103">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104">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105">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106">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107">
      <w:pPr>
        <w:widowControl w:val="0"/>
        <w:spacing w:before="274.599609375" w:line="240" w:lineRule="auto"/>
        <w:jc w:val="left"/>
        <w:rPr>
          <w:b w:val="1"/>
          <w:i w:val="1"/>
          <w:color w:val="252525"/>
          <w:sz w:val="27"/>
          <w:szCs w:val="27"/>
          <w:highlight w:val="white"/>
        </w:rPr>
      </w:pPr>
      <w:r w:rsidDel="00000000" w:rsidR="00000000" w:rsidRPr="00000000">
        <w:rPr>
          <w:rtl w:val="0"/>
        </w:rPr>
      </w:r>
    </w:p>
    <w:p w:rsidR="00000000" w:rsidDel="00000000" w:rsidP="00000000" w:rsidRDefault="00000000" w:rsidRPr="00000000" w14:paraId="00000108">
      <w:pPr>
        <w:widowControl w:val="0"/>
        <w:spacing w:line="240" w:lineRule="auto"/>
        <w:jc w:val="right"/>
        <w:rPr>
          <w:b w:val="1"/>
          <w:i w:val="1"/>
          <w:color w:val="252525"/>
          <w:sz w:val="27"/>
          <w:szCs w:val="27"/>
          <w:highlight w:val="white"/>
        </w:rPr>
      </w:pPr>
      <w:r w:rsidDel="00000000" w:rsidR="00000000" w:rsidRPr="00000000">
        <w:rPr>
          <w:rtl w:val="0"/>
        </w:rPr>
      </w:r>
    </w:p>
    <w:sectPr>
      <w:headerReference r:id="rId11" w:type="default"/>
      <w:headerReference r:id="rId12" w:type="first"/>
      <w:footerReference r:id="rId13" w:type="default"/>
      <w:footerReference r:id="rId14" w:type="first"/>
      <w:pgSz w:h="16840" w:w="11900" w:orient="portrait"/>
      <w:pgMar w:bottom="545.9999847412109" w:top="1120" w:left="781.9999694824219" w:right="842.80029296875"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B">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C">
    <w:pPr>
      <w:jc w:val="right"/>
      <w:rPr>
        <w:i w:val="1"/>
        <w:sz w:val="18"/>
        <w:szCs w:val="18"/>
      </w:rPr>
    </w:pPr>
    <w:r w:rsidDel="00000000" w:rsidR="00000000" w:rsidRPr="00000000">
      <w:rPr>
        <w:rtl w:val="0"/>
      </w:rPr>
    </w:r>
  </w:p>
  <w:p w:rsidR="00000000" w:rsidDel="00000000" w:rsidP="00000000" w:rsidRDefault="00000000" w:rsidRPr="00000000" w14:paraId="0000010D">
    <w:pPr>
      <w:jc w:val="right"/>
      <w:rPr>
        <w:i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jc w:val="right"/>
      <w:rPr>
        <w:i w:val="1"/>
        <w:sz w:val="18"/>
        <w:szCs w:val="18"/>
      </w:rPr>
    </w:pPr>
    <w:r w:rsidDel="00000000" w:rsidR="00000000" w:rsidRPr="00000000">
      <w:rPr>
        <w:i w:val="1"/>
        <w:sz w:val="18"/>
        <w:szCs w:val="18"/>
        <w:rtl w:val="0"/>
      </w:rPr>
      <w:t xml:space="preserve">Page </w:t>
    </w:r>
    <w:r w:rsidDel="00000000" w:rsidR="00000000" w:rsidRPr="00000000">
      <w:rPr>
        <w:i w:val="1"/>
        <w:sz w:val="18"/>
        <w:szCs w:val="18"/>
      </w:rPr>
      <w:fldChar w:fldCharType="begin"/>
      <w:instrText xml:space="preserve">PAGE</w:instrText>
      <w:fldChar w:fldCharType="separate"/>
      <w:fldChar w:fldCharType="end"/>
    </w:r>
    <w:r w:rsidDel="00000000" w:rsidR="00000000" w:rsidRPr="00000000">
      <w:rPr>
        <w:i w:val="1"/>
        <w:sz w:val="18"/>
        <w:szCs w:val="18"/>
        <w:rtl w:val="0"/>
      </w:rPr>
      <w:t xml:space="preserve"> of 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lFDScbn32f8IFzFmVcGYkL+L/A==">AMUW2mVp6+AOtHOJNA6aMfXxSuLhQuERW1H7+eb0Js6dlvX/z7YTYzOfbN2YpdgUg59ivIXPEWdiC33GMi/GgyHaBWJGl1O2wCpEJPYzCEHPbszYP5iHv10=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