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r>
        <w:rPr>
          <w:lang w:eastAsia="en-US"/>
        </w:rPr>
        <w:drawing>
          <wp:anchor distT="0" distB="0" distL="114300" distR="114300" simplePos="0" relativeHeight="251661312" behindDoc="1" locked="0" layoutInCell="1" allowOverlap="1">
            <wp:simplePos x="0" y="0"/>
            <wp:positionH relativeFrom="column">
              <wp:posOffset>873760</wp:posOffset>
            </wp:positionH>
            <wp:positionV relativeFrom="paragraph">
              <wp:posOffset>160020</wp:posOffset>
            </wp:positionV>
            <wp:extent cx="3441700" cy="1436370"/>
            <wp:effectExtent l="0" t="0" r="6350" b="11430"/>
            <wp:wrapTight wrapText="bothSides">
              <wp:wrapPolygon>
                <wp:start x="0" y="0"/>
                <wp:lineTo x="0" y="21199"/>
                <wp:lineTo x="21520" y="21199"/>
                <wp:lineTo x="21520" y="0"/>
                <wp:lineTo x="0" y="0"/>
              </wp:wrapPolygon>
            </wp:wrapTight>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4"/>
                    <a:stretch>
                      <a:fillRect/>
                    </a:stretch>
                  </pic:blipFill>
                  <pic:spPr>
                    <a:xfrm>
                      <a:off x="0" y="0"/>
                      <a:ext cx="3441700" cy="1436370"/>
                    </a:xfrm>
                    <a:prstGeom prst="rect">
                      <a:avLst/>
                    </a:prstGeom>
                    <a:noFill/>
                    <a:ln>
                      <a:noFill/>
                    </a:ln>
                  </pic:spPr>
                </pic:pic>
              </a:graphicData>
            </a:graphic>
          </wp:anchor>
        </w:drawing>
      </w: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32"/>
          <w:szCs w:val="32"/>
        </w:rPr>
      </w:pPr>
    </w:p>
    <w:p>
      <w:pPr>
        <w:jc w:val="center"/>
        <w:rPr>
          <w:b/>
          <w:bCs/>
          <w:sz w:val="44"/>
          <w:szCs w:val="44"/>
        </w:rPr>
      </w:pPr>
      <w:r>
        <w:rPr>
          <w:b/>
          <w:bCs/>
          <w:sz w:val="44"/>
          <w:szCs w:val="44"/>
        </w:rPr>
        <w:t>Steps to use the QR based ordering</w:t>
      </w:r>
    </w:p>
    <w:p>
      <w:pPr>
        <w:jc w:val="center"/>
        <w:rPr>
          <w:b/>
          <w:bCs/>
          <w:sz w:val="44"/>
          <w:szCs w:val="44"/>
        </w:rPr>
      </w:pPr>
    </w:p>
    <w:p>
      <w:pPr>
        <w:jc w:val="center"/>
        <w:rPr>
          <w:b/>
          <w:bCs/>
          <w:sz w:val="44"/>
          <w:szCs w:val="44"/>
        </w:rPr>
      </w:pPr>
      <w:r>
        <w:rPr>
          <w:b/>
          <w:bCs/>
          <w:sz w:val="44"/>
          <w:szCs w:val="44"/>
        </w:rPr>
        <w:t>October 2022</w:t>
      </w:r>
    </w:p>
    <w:p>
      <w:pPr>
        <w:rPr>
          <w:b/>
          <w:bCs/>
          <w:sz w:val="44"/>
          <w:szCs w:val="44"/>
        </w:rPr>
      </w:pPr>
      <w:r>
        <w:rPr>
          <w:b/>
          <w:bCs/>
          <w:sz w:val="44"/>
          <w:szCs w:val="44"/>
        </w:rPr>
        <w:br w:type="page"/>
      </w:r>
    </w:p>
    <w:p>
      <w:pPr>
        <w:jc w:val="center"/>
        <w:rPr>
          <w:b/>
          <w:bCs/>
          <w:sz w:val="44"/>
          <w:szCs w:val="44"/>
        </w:rPr>
      </w:pPr>
    </w:p>
    <w:sdt>
      <w:sdtPr>
        <w:rPr>
          <w:rFonts w:ascii="SimSun" w:hAnsi="SimSun" w:eastAsia="SimSun" w:cstheme="minorBidi"/>
          <w:sz w:val="21"/>
          <w:lang w:val="en-US" w:eastAsia="zh-CN" w:bidi="ar-SA"/>
        </w:rPr>
        <w:id w:val="147470001"/>
        <w15:color w:val="DBDBDB"/>
        <w:docPartObj>
          <w:docPartGallery w:val="Table of Contents"/>
          <w:docPartUnique/>
        </w:docPartObj>
      </w:sdtPr>
      <w:sdtEndPr>
        <w:rPr>
          <w:b/>
        </w:rPr>
      </w:sdtEndPr>
      <w:sdtContent>
        <w:p>
          <w:pPr>
            <w:spacing w:before="0" w:beforeLines="0" w:after="0" w:afterLines="0" w:line="240" w:lineRule="auto"/>
            <w:ind w:left="0" w:leftChars="0" w:right="0" w:rightChars="0" w:firstLine="0" w:firstLineChars="0"/>
            <w:jc w:val="center"/>
          </w:pPr>
          <w:r>
            <w:rPr>
              <w:rFonts w:ascii="SimSun" w:hAnsi="SimSun" w:eastAsia="SimSun"/>
              <w:sz w:val="21"/>
            </w:rPr>
            <w:t>Catalog</w:t>
          </w:r>
        </w:p>
        <w:p>
          <w:pPr>
            <w:pStyle w:val="15"/>
            <w:tabs>
              <w:tab w:val="right" w:leader="dot" w:pos="8306"/>
            </w:tabs>
            <w:rPr>
              <w:b/>
            </w:rPr>
          </w:pPr>
          <w:r>
            <w:fldChar w:fldCharType="begin"/>
          </w:r>
          <w:r>
            <w:instrText xml:space="preserve">TOC \o "1-2" \h \u </w:instrText>
          </w:r>
          <w:r>
            <w:fldChar w:fldCharType="separate"/>
          </w:r>
          <w:r>
            <w:rPr>
              <w:b/>
            </w:rPr>
            <w:fldChar w:fldCharType="begin"/>
          </w:r>
          <w:r>
            <w:rPr>
              <w:b/>
            </w:rPr>
            <w:instrText xml:space="preserve"> HYPERLINK \l _Toc3291 </w:instrText>
          </w:r>
          <w:r>
            <w:rPr>
              <w:b/>
            </w:rPr>
            <w:fldChar w:fldCharType="separate"/>
          </w:r>
          <w:r>
            <w:rPr>
              <w:b/>
            </w:rPr>
            <w:t>Instruction for Restaurant owner / operator</w:t>
          </w:r>
          <w:r>
            <w:rPr>
              <w:b/>
            </w:rPr>
            <w:tab/>
          </w:r>
          <w:r>
            <w:rPr>
              <w:b/>
            </w:rPr>
            <w:fldChar w:fldCharType="begin"/>
          </w:r>
          <w:r>
            <w:rPr>
              <w:b/>
            </w:rPr>
            <w:instrText xml:space="preserve"> PAGEREF _Toc3291 \h </w:instrText>
          </w:r>
          <w:r>
            <w:rPr>
              <w:b/>
            </w:rPr>
            <w:fldChar w:fldCharType="separate"/>
          </w:r>
          <w:r>
            <w:rPr>
              <w:b/>
            </w:rPr>
            <w:t>3</w:t>
          </w:r>
          <w:r>
            <w:rPr>
              <w:b/>
            </w:rPr>
            <w:fldChar w:fldCharType="end"/>
          </w:r>
          <w:r>
            <w:rPr>
              <w:b/>
            </w:rPr>
            <w:fldChar w:fldCharType="end"/>
          </w:r>
        </w:p>
        <w:p>
          <w:pPr>
            <w:pStyle w:val="16"/>
            <w:tabs>
              <w:tab w:val="right" w:leader="dot" w:pos="8306"/>
            </w:tabs>
          </w:pPr>
          <w:r>
            <w:fldChar w:fldCharType="begin"/>
          </w:r>
          <w:r>
            <w:instrText xml:space="preserve"> HYPERLINK \l _Toc17198 </w:instrText>
          </w:r>
          <w:r>
            <w:fldChar w:fldCharType="separate"/>
          </w:r>
          <w:r>
            <w:rPr>
              <w:rFonts w:hint="default"/>
              <w:szCs w:val="24"/>
            </w:rPr>
            <w:t xml:space="preserve">1. </w:t>
          </w:r>
          <w:r>
            <w:t>Login - Operator :</w:t>
          </w:r>
          <w:r>
            <w:tab/>
          </w:r>
          <w:r>
            <w:fldChar w:fldCharType="begin"/>
          </w:r>
          <w:r>
            <w:instrText xml:space="preserve"> PAGEREF _Toc17198 \h </w:instrText>
          </w:r>
          <w:r>
            <w:fldChar w:fldCharType="separate"/>
          </w:r>
          <w:r>
            <w:t>3</w:t>
          </w:r>
          <w:r>
            <w:fldChar w:fldCharType="end"/>
          </w:r>
          <w:r>
            <w:fldChar w:fldCharType="end"/>
          </w:r>
        </w:p>
        <w:p>
          <w:pPr>
            <w:pStyle w:val="16"/>
            <w:tabs>
              <w:tab w:val="right" w:leader="dot" w:pos="8306"/>
            </w:tabs>
          </w:pPr>
          <w:r>
            <w:fldChar w:fldCharType="begin"/>
          </w:r>
          <w:r>
            <w:instrText xml:space="preserve"> HYPERLINK \l _Toc10110 </w:instrText>
          </w:r>
          <w:r>
            <w:fldChar w:fldCharType="separate"/>
          </w:r>
          <w:r>
            <w:rPr>
              <w:rFonts w:hint="default"/>
            </w:rPr>
            <w:t xml:space="preserve">2. </w:t>
          </w:r>
          <w:r>
            <w:t xml:space="preserve">Print QR Code: </w:t>
          </w:r>
          <w:r>
            <w:tab/>
          </w:r>
          <w:r>
            <w:fldChar w:fldCharType="begin"/>
          </w:r>
          <w:r>
            <w:instrText xml:space="preserve"> PAGEREF _Toc10110 \h </w:instrText>
          </w:r>
          <w:r>
            <w:fldChar w:fldCharType="separate"/>
          </w:r>
          <w:r>
            <w:t>3</w:t>
          </w:r>
          <w:r>
            <w:fldChar w:fldCharType="end"/>
          </w:r>
          <w:r>
            <w:fldChar w:fldCharType="end"/>
          </w:r>
        </w:p>
        <w:p>
          <w:pPr>
            <w:pStyle w:val="15"/>
            <w:tabs>
              <w:tab w:val="right" w:leader="dot" w:pos="8306"/>
            </w:tabs>
            <w:rPr>
              <w:b/>
            </w:rPr>
          </w:pPr>
          <w:r>
            <w:rPr>
              <w:b/>
            </w:rPr>
            <w:fldChar w:fldCharType="begin"/>
          </w:r>
          <w:r>
            <w:rPr>
              <w:b/>
            </w:rPr>
            <w:instrText xml:space="preserve"> HYPERLINK \l _Toc4578 </w:instrText>
          </w:r>
          <w:r>
            <w:rPr>
              <w:b/>
            </w:rPr>
            <w:fldChar w:fldCharType="separate"/>
          </w:r>
          <w:r>
            <w:rPr>
              <w:b/>
            </w:rPr>
            <w:t>Instruction for Customer</w:t>
          </w:r>
          <w:r>
            <w:rPr>
              <w:b/>
            </w:rPr>
            <w:tab/>
          </w:r>
          <w:r>
            <w:rPr>
              <w:b/>
            </w:rPr>
            <w:fldChar w:fldCharType="begin"/>
          </w:r>
          <w:r>
            <w:rPr>
              <w:b/>
            </w:rPr>
            <w:instrText xml:space="preserve"> PAGEREF _Toc4578 \h </w:instrText>
          </w:r>
          <w:r>
            <w:rPr>
              <w:b/>
            </w:rPr>
            <w:fldChar w:fldCharType="separate"/>
          </w:r>
          <w:r>
            <w:rPr>
              <w:b/>
            </w:rPr>
            <w:t>4</w:t>
          </w:r>
          <w:r>
            <w:rPr>
              <w:b/>
            </w:rPr>
            <w:fldChar w:fldCharType="end"/>
          </w:r>
          <w:r>
            <w:rPr>
              <w:b/>
            </w:rPr>
            <w:fldChar w:fldCharType="end"/>
          </w:r>
        </w:p>
        <w:p>
          <w:pPr>
            <w:pStyle w:val="16"/>
            <w:tabs>
              <w:tab w:val="right" w:leader="dot" w:pos="8306"/>
            </w:tabs>
          </w:pPr>
          <w:r>
            <w:fldChar w:fldCharType="begin"/>
          </w:r>
          <w:r>
            <w:instrText xml:space="preserve"> HYPERLINK \l _Toc17707 </w:instrText>
          </w:r>
          <w:r>
            <w:fldChar w:fldCharType="separate"/>
          </w:r>
          <w:r>
            <w:rPr>
              <w:rFonts w:hint="default"/>
              <w:szCs w:val="24"/>
            </w:rPr>
            <w:t xml:space="preserve">3. </w:t>
          </w:r>
          <w:r>
            <w:t>Scan QR Code:</w:t>
          </w:r>
          <w:r>
            <w:tab/>
          </w:r>
          <w:r>
            <w:fldChar w:fldCharType="begin"/>
          </w:r>
          <w:r>
            <w:instrText xml:space="preserve"> PAGEREF _Toc17707 \h </w:instrText>
          </w:r>
          <w:r>
            <w:fldChar w:fldCharType="separate"/>
          </w:r>
          <w:r>
            <w:t>4</w:t>
          </w:r>
          <w:r>
            <w:fldChar w:fldCharType="end"/>
          </w:r>
          <w:r>
            <w:fldChar w:fldCharType="end"/>
          </w:r>
        </w:p>
        <w:p>
          <w:pPr>
            <w:pStyle w:val="16"/>
            <w:tabs>
              <w:tab w:val="right" w:leader="dot" w:pos="8306"/>
            </w:tabs>
          </w:pPr>
          <w:r>
            <w:fldChar w:fldCharType="begin"/>
          </w:r>
          <w:r>
            <w:instrText xml:space="preserve"> HYPERLINK \l _Toc27295 </w:instrText>
          </w:r>
          <w:r>
            <w:fldChar w:fldCharType="separate"/>
          </w:r>
          <w:r>
            <w:rPr>
              <w:rFonts w:hint="default"/>
              <w:szCs w:val="24"/>
            </w:rPr>
            <w:t xml:space="preserve">4. </w:t>
          </w:r>
          <w:r>
            <w:t>Access Menu:</w:t>
          </w:r>
          <w:r>
            <w:tab/>
          </w:r>
          <w:r>
            <w:fldChar w:fldCharType="begin"/>
          </w:r>
          <w:r>
            <w:instrText xml:space="preserve"> PAGEREF _Toc27295 \h </w:instrText>
          </w:r>
          <w:r>
            <w:fldChar w:fldCharType="separate"/>
          </w:r>
          <w:r>
            <w:t>5</w:t>
          </w:r>
          <w:r>
            <w:fldChar w:fldCharType="end"/>
          </w:r>
          <w:r>
            <w:fldChar w:fldCharType="end"/>
          </w:r>
        </w:p>
        <w:p>
          <w:pPr>
            <w:pStyle w:val="16"/>
            <w:tabs>
              <w:tab w:val="right" w:leader="dot" w:pos="8306"/>
            </w:tabs>
          </w:pPr>
          <w:r>
            <w:fldChar w:fldCharType="begin"/>
          </w:r>
          <w:r>
            <w:instrText xml:space="preserve"> HYPERLINK \l _Toc14408 </w:instrText>
          </w:r>
          <w:r>
            <w:fldChar w:fldCharType="separate"/>
          </w:r>
          <w:r>
            <w:rPr>
              <w:rFonts w:hint="default"/>
              <w:szCs w:val="24"/>
            </w:rPr>
            <w:t xml:space="preserve">5. </w:t>
          </w:r>
          <w:r>
            <w:t>Browse Menu:</w:t>
          </w:r>
          <w:r>
            <w:tab/>
          </w:r>
          <w:r>
            <w:fldChar w:fldCharType="begin"/>
          </w:r>
          <w:r>
            <w:instrText xml:space="preserve"> PAGEREF _Toc14408 \h </w:instrText>
          </w:r>
          <w:r>
            <w:fldChar w:fldCharType="separate"/>
          </w:r>
          <w:r>
            <w:t>6</w:t>
          </w:r>
          <w:r>
            <w:fldChar w:fldCharType="end"/>
          </w:r>
          <w:r>
            <w:fldChar w:fldCharType="end"/>
          </w:r>
        </w:p>
        <w:p>
          <w:pPr>
            <w:pStyle w:val="16"/>
            <w:tabs>
              <w:tab w:val="right" w:leader="dot" w:pos="8306"/>
            </w:tabs>
          </w:pPr>
          <w:r>
            <w:fldChar w:fldCharType="begin"/>
          </w:r>
          <w:r>
            <w:instrText xml:space="preserve"> HYPERLINK \l _Toc24943 </w:instrText>
          </w:r>
          <w:r>
            <w:fldChar w:fldCharType="separate"/>
          </w:r>
          <w:r>
            <w:rPr>
              <w:rFonts w:hint="default"/>
              <w:szCs w:val="24"/>
            </w:rPr>
            <w:t xml:space="preserve">6. </w:t>
          </w:r>
          <w:r>
            <w:t>Add Item to cart:</w:t>
          </w:r>
          <w:r>
            <w:tab/>
          </w:r>
          <w:r>
            <w:fldChar w:fldCharType="begin"/>
          </w:r>
          <w:r>
            <w:instrText xml:space="preserve"> PAGEREF _Toc24943 \h </w:instrText>
          </w:r>
          <w:r>
            <w:fldChar w:fldCharType="separate"/>
          </w:r>
          <w:r>
            <w:t>7</w:t>
          </w:r>
          <w:r>
            <w:fldChar w:fldCharType="end"/>
          </w:r>
          <w:r>
            <w:fldChar w:fldCharType="end"/>
          </w:r>
        </w:p>
        <w:p>
          <w:pPr>
            <w:pStyle w:val="16"/>
            <w:tabs>
              <w:tab w:val="right" w:leader="dot" w:pos="8306"/>
            </w:tabs>
          </w:pPr>
          <w:r>
            <w:fldChar w:fldCharType="begin"/>
          </w:r>
          <w:r>
            <w:instrText xml:space="preserve"> HYPERLINK \l _Toc2826 </w:instrText>
          </w:r>
          <w:r>
            <w:fldChar w:fldCharType="separate"/>
          </w:r>
          <w:r>
            <w:rPr>
              <w:rFonts w:hint="default"/>
            </w:rPr>
            <w:t xml:space="preserve">7. </w:t>
          </w:r>
          <w:r>
            <w:t>View Items to Cart:</w:t>
          </w:r>
          <w:r>
            <w:tab/>
          </w:r>
          <w:r>
            <w:fldChar w:fldCharType="begin"/>
          </w:r>
          <w:r>
            <w:instrText xml:space="preserve"> PAGEREF _Toc2826 \h </w:instrText>
          </w:r>
          <w:r>
            <w:fldChar w:fldCharType="separate"/>
          </w:r>
          <w:r>
            <w:t>8</w:t>
          </w:r>
          <w:r>
            <w:fldChar w:fldCharType="end"/>
          </w:r>
          <w:r>
            <w:fldChar w:fldCharType="end"/>
          </w:r>
        </w:p>
        <w:p>
          <w:pPr>
            <w:pStyle w:val="16"/>
            <w:tabs>
              <w:tab w:val="right" w:leader="dot" w:pos="8306"/>
            </w:tabs>
          </w:pPr>
          <w:r>
            <w:fldChar w:fldCharType="begin"/>
          </w:r>
          <w:r>
            <w:instrText xml:space="preserve"> HYPERLINK \l _Toc19641 </w:instrText>
          </w:r>
          <w:r>
            <w:fldChar w:fldCharType="separate"/>
          </w:r>
          <w:r>
            <w:rPr>
              <w:rFonts w:hint="default"/>
            </w:rPr>
            <w:t xml:space="preserve">8. </w:t>
          </w:r>
          <w:r>
            <w:t>Edit Order:</w:t>
          </w:r>
          <w:r>
            <w:tab/>
          </w:r>
          <w:r>
            <w:fldChar w:fldCharType="begin"/>
          </w:r>
          <w:r>
            <w:instrText xml:space="preserve"> PAGEREF _Toc19641 \h </w:instrText>
          </w:r>
          <w:r>
            <w:fldChar w:fldCharType="separate"/>
          </w:r>
          <w:r>
            <w:t>8</w:t>
          </w:r>
          <w:r>
            <w:fldChar w:fldCharType="end"/>
          </w:r>
          <w:r>
            <w:fldChar w:fldCharType="end"/>
          </w:r>
        </w:p>
        <w:p>
          <w:pPr>
            <w:pStyle w:val="15"/>
            <w:tabs>
              <w:tab w:val="right" w:leader="dot" w:pos="8306"/>
            </w:tabs>
            <w:rPr>
              <w:b/>
            </w:rPr>
          </w:pPr>
          <w:r>
            <w:rPr>
              <w:b/>
            </w:rPr>
            <w:fldChar w:fldCharType="begin"/>
          </w:r>
          <w:r>
            <w:rPr>
              <w:b/>
            </w:rPr>
            <w:instrText xml:space="preserve"> HYPERLINK \l _Toc793 </w:instrText>
          </w:r>
          <w:r>
            <w:rPr>
              <w:b/>
            </w:rPr>
            <w:fldChar w:fldCharType="separate"/>
          </w:r>
          <w:r>
            <w:rPr>
              <w:b/>
            </w:rPr>
            <w:t>Instruction for Restaurant owner / operator</w:t>
          </w:r>
          <w:r>
            <w:rPr>
              <w:b/>
            </w:rPr>
            <w:tab/>
          </w:r>
          <w:r>
            <w:rPr>
              <w:b/>
            </w:rPr>
            <w:fldChar w:fldCharType="begin"/>
          </w:r>
          <w:r>
            <w:rPr>
              <w:b/>
            </w:rPr>
            <w:instrText xml:space="preserve"> PAGEREF _Toc793 \h </w:instrText>
          </w:r>
          <w:r>
            <w:rPr>
              <w:b/>
            </w:rPr>
            <w:fldChar w:fldCharType="separate"/>
          </w:r>
          <w:r>
            <w:rPr>
              <w:b/>
            </w:rPr>
            <w:t>9</w:t>
          </w:r>
          <w:r>
            <w:rPr>
              <w:b/>
            </w:rPr>
            <w:fldChar w:fldCharType="end"/>
          </w:r>
          <w:r>
            <w:rPr>
              <w:b/>
            </w:rPr>
            <w:fldChar w:fldCharType="end"/>
          </w:r>
        </w:p>
        <w:p>
          <w:pPr>
            <w:pStyle w:val="16"/>
            <w:tabs>
              <w:tab w:val="right" w:leader="dot" w:pos="8306"/>
            </w:tabs>
          </w:pPr>
          <w:r>
            <w:fldChar w:fldCharType="begin"/>
          </w:r>
          <w:r>
            <w:instrText xml:space="preserve"> HYPERLINK \l _Toc2274 </w:instrText>
          </w:r>
          <w:r>
            <w:fldChar w:fldCharType="separate"/>
          </w:r>
          <w:r>
            <w:rPr>
              <w:rFonts w:hint="default"/>
            </w:rPr>
            <w:t xml:space="preserve">9. </w:t>
          </w:r>
          <w:r>
            <w:t>Approval of Order:</w:t>
          </w:r>
          <w:r>
            <w:tab/>
          </w:r>
          <w:r>
            <w:fldChar w:fldCharType="begin"/>
          </w:r>
          <w:r>
            <w:instrText xml:space="preserve"> PAGEREF _Toc2274 \h </w:instrText>
          </w:r>
          <w:r>
            <w:fldChar w:fldCharType="separate"/>
          </w:r>
          <w:r>
            <w:t>9</w:t>
          </w:r>
          <w:r>
            <w:fldChar w:fldCharType="end"/>
          </w:r>
          <w:r>
            <w:fldChar w:fldCharType="end"/>
          </w:r>
        </w:p>
        <w:p>
          <w:r>
            <w:rPr>
              <w:b/>
            </w:rPr>
            <w:fldChar w:fldCharType="end"/>
          </w:r>
        </w:p>
      </w:sdtContent>
    </w:sdt>
    <w:p>
      <w:pPr>
        <w:rPr>
          <w:b/>
          <w:bCs/>
          <w:sz w:val="32"/>
          <w:szCs w:val="32"/>
        </w:rPr>
      </w:pPr>
      <w:r>
        <w:rPr>
          <w:b/>
          <w:bCs/>
          <w:sz w:val="32"/>
          <w:szCs w:val="32"/>
        </w:rPr>
        <w:br w:type="page"/>
      </w:r>
    </w:p>
    <w:p>
      <w:pPr>
        <w:pStyle w:val="2"/>
      </w:pPr>
      <w:bookmarkStart w:id="0" w:name="_Toc3291"/>
    </w:p>
    <w:p>
      <w:pPr>
        <w:pStyle w:val="2"/>
      </w:pPr>
      <w:bookmarkStart w:id="12" w:name="_GoBack"/>
      <w:bookmarkEnd w:id="12"/>
      <w:r>
        <w:t>Instruction for Restaurant owner / operator</w:t>
      </w:r>
      <w:bookmarkEnd w:id="0"/>
    </w:p>
    <w:p>
      <w:pPr>
        <w:tabs>
          <w:tab w:val="left" w:pos="425"/>
        </w:tabs>
        <w:rPr>
          <w:sz w:val="24"/>
          <w:szCs w:val="24"/>
        </w:rPr>
      </w:pPr>
    </w:p>
    <w:p>
      <w:pPr>
        <w:numPr>
          <w:ilvl w:val="0"/>
          <w:numId w:val="1"/>
        </w:numPr>
        <w:tabs>
          <w:tab w:val="clear" w:pos="425"/>
        </w:tabs>
        <w:ind w:left="420" w:hanging="420"/>
        <w:rPr>
          <w:sz w:val="24"/>
          <w:szCs w:val="24"/>
        </w:rPr>
      </w:pPr>
      <w:bookmarkStart w:id="1" w:name="_Toc17198"/>
      <w:r>
        <w:rPr>
          <w:rStyle w:val="13"/>
        </w:rPr>
        <w:t>Login - Operator :</w:t>
      </w:r>
      <w:bookmarkEnd w:id="1"/>
      <w:r>
        <w:rPr>
          <w:sz w:val="24"/>
          <w:szCs w:val="24"/>
        </w:rPr>
        <w:t xml:space="preserve"> Login to the Init Dine cloud console and navigate to the </w:t>
      </w:r>
      <w:r>
        <w:rPr>
          <w:color w:val="auto"/>
          <w:sz w:val="24"/>
          <w:szCs w:val="24"/>
        </w:rPr>
        <w:t xml:space="preserve">UTILITIES </w:t>
      </w:r>
      <w:r>
        <w:rPr>
          <w:sz w:val="24"/>
          <w:szCs w:val="24"/>
        </w:rPr>
        <w:t>Tab. Select the SERVING option and select the Table Location option. Click the QR Code Icon for a location within the restaurant (screen shot below).  A new window will appear with the list of QR code.</w:t>
      </w:r>
    </w:p>
    <w:p>
      <w:pPr>
        <w:rPr>
          <w:sz w:val="24"/>
          <w:szCs w:val="24"/>
        </w:rPr>
      </w:pPr>
    </w:p>
    <w:p>
      <w:r>
        <w:rPr>
          <w:lang w:eastAsia="en-US"/>
        </w:rPr>
        <w:drawing>
          <wp:inline distT="0" distB="0" distL="114300" distR="114300">
            <wp:extent cx="5273675" cy="184785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1847850"/>
                    </a:xfrm>
                    <a:prstGeom prst="rect">
                      <a:avLst/>
                    </a:prstGeom>
                    <a:noFill/>
                    <a:ln>
                      <a:noFill/>
                    </a:ln>
                  </pic:spPr>
                </pic:pic>
              </a:graphicData>
            </a:graphic>
          </wp:inline>
        </w:drawing>
      </w:r>
    </w:p>
    <w:p/>
    <w:p>
      <w:pPr>
        <w:pStyle w:val="11"/>
        <w:ind w:left="0"/>
      </w:pPr>
    </w:p>
    <w:p>
      <w:pPr>
        <w:pStyle w:val="11"/>
        <w:ind w:left="0"/>
      </w:pPr>
    </w:p>
    <w:p>
      <w:pPr>
        <w:pStyle w:val="11"/>
        <w:ind w:left="0"/>
      </w:pPr>
    </w:p>
    <w:p>
      <w:pPr>
        <w:pStyle w:val="11"/>
        <w:numPr>
          <w:ilvl w:val="0"/>
          <w:numId w:val="1"/>
        </w:numPr>
      </w:pPr>
      <w:bookmarkStart w:id="2" w:name="_Toc10110"/>
      <w:r>
        <w:rPr>
          <w:rStyle w:val="13"/>
        </w:rPr>
        <w:t xml:space="preserve">Print QR Code: </w:t>
      </w:r>
      <w:bookmarkEnd w:id="2"/>
      <w:r>
        <w:t>A list of QR codes for tables in the selected location will be visible. These may be printed and positioned on the appropriate tables.</w:t>
      </w:r>
    </w:p>
    <w:p>
      <w:r>
        <w:rPr>
          <w:lang w:eastAsia="en-US"/>
        </w:rPr>
        <w:drawing>
          <wp:inline distT="0" distB="0" distL="114300" distR="114300">
            <wp:extent cx="5266055" cy="2197100"/>
            <wp:effectExtent l="0" t="0" r="10795" b="1270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6"/>
                    <a:stretch>
                      <a:fillRect/>
                    </a:stretch>
                  </pic:blipFill>
                  <pic:spPr>
                    <a:xfrm>
                      <a:off x="0" y="0"/>
                      <a:ext cx="5266055" cy="2197100"/>
                    </a:xfrm>
                    <a:prstGeom prst="rect">
                      <a:avLst/>
                    </a:prstGeom>
                    <a:noFill/>
                    <a:ln>
                      <a:noFill/>
                    </a:ln>
                  </pic:spPr>
                </pic:pic>
              </a:graphicData>
            </a:graphic>
          </wp:inline>
        </w:drawing>
      </w:r>
    </w:p>
    <w:p>
      <w:r>
        <w:br w:type="page"/>
      </w:r>
    </w:p>
    <w:p/>
    <w:p>
      <w:pPr>
        <w:pStyle w:val="2"/>
      </w:pPr>
      <w:bookmarkStart w:id="3" w:name="_Toc4578"/>
      <w:r>
        <w:t>Instruction for Customer</w:t>
      </w:r>
      <w:bookmarkEnd w:id="3"/>
    </w:p>
    <w:p>
      <w:pPr>
        <w:rPr>
          <w:b/>
          <w:sz w:val="24"/>
          <w:szCs w:val="24"/>
          <w:u w:val="single"/>
        </w:rPr>
      </w:pPr>
    </w:p>
    <w:p>
      <w:pPr>
        <w:numPr>
          <w:ilvl w:val="0"/>
          <w:numId w:val="1"/>
        </w:numPr>
        <w:tabs>
          <w:tab w:val="clear" w:pos="425"/>
        </w:tabs>
        <w:rPr>
          <w:sz w:val="24"/>
          <w:szCs w:val="24"/>
        </w:rPr>
      </w:pPr>
      <w:bookmarkStart w:id="4" w:name="_Toc17707"/>
      <w:r>
        <w:rPr>
          <w:rStyle w:val="13"/>
        </w:rPr>
        <w:t>Scan QR Code:</w:t>
      </w:r>
      <w:bookmarkEnd w:id="4"/>
      <w:r>
        <w:rPr>
          <w:sz w:val="24"/>
          <w:szCs w:val="24"/>
        </w:rPr>
        <w:t xml:space="preserve"> A customer can access the restaurant menu by scanning the QR Code placed on the table with a mobile device / phone.</w:t>
      </w:r>
    </w:p>
    <w:p/>
    <w:p>
      <w:r>
        <w:rPr>
          <w:lang w:eastAsia="en-US"/>
        </w:rPr>
        <w:drawing>
          <wp:anchor distT="0" distB="0" distL="114300" distR="114300" simplePos="0" relativeHeight="251663360" behindDoc="0" locked="0" layoutInCell="1" allowOverlap="1">
            <wp:simplePos x="0" y="0"/>
            <wp:positionH relativeFrom="column">
              <wp:posOffset>269875</wp:posOffset>
            </wp:positionH>
            <wp:positionV relativeFrom="paragraph">
              <wp:posOffset>31750</wp:posOffset>
            </wp:positionV>
            <wp:extent cx="4809490" cy="5925820"/>
            <wp:effectExtent l="0" t="0" r="10160" b="17780"/>
            <wp:wrapNone/>
            <wp:docPr id="11" name="Picture 11" descr="process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processed (1)"/>
                    <pic:cNvPicPr>
                      <a:picLocks noChangeAspect="1"/>
                    </pic:cNvPicPr>
                  </pic:nvPicPr>
                  <pic:blipFill>
                    <a:blip r:embed="rId7" cstate="print"/>
                    <a:stretch>
                      <a:fillRect/>
                    </a:stretch>
                  </pic:blipFill>
                  <pic:spPr>
                    <a:xfrm>
                      <a:off x="0" y="0"/>
                      <a:ext cx="4809490" cy="5925820"/>
                    </a:xfrm>
                    <a:prstGeom prst="rect">
                      <a:avLst/>
                    </a:prstGeom>
                  </pic:spPr>
                </pic:pic>
              </a:graphicData>
            </a:graphic>
          </wp:anchor>
        </w:drawing>
      </w:r>
      <w:r>
        <w:br w:type="page"/>
      </w:r>
    </w:p>
    <w:p>
      <w:pPr>
        <w:rPr>
          <w:sz w:val="24"/>
          <w:szCs w:val="24"/>
        </w:rPr>
      </w:pPr>
    </w:p>
    <w:p>
      <w:pPr>
        <w:numPr>
          <w:ilvl w:val="0"/>
          <w:numId w:val="1"/>
        </w:numPr>
        <w:rPr>
          <w:sz w:val="24"/>
          <w:szCs w:val="24"/>
        </w:rPr>
      </w:pPr>
      <w:bookmarkStart w:id="5" w:name="_Toc27295"/>
      <w:r>
        <w:rPr>
          <w:rStyle w:val="13"/>
        </w:rPr>
        <w:t>Access Menu:</w:t>
      </w:r>
      <w:bookmarkEnd w:id="5"/>
      <w:r>
        <w:rPr>
          <w:sz w:val="24"/>
          <w:szCs w:val="24"/>
        </w:rPr>
        <w:t xml:space="preserve"> On scanning the QR code with a mobile device, a customer will be redirected to a web page where h/she needs to specify the name, mobile number and the number of seats needed. Click the ‘Proceed’ button.</w:t>
      </w:r>
    </w:p>
    <w:p/>
    <w:p/>
    <w:p/>
    <w:p>
      <w:r>
        <w:rPr>
          <w:lang w:eastAsia="en-US"/>
        </w:rPr>
        <w:drawing>
          <wp:anchor distT="0" distB="0" distL="114300" distR="114300" simplePos="0" relativeHeight="251662336" behindDoc="0" locked="0" layoutInCell="1" allowOverlap="1">
            <wp:simplePos x="0" y="0"/>
            <wp:positionH relativeFrom="column">
              <wp:posOffset>841375</wp:posOffset>
            </wp:positionH>
            <wp:positionV relativeFrom="paragraph">
              <wp:posOffset>67310</wp:posOffset>
            </wp:positionV>
            <wp:extent cx="3321050" cy="5485130"/>
            <wp:effectExtent l="0" t="0" r="1270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3321050" cy="5485130"/>
                    </a:xfrm>
                    <a:prstGeom prst="rect">
                      <a:avLst/>
                    </a:prstGeom>
                    <a:noFill/>
                    <a:ln>
                      <a:noFill/>
                    </a:ln>
                  </pic:spPr>
                </pic:pic>
              </a:graphicData>
            </a:graphic>
          </wp:anchor>
        </w:drawing>
      </w:r>
    </w:p>
    <w:p>
      <w:pPr>
        <w:rPr>
          <w:sz w:val="24"/>
          <w:szCs w:val="24"/>
        </w:rPr>
      </w:pPr>
      <w:r>
        <w:rPr>
          <w:sz w:val="24"/>
          <w:szCs w:val="24"/>
        </w:rPr>
        <w:br w:type="page"/>
      </w:r>
    </w:p>
    <w:p>
      <w:pPr>
        <w:rPr>
          <w:sz w:val="24"/>
          <w:szCs w:val="24"/>
        </w:rPr>
      </w:pPr>
    </w:p>
    <w:p>
      <w:pPr>
        <w:numPr>
          <w:ilvl w:val="0"/>
          <w:numId w:val="1"/>
        </w:numPr>
        <w:tabs>
          <w:tab w:val="clear" w:pos="425"/>
        </w:tabs>
      </w:pPr>
      <w:bookmarkStart w:id="6" w:name="_Toc14408"/>
      <w:r>
        <w:rPr>
          <w:rStyle w:val="13"/>
        </w:rPr>
        <w:t>Browse Menu:</w:t>
      </w:r>
      <w:bookmarkEnd w:id="6"/>
      <w:r>
        <w:rPr>
          <w:sz w:val="24"/>
          <w:szCs w:val="24"/>
        </w:rPr>
        <w:t xml:space="preserve"> A customer is shown the menu where he/she can use a search bar to find a specific item. He also has the option to search through item categories to find an item.</w:t>
      </w:r>
    </w:p>
    <w:p>
      <w:pPr>
        <w:rPr>
          <w:sz w:val="24"/>
          <w:szCs w:val="24"/>
        </w:rPr>
      </w:pPr>
    </w:p>
    <w:p>
      <w:pPr>
        <w:rPr>
          <w:lang w:eastAsia="en-US"/>
        </w:rPr>
      </w:pPr>
    </w:p>
    <w:p>
      <w:pPr>
        <w:rPr>
          <w:lang w:eastAsia="en-US"/>
        </w:rPr>
      </w:pPr>
      <w:r>
        <w:rPr>
          <w:lang w:eastAsia="en-US"/>
        </w:rPr>
        <w:drawing>
          <wp:anchor distT="0" distB="0" distL="114300" distR="114300" simplePos="0" relativeHeight="251664384" behindDoc="0" locked="0" layoutInCell="1" allowOverlap="1">
            <wp:simplePos x="0" y="0"/>
            <wp:positionH relativeFrom="column">
              <wp:posOffset>1063625</wp:posOffset>
            </wp:positionH>
            <wp:positionV relativeFrom="paragraph">
              <wp:posOffset>3810</wp:posOffset>
            </wp:positionV>
            <wp:extent cx="2786380" cy="5435600"/>
            <wp:effectExtent l="0" t="0" r="13970" b="127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2786380" cy="5435600"/>
                    </a:xfrm>
                    <a:prstGeom prst="rect">
                      <a:avLst/>
                    </a:prstGeom>
                    <a:noFill/>
                    <a:ln>
                      <a:noFill/>
                    </a:ln>
                  </pic:spPr>
                </pic:pic>
              </a:graphicData>
            </a:graphic>
          </wp:anchor>
        </w:drawing>
      </w:r>
      <w:r>
        <w:rPr>
          <w:lang w:eastAsia="en-US"/>
        </w:rPr>
        <w:br w:type="page"/>
      </w:r>
    </w:p>
    <w:p>
      <w:pPr>
        <w:rPr>
          <w:lang w:eastAsia="en-US"/>
        </w:rPr>
      </w:pPr>
    </w:p>
    <w:p/>
    <w:p>
      <w:pPr>
        <w:numPr>
          <w:ilvl w:val="0"/>
          <w:numId w:val="1"/>
        </w:numPr>
        <w:tabs>
          <w:tab w:val="clear" w:pos="425"/>
        </w:tabs>
        <w:rPr>
          <w:sz w:val="24"/>
          <w:szCs w:val="24"/>
        </w:rPr>
      </w:pPr>
      <w:bookmarkStart w:id="7" w:name="_Toc24943"/>
      <w:r>
        <w:rPr>
          <w:rStyle w:val="13"/>
        </w:rPr>
        <w:t>Add Item to cart:</w:t>
      </w:r>
      <w:bookmarkEnd w:id="7"/>
      <w:r>
        <w:rPr>
          <w:sz w:val="24"/>
          <w:szCs w:val="24"/>
        </w:rPr>
        <w:t xml:space="preserve"> A user can click on the Add button on the item to include in an order. A new window will appear with the details of the selected item where he can increase or decrease the quantity by clicking the ‘+’ &amp; ‘-‘ button. Click the Add button, and optionally any comment for special requests may also be included. This adds the item to the order cart.</w:t>
      </w:r>
    </w:p>
    <w:p>
      <w:pPr>
        <w:rPr>
          <w:sz w:val="24"/>
          <w:szCs w:val="24"/>
        </w:rPr>
      </w:pPr>
    </w:p>
    <w:p>
      <w:r>
        <w:rPr>
          <w:lang w:eastAsia="en-US"/>
        </w:rPr>
        <w:drawing>
          <wp:anchor distT="0" distB="0" distL="114300" distR="114300" simplePos="0" relativeHeight="251665408" behindDoc="0" locked="0" layoutInCell="1" allowOverlap="1">
            <wp:simplePos x="0" y="0"/>
            <wp:positionH relativeFrom="column">
              <wp:posOffset>1332865</wp:posOffset>
            </wp:positionH>
            <wp:positionV relativeFrom="paragraph">
              <wp:posOffset>108585</wp:posOffset>
            </wp:positionV>
            <wp:extent cx="2683510" cy="5206365"/>
            <wp:effectExtent l="0" t="0" r="2540" b="133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2683510" cy="5206365"/>
                    </a:xfrm>
                    <a:prstGeom prst="rect">
                      <a:avLst/>
                    </a:prstGeom>
                    <a:noFill/>
                    <a:ln>
                      <a:noFill/>
                    </a:ln>
                  </pic:spPr>
                </pic:pic>
              </a:graphicData>
            </a:graphic>
          </wp:anchor>
        </w:drawing>
      </w:r>
    </w:p>
    <w:p>
      <w:r>
        <w:br w:type="page"/>
      </w:r>
    </w:p>
    <w:p/>
    <w:p/>
    <w:p/>
    <w:p>
      <w:pPr>
        <w:numPr>
          <w:ilvl w:val="0"/>
          <w:numId w:val="1"/>
        </w:numPr>
        <w:tabs>
          <w:tab w:val="clear" w:pos="425"/>
        </w:tabs>
      </w:pPr>
      <w:bookmarkStart w:id="8" w:name="_Toc2826"/>
      <w:r>
        <w:rPr>
          <w:rStyle w:val="13"/>
        </w:rPr>
        <w:t>View Items to Cart:</w:t>
      </w:r>
      <w:bookmarkEnd w:id="8"/>
      <w:r>
        <w:t xml:space="preserve"> On clicking the cart button, a customer can view the items in the order. A customer may add or remove the item count. He can add new items by clicking the Add button on the top right corner of the app then click the place order button. Clicking the ‘Place Order’ button finalizes the order for the restaurant to process further.</w:t>
      </w:r>
    </w:p>
    <w:p/>
    <w:p/>
    <w:p>
      <w:r>
        <w:rPr>
          <w:lang w:eastAsia="en-US"/>
        </w:rPr>
        <w:drawing>
          <wp:anchor distT="0" distB="0" distL="114300" distR="114300" simplePos="0" relativeHeight="251660288" behindDoc="0" locked="0" layoutInCell="1" allowOverlap="1">
            <wp:simplePos x="0" y="0"/>
            <wp:positionH relativeFrom="column">
              <wp:posOffset>75565</wp:posOffset>
            </wp:positionH>
            <wp:positionV relativeFrom="paragraph">
              <wp:posOffset>84455</wp:posOffset>
            </wp:positionV>
            <wp:extent cx="2488565" cy="5181600"/>
            <wp:effectExtent l="0" t="0" r="698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2488565" cy="5181600"/>
                    </a:xfrm>
                    <a:prstGeom prst="rect">
                      <a:avLst/>
                    </a:prstGeom>
                    <a:noFill/>
                    <a:ln>
                      <a:noFill/>
                    </a:ln>
                  </pic:spPr>
                </pic:pic>
              </a:graphicData>
            </a:graphic>
          </wp:anchor>
        </w:drawing>
      </w:r>
      <w:r>
        <w:rPr>
          <w:lang w:eastAsia="en-US"/>
        </w:rPr>
        <w:drawing>
          <wp:anchor distT="0" distB="0" distL="114300" distR="114300" simplePos="0" relativeHeight="251659264" behindDoc="0" locked="0" layoutInCell="1" allowOverlap="1">
            <wp:simplePos x="0" y="0"/>
            <wp:positionH relativeFrom="column">
              <wp:posOffset>2936240</wp:posOffset>
            </wp:positionH>
            <wp:positionV relativeFrom="paragraph">
              <wp:posOffset>128905</wp:posOffset>
            </wp:positionV>
            <wp:extent cx="2470150" cy="5235575"/>
            <wp:effectExtent l="0" t="0" r="635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2470150" cy="5235575"/>
                    </a:xfrm>
                    <a:prstGeom prst="rect">
                      <a:avLst/>
                    </a:prstGeom>
                    <a:noFill/>
                    <a:ln>
                      <a:noFill/>
                    </a:ln>
                  </pic:spPr>
                </pic:pic>
              </a:graphicData>
            </a:graphic>
          </wp:anchor>
        </w:drawing>
      </w:r>
    </w:p>
    <w:p/>
    <w:p/>
    <w:p/>
    <w:p/>
    <w:p/>
    <w:p/>
    <w:p/>
    <w:p/>
    <w:p/>
    <w:p/>
    <w:p/>
    <w:p/>
    <w:p/>
    <w:p/>
    <w:p/>
    <w:p/>
    <w:p/>
    <w:p/>
    <w:p/>
    <w:p/>
    <w:p/>
    <w:p/>
    <w:p/>
    <w:p/>
    <w:p/>
    <w:p/>
    <w:p/>
    <w:p/>
    <w:p/>
    <w:p/>
    <w:p/>
    <w:p/>
    <w:p/>
    <w:p/>
    <w:p/>
    <w:p/>
    <w:p>
      <w:pPr>
        <w:numPr>
          <w:ilvl w:val="0"/>
          <w:numId w:val="1"/>
        </w:numPr>
        <w:tabs>
          <w:tab w:val="clear" w:pos="425"/>
        </w:tabs>
      </w:pPr>
      <w:bookmarkStart w:id="9" w:name="_Toc19641"/>
      <w:r>
        <w:rPr>
          <w:rStyle w:val="13"/>
        </w:rPr>
        <w:t>Edit Order:</w:t>
      </w:r>
      <w:bookmarkEnd w:id="9"/>
      <w:r>
        <w:t xml:space="preserve"> A customer also has an option to edit an order by clicking the edit button. A remove button becomes available near the ordered item. By clicking the delete button, the item will be removed from the list. Click the place the order button resubmits the order to the restaurant.</w:t>
      </w:r>
    </w:p>
    <w:p>
      <w:pPr>
        <w:tabs>
          <w:tab w:val="left" w:pos="425"/>
        </w:tabs>
      </w:pPr>
    </w:p>
    <w:p>
      <w:pPr>
        <w:rPr>
          <w:rFonts w:asciiTheme="majorHAnsi" w:hAnsiTheme="majorHAnsi" w:eastAsiaTheme="majorEastAsia" w:cstheme="majorBidi"/>
          <w:b/>
          <w:bCs/>
          <w:color w:val="2E75B5" w:themeColor="accent1" w:themeShade="BF"/>
          <w:sz w:val="28"/>
          <w:szCs w:val="28"/>
        </w:rPr>
      </w:pPr>
      <w:r>
        <w:br w:type="page"/>
      </w:r>
    </w:p>
    <w:p>
      <w:pPr>
        <w:pStyle w:val="2"/>
      </w:pPr>
      <w:bookmarkStart w:id="10" w:name="_Toc793"/>
    </w:p>
    <w:p>
      <w:pPr>
        <w:pStyle w:val="2"/>
      </w:pPr>
      <w:r>
        <w:t>Instruction for Restaurant owner / operator</w:t>
      </w:r>
      <w:bookmarkEnd w:id="10"/>
    </w:p>
    <w:p>
      <w:pPr>
        <w:tabs>
          <w:tab w:val="left" w:pos="425"/>
        </w:tabs>
      </w:pPr>
    </w:p>
    <w:p>
      <w:pPr>
        <w:numPr>
          <w:ilvl w:val="0"/>
          <w:numId w:val="1"/>
        </w:numPr>
        <w:tabs>
          <w:tab w:val="clear" w:pos="425"/>
        </w:tabs>
      </w:pPr>
      <w:bookmarkStart w:id="11" w:name="_Toc2274"/>
      <w:r>
        <w:rPr>
          <w:rStyle w:val="13"/>
        </w:rPr>
        <w:t>Approval of Order:</w:t>
      </w:r>
      <w:bookmarkEnd w:id="11"/>
      <w:r>
        <w:t xml:space="preserve"> After an order is placed by a customer using the QR code based ordering system, the order must be approved by captain[1002]. Only on approval by the captain does the order get sent to the kitchen. A pop as given below appears to get confirmation for the modification.</w:t>
      </w:r>
    </w:p>
    <w:p/>
    <w:p>
      <w:r>
        <w:rPr>
          <w:lang w:eastAsia="en-US"/>
        </w:rPr>
        <w:drawing>
          <wp:inline distT="0" distB="0" distL="114300" distR="114300">
            <wp:extent cx="5057775" cy="2133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057775" cy="2133600"/>
                    </a:xfrm>
                    <a:prstGeom prst="rect">
                      <a:avLst/>
                    </a:prstGeom>
                    <a:noFill/>
                    <a:ln>
                      <a:noFill/>
                    </a:ln>
                  </pic:spPr>
                </pic:pic>
              </a:graphicData>
            </a:graphic>
          </wp:inline>
        </w:drawing>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ABC1C4"/>
    <w:multiLevelType w:val="singleLevel"/>
    <w:tmpl w:val="95ABC1C4"/>
    <w:lvl w:ilvl="0" w:tentative="0">
      <w:start w:val="1"/>
      <w:numFmt w:val="decimal"/>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2"/>
  </w:compat>
  <w:rsids>
    <w:rsidRoot w:val="4D9E4589"/>
    <w:rsid w:val="000860BF"/>
    <w:rsid w:val="00186B2B"/>
    <w:rsid w:val="002E5D13"/>
    <w:rsid w:val="003D58C8"/>
    <w:rsid w:val="0042105B"/>
    <w:rsid w:val="00600BC0"/>
    <w:rsid w:val="0082300D"/>
    <w:rsid w:val="00A6298B"/>
    <w:rsid w:val="00B456AA"/>
    <w:rsid w:val="00BA0D12"/>
    <w:rsid w:val="00D80C88"/>
    <w:rsid w:val="00E86C2E"/>
    <w:rsid w:val="00F72AE4"/>
    <w:rsid w:val="00FC4794"/>
    <w:rsid w:val="00FE6700"/>
    <w:rsid w:val="01250321"/>
    <w:rsid w:val="06BD542C"/>
    <w:rsid w:val="42491735"/>
    <w:rsid w:val="42CF36CA"/>
    <w:rsid w:val="468546C6"/>
    <w:rsid w:val="4AB57CB4"/>
    <w:rsid w:val="4D131EF0"/>
    <w:rsid w:val="4D9E4589"/>
    <w:rsid w:val="65A9193A"/>
    <w:rsid w:val="670719C6"/>
    <w:rsid w:val="75BC0D1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2"/>
    <w:qFormat/>
    <w:uiPriority w:val="0"/>
    <w:pPr>
      <w:keepNext/>
      <w:keepLines/>
      <w:spacing w:before="480"/>
      <w:outlineLvl w:val="0"/>
    </w:pPr>
    <w:rPr>
      <w:rFonts w:asciiTheme="majorHAnsi" w:hAnsiTheme="majorHAnsi" w:eastAsiaTheme="majorEastAsia" w:cstheme="majorBidi"/>
      <w:b/>
      <w:bCs/>
      <w:color w:val="2E75B5" w:themeColor="accent1" w:themeShade="BF"/>
      <w:sz w:val="28"/>
      <w:szCs w:val="28"/>
    </w:rPr>
  </w:style>
  <w:style w:type="paragraph" w:styleId="3">
    <w:name w:val="heading 2"/>
    <w:basedOn w:val="1"/>
    <w:next w:val="1"/>
    <w:link w:val="13"/>
    <w:unhideWhenUsed/>
    <w:qFormat/>
    <w:uiPriority w:val="0"/>
    <w:pPr>
      <w:keepNext/>
      <w:keepLines/>
      <w:spacing w:before="200"/>
      <w:outlineLvl w:val="1"/>
    </w:pPr>
    <w:rPr>
      <w:rFonts w:asciiTheme="majorHAnsi" w:hAnsiTheme="majorHAnsi" w:eastAsiaTheme="majorEastAsia" w:cstheme="majorBidi"/>
      <w:b/>
      <w:bCs/>
      <w:color w:val="5B9BD5" w:themeColor="accent1"/>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0"/>
    <w:qFormat/>
    <w:uiPriority w:val="0"/>
    <w:rPr>
      <w:rFonts w:ascii="Tahoma" w:hAnsi="Tahoma" w:cs="Tahoma"/>
      <w:sz w:val="16"/>
      <w:szCs w:val="16"/>
    </w:rPr>
  </w:style>
  <w:style w:type="character" w:styleId="7">
    <w:name w:val="Hyperlink"/>
    <w:basedOn w:val="4"/>
    <w:unhideWhenUsed/>
    <w:qFormat/>
    <w:uiPriority w:val="99"/>
    <w:rPr>
      <w:color w:val="0563C1" w:themeColor="hyperlink"/>
      <w:u w:val="single"/>
    </w:rPr>
  </w:style>
  <w:style w:type="paragraph" w:styleId="8">
    <w:name w:val="toc 1"/>
    <w:basedOn w:val="1"/>
    <w:next w:val="1"/>
    <w:qFormat/>
    <w:uiPriority w:val="39"/>
    <w:pPr>
      <w:spacing w:after="100"/>
    </w:pPr>
  </w:style>
  <w:style w:type="paragraph" w:styleId="9">
    <w:name w:val="toc 2"/>
    <w:basedOn w:val="1"/>
    <w:next w:val="1"/>
    <w:qFormat/>
    <w:uiPriority w:val="39"/>
    <w:pPr>
      <w:spacing w:after="100"/>
      <w:ind w:left="200"/>
    </w:pPr>
  </w:style>
  <w:style w:type="character" w:customStyle="1" w:styleId="10">
    <w:name w:val="Balloon Text Char"/>
    <w:basedOn w:val="4"/>
    <w:link w:val="6"/>
    <w:qFormat/>
    <w:uiPriority w:val="0"/>
    <w:rPr>
      <w:rFonts w:ascii="Tahoma" w:hAnsi="Tahoma" w:cs="Tahoma"/>
      <w:sz w:val="16"/>
      <w:szCs w:val="16"/>
      <w:lang w:eastAsia="zh-CN"/>
    </w:rPr>
  </w:style>
  <w:style w:type="paragraph" w:styleId="11">
    <w:name w:val="List Paragraph"/>
    <w:basedOn w:val="1"/>
    <w:unhideWhenUsed/>
    <w:qFormat/>
    <w:uiPriority w:val="99"/>
    <w:pPr>
      <w:ind w:left="720"/>
      <w:contextualSpacing/>
    </w:pPr>
  </w:style>
  <w:style w:type="character" w:customStyle="1" w:styleId="12">
    <w:name w:val="Heading 1 Char"/>
    <w:basedOn w:val="4"/>
    <w:link w:val="2"/>
    <w:uiPriority w:val="0"/>
    <w:rPr>
      <w:rFonts w:asciiTheme="majorHAnsi" w:hAnsiTheme="majorHAnsi" w:eastAsiaTheme="majorEastAsia" w:cstheme="majorBidi"/>
      <w:b/>
      <w:bCs/>
      <w:color w:val="2E75B5" w:themeColor="accent1" w:themeShade="BF"/>
      <w:sz w:val="28"/>
      <w:szCs w:val="28"/>
      <w:lang w:eastAsia="zh-CN"/>
    </w:rPr>
  </w:style>
  <w:style w:type="character" w:customStyle="1" w:styleId="13">
    <w:name w:val="Heading 2 Char"/>
    <w:basedOn w:val="4"/>
    <w:link w:val="3"/>
    <w:qFormat/>
    <w:uiPriority w:val="0"/>
    <w:rPr>
      <w:rFonts w:asciiTheme="majorHAnsi" w:hAnsiTheme="majorHAnsi" w:eastAsiaTheme="majorEastAsia" w:cstheme="majorBidi"/>
      <w:b/>
      <w:bCs/>
      <w:color w:val="5B9BD5" w:themeColor="accent1"/>
      <w:sz w:val="26"/>
      <w:szCs w:val="26"/>
      <w:lang w:eastAsia="zh-CN"/>
    </w:rPr>
  </w:style>
  <w:style w:type="paragraph" w:customStyle="1" w:styleId="14">
    <w:name w:val="TOC Heading"/>
    <w:basedOn w:val="2"/>
    <w:next w:val="1"/>
    <w:semiHidden/>
    <w:unhideWhenUsed/>
    <w:qFormat/>
    <w:uiPriority w:val="39"/>
    <w:pPr>
      <w:spacing w:line="276" w:lineRule="auto"/>
      <w:outlineLvl w:val="9"/>
    </w:pPr>
    <w:rPr>
      <w:lang w:eastAsia="en-US"/>
    </w:rPr>
  </w:style>
  <w:style w:type="paragraph" w:customStyle="1" w:styleId="15">
    <w:name w:val="WPSOffice手动目录 1"/>
    <w:uiPriority w:val="0"/>
    <w:pPr>
      <w:ind w:leftChars="0"/>
    </w:pPr>
    <w:rPr>
      <w:sz w:val="20"/>
      <w:szCs w:val="20"/>
    </w:rPr>
  </w:style>
  <w:style w:type="paragraph" w:customStyle="1" w:styleId="16">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83782D-AF45-416F-A254-DC8D27F5806E}">
  <ds:schemaRefs/>
</ds:datastoreItem>
</file>

<file path=docProps/app.xml><?xml version="1.0" encoding="utf-8"?>
<Properties xmlns="http://schemas.openxmlformats.org/officeDocument/2006/extended-properties" xmlns:vt="http://schemas.openxmlformats.org/officeDocument/2006/docPropsVTypes">
  <Template>Normal</Template>
  <Pages>9</Pages>
  <Words>502</Words>
  <Characters>2219</Characters>
  <Lines>25</Lines>
  <Paragraphs>7</Paragraphs>
  <TotalTime>12</TotalTime>
  <ScaleCrop>false</ScaleCrop>
  <LinksUpToDate>false</LinksUpToDate>
  <CharactersWithSpaces>3002</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2022-10-04T06:35:00Z</dcterms:created>
  <dc:creator>indocosmolap7</dc:creator>
  <cp:lastModifiedBy>indocosmolap7</cp:lastModifiedBy>
  <cp:lastPrinted>2022-10-14T06:20:37Z</cp:lastPrinted>
  <dcterms:modified xsi:type="dcterms:W3CDTF">2022-10-14T06:27:22Z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487A80AB2207423D8E7B9E6830B89BF8</vt:lpwstr>
  </property>
</Properties>
</file>