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IMF ProTrack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Manufacturing Execution System</w:t>
      </w:r>
    </w:p>
    <w:p>
      <w:pPr>
        <w:shd w:fill="1E3A5F" w:val="clear"/>
        <w:spacing w:after="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PRODUCT REQUIREMENTS DOCUMENT</w:t>
      </w:r>
    </w:p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Indo Metaforge Gear Manufacturing Facility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100,000 Units / Month Production Scale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Details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Awaiting Approval — Phase 2 Complete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Internal Technical Blueprint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2 — PRD Generation</w:t>
            </w:r>
          </w:p>
        </w:tc>
      </w:tr>
      <w:tr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Development &amp; Architecture Team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i/>
          <w:iCs/>
          <w:color w:val="0D7377"/>
          <w:sz w:val="20"/>
          <w:szCs w:val="20"/>
        </w:rPr>
        <w:t xml:space="preserve">Design Mandate: Industrial-strength backend. Consumer-grade frontend.</w:t>
      </w:r>
    </w:p>
    <w:p>
      <w:pPr>
        <w:pStyle w:val="Heading1"/>
        <w:pageBreakBefore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OVERVIEW &amp; OBJECTIVES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Executive Summary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IMF ProTrack is a purpose-built, web-based Manufacturing Execution System (MES) for Indo Metaforge's gear manufacturing facility producing 100,000 units per month. The system's singular architectural philosophy is that the physical Route Control Card (QR-coded) is the immutable source of truth for all material movement, state transitions, quality dispositions, and dispatch verifications. No production data event occurs without a corresponding QR scan against a live Route Card UID.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platform bridges MES-grade operational rigor with ERP-grade commercial tracking — managing material from inward receipt through furnace heat treatment, hard machining, quality inspection, and final customer dispatch — while feeding management a real-time operational intelligence layer.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E3A5F"/>
          <w:sz w:val="18"/>
          <w:szCs w:val="18"/>
        </w:rPr>
        <w:t xml:space="preserve">  Design Mandate: Every screen must be completable by a shop-floor supervisor with one hand, on a dust-covered tablet, under time pressure.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Primary Business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BO-01: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Achieve 100% digital traceability of every gear batch from raw steel blank to customer truck, with zero manual data duplication.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BO-02: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Enforce absolute process sequence discipline on the shop floor — no operation can be logged out of order, and no batch can advance without completing mandatory quality gates.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BO-03: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Eliminate downtime data manipulation by locking breakdown durations from the Maintenance module directly into Production reports with no supervisor edit capability.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BO-04: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Provide the Plant Head with real-time visibility into OEE, WIP inventory, dispatch compliance, and asset reliability from a single dashboard without requiring manual report compilation.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BO-05: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Enforce commercial stream discipline at the dispatch dock, preventing wrong-stream or unapproved material from reaching any customer truck.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Success Metrics — Go-Live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QR scan-to-data-display response time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2 seconds (p95)</w:t>
            </w:r>
          </w:p>
        </w:tc>
      </w:tr>
      <w:tr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Shift End Report completion time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15 minutes per supervisor</w:t>
            </w:r>
          </w:p>
        </w:tc>
      </w:tr>
      <w:tr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Route Card full lifecycle traceability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100% of active batches</w:t>
            </w:r>
          </w:p>
        </w:tc>
      </w:tr>
      <w:tr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Dispatch interlock catch rate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100% of cross-stream violations blocked</w:t>
            </w:r>
          </w:p>
        </w:tc>
      </w:tr>
      <w:tr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Unplanned downtime data accuracy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± 0 minutes (system-calculated)</w:t>
            </w:r>
          </w:p>
        </w:tc>
      </w:tr>
      <w:tr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Plant Head dashboard data latency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60 seconds from any floor event</w:t>
            </w:r>
          </w:p>
        </w:tc>
      </w:tr>
    </w:tbl>
    <w:p>
      <w:pPr>
        <w:pStyle w:val="Heading1"/>
        <w:pageBreakBefore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USER PERSONAS &amp; ACCESS LEVELS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Persona Definitions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PERSONA 1: Plant Head (PH)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Profile: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Senior management. High commercial and operational awareness. Desktop or personal device.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Primary Need: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Real-time visibility and approval control without requiring physical floor presence.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Key Screens: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Management Dashboard, Approval Queue (Requisitions, Spare Parts, Sequence Deviations), Dispatch Tracksheet, OEE &amp; Reliability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Cannot Access: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Direct data entry on any production, QC, or dispatch form.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PERSONA 2: Production Supervisor (PS)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Profile: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Shift-level floor manager. Operates on tablet/mobile. Manages 8–15 machines per shift.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Primary Need: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Fast, error-resistant data entry for machine utilization, setups, and batch tracking. Minimum cognitive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Key Screens: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Setup &amp; Quality Approval Screen, Shift-End Checklist Matrix, Breakdown Report Button, WIP Card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Cannot Access: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QC Disposition, Dispatch Entry, Inward Module, Master Data Admin.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PERSONA 3: Store Executive (SE)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Profile: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Warehouse/store operator. Manages inward receipt and physical issuance. Tablet or 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Primary Need: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Simple inward logging, clear approval status visibility, accurate QR-scan issuance with live accumulator.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Key Screens: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Inward Entry, Requisition View, Issue Entry (Route Card scan + payload entry).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PERSONA 4: Quality Inspector (QI)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Profile: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Shop-floor quality staff. Operates after final manufacturing stages. Tablet at QC station.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Primary Need: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Fast QR scan → auto-fetch of batch data → streamlined 3-bucket disposition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Key Screens: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Final QC Inspection Gate, Defect Code Selection, Rework Card Scan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Cannot Access: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Setup Approval, Production Entry, Dispatch, Inward, Master Data Admin.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PERSONA 5: Quality HOD (QH)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Profile: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Head of Quality Department. Senior quality authority. Desktop or tablet.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Primary Need: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Real-time queue of pending First-Piece Setup Approvals. Sole approver for machine setup gates.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Key Screens: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Setup Approval Workspace (exclusive approve action), Final QC Inspection Gate, Quality Reports.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PERSONA 6: Maintenance Technician (MT)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Profile: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Floor-level maintenance crew. Operates under breakdown urgency. Mobile-first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Primary Need: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Fast breakdown acknowledgment, fault logging, and repair closure. Spare parts request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Key Screens: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Live Breakdown Board (Acknowledge + Diagnose + Release), Spares Requisition Entry.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PERSONA 7: Dispatch Clerk (DC)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Profile: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Shipping dock operator. Manages outbound logistics daily. Desktop or tablet.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Primary Need: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Fast multi-row invoice entry, QR scan verification at dock, live dispatch tracksheet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Key Screens: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PO Schedule Booking, Daily Invoice Entry, QR Verification Gate, Live Dispatch Tracksheet.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PERSONA 8: System Administrator (SA)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Profile: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IT/Operations Manager. Desktop only. Full Master Data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Key Screens: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Master Data Admin panels, User Management, Audit Log Viewer, System Configuration.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RBAC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"/>
        <w:gridCol w:w="780"/>
        <w:gridCol w:w="780"/>
        <w:gridCol w:w="780"/>
        <w:gridCol w:w="780"/>
        <w:gridCol w:w="780"/>
        <w:gridCol w:w="840"/>
        <w:gridCol w:w="84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/ Action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 Head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Prod. Sup.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Store Exec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QC Insp.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Quality HOD</w:t>
            </w:r>
          </w:p>
        </w:tc>
        <w:tc>
          <w:tcPr>
            <w:tcW w:type="dxa" w:w="7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Maint. Tech</w:t>
            </w:r>
          </w:p>
        </w:tc>
        <w:tc>
          <w:tcPr>
            <w:tcW w:type="dxa" w:w="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Dispatch Clerk</w:t>
            </w:r>
          </w:p>
        </w:tc>
        <w:tc>
          <w:tcPr>
            <w:tcW w:type="dxa" w:w="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Sys. Admin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Master Data — View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Master Data — Edit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Inward Entry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Requisition — Create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Requisition — Approve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Material Issuance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Setup Entry (Start/End)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Setup Approval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Sequence Dev. Approve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Shift-End Production Entry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 Entry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Final QC Disposition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Breakdown — Report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Breakdown — Ack/Close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Spares — Approve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PM Schedule — Manage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 Booking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Dispatch Invoice Entry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Dashboards / Reports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All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Stage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Quality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Dispatch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 Log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84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</w:tr>
    </w:tbl>
    <w:p>
      <w:pPr>
        <w:pStyle w:val="Heading1"/>
        <w:pageBreakBefore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CORE WORKFLOWS — USER STORIES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Module 0: Master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US-MD-01: As a System Administrator, I want to create and manage Part Profiles so that all production modules have a consistent part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US-MD-02: As a System Administrator, I want to define an ordered Operation Routing per Part Profile with cycle times so that the system can validate and enforce process sequence on the shop floor.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US-MD-03: As a System Administrator, I want to assign user accounts to named roles so that each person only sees and can act on the screens relevant to their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US-MD-04: As a System Administrator, I want to manage the Defect Code Library so that QC inspection dispositions are standardized and reportable.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Module 1: Inward &amp; Requisition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US-INW-01: As a Store Executive, I want to log an incoming raw material delivery and have the system auto-generate a Master Lot Code, so that all raw material is uniquely identified from the moment it enters the 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US-INW-02: As a Store Executive, I want to log an IQC result (Accept / Conditional Accept / Reject) so that rejected material is immediately quarantined and excluded from available stock.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US-INW-03: As a Production Supervisor, I want to submit a material pull request with the live available store stock displayed, so that I never request more material than physically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US-INW-04: As a Plant Head, I want to see all pending material requisitions in a single approval queue and approve or reject each with one tap.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US-INW-05: As a Store Executive, I want to scan Route Card QR codes per trolley with a live running accumulator displayed against the approved ceiling, so that I never accidentally over-issue material.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US-INW-06: As a Store Executive, I want the system to allow partial fulfillment of an approved requisition, leaving the unfulfilled quantity as a pending balance.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Module 2: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US-PROD-01: As a Production Supervisor, I want to scan a Route Card QR at setup start and have the system instantly display the Part Name, Customer, and required operation — with zero manual lookup.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US-PROD-02: As a Production Supervisor, I want the system to immediately flag a missing preceding operation and allow me to raise a Sequence Deviation Request without leaving the setup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US-PROD-03: As a Production Supervisor, I want to clock Setup Start and Setup End with single taps so that setup duration is captured with server-side timestamps.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US-PROD-04: As a Quality HOD, I want to see all pending First-Piece Approval tokens in real-time and approve each from my dashboard, so production cannot run unverified parts.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US-PROD-05: As a Production Supervisor, I want to save individual machine cards as server-side drafts throughout the shift so that an interruption never causes data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US-PROD-06: As a Production Supervisor, I want to correct processed quantity and have the system prompt me to scan a new card for trailing pieces, creating a cleanly split child batch with inherited genealogy.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US-PROD-07: As a Production Supervisor, I want to build a furnace charge by scanning multiple Route Card QRs and logging all process variables against a single auto-generated Heat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US-PROD-08: As a Quality Inspector (HT), I want to log approved yield per individual Route Card after the 5-sample audit, so partial tray failures produce accurate per-card yields.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Module 3: Quality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US-QC-01: As a Quality Inspector, I want the system to hard-block QC entry if the Route Card has not completed all mandatory manufacturing operations — making it physically impossible to inspect an incomplete 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US-QC-02: As a Quality Inspector, I want all batch details auto-populated from the QR scan so that I have zero manual data entry at the inspection station.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US-QC-03: As a Quality Inspector, I want to distribute the batch quantity across three buckets (Scrap, Rework, OK) with the system enforcing that the sum equals 100% before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US-QC-04: As a Quality Inspector, I want to scan a new high-visibility Route Card for rework quantities so that rework batches are physically distinguishable and digitally flagged with inherited genealogy.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US-QC-05: As a Quality Inspector, I want to allocate OK quantity across OEM, Spares, and Market sub-balances, locking commercial stream segregation into the Route Card's record at the point of QC clearance.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3.5 Module 4: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US-MNT-01: As a Production Supervisor, I want to tap a single 'Report Breakdown' button to immediately timestamp the event and flag the machine as pending breakdown across all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US-MNT-02: As a Maintenance Technician, I want to acknowledge a breakdown with a single tap, triggering the official downtime clock and blocking the machine from production scheduling.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US-MNT-03: As a Maintenance Technician, I want the system to display the last failure record for the selected fault category on this machine, providing immediate context on repeat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US-MNT-04: As a Maintenance Technician, I want to close a breakdown by logging the up-time timestamp and fix description, with the system auto-calculating and write-locking the downtime into the Shift End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US-MNT-05: As a Plant Head, I want to approve spare part requisitions above the cost threshold from my approval queue so that no unbudgeted maintenance spending occurs without authorization.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3.6 Module 5: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US-DSP-01: As a Dispatch Clerk, I want to book monthly Purchase Orders with all line item details so that the system has a committed schedule to track actual shipments against.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US-DSP-02: As a Dispatch Clerk, I want to lock in Customer, PO, and Part Number once and add multiple invoice rows below, so I can process multiple same-day shipments without re-entering header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US-DSP-03: As a Dispatch Clerk, I want to scan the Route Card QR for each container and have the system validate QC approval and stream match, so no unapproved or wrong-stream material leaves the 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US-DSP-04: As a Dispatch Clerk, I want the Batch Code, Heat Code, and Invoice Value auto-populated from the scanned Route Card — zero manually typed traceability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US-DSP-05: As a Plant Head, I want a live Dispatch Tracksheet with progress bars, pending balances, due-date-aware compliance percentages, and RAG status badges for every active PO.</w:t>
      </w:r>
    </w:p>
    <w:p>
      <w:pPr>
        <w:pStyle w:val="Heading1"/>
        <w:pageBreakBefore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FUNCTIONAL REQUIREMENTS — MODULE-BY-MODULE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Module 0: Master Data Administration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FR-MD-01: Supplier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Fields: supplierName, supplierCode (unique, immutable post-creation), defaultMaterialGrade, contactInfo (optional), isActive (boolean)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Behavior: Inactive suppliers hidden from Inward Entry dropdown. Supplier codes immutable to preserve lot code integrity.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FR-MD-02: Part Profile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Fields: partNumber (unique), partName, customerId (FK), rawMaterialGrade, drawingRef (optional), isActive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Behavior: A Part Profile cannot be deactivated if it has active Route Cards in any non-dispatched stage.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FR-MD-03: Part Routing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Parent: partProfileId. Child records per operation: operationSeqNo (integer, defines order), operationName, operationCode (unique per part), workCenterType (SOFT / HARD / HT), cycleTimeSecs (decimal — used in OEE), isMandatory (boolean), finalOperation (boolean — triggers QC gate unlock)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Behavior: Operations must have unique, non-duplicate operationSeqNo per part. System uses this for all sequence validation.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FR-MD-04: Machine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Fields: machineId (unique), machineName, stage (SOFT/HARD/HT), workCenterType, currentStatus (system-managed ENUM), isActive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 ENUM: OPERATIONAL / SETUP_IN_PROGRESS / PENDING_QA / RUNNING / PENDING_BREAKDOWN / BREAKDOWN / PREVENTIVE_CARE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Behavior: currentStatus is EXCLUSIVELY system-managed. No user can manually set this field.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FR-MD-05 to FR-MD-09: Additional Masters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Customer Master: customerName, customerCode, allowedStreams (OEM/SPARES/MARKET multi-select), dotPunchingRequired (boolean — M&amp;M = false), isActive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Operator Master: operatorId, operatorName, employeeCode, defaultStage, shiftDefault, isActive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Defect Code Library: defectCode (unique), defectDescription, defectCategory (DIMENSIONAL/METALLURGICAL/VISUAL/PROCESS), applicableStage, isActive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Spare Parts Catalog: spareItemCode (unique), spareItemName, unit, standardUnitCost, isActive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Master + RBAC: userId, fullName, loginEmail (unique), passwordHash, roleId (FK → roles), isActive. Role changes take effect on next login; deactivated users are session-terminated immediately.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Module 1: Inward &amp; Material Requisition Ledger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FR-INW-01: Inward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Inputs: deliveryDate, supplierId (dropdown), partProfileId (dropdown filtered by supplier), materialGrade (auto-populated, editable), quantityReceived, vehicleNo, challanNo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Submit: masterLotCode auto-generated as YYYYMMDD-[SupplierCode]-DLV[n]. Record created in inward_lots with status PENDING_IQC. Material NOT added to available stock until IQC pass.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FR-INW-02: IQC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Inputs: iqcResult (ACCEPT / CONDITIONAL_ACCEPT / REJECT), iqcRemarks (mandatory on non-ACCEPT), inspectorId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ACCEPT: status = IN_STOCK; quantity added to store_inventory. On REJECT: status = QUARANTINED; quantity excluded from inventory.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FR-INW-03: Requisition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Mandatory display: [Available Store Stock: XX pieces] — computed as Total Inward Accepted minus Total Formally Issued.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Hard validation: requestedQty cannot exceed availableQty. Hard block if attempted.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FR-INW-04: Plant Head Approval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Display: All PENDING_APPROVAL requisitions with Part Name, Requested Qty, Available Stock, Requesting Supervisor, Shift,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Actions: APPROVE (status → APPROVED) or REJECT (requires rejection note). Approved requisition unlocks Issue Entry.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FR-INW-05: Material Issuance — Route Card Birth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Per-card flow: Scan Route Card QR → system validates UID does not already exist in route_cards → enter payloadQty (min 25, max 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Live accumulator updates: [Assigned So Far: sum / approvedQty]. Hard block if cumulative + payloadQty &gt; approvedQty.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each card scan: route_cards record CREATED; batchCode generated as [MasterLotCode]-[PartCode]-[SeqNo]; currentStage = SOFT_WIP.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Partial Issuance fully supported: requisition status = PARTIALLY_FULFILLED with pending balance tracked.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Module 2: Production Entry &amp; Setup Controls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FR-PROD-01: Setup &amp; Quality Approval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1–2: Supervisor selects machine, scans Route Card QR → system fetches Part Name, Customer, Batch Code, next expected Operation from Routing Master.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Sequence Validation (instant on scan): If preceding operation missing → block + SEQUENCE_DEVIATION_REQUEST pushed to Plant Head queue. Setup BLOCKED until Plant Head approves bypass.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3–4: 'Start Setup' and 'End Setup' buttons capture SERVER timestamps (not device time). Duration auto-calculated.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5–6: machine_setups record created; machine status → PENDING_FIRST_PIECE_QA. Quality HOD receives pending token. On HOD approval → machine RUNNING; Shift Entry unlocked.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FR-PROD-02: Shift-End Production Entry — Checklist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Matrix: Supervisor selects Stage and Shift. All stage machines rendered as cards. 'Finalize Shift Report' DISABLED until all machine cards = DRAFT_SAVED.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Branch A — Not Used: Mandatory idle reason selection (5 options). 'Other' opens required free-text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Branch B — Used: Operator ID assigned. Setup data auto-populated (read-only). Multi-variety batch rows per machine.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Volumetric Correction: If processedQty &lt; issuedQty, system prompts scan of new Route Card for trailing pieces. Child card created with inherited genealogy + -S[n] suffix.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Downtime Logs: Duration + Reason Code per session. Maintenance-locked sessions are READ-ONLY and pre-populated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Drafts saved to DATABASE immediately — not browser storage. Page refresh does not lose saved drafts.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FR-PROD-03: OEE Calculation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Target Production Qty: (450 − Total Setup Mins − Total Downtime Mins) / (cycleTimeSecs / 60)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OEE (Available Time Basis): (totalProcessed × cycleTimeSecs) / ((450 − setupMins − downtimeMins) × 60)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Theoretical Max Output: 450 / (cycleTimeSecs / 60) — displayed as 'Max Capacity (pcs/shift)', NOT called OEE.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FR-PROD-04: Heat Treatment Entry (FM/HT/01)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Charge initialization: furnaceName selected, chargeStartTime = server timestamp, heatCode auto-generated as HT-YYYYMMDD-[FurnaceCode]-[SeqNo].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Route Card scanned: validated in HT_QUEUE stage, added to charge_card_links, currentStage → HT_IN_PROCESS.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Dot Punching Lock: If any non-M&amp;M customer in charge manifest → mandatory confirmation checkbox before proceeding.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Process Variable Logging: prewash times, wash temp, wash pH, 5 temperature checkpoints (Zone1, Zone2, 760°C Methanol start, 890°C Acetone start, Tempering).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Partial Yield Charge Audit: approvedYield logged per individual Route Card. HT rework qty = qty_in_charge − approved_yield.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approval: heatCode PERMANENTLY written to all participating Route Card records (immutable). Cards → HARD_WIP.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Module 3: Quality Control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FR-QC-01: Final Inspection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Validation Chain (all must pass): V1: currentStage must be HARD_WIP or QC_PENDING. V2: currentOpId must equal finalOperation in Part Routing for this part.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FAIL: Hard block error: [QC LOCKED: This batch has not completed [Final Op Name]. Complete manufacturing before inspection.]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Auto-populated display: Part Number, Part Name, Customer, Batch Code, Heat Code, Manufactured Qty, Parent Card UID (if rework).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FR-QC-02: Three-Way Disposition Splitter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Three mandatory buckets: scrapQty, reworkQty, okQty. Live validation: sum must equal currentQty. Submit BLOCKED if sum ≠ currentQty.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Scrap Path: defectCodeId mandatory if scrapQty &gt; 0. scrap_ledger record created; inventory decremented permanently.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Rework Path: reworkOperationId selected. New HIGH-VISIBILITY Route Card scanned. Rework card created with -RWK1 suffix, cardColor = YELLOW, inherits full genealogy, placed at HARD_WIP at chosen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OK Path: qtyOEM + qtySpares + qtyMarket must equal okQty. Hard block if not. finished_goods_inventory incremented per stream.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FR-QC-03: Setup Approval Workspace (Quality HOD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Displays all PENDING_FIRST_PIECE_QA setups: Machine ID, Part, Customer, Batch Code, Setup Duration, Supervisor.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'Approve Setup' action button: VISIBLE ONLY to Quality HOD role. All other roles see read-only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Rejection requires mandatory note. Machine status resets to OPERATIONAL for new setup attempt.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Module 4: Maintenance &amp; Asset Reliability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FR-MNT-01: Live Breakdown Board (4-Step Handshake)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1 — Report: Supervisor taps RED 'Report Breakdown' button. breakdownStartTime = SERVER timestamp. Machine → PENDING_BREAKDOWN globally.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2 — Acknowledge: Technician clicks 'Acknowledge'. acknowledgedAt = server timestamp. Machine → BREAKDOWN (RED). Machine blocked from all planning and setup screens plant-wide.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3 — Diagnose: Fault category selected. System auto-displays last failure for this category on this machine.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4 — Release: upTimeTimestamp logged (cannot be before acknowledgedAt). downtimeMins = upTime − breakdownStart (server-calculated). Machine → OPERATIONAL. Downtime AUTO-WRITTEN to Shift End Report as LOCKED session — supervisor edit BLOCKED.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FR-MNT-02: Spares Cost Management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Technician flags 'Spares Required?' within active ticket. Item grid: spareItemId, qty, unitCost, lineTotal (auto-calculated).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totalRequisitionValue &gt; sparesApprovalThreshold (configurable): pending approval token routed to Plant 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Breakdown ticket CANNOT close to 'Up and Running' while spares approval is PENDING.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FR-MNT-03: Preventive Maintenance 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PM Schedule Matrix per machine: DAILY / WEEKLY / MONTHLY / QUARTERLY / YEARLY.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Machine under PM → status = PREVENTIVE_CARE (AMBER). Blocked from production scheduling identical to breakdown block.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FR-MNT-04: Asset Reliability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MTBF per machine: Total Operational Hours / Number of Failures (rolling 90-day window).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MTTR per machine: Average of all downtimeMins per closed ticket (rolling 90-day window). Trend direction arrows displayed.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4.6 Module 5: Dispatch &amp; Commercial Logistics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FR-DSP-01: Monthly PO Schedule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Header: customerId, poNumber (unique per customer), poDate, deliveryMonth.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Line items: partProfileId, scheduledQty, dueDate, pieceRateINR. PO status: OPEN → auto-CLOSED when dispatched = scheduled.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FR-DSP-02: Bulk Daily Dispatch — Invoice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Header locked after selection: customerId, poNumber, partProfileId, dispatchDate. Dynamic invoice rows: invoiceSuffix, qtyShipped, vehicleLRNumber.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QR Verification Gate (per container): V1: Card must be QC-cleared with positive sub-balance for invoice stream. V2: Stream match — card's sub-balance type must match invoice stream. V3: Part match — card's partProfileId must match invoice header. Hard block on any mismatch.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Pass: batchCode + heatCode auto-populated. grossLineValue = qtyShipped × pieceRateINR. Card sub-balance decremented. PO dispatchedQty incremented.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FR-DSP-03: Live Dispatch Tracksheet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Due-Date-Aware Compliance: (dispatchedQty / expectedDispatchedByToday) × 100 where expected = scheduledQty × (daysElapsed / totalDaysInMonth).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RAG Badges: GREEN (dispatched ≥ scheduled), AMBER (partial + due date future), RED (currentDate &gt; dueDate AND pendingBalance &gt; 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Monthly Financial Summary Widget: totalGrossValueDispatched = sum of all grossLineValues for selected month.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4.7 Module 6: Traceability &amp; Reports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FR-RPT-01: Genealogy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by: Route Card UID / Batch Code / Heat Code / Master Lot Code / Part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Output: Complete vertical timeline — Inward Lot → IQC → Issuance → Operations → HT Charge → QC Disposition → Dispatch Invoice.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FR-RPT-02: Standard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20"/>
        <w:gridCol w:w="5760"/>
      </w:tblGrid>
      <w:tr>
        <w:trPr>
          <w:tblHeader/>
        </w:trPr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 ID</w:t>
            </w:r>
          </w:p>
        </w:tc>
        <w:tc>
          <w:tcPr>
            <w:tcW w:type="dxa" w:w="2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 Name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Output Fields</w:t>
            </w:r>
          </w:p>
        </w:tc>
      </w:tr>
      <w:tr>
        <w:tc>
          <w:tcPr>
            <w:tcW w:type="dxa" w:w="1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RPT-01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Daily Production Summary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Stage, Machine, Shift, Part, Qty Produced, Scrap Qty, OEE%</w:t>
            </w:r>
          </w:p>
        </w:tc>
      </w:tr>
      <w:tr>
        <w:tc>
          <w:tcPr>
            <w:tcW w:type="dxa" w:w="1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RPT-02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Machine OEE Report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Machine, Available Time OEE, Theoretical Max, Target vs Actual</w:t>
            </w:r>
          </w:p>
        </w:tc>
      </w:tr>
      <w:tr>
        <w:tc>
          <w:tcPr>
            <w:tcW w:type="dxa" w:w="1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RPT-03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WIP Inventory Snapshot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Part, Stage, No. of Active Route Cards, Total Pieces, Avg Age (days)</w:t>
            </w:r>
          </w:p>
        </w:tc>
      </w:tr>
      <w:tr>
        <w:tc>
          <w:tcPr>
            <w:tcW w:type="dxa" w:w="1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RPT-04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Rejection &amp; Scrap Pareto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Defect Code, Qty Scrapped, % of Total, Operation Stage, Machine</w:t>
            </w:r>
          </w:p>
        </w:tc>
      </w:tr>
      <w:tr>
        <w:tc>
          <w:tcPr>
            <w:tcW w:type="dxa" w:w="1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RPT-05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 Dispatch Compliance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Customer, PO, Scheduled, Dispatched, Pending, Compliance %, RAG</w:t>
            </w:r>
          </w:p>
        </w:tc>
      </w:tr>
      <w:tr>
        <w:tc>
          <w:tcPr>
            <w:tcW w:type="dxa" w:w="1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RPT-06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Monthly Inward vs Output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Part, Inward Qty, Issued Qty, FG Produced, Dispatched</w:t>
            </w:r>
          </w:p>
        </w:tc>
      </w:tr>
      <w:tr>
        <w:tc>
          <w:tcPr>
            <w:tcW w:type="dxa" w:w="1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RPT-07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Maintenance MTBF/MTTR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Machine, MTBF (hrs), MTTR (mins), Failure Count, Last Failure</w:t>
            </w:r>
          </w:p>
        </w:tc>
      </w:tr>
      <w:tr>
        <w:tc>
          <w:tcPr>
            <w:tcW w:type="dxa" w:w="10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RPT-08</w:t>
            </w:r>
          </w:p>
        </w:tc>
        <w:tc>
          <w:tcPr>
            <w:tcW w:type="dxa" w:w="25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 Activity Log</w:t>
            </w:r>
          </w:p>
        </w:tc>
        <w:tc>
          <w:tcPr>
            <w:tcW w:type="dxa" w:w="5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User, Action, Module, Record ID, Before/After Value, Timestamp</w:t>
            </w:r>
          </w:p>
        </w:tc>
      </w:tr>
    </w:tbl>
    <w:p>
      <w:pPr>
        <w:pStyle w:val="Heading1"/>
        <w:pageBreakBefore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UI/UX &amp; DESIGN PRINCIPLES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Core Design Philosophy</w:t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1E3A5F"/>
          <w:sz w:val="18"/>
          <w:szCs w:val="18"/>
        </w:rPr>
        <w:t xml:space="preserve">  "Ruthless Minimalism for the Floor. Rich Intelligence for the Desk." — Every screen designed for a shop-floor operator under time pressure, on a 10-inch tablet, with dusty hands, in a loud environment.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Global UI Constraints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Typography &amp; Readability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Primary font: Minimum 16px body text on all mobile/tablet views. Action labels: 18px bold. Critical status text: 20px minimum.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High contrast mandatory: Dark text on light background OR white text on dark status backgrounds. No grey-on-grey combinations.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Color System — Functional, Not Decorative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Operational Green #22C55E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Machine running, QC approved, dispatch compliant, fulfilled PO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Alert Amber #F59E0B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Setup in progress, PM active, partial dispatch, on-pace deliveries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Breakdown Red #EF4444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Machine down, hard block errors, overdue PO, quarantined material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Pending Blue #3B82F6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Pending approval states, awaiting action tokens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Neutral Dark #1E293B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text, headers, labels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Background #F8FAFC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background — near-white, easy on eyes in industrial environments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Button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Primary action buttons: Full-width on mobile, minimum 48px height tap targets, rounded corners, icon + label (never icon-only).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Destructive/irreversible actions (Finalize Shift Report, Approve Dispatch): Two-step confirmation modal required. No one-tap finalizations.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Error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Hard blocks: Full-width red banner at top of screen with plain-language error. No technical error codes shown to floor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Soft warnings: Amber inline banners with a 'Proceed Anyway' path where system policy permits (sequence deviation workflow).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QR Scan Interaction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Scan triggerable via: (a) Device camera (native browser camera API), (b) Bluetooth or USB barcode scanner (auto-detected as keyboard input to hidden focused field).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successful scan: 300ms haptic vibration + green flash overlay + auto-display of card data. NO confirm button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failed scan: Red flash overlay + error message. Immediate re-scan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Scan result display panel: Always appears at bottom 40% of screen (thumb reach on held tablet). Top 60% shows context.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Interaction Economy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Taps to Complete</w:t>
            </w:r>
          </w:p>
        </w:tc>
      </w:tr>
      <w:tr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Report a machine breakdown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taps (Select machine → Report Breakdown → Confirm)</w:t>
            </w:r>
          </w:p>
        </w:tc>
      </w:tr>
      <w:tr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Scan Route Card + view batch status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taps (Scan → View)</w:t>
            </w:r>
          </w:p>
        </w:tc>
      </w:tr>
      <w:tr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Approve a requisition (Plant Head)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taps (Tap requisition → Approve)</w:t>
            </w:r>
          </w:p>
        </w:tc>
      </w:tr>
      <w:tr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Save a machine draft in Shift Report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 taps (Open card → Toggle → Fill data → Save Draft)</w:t>
            </w:r>
          </w:p>
        </w:tc>
      </w:tr>
      <w:tr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 a downtime session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taps (Duration → Reason → Add)</w:t>
            </w:r>
          </w:p>
        </w:tc>
      </w:tr>
      <w:tr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Approve a machine setup (Quality HOD)</w:t>
            </w:r>
          </w:p>
        </w:tc>
        <w:tc>
          <w:tcPr>
            <w:tcW w:type="dxa" w:w="3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taps (Select pending → Approve)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5.5 Screen-Specific Design Constraints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Shift-End Checklist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Machine cards as scrollable vertical list. Card = Machine Name + Status badge + Quick summary.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Progress indicator always visible: '7 of 12 machines saved' sticky header. Never hidden during scroll.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QC Disposition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Three bucket inputs displayed as large, color-coded cards: Red (Scrap) / Amber (Rework) / Green (OK).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Live running total: 'Total Allocated: X of Y' with green checkmark when balanced. Submit locked (grayed) until balanced. No bypass path.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Dispatch Tracksheet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 grouped by customer. Each customer collapsible.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RAG badges are large and labeled: 'ON TRACK', 'OVERDUE', 'FULFILLED' — never color-only.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Plant Head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Single-page overview: WIP Summary, Today's Production, Active Breakdowns, Dispatch Compliance, Pending Approvals (with count badge).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charts requiring legend interpretation. Numbers + color + trend direction arrows only.</w:t>
      </w:r>
    </w:p>
    <w:p>
      <w:pPr>
        <w:pStyle w:val="Heading1"/>
        <w:pageBreakBefore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DATA ARCHITECTURE &amp; SCHEMA OUTLINE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Central Entity: route_cards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route_cards table is the central nervous system of the entire application. Every module reads from or writes to this record. All other tables are satellites orbiting this central entity.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route_cards — Core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Constraint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route_card_uid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Pre-printed QR value. IMMUTABLE.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master_lot_code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inward_lots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batch_code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Auto-generated on issuance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part_profile_id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part_profiles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customers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LOCKED at issuance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card_type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STANDARD | REWORK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rework_marker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NULL, RWK1, RWK2, etc.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parent_card_uid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route_cards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 splits and reworks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card_color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WHITE | YELLOW | RED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initial_qty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at issuance. NEVER CHANGES.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current_qty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 running balance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current_stage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See State Machine below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current_op_id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operations, NULLABLE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Last completed operation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heat_code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furnace_charges, NULLABLE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Populated post-HT. IMMUTABLE once set.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qty_oem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QC stream sub-balance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qty_spares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QC stream sub-balance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qty_market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QC stream sub-balance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Server time at issuance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 executive ID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FALSE when fully dispatched/scrapped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Route Card — Stage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Value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Event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SOFT_WIP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in soft machining operations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QR scan at material issuance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HT_QUEUE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Soft machining complete, awaiting furnace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Final soft operation logged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HT_IN_PROCESS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Inside furnace charge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Scanned during charge loading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HARD_WIP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Post-HT, in hard machining/grinding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 partial yield approval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QC_PENDING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Final operation complete, awaiting inspection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Final hard op logged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QC_CLEARED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QC disposition logged, split into streams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QC Tri-Stream Splitter submitted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DISPATCHED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sub-balances shipped to customer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Dispatch QR gate — all qty depleted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SCRAPPED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Permanently removed from inventory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Scrap disposition at any QC stage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Supporting Table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Name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Relationships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inward_lots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Raw material delivery records with Master Lot Codes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Parent of route_cards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iqc_results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Incoming Quality Control inspection results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Child of inward_lots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requisitions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Material pull requests with approval workflow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Links inward_lots → route_cards birth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machine_setups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Setup timer records with First-Piece QA tokens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Links machines → route_cards → operations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shift_machine_entries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 record per machine per shift — utilization header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Parent of shift_entry_batches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shift_entry_batches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Individual Route Card batch processing per machine entry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Child of shift_machine_entries; FK → route_cards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downtime_sessions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Individual downtime events per shift per machine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Child of shift_machine_entries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furnace_charges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Furnace cycle records — Heat Code anchors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Parent of charge_card_links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charge_card_links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Many-to-many: furnace charge ↔ route cards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furnace_charges + route_cards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ht_process_logs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Temperature checkpoints and process variables per charge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Child of furnace_charges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qc_dispositions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Final inspection results with tri-stream allocation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route_cards; creates rework card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scrap_ledger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Permanent scrap records with genealogy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route_cards + defect_codes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finished_goods_inventory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 FG stock balances per part per stream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Driven by qc_dispositions; decremented by dispatch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breakdown_tickets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Machine failure lifecycle records (4-step)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machines; auto-populates shift_machine_entries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spares_requisitions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Spare part requests linked to breakdown tickets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Child of breakdown_tickets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pm_schedules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Preventive maintenance calendar per machine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machines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po_schedules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Monthly customer Purchase Order headers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Parent of po_schedule_lines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po_schedule_lines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Individual PO line items with quantities and rates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Child of po_schedules; FK → part_profiles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dispatch_invoices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Daily shipment invoice headers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po_schedules + customers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dispatch_invoice_lines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Individual invoice line items per Route Card scan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FK → dispatch_invoices + route_cards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Append-only system activity trail — ALL events</w:t>
            </w:r>
          </w:p>
        </w:tc>
        <w:tc>
          <w:tcPr>
            <w:tcW w:type="dxa" w:w="3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References all modules by record_id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Critical Immutability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route_cards.route_card_uid — NEVER writable after initial creation (INSERT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route_cards.heat_code — Writable ONCE by the HT module only. Subsequent update attempts rejected by the application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route_cards.initial_qty — NEVER modified after card creation.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breakdown_tickets.breakdown_start_time — NEVER editable after creation. Server-set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breakdown_tickets.downtime_mins — Written ONLY by system when technician closes the ticket. No user edit path exists in the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audit_logs — APPEND-ONLY table. No UPDATE or DELETE permissions granted to any application-level database user.</w:t>
      </w:r>
    </w:p>
    <w:p>
      <w:pPr>
        <w:pStyle w:val="Heading1"/>
        <w:pageBreakBefore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NON-FUNCTIONAL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QR scan → data displayed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2 seconds (p95)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scan event to full data render on screen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load (any module screen)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3 seconds on 4G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Shift-End Report draft save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1 second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Critical UX for supervisor under time pressure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Dispatch tracksheet refresh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5 seconds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After any new dispatch entry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Report generation (90-day data)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10 seconds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Filtered report generation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Concurrent users supported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Minimum 25 simultaneous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Plant floor + management combined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Single-record DB query (indexed)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500ms</w:t>
            </w:r>
          </w:p>
        </w:tc>
        <w:tc>
          <w:tcPr>
            <w:tcW w:type="dxa" w:w="4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Especially QR scan UID lookups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Scalability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System must sustain 100,000 gear units/month without performance degradation.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Expected data volumes: 1,000–3,000 active Route Cards at any time; 100–150 new cards per day; 300–500 shift_machine_entries per month; 2,000–5,000 audit_log entries per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Required database indexes: route_card_uid, batch_code, heat_code, master_lot_code, part_profile_id, machine_id, current_stage, created_at.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Architecture must support horizontal scaling of the application layer for growth to 200k+ units/month without schema redesign.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Authentication: JWT-based session tokens with configurable expiry (default: 8-hour shift duration). Auto-logout on expiry.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Authorization: Every API endpoint validates roleId and permissionSet server-side. Frontend role hiding is supplementary — security enforced at API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Password Policy: Minimum 8 characters, one number, one special character. Bcrypt hashing with minimum cost factor 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Audit Immutability: audit_logs table has NO UPDATE or DELETE permissions at the database user level. Append-only by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HTTPS: All traffic TLS 1.2 minimum. No plain HTTP in any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Input Sanitization: All user inputs validated and sanitized server-side. Parameterized queries only — no string concatenation in SQL.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7.4 Reliability &amp; Data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Server-Side Timestamps: ALL critical event timestamps (setupStartTime, breakdownStartTime, upTimeTimestamp, qaApprovedAt) are set by the SERVER, not the client device. Prevents manipulation via device clock adjustment.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Draft Persistence: Shift-End Report drafts committed to DATABASE immediately — not browser local storage or session memory. Page refresh or session restart does not lose saved drafts.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Atomic Transactions: Any multi-table write operation (batch split, QC disposition, HT heat code marriage) must execute as a single database transaction. Partial writes roll back completely on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Referential Integrity: ALL foreign key relationships enforced at the database level, not just application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Uptime Target: 99.5% availability during plant operating hours (6:00 AM – 10:00 PM, 6 days/week).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7.5 Offline / Connectivity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Primary Mode: ONLINE-FIRST. All data submissions require an active connection because real-time cross-module interlocks require live database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Graceful Degradation on Connectivity Loss: Display prominent 'Offline' banner; prevent all form submissions with clear error; preserve unsent form data in browser session memory (not lost, not submitted); auto-retry on reconnection within same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STRICT: QC and Dispatch modules do NOT support offline operation. Real-time stock decrement requires live database state. This is explicitly not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Network Prerequisite: Plant-wide Wi-Fi coverage required. Dedicated IoT/MES Wi-Fi VLAN strongly recommended.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7.6 Browser &amp; Device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 Type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Users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Specification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Android Tablet (10")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 Supervisor, QC Inspector, Dispatch Clerk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Android 10+, Chrome 90+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Windows Desktop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Plant Head, System Admin, Store Executive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Chrome 90+, Edge 90+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Android Mobile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Maintenance Technician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Android 10+, Chrome 90+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iOS Tablet (iPad)</w:t>
            </w:r>
          </w:p>
        </w:tc>
        <w:tc>
          <w:tcPr>
            <w:tcW w:type="dxa" w:w="3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Plant Head, Quality HOD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iOS 14+, Safari 14+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Single Progressive Web Application (PWA) — no separate native app installation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Responsive design mandatory: layout adapts to screen size across all supported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Camera QR scan must function via browser without requiring a native app installation.</w:t>
      </w:r>
    </w:p>
    <w:p>
      <w:pPr>
        <w:spacing w:after="0" w:before="200"/>
      </w:pPr>
      <w:r>
        <w:t xml:space="preserve"/>
      </w:r>
    </w:p>
    <w:p>
      <w:pPr>
        <w:pBdr>
          <w:bottom w:val="single" w:color="D6E4F0" w:sz="4" w:space="2"/>
        </w:pBdr>
        <w:spacing w:after="12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— END OF DOCUMENT — PRD VERSION 1.0 — AWAITING APPROVAL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spacing w:after="0" w:before="8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Indo Metaforge Gear Manufacturing  |  Phase 2 Complete — Awaiting Approval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80" w:before="0"/>
    </w:pPr>
    <w:r>
      <w:rPr>
        <w:rFonts w:ascii="Arial" w:cs="Arial" w:eastAsia="Arial" w:hAnsi="Arial"/>
        <w:color w:val="64748B"/>
        <w:sz w:val="16"/>
        <w:szCs w:val="16"/>
      </w:rPr>
      <w:t xml:space="preserve">IMF ProTrack — Product Requirements Document v1.0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2026-06-14T09:07:18.127Z</dcterms:created>
  <dcterms:modified xsi:type="dcterms:W3CDTF">2026-06-14T09:07:18.128Z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