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NOMAD NIBS</w:t>
      </w:r>
    </w:p>
    <w:p>
      <w:pPr>
        <w:jc w:val="center"/>
      </w:pPr>
      <w:r>
        <w:rPr>
          <w:b/>
          <w:sz w:val="24"/>
        </w:rPr>
        <w:t>Digital Brand &amp; E-commerce Project</w:t>
      </w:r>
    </w:p>
    <w:p>
      <w:pPr>
        <w:jc w:val="center"/>
      </w:pPr>
      <w:r>
        <w:rPr>
          <w:i/>
        </w:rPr>
        <w:t>Academic Project | 2026</w:t>
      </w:r>
    </w:p>
    <w:p>
      <w:pPr>
        <w:spacing w:before="200" w:after="80"/>
      </w:pPr>
      <w:r>
        <w:rPr>
          <w:b/>
          <w:sz w:val="24"/>
        </w:rPr>
        <w:t>1. Project Overview</w:t>
      </w:r>
    </w:p>
    <w:p>
      <w:r>
        <w:t>Nomad Nibs is an academic digital-brand and e-commerce project built around a digital-first snack brand offering palm-oil-free and vegan chips. The project combines brand positioning, product presentation, digital marketing principles, consumer-focused communication, and an online purchase experience.</w:t>
      </w:r>
    </w:p>
    <w:p>
      <w:pPr>
        <w:spacing w:before="200" w:after="80"/>
      </w:pPr>
      <w:r>
        <w:rPr>
          <w:b/>
          <w:sz w:val="24"/>
        </w:rPr>
        <w:t>2. Project Objective</w:t>
      </w:r>
    </w:p>
    <w:p>
      <w:r>
        <w:t>The objective of the project was to translate a differentiated snack-product concept into a cohesive digital brand presence and e-commerce experience. The website serves as the primary digital touchpoint for presenting the brand, communicating its value proposition, and showcasing its products.</w:t>
      </w:r>
    </w:p>
    <w:p>
      <w:pPr>
        <w:spacing w:before="200" w:after="80"/>
      </w:pPr>
      <w:r>
        <w:rPr>
          <w:b/>
          <w:sz w:val="24"/>
        </w:rPr>
        <w:t>3. Key Project Components</w:t>
      </w:r>
    </w:p>
    <w:p>
      <w:pPr>
        <w:spacing w:after="60"/>
        <w:ind w:left="288"/>
      </w:pPr>
      <w:r>
        <w:rPr>
          <w:b/>
        </w:rPr>
        <w:t xml:space="preserve">Brand Concept: </w:t>
      </w:r>
      <w:r>
        <w:t>Conceptualised a digital-first snack brand positioned around palm-oil-free and vegan chips.</w:t>
      </w:r>
    </w:p>
    <w:p>
      <w:pPr>
        <w:spacing w:after="60"/>
        <w:ind w:left="288"/>
      </w:pPr>
      <w:r>
        <w:rPr>
          <w:b/>
        </w:rPr>
        <w:t xml:space="preserve">Brand Positioning: </w:t>
      </w:r>
      <w:r>
        <w:t>Developed the digital presence around a clear product proposition and customer-focused brand communication.</w:t>
      </w:r>
    </w:p>
    <w:p>
      <w:pPr>
        <w:spacing w:after="60"/>
        <w:ind w:left="288"/>
      </w:pPr>
      <w:r>
        <w:rPr>
          <w:b/>
        </w:rPr>
        <w:t xml:space="preserve">E-commerce Website: </w:t>
      </w:r>
      <w:r>
        <w:t>Created an online storefront focused on product presentation, navigation, and customer experience.</w:t>
      </w:r>
    </w:p>
    <w:p>
      <w:pPr>
        <w:spacing w:after="60"/>
        <w:ind w:left="288"/>
      </w:pPr>
      <w:r>
        <w:rPr>
          <w:b/>
        </w:rPr>
        <w:t xml:space="preserve">Digital Marketing: </w:t>
      </w:r>
      <w:r>
        <w:t>Applied digital marketing principles to structure website content and communicate the product proposition.</w:t>
      </w:r>
    </w:p>
    <w:p>
      <w:pPr>
        <w:spacing w:after="60"/>
        <w:ind w:left="288"/>
      </w:pPr>
      <w:r>
        <w:rPr>
          <w:b/>
        </w:rPr>
        <w:t xml:space="preserve">Consumer Focus: </w:t>
      </w:r>
      <w:r>
        <w:t>Applied consumer behaviour and branding concepts to present product benefits in a customer-centric manner.</w:t>
      </w:r>
    </w:p>
    <w:p>
      <w:pPr>
        <w:spacing w:after="60"/>
        <w:ind w:left="288"/>
      </w:pPr>
      <w:r>
        <w:rPr>
          <w:b/>
        </w:rPr>
        <w:t xml:space="preserve">Digital Execution: </w:t>
      </w:r>
      <w:r>
        <w:t>Connected marketing concepts with practical website and content execution to create a unified digital brand experience.</w:t>
      </w:r>
    </w:p>
    <w:p>
      <w:pPr>
        <w:spacing w:before="200" w:after="80"/>
      </w:pPr>
      <w:r>
        <w:rPr>
          <w:b/>
          <w:sz w:val="24"/>
        </w:rPr>
        <w:t>4. Skills &amp; Concepts Applied</w:t>
      </w:r>
    </w:p>
    <w:p>
      <w:r>
        <w:t>Brand Management • Digital Marketing • Consumer Behaviour • E-commerce • Product Positioning • Customer Experience • Website Content &amp; Presentation • Digital Brand Strategy</w:t>
      </w:r>
    </w:p>
    <w:p>
      <w:pPr>
        <w:spacing w:before="200" w:after="80"/>
      </w:pPr>
      <w:r>
        <w:rPr>
          <w:b/>
          <w:sz w:val="24"/>
        </w:rPr>
        <w:t>5. Project Outcome</w:t>
      </w:r>
    </w:p>
    <w:p>
      <w:r>
        <w:t>The project resulted in a functional digital storefront for Nomad Nibs, demonstrating the ability to convert a product concept into a structured digital brand experience while integrating marketing and e-commerce principles.</w:t>
      </w:r>
    </w:p>
    <w:p>
      <w:pPr>
        <w:spacing w:before="200" w:after="80"/>
      </w:pPr>
      <w:r>
        <w:rPr>
          <w:b/>
          <w:sz w:val="24"/>
        </w:rPr>
        <w:t>6. Project Link</w:t>
      </w:r>
    </w:p>
    <w:p>
      <w:hyperlink r:id="rId9">
        <w:r>
          <w:rPr>
            <w:u w:val="single"/>
          </w:rPr>
          <w:t>https://www.nomadnibs.in/</w:t>
        </w:r>
      </w:hyperlink>
    </w:p>
    <w:p>
      <w:pPr>
        <w:spacing w:before="200" w:after="80"/>
      </w:pPr>
      <w:r>
        <w:rPr>
          <w:b/>
          <w:sz w:val="24"/>
        </w:rPr>
        <w:t>7. CV-Ready Project Description</w:t>
      </w:r>
    </w:p>
    <w:p>
      <w:r>
        <w:t>Conceptualised and developed Nomad Nibs, a digital-first snack brand offering palm-oil-free and vegan chips; created an e-commerce website focused on brand positioning, product presentation, and customer experience; applied principles of digital marketing, branding, and consumer behaviour to translate the product concept into a cohesive digital business proposition.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omadnibs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