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3001" w14:textId="77777777" w:rsidR="00084D43" w:rsidRDefault="00000000">
      <w:r>
        <w:t>Use this form in the stated units of your module to assess your team members’ performance,</w:t>
      </w:r>
      <w:r>
        <w:rPr>
          <w:b/>
        </w:rPr>
        <w:t xml:space="preserve"> </w:t>
      </w:r>
      <w:r>
        <w:t>including your own, in the group/team assignments. This feedback will not be shared with your team members. However, it will be considered for your final grade for the unit assignments.  The full guidance is on the Department page.</w:t>
      </w:r>
    </w:p>
    <w:p w14:paraId="72B576F1" w14:textId="77777777" w:rsidR="00084D43" w:rsidRDefault="00084D43"/>
    <w:tbl>
      <w:tblPr>
        <w:tblStyle w:val="a"/>
        <w:tblW w:w="15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2"/>
        <w:gridCol w:w="13314"/>
      </w:tblGrid>
      <w:tr w:rsidR="00084D43" w14:paraId="67113EDD" w14:textId="77777777">
        <w:trPr>
          <w:trHeight w:val="531"/>
        </w:trPr>
        <w:tc>
          <w:tcPr>
            <w:tcW w:w="2432" w:type="dxa"/>
          </w:tcPr>
          <w:p w14:paraId="36A100ED" w14:textId="77777777" w:rsidR="00084D43" w:rsidRDefault="00000000">
            <w:r>
              <w:t>Name</w:t>
            </w:r>
          </w:p>
        </w:tc>
        <w:tc>
          <w:tcPr>
            <w:tcW w:w="13314" w:type="dxa"/>
          </w:tcPr>
          <w:p w14:paraId="59AD43DC" w14:textId="2338F126" w:rsidR="00084D43" w:rsidRDefault="005D68DD">
            <w:r>
              <w:t>Ma Chue</w:t>
            </w:r>
          </w:p>
        </w:tc>
      </w:tr>
      <w:tr w:rsidR="00084D43" w14:paraId="4B04CB39" w14:textId="77777777">
        <w:trPr>
          <w:trHeight w:val="597"/>
        </w:trPr>
        <w:tc>
          <w:tcPr>
            <w:tcW w:w="2432" w:type="dxa"/>
          </w:tcPr>
          <w:p w14:paraId="1BA58C5D" w14:textId="77777777" w:rsidR="00084D43" w:rsidRDefault="00000000">
            <w:r>
              <w:t>Group/Team number or name</w:t>
            </w:r>
          </w:p>
        </w:tc>
        <w:tc>
          <w:tcPr>
            <w:tcW w:w="13314" w:type="dxa"/>
          </w:tcPr>
          <w:p w14:paraId="39068ABA" w14:textId="77777777" w:rsidR="00084D43" w:rsidRDefault="00000000">
            <w:r>
              <w:t>Group 2</w:t>
            </w:r>
          </w:p>
        </w:tc>
      </w:tr>
    </w:tbl>
    <w:p w14:paraId="11F538C1" w14:textId="77777777" w:rsidR="00084D43" w:rsidRDefault="00084D43"/>
    <w:p w14:paraId="078EFEF0" w14:textId="77777777" w:rsidR="00084D43" w:rsidRDefault="00084D43"/>
    <w:p w14:paraId="13D6E0DB" w14:textId="77777777" w:rsidR="00084D43" w:rsidRDefault="00000000">
      <w:pPr>
        <w:rPr>
          <w:rFonts w:ascii="Arial Black" w:eastAsia="Arial Black" w:hAnsi="Arial Black" w:cs="Arial Black"/>
          <w:sz w:val="32"/>
          <w:szCs w:val="32"/>
        </w:rPr>
      </w:pPr>
      <w:r>
        <w:rPr>
          <w:rFonts w:ascii="Arial Black" w:eastAsia="Arial Black" w:hAnsi="Arial Black" w:cs="Arial Black"/>
          <w:sz w:val="32"/>
          <w:szCs w:val="32"/>
        </w:rPr>
        <w:t xml:space="preserve">Team evaluation </w:t>
      </w:r>
    </w:p>
    <w:p w14:paraId="357CF6B8" w14:textId="77777777" w:rsidR="00084D43" w:rsidRDefault="00084D43"/>
    <w:p w14:paraId="1611BD6C" w14:textId="77777777" w:rsidR="00084D43" w:rsidRDefault="00000000">
      <w:r>
        <w:t xml:space="preserve">Write the name of each of your group members in a separate column. For each person, indicate the score to which you agree with the statement using the rating scale below. Extreme scores (1 and 5) will need to be justified with comments as they are reserved for extraordinary events (lack of participation or going above and beyond, respectively). </w:t>
      </w:r>
    </w:p>
    <w:p w14:paraId="419CA423" w14:textId="77777777" w:rsidR="00084D43" w:rsidRDefault="00084D43">
      <w:pPr>
        <w:rPr>
          <w:rFonts w:eastAsia="Calibri"/>
        </w:rPr>
      </w:pPr>
    </w:p>
    <w:tbl>
      <w:tblPr>
        <w:tblStyle w:val="a0"/>
        <w:tblW w:w="15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80"/>
      </w:tblGrid>
      <w:tr w:rsidR="00084D43" w14:paraId="21DB0258" w14:textId="77777777">
        <w:trPr>
          <w:trHeight w:val="1691"/>
        </w:trPr>
        <w:tc>
          <w:tcPr>
            <w:tcW w:w="15980" w:type="dxa"/>
          </w:tcPr>
          <w:p w14:paraId="3151ACA1" w14:textId="77777777" w:rsidR="00084D43" w:rsidRDefault="00000000">
            <w:pPr>
              <w:jc w:val="center"/>
              <w:rPr>
                <w:b/>
                <w:sz w:val="36"/>
                <w:szCs w:val="36"/>
              </w:rPr>
            </w:pPr>
            <w:r>
              <w:t xml:space="preserve">                                 </w:t>
            </w:r>
            <w:r>
              <w:rPr>
                <w:b/>
                <w:sz w:val="36"/>
                <w:szCs w:val="36"/>
              </w:rPr>
              <w:t>Rating Scale</w:t>
            </w:r>
          </w:p>
          <w:p w14:paraId="25587521" w14:textId="77777777" w:rsidR="00084D43" w:rsidRDefault="00000000">
            <w:pPr>
              <w:ind w:left="6480"/>
            </w:pPr>
            <w:r>
              <w:t>1 - Did not contribute in this way</w:t>
            </w:r>
          </w:p>
          <w:p w14:paraId="4D924842" w14:textId="77777777" w:rsidR="00084D43" w:rsidRDefault="00000000">
            <w:pPr>
              <w:ind w:left="6480"/>
            </w:pPr>
            <w:r>
              <w:t>2 - Willing but not very successful</w:t>
            </w:r>
          </w:p>
          <w:p w14:paraId="7FEADA93" w14:textId="77777777" w:rsidR="00084D43" w:rsidRDefault="00000000">
            <w:pPr>
              <w:ind w:left="6480"/>
            </w:pPr>
            <w:r>
              <w:t>3 - Average</w:t>
            </w:r>
          </w:p>
          <w:p w14:paraId="6FD027FE" w14:textId="77777777" w:rsidR="00084D43" w:rsidRDefault="00000000">
            <w:pPr>
              <w:ind w:left="6480"/>
            </w:pPr>
            <w:r>
              <w:t>4 - Above Average</w:t>
            </w:r>
          </w:p>
          <w:p w14:paraId="1F9B3F60" w14:textId="77777777" w:rsidR="00084D43" w:rsidRDefault="00000000">
            <w:pPr>
              <w:ind w:left="6480"/>
            </w:pPr>
            <w:proofErr w:type="gramStart"/>
            <w:r>
              <w:t>5  -</w:t>
            </w:r>
            <w:proofErr w:type="gramEnd"/>
            <w:r>
              <w:t xml:space="preserve"> Outstanding</w:t>
            </w:r>
          </w:p>
        </w:tc>
      </w:tr>
    </w:tbl>
    <w:p w14:paraId="69F5B3D9" w14:textId="77777777" w:rsidR="00084D43" w:rsidRDefault="00084D43"/>
    <w:p w14:paraId="1201696C" w14:textId="77777777" w:rsidR="00084D43" w:rsidRDefault="00084D43"/>
    <w:p w14:paraId="5B3602B0" w14:textId="77777777" w:rsidR="00084D43" w:rsidRDefault="00084D43"/>
    <w:p w14:paraId="42120B74" w14:textId="77777777" w:rsidR="00084D43" w:rsidRDefault="00084D43"/>
    <w:tbl>
      <w:tblPr>
        <w:tblStyle w:val="a1"/>
        <w:tblW w:w="15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2983"/>
        <w:gridCol w:w="2983"/>
        <w:gridCol w:w="6107"/>
      </w:tblGrid>
      <w:tr w:rsidR="005D68DD" w14:paraId="27C65332" w14:textId="77777777" w:rsidTr="005D68DD">
        <w:trPr>
          <w:trHeight w:val="550"/>
        </w:trPr>
        <w:tc>
          <w:tcPr>
            <w:tcW w:w="3798" w:type="dxa"/>
          </w:tcPr>
          <w:p w14:paraId="494E4219" w14:textId="77777777" w:rsidR="005D68DD" w:rsidRDefault="005D68DD">
            <w:pPr>
              <w:rPr>
                <w:b/>
              </w:rPr>
            </w:pPr>
            <w:r>
              <w:rPr>
                <w:b/>
              </w:rPr>
              <w:t>Evaluation Criteria</w:t>
            </w:r>
          </w:p>
        </w:tc>
        <w:tc>
          <w:tcPr>
            <w:tcW w:w="2983" w:type="dxa"/>
          </w:tcPr>
          <w:p w14:paraId="5A4A9491" w14:textId="77777777" w:rsidR="005D68DD" w:rsidRDefault="005D68DD">
            <w:pPr>
              <w:rPr>
                <w:b/>
              </w:rPr>
            </w:pPr>
            <w:r>
              <w:rPr>
                <w:b/>
              </w:rPr>
              <w:t>Indra Dewaji</w:t>
            </w:r>
          </w:p>
        </w:tc>
        <w:tc>
          <w:tcPr>
            <w:tcW w:w="2983" w:type="dxa"/>
          </w:tcPr>
          <w:p w14:paraId="7CFB3DC3" w14:textId="070184D6" w:rsidR="005D68DD" w:rsidRDefault="005D68DD">
            <w:pPr>
              <w:rPr>
                <w:b/>
              </w:rPr>
            </w:pPr>
            <w:r>
              <w:rPr>
                <w:b/>
              </w:rPr>
              <w:t>Nathya Kanakavelu</w:t>
            </w:r>
          </w:p>
        </w:tc>
        <w:tc>
          <w:tcPr>
            <w:tcW w:w="6107" w:type="dxa"/>
          </w:tcPr>
          <w:p w14:paraId="5DA8976F" w14:textId="5B15C520" w:rsidR="005D68DD" w:rsidRDefault="005D68DD">
            <w:pPr>
              <w:rPr>
                <w:b/>
              </w:rPr>
            </w:pPr>
            <w:r>
              <w:rPr>
                <w:b/>
              </w:rPr>
              <w:t>Comments</w:t>
            </w:r>
          </w:p>
        </w:tc>
      </w:tr>
      <w:tr w:rsidR="005D68DD" w14:paraId="7A89E33C" w14:textId="77777777" w:rsidTr="00966FC8">
        <w:tc>
          <w:tcPr>
            <w:tcW w:w="3798" w:type="dxa"/>
          </w:tcPr>
          <w:p w14:paraId="7E725EC8" w14:textId="77777777" w:rsidR="005D68DD" w:rsidRDefault="005D68DD">
            <w:r>
              <w:t>Attends team meetings regularly and arrives on time.</w:t>
            </w:r>
          </w:p>
        </w:tc>
        <w:tc>
          <w:tcPr>
            <w:tcW w:w="2983" w:type="dxa"/>
          </w:tcPr>
          <w:p w14:paraId="04AB12A6" w14:textId="77777777" w:rsidR="005D68DD" w:rsidRDefault="005D68DD">
            <w:r>
              <w:t>5</w:t>
            </w:r>
          </w:p>
        </w:tc>
        <w:tc>
          <w:tcPr>
            <w:tcW w:w="2983" w:type="dxa"/>
          </w:tcPr>
          <w:p w14:paraId="31F724AD" w14:textId="77777777" w:rsidR="005D68DD" w:rsidRDefault="005D68DD">
            <w:r>
              <w:t>5</w:t>
            </w:r>
          </w:p>
        </w:tc>
        <w:tc>
          <w:tcPr>
            <w:tcW w:w="6107" w:type="dxa"/>
            <w:shd w:val="clear" w:color="auto" w:fill="auto"/>
          </w:tcPr>
          <w:p w14:paraId="435DA4D9" w14:textId="374AC962" w:rsidR="005D68DD" w:rsidRPr="00966FC8" w:rsidRDefault="00966FC8" w:rsidP="00966FC8">
            <w:r w:rsidRPr="00966FC8">
              <w:t>Both Indra and Nathya</w:t>
            </w:r>
            <w:r w:rsidR="006462AD">
              <w:t xml:space="preserve"> attend the team meeting regularly every week</w:t>
            </w:r>
            <w:r w:rsidRPr="00966FC8">
              <w:t>. This level of commitment contributes to our team's efficiency and productivity.</w:t>
            </w:r>
          </w:p>
        </w:tc>
      </w:tr>
      <w:tr w:rsidR="005D68DD" w14:paraId="5123BB18" w14:textId="77777777" w:rsidTr="005D68DD">
        <w:tc>
          <w:tcPr>
            <w:tcW w:w="3798" w:type="dxa"/>
          </w:tcPr>
          <w:p w14:paraId="16DF5CCD" w14:textId="77777777" w:rsidR="005D68DD" w:rsidRDefault="005D68DD">
            <w:r>
              <w:t>Contributes meaningfully to team discussions.</w:t>
            </w:r>
          </w:p>
        </w:tc>
        <w:tc>
          <w:tcPr>
            <w:tcW w:w="2983" w:type="dxa"/>
          </w:tcPr>
          <w:p w14:paraId="11F7DC72" w14:textId="77777777" w:rsidR="005D68DD" w:rsidRDefault="005D68DD">
            <w:r>
              <w:t>5</w:t>
            </w:r>
          </w:p>
        </w:tc>
        <w:tc>
          <w:tcPr>
            <w:tcW w:w="2983" w:type="dxa"/>
          </w:tcPr>
          <w:p w14:paraId="6CD0CF30" w14:textId="77777777" w:rsidR="005D68DD" w:rsidRDefault="005D68DD">
            <w:r>
              <w:t>5</w:t>
            </w:r>
          </w:p>
        </w:tc>
        <w:tc>
          <w:tcPr>
            <w:tcW w:w="6107" w:type="dxa"/>
          </w:tcPr>
          <w:p w14:paraId="77E61796" w14:textId="31F3D63E" w:rsidR="005D68DD" w:rsidRPr="00966FC8" w:rsidRDefault="00966FC8" w:rsidP="00966FC8">
            <w:r w:rsidRPr="00966FC8">
              <w:t>They</w:t>
            </w:r>
            <w:r w:rsidR="006462AD">
              <w:t xml:space="preserve"> both actively participate</w:t>
            </w:r>
            <w:r w:rsidRPr="00966FC8">
              <w:t xml:space="preserve"> in team discussions</w:t>
            </w:r>
            <w:r w:rsidR="006462AD">
              <w:t xml:space="preserve"> and provide</w:t>
            </w:r>
            <w:r w:rsidRPr="00966FC8">
              <w:t xml:space="preserve"> valuable insights and ideas</w:t>
            </w:r>
            <w:r w:rsidR="006462AD">
              <w:t>.</w:t>
            </w:r>
          </w:p>
        </w:tc>
      </w:tr>
      <w:tr w:rsidR="005D68DD" w14:paraId="53ED79B0" w14:textId="77777777" w:rsidTr="005D68DD">
        <w:tc>
          <w:tcPr>
            <w:tcW w:w="3798" w:type="dxa"/>
          </w:tcPr>
          <w:p w14:paraId="62CD6D3F" w14:textId="77777777" w:rsidR="005D68DD" w:rsidRDefault="005D68DD">
            <w:r>
              <w:t>Completes team assignments on time.</w:t>
            </w:r>
          </w:p>
        </w:tc>
        <w:tc>
          <w:tcPr>
            <w:tcW w:w="2983" w:type="dxa"/>
          </w:tcPr>
          <w:p w14:paraId="7DE4E871" w14:textId="77777777" w:rsidR="005D68DD" w:rsidRDefault="005D68DD">
            <w:r>
              <w:t>5</w:t>
            </w:r>
          </w:p>
        </w:tc>
        <w:tc>
          <w:tcPr>
            <w:tcW w:w="2983" w:type="dxa"/>
          </w:tcPr>
          <w:p w14:paraId="51B64018" w14:textId="77777777" w:rsidR="005D68DD" w:rsidRDefault="005D68DD">
            <w:r>
              <w:t>5</w:t>
            </w:r>
          </w:p>
        </w:tc>
        <w:tc>
          <w:tcPr>
            <w:tcW w:w="6107" w:type="dxa"/>
          </w:tcPr>
          <w:p w14:paraId="57A79AE0" w14:textId="6201E56D" w:rsidR="005D68DD" w:rsidRPr="006354BB" w:rsidRDefault="00A07804" w:rsidP="006354BB">
            <w:r>
              <w:t>Both Indra and Nathya consistently meet deadlines, ensuring that their work is completed on time</w:t>
            </w:r>
            <w:r w:rsidR="006354BB" w:rsidRPr="006354BB">
              <w:t xml:space="preserve">. </w:t>
            </w:r>
          </w:p>
        </w:tc>
      </w:tr>
      <w:tr w:rsidR="005D68DD" w14:paraId="2E1E0D50" w14:textId="77777777" w:rsidTr="005D68DD">
        <w:trPr>
          <w:trHeight w:val="431"/>
        </w:trPr>
        <w:tc>
          <w:tcPr>
            <w:tcW w:w="3798" w:type="dxa"/>
          </w:tcPr>
          <w:p w14:paraId="58622782" w14:textId="77777777" w:rsidR="005D68DD" w:rsidRDefault="005D68DD">
            <w:r>
              <w:t>Prepares work in a quality manner.</w:t>
            </w:r>
          </w:p>
        </w:tc>
        <w:tc>
          <w:tcPr>
            <w:tcW w:w="2983" w:type="dxa"/>
          </w:tcPr>
          <w:p w14:paraId="48928682" w14:textId="77777777" w:rsidR="005D68DD" w:rsidRDefault="005D68DD">
            <w:r>
              <w:t>5</w:t>
            </w:r>
          </w:p>
        </w:tc>
        <w:tc>
          <w:tcPr>
            <w:tcW w:w="2983" w:type="dxa"/>
          </w:tcPr>
          <w:p w14:paraId="383F12BA" w14:textId="77777777" w:rsidR="005D68DD" w:rsidRDefault="005D68DD">
            <w:r>
              <w:t>5</w:t>
            </w:r>
          </w:p>
        </w:tc>
        <w:tc>
          <w:tcPr>
            <w:tcW w:w="6107" w:type="dxa"/>
          </w:tcPr>
          <w:p w14:paraId="2ABCF55F" w14:textId="622FEDDA" w:rsidR="00A07804" w:rsidRPr="006354BB" w:rsidRDefault="00A07804" w:rsidP="006354BB">
            <w:r>
              <w:t xml:space="preserve">They </w:t>
            </w:r>
            <w:r w:rsidRPr="006354BB">
              <w:t>consistently</w:t>
            </w:r>
            <w:r>
              <w:t xml:space="preserve"> invest their time in the project to complete the task with the best quality.</w:t>
            </w:r>
          </w:p>
        </w:tc>
      </w:tr>
      <w:tr w:rsidR="005D68DD" w14:paraId="0CA4BB49" w14:textId="77777777" w:rsidTr="005D68DD">
        <w:tc>
          <w:tcPr>
            <w:tcW w:w="3798" w:type="dxa"/>
          </w:tcPr>
          <w:p w14:paraId="51F17AB2" w14:textId="77777777" w:rsidR="005D68DD" w:rsidRDefault="005D68DD">
            <w:r>
              <w:t>Demonstrates a cooperative and supportive attitude.</w:t>
            </w:r>
          </w:p>
        </w:tc>
        <w:tc>
          <w:tcPr>
            <w:tcW w:w="2983" w:type="dxa"/>
          </w:tcPr>
          <w:p w14:paraId="37FCE731" w14:textId="77777777" w:rsidR="005D68DD" w:rsidRDefault="005D68DD">
            <w:r>
              <w:t>5</w:t>
            </w:r>
          </w:p>
        </w:tc>
        <w:tc>
          <w:tcPr>
            <w:tcW w:w="2983" w:type="dxa"/>
          </w:tcPr>
          <w:p w14:paraId="7C3E052F" w14:textId="77777777" w:rsidR="005D68DD" w:rsidRDefault="005D68DD">
            <w:r>
              <w:t>5</w:t>
            </w:r>
          </w:p>
        </w:tc>
        <w:tc>
          <w:tcPr>
            <w:tcW w:w="6107" w:type="dxa"/>
          </w:tcPr>
          <w:p w14:paraId="7C02A5EF" w14:textId="7DDBC34A" w:rsidR="00A07804" w:rsidRPr="006354BB" w:rsidRDefault="00A07804" w:rsidP="006354BB">
            <w:r>
              <w:t>They are very positive and supportive teammates and are always ready to help each other and approach challenges in a cooperative manner.</w:t>
            </w:r>
          </w:p>
        </w:tc>
      </w:tr>
      <w:tr w:rsidR="005D68DD" w14:paraId="2A4D5FF0" w14:textId="77777777" w:rsidTr="005D68DD">
        <w:tc>
          <w:tcPr>
            <w:tcW w:w="3798" w:type="dxa"/>
          </w:tcPr>
          <w:p w14:paraId="26B1A3EE" w14:textId="77777777" w:rsidR="005D68DD" w:rsidRDefault="005D68DD">
            <w:r>
              <w:t>Contributes significantly to the success of the project.</w:t>
            </w:r>
          </w:p>
        </w:tc>
        <w:tc>
          <w:tcPr>
            <w:tcW w:w="2983" w:type="dxa"/>
          </w:tcPr>
          <w:p w14:paraId="07EAB516" w14:textId="77777777" w:rsidR="005D68DD" w:rsidRDefault="005D68DD">
            <w:r>
              <w:t>5</w:t>
            </w:r>
          </w:p>
        </w:tc>
        <w:tc>
          <w:tcPr>
            <w:tcW w:w="2983" w:type="dxa"/>
          </w:tcPr>
          <w:p w14:paraId="5231B561" w14:textId="77777777" w:rsidR="005D68DD" w:rsidRDefault="005D68DD">
            <w:r>
              <w:t>5</w:t>
            </w:r>
          </w:p>
        </w:tc>
        <w:tc>
          <w:tcPr>
            <w:tcW w:w="6107" w:type="dxa"/>
          </w:tcPr>
          <w:p w14:paraId="4AD00B46" w14:textId="48192218" w:rsidR="00A07804" w:rsidRPr="006354BB" w:rsidRDefault="00A07804" w:rsidP="006354BB">
            <w:r>
              <w:t>Their contributions provide the greatest achievement in our team’s progress and success.</w:t>
            </w:r>
          </w:p>
        </w:tc>
      </w:tr>
    </w:tbl>
    <w:p w14:paraId="7566360D" w14:textId="77777777" w:rsidR="00084D43" w:rsidRDefault="00084D43"/>
    <w:p w14:paraId="6D3495F1" w14:textId="77777777" w:rsidR="00084D43" w:rsidRDefault="00000000">
      <w:pPr>
        <w:rPr>
          <w:rFonts w:ascii="Arial Black" w:eastAsia="Arial Black" w:hAnsi="Arial Black" w:cs="Arial Black"/>
          <w:sz w:val="32"/>
          <w:szCs w:val="32"/>
        </w:rPr>
      </w:pPr>
      <w:r>
        <w:rPr>
          <w:rFonts w:ascii="Arial Black" w:eastAsia="Arial Black" w:hAnsi="Arial Black" w:cs="Arial Black"/>
          <w:sz w:val="32"/>
          <w:szCs w:val="32"/>
        </w:rPr>
        <w:t>Feedback on team dynamics</w:t>
      </w:r>
    </w:p>
    <w:p w14:paraId="15693D42" w14:textId="77777777" w:rsidR="00084D43" w:rsidRDefault="00084D43"/>
    <w:p w14:paraId="015FC673" w14:textId="1B5DA229" w:rsidR="00084D43" w:rsidRPr="006354BB" w:rsidRDefault="00000000">
      <w:pPr>
        <w:numPr>
          <w:ilvl w:val="0"/>
          <w:numId w:val="1"/>
        </w:numPr>
        <w:pBdr>
          <w:top w:val="nil"/>
          <w:left w:val="nil"/>
          <w:bottom w:val="nil"/>
          <w:right w:val="nil"/>
          <w:between w:val="nil"/>
        </w:pBdr>
      </w:pPr>
      <w:r>
        <w:rPr>
          <w:rFonts w:eastAsia="Calibri"/>
          <w:color w:val="000000"/>
        </w:rPr>
        <w:t xml:space="preserve">How effectively did your </w:t>
      </w:r>
      <w:proofErr w:type="gramStart"/>
      <w:r>
        <w:rPr>
          <w:rFonts w:eastAsia="Calibri"/>
          <w:color w:val="000000"/>
        </w:rPr>
        <w:t>team work</w:t>
      </w:r>
      <w:proofErr w:type="gramEnd"/>
      <w:r>
        <w:rPr>
          <w:rFonts w:eastAsia="Calibri"/>
          <w:color w:val="000000"/>
        </w:rPr>
        <w:t>?</w:t>
      </w:r>
    </w:p>
    <w:p w14:paraId="524CE977" w14:textId="1F56F636" w:rsidR="00084D43" w:rsidRDefault="00B517D8" w:rsidP="00B517D8">
      <w:pPr>
        <w:ind w:left="720"/>
      </w:pPr>
      <w:r w:rsidRPr="00B517D8">
        <w:t xml:space="preserve">Our team worked </w:t>
      </w:r>
      <w:r w:rsidRPr="00B517D8">
        <w:t>well</w:t>
      </w:r>
      <w:r w:rsidRPr="00B517D8">
        <w:t xml:space="preserve"> together. We divided tasks according to everyone's skills, which helped us move forward quickly. We all communicated well, listened to each other's ideas, and were keen to get better. Our shared dedication to our goals made our team very productive.</w:t>
      </w:r>
    </w:p>
    <w:p w14:paraId="1C14B3F3" w14:textId="77777777" w:rsidR="00B517D8" w:rsidRDefault="00B517D8" w:rsidP="00B517D8">
      <w:pPr>
        <w:ind w:left="720"/>
      </w:pPr>
    </w:p>
    <w:p w14:paraId="6BA56334" w14:textId="22D9189A" w:rsidR="00084D43" w:rsidRPr="006354BB" w:rsidRDefault="00000000">
      <w:pPr>
        <w:numPr>
          <w:ilvl w:val="0"/>
          <w:numId w:val="1"/>
        </w:numPr>
        <w:pBdr>
          <w:top w:val="nil"/>
          <w:left w:val="nil"/>
          <w:bottom w:val="nil"/>
          <w:right w:val="nil"/>
          <w:between w:val="nil"/>
        </w:pBdr>
      </w:pPr>
      <w:r>
        <w:rPr>
          <w:rFonts w:eastAsia="Calibri"/>
          <w:color w:val="000000"/>
        </w:rPr>
        <w:t>Were there any behaviours of your team members which were particularly valuable or detrimental to the team? Explain.</w:t>
      </w:r>
    </w:p>
    <w:p w14:paraId="7D919812" w14:textId="636E2F51" w:rsidR="006354BB" w:rsidRPr="006354BB" w:rsidRDefault="006354BB" w:rsidP="006354BB">
      <w:pPr>
        <w:ind w:left="720"/>
      </w:pPr>
      <w:r w:rsidRPr="006354BB">
        <w:lastRenderedPageBreak/>
        <w:t xml:space="preserve">There were several valuable </w:t>
      </w:r>
      <w:r w:rsidR="00B517D8">
        <w:t>behaviours</w:t>
      </w:r>
      <w:r w:rsidRPr="006354BB">
        <w:t xml:space="preserve"> exhibited by team members. Most notably, everyone's willingness to listen and consider </w:t>
      </w:r>
      <w:r w:rsidR="00B517D8">
        <w:t>others'</w:t>
      </w:r>
      <w:r w:rsidRPr="006354BB">
        <w:t xml:space="preserve"> ideas, even when differing from their own, fostered an atmosphere of respect and creativity. On the other hand, we did face challenges with meeting deadlines initially. However, once this was identified as an issue, the team members took responsibility and improved their time management, which quickly rectified the problem.</w:t>
      </w:r>
    </w:p>
    <w:p w14:paraId="42DBB98D" w14:textId="77777777" w:rsidR="00084D43" w:rsidRDefault="00084D43"/>
    <w:p w14:paraId="026A3336" w14:textId="6750464E" w:rsidR="00084D43" w:rsidRPr="006354BB" w:rsidRDefault="00000000">
      <w:pPr>
        <w:numPr>
          <w:ilvl w:val="0"/>
          <w:numId w:val="1"/>
        </w:numPr>
        <w:pBdr>
          <w:top w:val="nil"/>
          <w:left w:val="nil"/>
          <w:bottom w:val="nil"/>
          <w:right w:val="nil"/>
          <w:between w:val="nil"/>
        </w:pBdr>
      </w:pPr>
      <w:r>
        <w:rPr>
          <w:rFonts w:eastAsia="Calibri"/>
          <w:color w:val="000000"/>
        </w:rPr>
        <w:t>What did you learn about working in a team from this project that you will carry into your next group/team experience?</w:t>
      </w:r>
    </w:p>
    <w:p w14:paraId="3F3B620E" w14:textId="55D7F735" w:rsidR="00084D43" w:rsidRDefault="00B517D8">
      <w:pPr>
        <w:pBdr>
          <w:top w:val="nil"/>
          <w:left w:val="nil"/>
          <w:bottom w:val="nil"/>
          <w:right w:val="nil"/>
          <w:between w:val="nil"/>
        </w:pBdr>
        <w:ind w:left="720"/>
        <w:rPr>
          <w:rFonts w:eastAsia="Calibri"/>
          <w:color w:val="000000"/>
        </w:rPr>
      </w:pPr>
      <w:r w:rsidRPr="00B517D8">
        <w:t>Our team had good habits. Everyone was ready to listen to different ideas, which made us creative. We had problems with deadlines at first, but we improved our time management and fixed it quickly.</w:t>
      </w:r>
    </w:p>
    <w:p w14:paraId="642D78D8" w14:textId="77777777" w:rsidR="00084D43" w:rsidRDefault="00084D43">
      <w:pPr>
        <w:pBdr>
          <w:top w:val="nil"/>
          <w:left w:val="nil"/>
          <w:bottom w:val="nil"/>
          <w:right w:val="nil"/>
          <w:between w:val="nil"/>
        </w:pBdr>
        <w:rPr>
          <w:rFonts w:ascii="Arial Black" w:eastAsia="Arial Black" w:hAnsi="Arial Black" w:cs="Arial Black"/>
          <w:color w:val="000000"/>
          <w:sz w:val="32"/>
          <w:szCs w:val="32"/>
        </w:rPr>
      </w:pPr>
    </w:p>
    <w:p w14:paraId="3F81EB6F" w14:textId="77777777" w:rsidR="00084D43" w:rsidRDefault="00084D43">
      <w:pPr>
        <w:pBdr>
          <w:top w:val="nil"/>
          <w:left w:val="nil"/>
          <w:bottom w:val="nil"/>
          <w:right w:val="nil"/>
          <w:between w:val="nil"/>
        </w:pBdr>
        <w:rPr>
          <w:rFonts w:ascii="Arial Black" w:eastAsia="Arial Black" w:hAnsi="Arial Black" w:cs="Arial Black"/>
          <w:color w:val="000000"/>
          <w:sz w:val="32"/>
          <w:szCs w:val="32"/>
        </w:rPr>
      </w:pPr>
    </w:p>
    <w:p w14:paraId="7631C98D" w14:textId="77777777" w:rsidR="00084D43" w:rsidRDefault="00000000">
      <w:pPr>
        <w:pBdr>
          <w:top w:val="nil"/>
          <w:left w:val="nil"/>
          <w:bottom w:val="nil"/>
          <w:right w:val="nil"/>
          <w:between w:val="nil"/>
        </w:pBdr>
        <w:rPr>
          <w:rFonts w:ascii="Arial Black" w:eastAsia="Arial Black" w:hAnsi="Arial Black" w:cs="Arial Black"/>
          <w:color w:val="000000"/>
          <w:sz w:val="32"/>
          <w:szCs w:val="32"/>
        </w:rPr>
      </w:pPr>
      <w:r>
        <w:rPr>
          <w:rFonts w:ascii="Arial Black" w:eastAsia="Arial Black" w:hAnsi="Arial Black" w:cs="Arial Black"/>
          <w:color w:val="000000"/>
          <w:sz w:val="32"/>
          <w:szCs w:val="32"/>
        </w:rPr>
        <w:t>Self-evaluation</w:t>
      </w:r>
    </w:p>
    <w:p w14:paraId="6F0E2A52" w14:textId="77777777" w:rsidR="00084D43" w:rsidRDefault="00000000">
      <w:pPr>
        <w:pBdr>
          <w:top w:val="nil"/>
          <w:left w:val="nil"/>
          <w:bottom w:val="nil"/>
          <w:right w:val="nil"/>
          <w:between w:val="nil"/>
        </w:pBdr>
        <w:rPr>
          <w:rFonts w:eastAsia="Calibri"/>
          <w:color w:val="000000"/>
        </w:rPr>
      </w:pPr>
      <w:r>
        <w:rPr>
          <w:rFonts w:eastAsia="Calibri"/>
          <w:color w:val="000000"/>
        </w:rPr>
        <w:t>Indicate the extent to which you agree with the following statements, using the same scale shown on the first page. Provide a self-evaluation total.</w:t>
      </w:r>
    </w:p>
    <w:p w14:paraId="0D7A6E9F" w14:textId="77777777" w:rsidR="00084D43" w:rsidRDefault="00084D43">
      <w:pPr>
        <w:pBdr>
          <w:top w:val="nil"/>
          <w:left w:val="nil"/>
          <w:bottom w:val="nil"/>
          <w:right w:val="nil"/>
          <w:between w:val="nil"/>
        </w:pBdr>
        <w:rPr>
          <w:rFonts w:eastAsia="Calibri"/>
          <w:color w:val="000000"/>
        </w:rPr>
      </w:pPr>
    </w:p>
    <w:tbl>
      <w:tblPr>
        <w:tblStyle w:val="a2"/>
        <w:tblW w:w="14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07"/>
        <w:gridCol w:w="8789"/>
      </w:tblGrid>
      <w:tr w:rsidR="00084D43" w14:paraId="02B601F9" w14:textId="77777777">
        <w:tc>
          <w:tcPr>
            <w:tcW w:w="5807" w:type="dxa"/>
          </w:tcPr>
          <w:p w14:paraId="2CF293B8" w14:textId="77777777" w:rsidR="00084D43" w:rsidRDefault="00084D43"/>
        </w:tc>
        <w:tc>
          <w:tcPr>
            <w:tcW w:w="8789" w:type="dxa"/>
          </w:tcPr>
          <w:p w14:paraId="7119B808" w14:textId="77777777" w:rsidR="00084D43" w:rsidRDefault="00084D43"/>
        </w:tc>
      </w:tr>
      <w:tr w:rsidR="00084D43" w14:paraId="70659B4D" w14:textId="77777777">
        <w:tc>
          <w:tcPr>
            <w:tcW w:w="5807" w:type="dxa"/>
          </w:tcPr>
          <w:p w14:paraId="1B7652B3" w14:textId="77777777" w:rsidR="00084D43" w:rsidRDefault="00000000">
            <w:r>
              <w:t>Contributed good ideas</w:t>
            </w:r>
          </w:p>
        </w:tc>
        <w:tc>
          <w:tcPr>
            <w:tcW w:w="8789" w:type="dxa"/>
          </w:tcPr>
          <w:p w14:paraId="254F5B13" w14:textId="77777777" w:rsidR="00084D43" w:rsidRDefault="00000000">
            <w:r>
              <w:t>5</w:t>
            </w:r>
          </w:p>
        </w:tc>
      </w:tr>
      <w:tr w:rsidR="00084D43" w14:paraId="03369C2B" w14:textId="77777777">
        <w:tc>
          <w:tcPr>
            <w:tcW w:w="5807" w:type="dxa"/>
          </w:tcPr>
          <w:p w14:paraId="0503CA0B" w14:textId="77777777" w:rsidR="00084D43" w:rsidRDefault="00000000">
            <w:r>
              <w:t>Listened to and respected the ideas of others</w:t>
            </w:r>
          </w:p>
        </w:tc>
        <w:tc>
          <w:tcPr>
            <w:tcW w:w="8789" w:type="dxa"/>
          </w:tcPr>
          <w:p w14:paraId="7D6ABF37" w14:textId="77777777" w:rsidR="00084D43" w:rsidRDefault="00000000">
            <w:r>
              <w:t>5</w:t>
            </w:r>
          </w:p>
        </w:tc>
      </w:tr>
      <w:tr w:rsidR="00084D43" w14:paraId="44EF32F0" w14:textId="77777777">
        <w:tc>
          <w:tcPr>
            <w:tcW w:w="5807" w:type="dxa"/>
          </w:tcPr>
          <w:p w14:paraId="6111C269" w14:textId="77777777" w:rsidR="00084D43" w:rsidRDefault="00000000">
            <w:r>
              <w:t>Compromised and cooperated</w:t>
            </w:r>
          </w:p>
        </w:tc>
        <w:tc>
          <w:tcPr>
            <w:tcW w:w="8789" w:type="dxa"/>
          </w:tcPr>
          <w:p w14:paraId="015C171C" w14:textId="77777777" w:rsidR="00084D43" w:rsidRDefault="00000000">
            <w:r>
              <w:t>5</w:t>
            </w:r>
          </w:p>
        </w:tc>
      </w:tr>
      <w:tr w:rsidR="00084D43" w14:paraId="5057A5F3" w14:textId="77777777">
        <w:tc>
          <w:tcPr>
            <w:tcW w:w="5807" w:type="dxa"/>
          </w:tcPr>
          <w:p w14:paraId="2781E9A5" w14:textId="77777777" w:rsidR="00084D43" w:rsidRDefault="00000000">
            <w:r>
              <w:t>Took initiative where needed</w:t>
            </w:r>
          </w:p>
        </w:tc>
        <w:tc>
          <w:tcPr>
            <w:tcW w:w="8789" w:type="dxa"/>
          </w:tcPr>
          <w:p w14:paraId="3DED36AF" w14:textId="77777777" w:rsidR="00084D43" w:rsidRDefault="00000000">
            <w:r>
              <w:t>5</w:t>
            </w:r>
          </w:p>
        </w:tc>
      </w:tr>
      <w:tr w:rsidR="00084D43" w14:paraId="244093A6" w14:textId="77777777">
        <w:tc>
          <w:tcPr>
            <w:tcW w:w="5807" w:type="dxa"/>
          </w:tcPr>
          <w:p w14:paraId="4D8634F7" w14:textId="77777777" w:rsidR="00084D43" w:rsidRDefault="00000000">
            <w:r>
              <w:t>Came to meetings prepared</w:t>
            </w:r>
          </w:p>
        </w:tc>
        <w:tc>
          <w:tcPr>
            <w:tcW w:w="8789" w:type="dxa"/>
          </w:tcPr>
          <w:p w14:paraId="30AAD1D5" w14:textId="77777777" w:rsidR="00084D43" w:rsidRDefault="00000000">
            <w:r>
              <w:t>5</w:t>
            </w:r>
          </w:p>
        </w:tc>
      </w:tr>
      <w:tr w:rsidR="00084D43" w14:paraId="5934A3F7" w14:textId="77777777">
        <w:tc>
          <w:tcPr>
            <w:tcW w:w="5807" w:type="dxa"/>
          </w:tcPr>
          <w:p w14:paraId="5C6D14C7" w14:textId="77777777" w:rsidR="00084D43" w:rsidRDefault="00000000">
            <w:r>
              <w:t>Communicated effectively with teammates</w:t>
            </w:r>
          </w:p>
        </w:tc>
        <w:tc>
          <w:tcPr>
            <w:tcW w:w="8789" w:type="dxa"/>
          </w:tcPr>
          <w:p w14:paraId="5FC30F73" w14:textId="77777777" w:rsidR="00084D43" w:rsidRDefault="00000000">
            <w:r>
              <w:t>5</w:t>
            </w:r>
          </w:p>
        </w:tc>
      </w:tr>
      <w:tr w:rsidR="00084D43" w14:paraId="54F7B0B2" w14:textId="77777777">
        <w:tc>
          <w:tcPr>
            <w:tcW w:w="5807" w:type="dxa"/>
          </w:tcPr>
          <w:p w14:paraId="538317DE" w14:textId="77777777" w:rsidR="00084D43" w:rsidRDefault="00000000">
            <w:r>
              <w:t>Did my share of the work</w:t>
            </w:r>
          </w:p>
        </w:tc>
        <w:tc>
          <w:tcPr>
            <w:tcW w:w="8789" w:type="dxa"/>
          </w:tcPr>
          <w:p w14:paraId="67377105" w14:textId="77777777" w:rsidR="00084D43" w:rsidRDefault="00000000">
            <w:r>
              <w:t>5</w:t>
            </w:r>
          </w:p>
        </w:tc>
      </w:tr>
      <w:tr w:rsidR="00084D43" w14:paraId="6FA0B80D" w14:textId="77777777">
        <w:tc>
          <w:tcPr>
            <w:tcW w:w="5807" w:type="dxa"/>
          </w:tcPr>
          <w:p w14:paraId="3D427B60" w14:textId="77777777" w:rsidR="00084D43" w:rsidRDefault="00000000">
            <w:pPr>
              <w:rPr>
                <w:b/>
              </w:rPr>
            </w:pPr>
            <w:r>
              <w:rPr>
                <w:b/>
              </w:rPr>
              <w:t>TOTAL</w:t>
            </w:r>
          </w:p>
        </w:tc>
        <w:tc>
          <w:tcPr>
            <w:tcW w:w="8789" w:type="dxa"/>
          </w:tcPr>
          <w:p w14:paraId="3A83DC21" w14:textId="77777777" w:rsidR="00084D43" w:rsidRDefault="00000000">
            <w:pPr>
              <w:rPr>
                <w:b/>
              </w:rPr>
            </w:pPr>
            <w:r>
              <w:rPr>
                <w:b/>
              </w:rPr>
              <w:t>35</w:t>
            </w:r>
          </w:p>
        </w:tc>
      </w:tr>
    </w:tbl>
    <w:p w14:paraId="03C1B14E" w14:textId="77777777" w:rsidR="00084D43" w:rsidRDefault="00084D43">
      <w:pPr>
        <w:pBdr>
          <w:top w:val="nil"/>
          <w:left w:val="nil"/>
          <w:bottom w:val="nil"/>
          <w:right w:val="nil"/>
          <w:between w:val="nil"/>
        </w:pBdr>
        <w:rPr>
          <w:rFonts w:eastAsia="Calibri"/>
          <w:color w:val="000000"/>
        </w:rPr>
      </w:pPr>
    </w:p>
    <w:p w14:paraId="38BBA413" w14:textId="77777777" w:rsidR="00084D43" w:rsidRDefault="00084D43">
      <w:pPr>
        <w:pBdr>
          <w:top w:val="nil"/>
          <w:left w:val="nil"/>
          <w:bottom w:val="nil"/>
          <w:right w:val="nil"/>
          <w:between w:val="nil"/>
        </w:pBdr>
        <w:rPr>
          <w:rFonts w:eastAsia="Calibri"/>
          <w:color w:val="000000"/>
        </w:rPr>
      </w:pPr>
    </w:p>
    <w:p w14:paraId="11924339" w14:textId="77777777" w:rsidR="00084D43" w:rsidRPr="001D5C6A" w:rsidRDefault="00000000" w:rsidP="00B517D8">
      <w:pPr>
        <w:pBdr>
          <w:top w:val="nil"/>
          <w:left w:val="nil"/>
          <w:bottom w:val="nil"/>
          <w:right w:val="nil"/>
          <w:between w:val="nil"/>
        </w:pBdr>
        <w:spacing w:line="276" w:lineRule="auto"/>
        <w:rPr>
          <w:rFonts w:eastAsia="Calibri"/>
          <w:b/>
          <w:bCs/>
          <w:color w:val="000000"/>
        </w:rPr>
      </w:pPr>
      <w:r w:rsidRPr="001D5C6A">
        <w:rPr>
          <w:rFonts w:eastAsia="Calibri"/>
          <w:b/>
          <w:bCs/>
          <w:color w:val="000000"/>
        </w:rPr>
        <w:lastRenderedPageBreak/>
        <w:t>My greatest strengths as a team member are:</w:t>
      </w:r>
    </w:p>
    <w:p w14:paraId="3C813FDD" w14:textId="77777777" w:rsidR="00B517D8" w:rsidRPr="00B517D8" w:rsidRDefault="00B517D8" w:rsidP="00B517D8">
      <w:pPr>
        <w:pStyle w:val="ListParagraph"/>
        <w:numPr>
          <w:ilvl w:val="0"/>
          <w:numId w:val="8"/>
        </w:numPr>
        <w:spacing w:line="276" w:lineRule="auto"/>
        <w:rPr>
          <w:lang w:val="en-SG"/>
        </w:rPr>
      </w:pPr>
      <w:r w:rsidRPr="00B517D8">
        <w:rPr>
          <w:b/>
          <w:bCs/>
          <w:lang w:val="en-SG"/>
        </w:rPr>
        <w:t xml:space="preserve">Clear Speaker: </w:t>
      </w:r>
      <w:r w:rsidRPr="00B517D8">
        <w:rPr>
          <w:lang w:val="en-SG"/>
        </w:rPr>
        <w:t>I share my thoughts well and listen to others, which helps the team work better.</w:t>
      </w:r>
    </w:p>
    <w:p w14:paraId="457BD91A" w14:textId="77777777" w:rsidR="00B517D8" w:rsidRPr="00B517D8" w:rsidRDefault="00B517D8" w:rsidP="00B517D8">
      <w:pPr>
        <w:pStyle w:val="ListParagraph"/>
        <w:numPr>
          <w:ilvl w:val="0"/>
          <w:numId w:val="8"/>
        </w:numPr>
        <w:spacing w:line="276" w:lineRule="auto"/>
        <w:rPr>
          <w:lang w:val="en-SG"/>
        </w:rPr>
      </w:pPr>
      <w:r w:rsidRPr="00B517D8">
        <w:rPr>
          <w:b/>
          <w:bCs/>
          <w:lang w:val="en-SG"/>
        </w:rPr>
        <w:t>Reliable Teammate</w:t>
      </w:r>
      <w:r w:rsidRPr="00B517D8">
        <w:rPr>
          <w:lang w:val="en-SG"/>
        </w:rPr>
        <w:t>: I do my tasks on time, which helps keep the team moving forward.</w:t>
      </w:r>
    </w:p>
    <w:p w14:paraId="3B448FCA" w14:textId="77777777" w:rsidR="00B517D8" w:rsidRPr="00B517D8" w:rsidRDefault="00B517D8" w:rsidP="00B517D8">
      <w:pPr>
        <w:pStyle w:val="ListParagraph"/>
        <w:numPr>
          <w:ilvl w:val="0"/>
          <w:numId w:val="8"/>
        </w:numPr>
        <w:spacing w:line="276" w:lineRule="auto"/>
        <w:rPr>
          <w:lang w:val="en-SG"/>
        </w:rPr>
      </w:pPr>
      <w:r w:rsidRPr="00B517D8">
        <w:rPr>
          <w:b/>
          <w:bCs/>
          <w:lang w:val="en-SG"/>
        </w:rPr>
        <w:t xml:space="preserve">Adaptable Member: </w:t>
      </w:r>
      <w:r w:rsidRPr="00B517D8">
        <w:rPr>
          <w:lang w:val="en-SG"/>
        </w:rPr>
        <w:t>I can handle changes or problems, so I stay focused and keep working no matter what happens.</w:t>
      </w:r>
    </w:p>
    <w:p w14:paraId="504D0DF3" w14:textId="77777777" w:rsidR="00B517D8" w:rsidRPr="00B517D8" w:rsidRDefault="00B517D8" w:rsidP="00B517D8">
      <w:pPr>
        <w:pStyle w:val="ListParagraph"/>
        <w:numPr>
          <w:ilvl w:val="0"/>
          <w:numId w:val="8"/>
        </w:numPr>
        <w:spacing w:line="276" w:lineRule="auto"/>
        <w:rPr>
          <w:lang w:val="en-SG"/>
        </w:rPr>
      </w:pPr>
      <w:r w:rsidRPr="00B517D8">
        <w:rPr>
          <w:b/>
          <w:bCs/>
          <w:lang w:val="en-SG"/>
        </w:rPr>
        <w:t>Good Problem-Solver</w:t>
      </w:r>
      <w:r w:rsidRPr="00B517D8">
        <w:rPr>
          <w:lang w:val="en-SG"/>
        </w:rPr>
        <w:t>: I'm good at finding solutions to challenges we face.</w:t>
      </w:r>
    </w:p>
    <w:p w14:paraId="371D0DC0" w14:textId="77777777" w:rsidR="00B517D8" w:rsidRPr="00B517D8" w:rsidRDefault="00B517D8" w:rsidP="00B517D8">
      <w:pPr>
        <w:pStyle w:val="ListParagraph"/>
        <w:numPr>
          <w:ilvl w:val="0"/>
          <w:numId w:val="8"/>
        </w:numPr>
        <w:spacing w:line="276" w:lineRule="auto"/>
        <w:rPr>
          <w:lang w:val="en-SG"/>
        </w:rPr>
      </w:pPr>
      <w:r w:rsidRPr="00B517D8">
        <w:rPr>
          <w:b/>
          <w:bCs/>
          <w:lang w:val="en-SG"/>
        </w:rPr>
        <w:t xml:space="preserve">Good Leader: </w:t>
      </w:r>
      <w:r w:rsidRPr="00B517D8">
        <w:rPr>
          <w:lang w:val="en-SG"/>
        </w:rPr>
        <w:t>I can lead when I need to, but I also understand the importance of everyone making decisions together and respect others when they lead.</w:t>
      </w:r>
    </w:p>
    <w:p w14:paraId="54CE19EF" w14:textId="77777777" w:rsidR="001D5C6A" w:rsidRPr="001D5C6A" w:rsidRDefault="001D5C6A" w:rsidP="00B517D8">
      <w:pPr>
        <w:spacing w:line="276" w:lineRule="auto"/>
        <w:rPr>
          <w:lang w:val="en-SG"/>
        </w:rPr>
      </w:pPr>
    </w:p>
    <w:p w14:paraId="226EF779" w14:textId="77777777" w:rsidR="00084D43" w:rsidRDefault="00084D43">
      <w:pPr>
        <w:pBdr>
          <w:top w:val="nil"/>
          <w:left w:val="nil"/>
          <w:bottom w:val="nil"/>
          <w:right w:val="nil"/>
          <w:between w:val="nil"/>
        </w:pBdr>
        <w:rPr>
          <w:rFonts w:eastAsia="Calibri"/>
          <w:color w:val="000000"/>
        </w:rPr>
      </w:pPr>
    </w:p>
    <w:p w14:paraId="4C7D098A" w14:textId="037C4C4E" w:rsidR="00084D43" w:rsidRPr="001D5C6A" w:rsidRDefault="00000000" w:rsidP="001D5C6A">
      <w:pPr>
        <w:pBdr>
          <w:top w:val="nil"/>
          <w:left w:val="nil"/>
          <w:bottom w:val="nil"/>
          <w:right w:val="nil"/>
          <w:between w:val="nil"/>
        </w:pBdr>
        <w:rPr>
          <w:rFonts w:eastAsia="Calibri"/>
          <w:b/>
          <w:bCs/>
          <w:color w:val="000000"/>
        </w:rPr>
      </w:pPr>
      <w:r w:rsidRPr="001D5C6A">
        <w:rPr>
          <w:rFonts w:eastAsia="Calibri"/>
          <w:b/>
          <w:bCs/>
          <w:color w:val="000000"/>
        </w:rPr>
        <w:t>The group work skills I plan to work to improve are:</w:t>
      </w:r>
    </w:p>
    <w:p w14:paraId="10E79031" w14:textId="77777777" w:rsidR="00B517D8" w:rsidRPr="00B517D8" w:rsidRDefault="00B517D8" w:rsidP="00B517D8">
      <w:pPr>
        <w:pStyle w:val="ListParagraph"/>
        <w:numPr>
          <w:ilvl w:val="0"/>
          <w:numId w:val="9"/>
        </w:numPr>
        <w:spacing w:line="276" w:lineRule="auto"/>
      </w:pPr>
      <w:r w:rsidRPr="00B517D8">
        <w:rPr>
          <w:b/>
          <w:bCs/>
        </w:rPr>
        <w:t xml:space="preserve">Solving Arguments: </w:t>
      </w:r>
      <w:r w:rsidRPr="00B517D8">
        <w:t>I'm good at fixing conflicts, but I want to get better at finding solutions that everyone likes.</w:t>
      </w:r>
    </w:p>
    <w:p w14:paraId="1E9365D8" w14:textId="77777777" w:rsidR="00B517D8" w:rsidRPr="00B517D8" w:rsidRDefault="00B517D8" w:rsidP="00B517D8">
      <w:pPr>
        <w:pStyle w:val="ListParagraph"/>
        <w:numPr>
          <w:ilvl w:val="0"/>
          <w:numId w:val="9"/>
        </w:numPr>
        <w:spacing w:line="276" w:lineRule="auto"/>
        <w:rPr>
          <w:b/>
          <w:bCs/>
        </w:rPr>
      </w:pPr>
      <w:r w:rsidRPr="00B517D8">
        <w:rPr>
          <w:b/>
          <w:bCs/>
        </w:rPr>
        <w:t xml:space="preserve">Sharing Tasks: </w:t>
      </w:r>
      <w:r w:rsidRPr="00B517D8">
        <w:t>I usually do a lot of tasks myself, but I want to get better at giving tasks to others for fair work sharing.</w:t>
      </w:r>
    </w:p>
    <w:p w14:paraId="17B6D23C" w14:textId="77777777" w:rsidR="00B517D8" w:rsidRPr="00B517D8" w:rsidRDefault="00B517D8" w:rsidP="00B517D8">
      <w:pPr>
        <w:pStyle w:val="ListParagraph"/>
        <w:numPr>
          <w:ilvl w:val="0"/>
          <w:numId w:val="9"/>
        </w:numPr>
        <w:spacing w:line="276" w:lineRule="auto"/>
      </w:pPr>
      <w:r w:rsidRPr="00B517D8">
        <w:rPr>
          <w:b/>
          <w:bCs/>
        </w:rPr>
        <w:t xml:space="preserve">Using Feedback: </w:t>
      </w:r>
      <w:r w:rsidRPr="00B517D8">
        <w:t>I like getting useful feedback, but I want to get better at using the feedback I receive.</w:t>
      </w:r>
    </w:p>
    <w:p w14:paraId="5BABF534" w14:textId="77777777" w:rsidR="00B517D8" w:rsidRPr="00B517D8" w:rsidRDefault="00B517D8" w:rsidP="00B517D8">
      <w:pPr>
        <w:pStyle w:val="ListParagraph"/>
        <w:numPr>
          <w:ilvl w:val="0"/>
          <w:numId w:val="9"/>
        </w:numPr>
        <w:spacing w:line="276" w:lineRule="auto"/>
      </w:pPr>
      <w:r w:rsidRPr="00B517D8">
        <w:rPr>
          <w:b/>
          <w:bCs/>
        </w:rPr>
        <w:t xml:space="preserve">Listening: </w:t>
      </w:r>
      <w:r w:rsidRPr="00B517D8">
        <w:t>I want to get better at actively listening to understand everyone's ideas fully.</w:t>
      </w:r>
    </w:p>
    <w:p w14:paraId="6EEAA893" w14:textId="77777777" w:rsidR="00B517D8" w:rsidRPr="00B517D8" w:rsidRDefault="00B517D8" w:rsidP="00B517D8">
      <w:pPr>
        <w:pStyle w:val="ListParagraph"/>
        <w:numPr>
          <w:ilvl w:val="0"/>
          <w:numId w:val="9"/>
        </w:numPr>
        <w:spacing w:line="276" w:lineRule="auto"/>
      </w:pPr>
      <w:r w:rsidRPr="00B517D8">
        <w:rPr>
          <w:b/>
          <w:bCs/>
        </w:rPr>
        <w:t xml:space="preserve">Managing Time: </w:t>
      </w:r>
      <w:r w:rsidRPr="00B517D8">
        <w:t>It's tough to balance individual and team tasks, so I want to improve my time management for better teamwork.</w:t>
      </w:r>
    </w:p>
    <w:p w14:paraId="73E3DD9A" w14:textId="77777777" w:rsidR="00084D43" w:rsidRPr="001D5C6A" w:rsidRDefault="00084D43" w:rsidP="001D5C6A"/>
    <w:sectPr w:rsidR="00084D43" w:rsidRPr="001D5C6A">
      <w:headerReference w:type="even" r:id="rId8"/>
      <w:headerReference w:type="default" r:id="rId9"/>
      <w:footerReference w:type="even" r:id="rId10"/>
      <w:footerReference w:type="default" r:id="rId11"/>
      <w:headerReference w:type="first" r:id="rId12"/>
      <w:footerReference w:type="first" r:id="rId13"/>
      <w:pgSz w:w="16840" w:h="11907" w:orient="landscape"/>
      <w:pgMar w:top="2608" w:right="425" w:bottom="1440" w:left="425"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8B601" w14:textId="77777777" w:rsidR="002B6D50" w:rsidRDefault="002B6D50">
      <w:r>
        <w:separator/>
      </w:r>
    </w:p>
  </w:endnote>
  <w:endnote w:type="continuationSeparator" w:id="0">
    <w:p w14:paraId="5DFFD89A" w14:textId="77777777" w:rsidR="002B6D50" w:rsidRDefault="002B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panose1 w:val="020B0604020202020204"/>
    <w:charset w:val="00"/>
    <w:family w:val="roman"/>
    <w:notTrueType/>
    <w:pitch w:val="default"/>
  </w:font>
  <w:font w:name="AkzidenzGroteskBE-Light">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0273" w14:textId="77777777" w:rsidR="00084D43" w:rsidRDefault="00000000">
    <w:pPr>
      <w:pBdr>
        <w:top w:val="nil"/>
        <w:left w:val="nil"/>
        <w:bottom w:val="nil"/>
        <w:right w:val="nil"/>
        <w:between w:val="nil"/>
      </w:pBdr>
      <w:tabs>
        <w:tab w:val="center" w:pos="4680"/>
        <w:tab w:val="right" w:pos="9360"/>
      </w:tabs>
      <w:rPr>
        <w:rFonts w:eastAsia="Calibri"/>
        <w:color w:val="000000"/>
      </w:rPr>
    </w:pPr>
    <w:r>
      <w:rPr>
        <w:rFonts w:eastAsia="Calibri"/>
        <w:color w:val="000000"/>
      </w:rPr>
      <w:fldChar w:fldCharType="begin"/>
    </w:r>
    <w:r>
      <w:rPr>
        <w:rFonts w:eastAsia="Calibri"/>
        <w:color w:val="000000"/>
      </w:rPr>
      <w:instrText>PAGE</w:instrText>
    </w:r>
    <w:r>
      <w:rPr>
        <w:rFonts w:eastAsia="Calibri"/>
        <w:color w:val="000000"/>
      </w:rPr>
      <w:fldChar w:fldCharType="separate"/>
    </w:r>
    <w:r>
      <w:rPr>
        <w:rFonts w:eastAsia="Calibri"/>
        <w:color w:val="000000"/>
      </w:rPr>
      <w:fldChar w:fldCharType="end"/>
    </w:r>
  </w:p>
  <w:p w14:paraId="48DCD277" w14:textId="77777777" w:rsidR="00084D43" w:rsidRDefault="00084D43">
    <w:pPr>
      <w:pBdr>
        <w:top w:val="nil"/>
        <w:left w:val="nil"/>
        <w:bottom w:val="nil"/>
        <w:right w:val="nil"/>
        <w:between w:val="nil"/>
      </w:pBdr>
      <w:tabs>
        <w:tab w:val="center" w:pos="4680"/>
        <w:tab w:val="right" w:pos="9360"/>
      </w:tabs>
      <w:ind w:firstLine="360"/>
      <w:rPr>
        <w:rFonts w:eastAsia="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EDC5" w14:textId="77777777" w:rsidR="00084D43" w:rsidRDefault="00000000">
    <w:pPr>
      <w:pBdr>
        <w:top w:val="nil"/>
        <w:left w:val="nil"/>
        <w:bottom w:val="nil"/>
        <w:right w:val="nil"/>
        <w:between w:val="nil"/>
      </w:pBdr>
      <w:tabs>
        <w:tab w:val="center" w:pos="4680"/>
        <w:tab w:val="right" w:pos="9360"/>
      </w:tabs>
      <w:ind w:firstLine="360"/>
      <w:rPr>
        <w:rFonts w:eastAsia="Calibri"/>
        <w:color w:val="000000"/>
      </w:rPr>
    </w:pPr>
    <w:r>
      <w:rPr>
        <w:rFonts w:eastAsia="Calibri"/>
        <w:color w:val="000000"/>
      </w:rPr>
      <w:t>Adapted from Carnegie Mellon University.</w:t>
    </w:r>
    <w:r>
      <w:rPr>
        <w:noProof/>
      </w:rPr>
      <mc:AlternateContent>
        <mc:Choice Requires="wps">
          <w:drawing>
            <wp:anchor distT="0" distB="0" distL="114300" distR="114300" simplePos="0" relativeHeight="251664384" behindDoc="0" locked="0" layoutInCell="1" hidden="0" allowOverlap="1" wp14:anchorId="57E66CE3" wp14:editId="3DEC24F2">
              <wp:simplePos x="0" y="0"/>
              <wp:positionH relativeFrom="column">
                <wp:posOffset>-228599</wp:posOffset>
              </wp:positionH>
              <wp:positionV relativeFrom="paragraph">
                <wp:posOffset>-850899</wp:posOffset>
              </wp:positionV>
              <wp:extent cx="11545033" cy="712910"/>
              <wp:effectExtent l="0" t="0" r="0" b="0"/>
              <wp:wrapNone/>
              <wp:docPr id="11" name="Rectangle 11"/>
              <wp:cNvGraphicFramePr/>
              <a:graphic xmlns:a="http://schemas.openxmlformats.org/drawingml/2006/main">
                <a:graphicData uri="http://schemas.microsoft.com/office/word/2010/wordprocessingShape">
                  <wps:wsp>
                    <wps:cNvSpPr/>
                    <wps:spPr>
                      <a:xfrm>
                        <a:off x="0" y="3428308"/>
                        <a:ext cx="10692000" cy="703385"/>
                      </a:xfrm>
                      <a:prstGeom prst="rect">
                        <a:avLst/>
                      </a:prstGeom>
                      <a:solidFill>
                        <a:schemeClr val="lt1"/>
                      </a:solidFill>
                      <a:ln>
                        <a:noFill/>
                      </a:ln>
                    </wps:spPr>
                    <wps:txbx>
                      <w:txbxContent>
                        <w:p w14:paraId="1EACFD0C" w14:textId="77777777" w:rsidR="00084D43" w:rsidRDefault="00084D43">
                          <w:pPr>
                            <w:textDirection w:val="btLr"/>
                          </w:pPr>
                        </w:p>
                      </w:txbxContent>
                    </wps:txbx>
                    <wps:bodyPr spcFirstLastPara="1" wrap="square" lIns="91425" tIns="45700" rIns="91425" bIns="45700" anchor="t" anchorCtr="0">
                      <a:noAutofit/>
                    </wps:bodyPr>
                  </wps:wsp>
                </a:graphicData>
              </a:graphic>
            </wp:anchor>
          </w:drawing>
        </mc:Choice>
        <mc:Fallback>
          <w:pict>
            <v:rect w14:anchorId="57E66CE3" id="Rectangle 11" o:spid="_x0000_s1028" style="position:absolute;left:0;text-align:left;margin-left:-18pt;margin-top:-67pt;width:909.05pt;height:56.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" fillcolor="white [3201]" stroked="f">
              <v:textbox inset="2.53958mm,1.2694mm,2.53958mm,1.2694mm">
                <w:txbxContent>
                  <w:p w14:paraId="1EACFD0C" w14:textId="77777777" w:rsidR="00084D43" w:rsidRDefault="00084D43">
                    <w:pPr>
                      <w:textDirection w:val="btLr"/>
                    </w:pPr>
                  </w:p>
                </w:txbxContent>
              </v:textbox>
            </v:rect>
          </w:pict>
        </mc:Fallback>
      </mc:AlternateContent>
    </w:r>
  </w:p>
  <w:p w14:paraId="493EA164" w14:textId="77777777" w:rsidR="00084D43" w:rsidRDefault="00000000">
    <w:pPr>
      <w:pBdr>
        <w:top w:val="nil"/>
        <w:left w:val="nil"/>
        <w:bottom w:val="nil"/>
        <w:right w:val="nil"/>
        <w:between w:val="nil"/>
      </w:pBdr>
      <w:tabs>
        <w:tab w:val="center" w:pos="4680"/>
        <w:tab w:val="right" w:pos="9360"/>
      </w:tabs>
      <w:rPr>
        <w:rFonts w:ascii="Arial" w:eastAsia="Arial" w:hAnsi="Arial" w:cs="Arial"/>
        <w:b/>
        <w:color w:val="FFFFFF"/>
      </w:rPr>
    </w:pPr>
    <w:r>
      <w:rPr>
        <w:rFonts w:ascii="Arial" w:eastAsia="Arial" w:hAnsi="Arial" w:cs="Arial"/>
        <w:b/>
        <w:color w:val="FFFFFF"/>
      </w:rPr>
      <w:t xml:space="preserve"> </w:t>
    </w:r>
    <w:r>
      <w:rPr>
        <w:rFonts w:ascii="Arial" w:eastAsia="Arial" w:hAnsi="Arial" w:cs="Arial"/>
        <w:b/>
        <w:color w:val="FFFFFF"/>
      </w:rPr>
      <w:fldChar w:fldCharType="begin"/>
    </w:r>
    <w:r>
      <w:rPr>
        <w:rFonts w:ascii="Arial" w:eastAsia="Arial" w:hAnsi="Arial" w:cs="Arial"/>
        <w:b/>
        <w:color w:val="FFFFFF"/>
      </w:rPr>
      <w:instrText>PAGE</w:instrText>
    </w:r>
    <w:r>
      <w:rPr>
        <w:rFonts w:ascii="Arial" w:eastAsia="Arial" w:hAnsi="Arial" w:cs="Arial"/>
        <w:b/>
        <w:color w:val="FFFFFF"/>
      </w:rPr>
      <w:fldChar w:fldCharType="separate"/>
    </w:r>
    <w:r w:rsidR="008A75DC">
      <w:rPr>
        <w:rFonts w:ascii="Arial" w:eastAsia="Arial" w:hAnsi="Arial" w:cs="Arial"/>
        <w:b/>
        <w:noProof/>
        <w:color w:val="FFFFFF"/>
      </w:rPr>
      <w:t>1</w:t>
    </w:r>
    <w:r>
      <w:rPr>
        <w:rFonts w:ascii="Arial" w:eastAsia="Arial" w:hAnsi="Arial" w:cs="Arial"/>
        <w:b/>
        <w:color w:val="FFFFFF"/>
      </w:rPr>
      <w:fldChar w:fldCharType="end"/>
    </w:r>
  </w:p>
  <w:p w14:paraId="02C258DE" w14:textId="77777777" w:rsidR="00084D43" w:rsidRDefault="00084D43">
    <w:bookmarkStart w:id="0" w:name="_heading=h.gjdgxs" w:colFirst="0" w:colLast="0"/>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EA26" w14:textId="77777777" w:rsidR="00084D43" w:rsidRDefault="00000000">
    <w:pPr>
      <w:pBdr>
        <w:top w:val="nil"/>
        <w:left w:val="nil"/>
        <w:bottom w:val="nil"/>
        <w:right w:val="nil"/>
        <w:between w:val="nil"/>
      </w:pBdr>
      <w:tabs>
        <w:tab w:val="center" w:pos="4680"/>
        <w:tab w:val="right" w:pos="9360"/>
      </w:tabs>
      <w:rPr>
        <w:rFonts w:ascii="Arial" w:eastAsia="Arial" w:hAnsi="Arial" w:cs="Arial"/>
        <w:b/>
        <w:color w:val="FFFFFF"/>
      </w:rPr>
    </w:pPr>
    <w:r>
      <w:rPr>
        <w:rFonts w:ascii="Arial" w:eastAsia="Arial" w:hAnsi="Arial" w:cs="Arial"/>
        <w:b/>
        <w:color w:val="FFFFFF"/>
      </w:rPr>
      <w:t xml:space="preserve"> </w:t>
    </w:r>
    <w:r>
      <w:rPr>
        <w:rFonts w:ascii="Arial" w:eastAsia="Arial" w:hAnsi="Arial" w:cs="Arial"/>
        <w:b/>
        <w:color w:val="FFFFFF"/>
      </w:rPr>
      <w:fldChar w:fldCharType="begin"/>
    </w:r>
    <w:r>
      <w:rPr>
        <w:rFonts w:ascii="Arial" w:eastAsia="Arial" w:hAnsi="Arial" w:cs="Arial"/>
        <w:b/>
        <w:color w:val="FFFFFF"/>
      </w:rPr>
      <w:instrText>PAGE</w:instrText>
    </w:r>
    <w:r>
      <w:rPr>
        <w:rFonts w:ascii="Arial" w:eastAsia="Arial" w:hAnsi="Arial" w:cs="Arial"/>
        <w:b/>
        <w:color w:val="FFFFFF"/>
      </w:rPr>
      <w:fldChar w:fldCharType="separate"/>
    </w:r>
    <w:r>
      <w:rPr>
        <w:rFonts w:ascii="Arial" w:eastAsia="Arial" w:hAnsi="Arial" w:cs="Arial"/>
        <w:b/>
        <w:color w:val="FFFFFF"/>
      </w:rPr>
      <w:fldChar w:fldCharType="end"/>
    </w:r>
  </w:p>
  <w:p w14:paraId="4F5D6123" w14:textId="77777777" w:rsidR="00084D43" w:rsidRDefault="00084D43">
    <w:pPr>
      <w:pBdr>
        <w:top w:val="nil"/>
        <w:left w:val="nil"/>
        <w:bottom w:val="nil"/>
        <w:right w:val="nil"/>
        <w:between w:val="nil"/>
      </w:pBdr>
      <w:tabs>
        <w:tab w:val="center" w:pos="4680"/>
        <w:tab w:val="right" w:pos="9360"/>
      </w:tabs>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80597" w14:textId="77777777" w:rsidR="002B6D50" w:rsidRDefault="002B6D50">
      <w:r>
        <w:separator/>
      </w:r>
    </w:p>
  </w:footnote>
  <w:footnote w:type="continuationSeparator" w:id="0">
    <w:p w14:paraId="6B1A1ED0" w14:textId="77777777" w:rsidR="002B6D50" w:rsidRDefault="002B6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8199D" w14:textId="77777777" w:rsidR="00084D43" w:rsidRDefault="00084D43">
    <w:pPr>
      <w:pBdr>
        <w:top w:val="nil"/>
        <w:left w:val="nil"/>
        <w:bottom w:val="nil"/>
        <w:right w:val="nil"/>
        <w:between w:val="nil"/>
      </w:pBdr>
      <w:tabs>
        <w:tab w:val="center" w:pos="4680"/>
        <w:tab w:val="right" w:pos="9360"/>
      </w:tabs>
      <w:rPr>
        <w:rFonts w:eastAsia="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BC9E" w14:textId="77777777" w:rsidR="00084D43" w:rsidRDefault="00000000">
    <w:pPr>
      <w:pBdr>
        <w:top w:val="nil"/>
        <w:left w:val="nil"/>
        <w:bottom w:val="nil"/>
        <w:right w:val="nil"/>
        <w:between w:val="nil"/>
      </w:pBdr>
      <w:tabs>
        <w:tab w:val="center" w:pos="4680"/>
        <w:tab w:val="right" w:pos="9360"/>
      </w:tabs>
      <w:rPr>
        <w:rFonts w:eastAsia="Calibri"/>
        <w:color w:val="000000"/>
      </w:rPr>
    </w:pPr>
    <w:r>
      <w:rPr>
        <w:rFonts w:eastAsia="Calibri"/>
        <w:noProof/>
        <w:color w:val="000000"/>
      </w:rPr>
      <mc:AlternateContent>
        <mc:Choice Requires="wps">
          <w:drawing>
            <wp:anchor distT="0" distB="0" distL="114300" distR="114300" simplePos="0" relativeHeight="251658240" behindDoc="0" locked="0" layoutInCell="1" hidden="0" allowOverlap="1" wp14:anchorId="4D96CF61" wp14:editId="2D9E9C39">
              <wp:simplePos x="0" y="0"/>
              <wp:positionH relativeFrom="margin">
                <wp:posOffset>-4761</wp:posOffset>
              </wp:positionH>
              <wp:positionV relativeFrom="page">
                <wp:posOffset>1088481</wp:posOffset>
              </wp:positionV>
              <wp:extent cx="10029015" cy="344170"/>
              <wp:effectExtent l="0" t="0" r="0" b="0"/>
              <wp:wrapNone/>
              <wp:docPr id="9" name="Rectangle 9"/>
              <wp:cNvGraphicFramePr/>
              <a:graphic xmlns:a="http://schemas.openxmlformats.org/drawingml/2006/main">
                <a:graphicData uri="http://schemas.microsoft.com/office/word/2010/wordprocessingShape">
                  <wps:wsp>
                    <wps:cNvSpPr/>
                    <wps:spPr>
                      <a:xfrm>
                        <a:off x="336255" y="3612678"/>
                        <a:ext cx="10019490" cy="334645"/>
                      </a:xfrm>
                      <a:prstGeom prst="rect">
                        <a:avLst/>
                      </a:prstGeom>
                      <a:noFill/>
                      <a:ln>
                        <a:noFill/>
                      </a:ln>
                    </wps:spPr>
                    <wps:txbx>
                      <w:txbxContent>
                        <w:p w14:paraId="6BFEB3EE" w14:textId="77777777" w:rsidR="00084D43" w:rsidRDefault="00000000">
                          <w:pPr>
                            <w:textDirection w:val="btLr"/>
                          </w:pPr>
                          <w:r>
                            <w:rPr>
                              <w:rFonts w:ascii="Arial" w:eastAsia="Arial" w:hAnsi="Arial" w:cs="Arial"/>
                              <w:b/>
                              <w:color w:val="FFFFFF"/>
                              <w:sz w:val="32"/>
                            </w:rPr>
                            <w:t xml:space="preserve">Peer evaluation template </w:t>
                          </w:r>
                        </w:p>
                      </w:txbxContent>
                    </wps:txbx>
                    <wps:bodyPr spcFirstLastPara="1" wrap="square" lIns="91425" tIns="45700" rIns="91425" bIns="45700" anchor="t" anchorCtr="0">
                      <a:noAutofit/>
                    </wps:bodyPr>
                  </wps:wsp>
                </a:graphicData>
              </a:graphic>
            </wp:anchor>
          </w:drawing>
        </mc:Choice>
        <mc:Fallback>
          <w:pict>
            <v:rect w14:anchorId="4D96CF61" id="Rectangle 9" o:spid="_x0000_s1026" style="position:absolute;margin-left:-.35pt;margin-top:85.7pt;width:789.7pt;height:27.1pt;z-index:25165824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" filled="f" stroked="f">
              <v:textbox inset="2.53958mm,1.2694mm,2.53958mm,1.2694mm">
                <w:txbxContent>
                  <w:p w14:paraId="6BFEB3EE" w14:textId="77777777" w:rsidR="00084D43" w:rsidRDefault="00000000">
                    <w:pPr>
                      <w:textDirection w:val="btLr"/>
                    </w:pPr>
                    <w:r>
                      <w:rPr>
                        <w:rFonts w:ascii="Arial" w:eastAsia="Arial" w:hAnsi="Arial" w:cs="Arial"/>
                        <w:b/>
                        <w:color w:val="FFFFFF"/>
                        <w:sz w:val="32"/>
                      </w:rPr>
                      <w:t xml:space="preserve">Peer evaluation template </w:t>
                    </w:r>
                  </w:p>
                </w:txbxContent>
              </v:textbox>
              <w10:wrap anchorx="margin" anchory="page"/>
            </v:rect>
          </w:pict>
        </mc:Fallback>
      </mc:AlternateContent>
    </w:r>
    <w:r>
      <w:rPr>
        <w:rFonts w:eastAsia="Calibri"/>
        <w:noProof/>
        <w:color w:val="000000"/>
      </w:rPr>
      <w:drawing>
        <wp:anchor distT="0" distB="0" distL="0" distR="0" simplePos="0" relativeHeight="251659264" behindDoc="1" locked="0" layoutInCell="1" hidden="0" allowOverlap="1" wp14:anchorId="38DC0455" wp14:editId="6B9F119C">
          <wp:simplePos x="0" y="0"/>
          <wp:positionH relativeFrom="page">
            <wp:posOffset>9053</wp:posOffset>
          </wp:positionH>
          <wp:positionV relativeFrom="page">
            <wp:posOffset>-443619</wp:posOffset>
          </wp:positionV>
          <wp:extent cx="10718800" cy="7577715"/>
          <wp:effectExtent l="0" t="0" r="0" b="0"/>
          <wp:wrapNone/>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718800" cy="7577715"/>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50737A9E" wp14:editId="7933DD6E">
              <wp:simplePos x="0" y="0"/>
              <wp:positionH relativeFrom="column">
                <wp:posOffset>-266699</wp:posOffset>
              </wp:positionH>
              <wp:positionV relativeFrom="paragraph">
                <wp:posOffset>-888999</wp:posOffset>
              </wp:positionV>
              <wp:extent cx="2544496" cy="1494294"/>
              <wp:effectExtent l="0" t="0" r="0" b="0"/>
              <wp:wrapNone/>
              <wp:docPr id="10" name="Rectangle 10"/>
              <wp:cNvGraphicFramePr/>
              <a:graphic xmlns:a="http://schemas.openxmlformats.org/drawingml/2006/main">
                <a:graphicData uri="http://schemas.microsoft.com/office/word/2010/wordprocessingShape">
                  <wps:wsp>
                    <wps:cNvSpPr/>
                    <wps:spPr>
                      <a:xfrm>
                        <a:off x="4078515" y="3037616"/>
                        <a:ext cx="2534971" cy="1484769"/>
                      </a:xfrm>
                      <a:prstGeom prst="rect">
                        <a:avLst/>
                      </a:prstGeom>
                      <a:solidFill>
                        <a:schemeClr val="lt1"/>
                      </a:solidFill>
                      <a:ln>
                        <a:noFill/>
                      </a:ln>
                    </wps:spPr>
                    <wps:txbx>
                      <w:txbxContent>
                        <w:p w14:paraId="121E52F7" w14:textId="77777777" w:rsidR="00084D43" w:rsidRDefault="00000000">
                          <w:pPr>
                            <w:textDirection w:val="btLr"/>
                          </w:pPr>
                          <w:r>
                            <w:rPr>
                              <w:rFonts w:eastAsia="Calibri"/>
                              <w:color w:val="000000"/>
                            </w:rPr>
                            <w:t>V</w:t>
                          </w:r>
                        </w:p>
                      </w:txbxContent>
                    </wps:txbx>
                    <wps:bodyPr spcFirstLastPara="1" wrap="square" lIns="91425" tIns="45700" rIns="91425" bIns="45700" anchor="t" anchorCtr="0">
                      <a:noAutofit/>
                    </wps:bodyPr>
                  </wps:wsp>
                </a:graphicData>
              </a:graphic>
            </wp:anchor>
          </w:drawing>
        </mc:Choice>
        <mc:Fallback>
          <w:pict>
            <v:rect w14:anchorId="50737A9E" id="Rectangle 10" o:spid="_x0000_s1027" style="position:absolute;margin-left:-21pt;margin-top:-70pt;width:200.35pt;height:117.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" fillcolor="white [3201]" stroked="f">
              <v:textbox inset="2.53958mm,1.2694mm,2.53958mm,1.2694mm">
                <w:txbxContent>
                  <w:p w14:paraId="121E52F7" w14:textId="77777777" w:rsidR="00084D43" w:rsidRDefault="00000000">
                    <w:pPr>
                      <w:textDirection w:val="btLr"/>
                    </w:pPr>
                    <w:r>
                      <w:rPr>
                        <w:rFonts w:eastAsia="Calibri"/>
                        <w:color w:val="000000"/>
                      </w:rPr>
                      <w:t>V</w:t>
                    </w:r>
                  </w:p>
                </w:txbxContent>
              </v:textbox>
            </v:rect>
          </w:pict>
        </mc:Fallback>
      </mc:AlternateContent>
    </w:r>
    <w:r>
      <w:rPr>
        <w:noProof/>
      </w:rPr>
      <w:drawing>
        <wp:anchor distT="0" distB="0" distL="114300" distR="114300" simplePos="0" relativeHeight="251661312" behindDoc="0" locked="0" layoutInCell="1" hidden="0" allowOverlap="1" wp14:anchorId="55C2C397" wp14:editId="2BD650CC">
          <wp:simplePos x="0" y="0"/>
          <wp:positionH relativeFrom="column">
            <wp:posOffset>-98154</wp:posOffset>
          </wp:positionH>
          <wp:positionV relativeFrom="paragraph">
            <wp:posOffset>-295909</wp:posOffset>
          </wp:positionV>
          <wp:extent cx="1358020" cy="809589"/>
          <wp:effectExtent l="0" t="0" r="0" b="0"/>
          <wp:wrapNone/>
          <wp:docPr id="14"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2"/>
                  <a:srcRect/>
                  <a:stretch>
                    <a:fillRect/>
                  </a:stretch>
                </pic:blipFill>
                <pic:spPr>
                  <a:xfrm>
                    <a:off x="0" y="0"/>
                    <a:ext cx="1358020" cy="809589"/>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0855" w14:textId="77777777" w:rsidR="00084D43" w:rsidRDefault="00000000">
    <w:pPr>
      <w:pBdr>
        <w:top w:val="nil"/>
        <w:left w:val="nil"/>
        <w:bottom w:val="nil"/>
        <w:right w:val="nil"/>
        <w:between w:val="nil"/>
      </w:pBdr>
      <w:tabs>
        <w:tab w:val="center" w:pos="4680"/>
        <w:tab w:val="right" w:pos="9360"/>
      </w:tabs>
      <w:rPr>
        <w:rFonts w:eastAsia="Calibri"/>
        <w:color w:val="000000"/>
      </w:rPr>
    </w:pPr>
    <w:r>
      <w:rPr>
        <w:rFonts w:eastAsia="Calibri"/>
        <w:noProof/>
        <w:color w:val="000000"/>
      </w:rPr>
      <mc:AlternateContent>
        <mc:Choice Requires="wps">
          <w:drawing>
            <wp:anchor distT="0" distB="0" distL="114300" distR="114300" simplePos="0" relativeHeight="251662336" behindDoc="0" locked="0" layoutInCell="1" hidden="0" allowOverlap="1" wp14:anchorId="275221A5" wp14:editId="14E18698">
              <wp:simplePos x="0" y="0"/>
              <wp:positionH relativeFrom="margin">
                <wp:posOffset>-4761</wp:posOffset>
              </wp:positionH>
              <wp:positionV relativeFrom="page">
                <wp:posOffset>1505065</wp:posOffset>
              </wp:positionV>
              <wp:extent cx="10029015" cy="344170"/>
              <wp:effectExtent l="0" t="0" r="0" b="0"/>
              <wp:wrapNone/>
              <wp:docPr id="12" name="Rectangle 12"/>
              <wp:cNvGraphicFramePr/>
              <a:graphic xmlns:a="http://schemas.openxmlformats.org/drawingml/2006/main">
                <a:graphicData uri="http://schemas.microsoft.com/office/word/2010/wordprocessingShape">
                  <wps:wsp>
                    <wps:cNvSpPr/>
                    <wps:spPr>
                      <a:xfrm>
                        <a:off x="336255" y="3612678"/>
                        <a:ext cx="10019490" cy="334645"/>
                      </a:xfrm>
                      <a:prstGeom prst="rect">
                        <a:avLst/>
                      </a:prstGeom>
                      <a:noFill/>
                      <a:ln>
                        <a:noFill/>
                      </a:ln>
                    </wps:spPr>
                    <wps:txbx>
                      <w:txbxContent>
                        <w:p w14:paraId="2611522A" w14:textId="77777777" w:rsidR="00084D43" w:rsidRDefault="00000000">
                          <w:pPr>
                            <w:textDirection w:val="btLr"/>
                          </w:pPr>
                          <w:r>
                            <w:rPr>
                              <w:rFonts w:ascii="Arial" w:eastAsia="Arial" w:hAnsi="Arial" w:cs="Arial"/>
                              <w:b/>
                              <w:color w:val="FFFFFF"/>
                              <w:sz w:val="32"/>
                            </w:rPr>
                            <w:t>Title here</w:t>
                          </w:r>
                        </w:p>
                      </w:txbxContent>
                    </wps:txbx>
                    <wps:bodyPr spcFirstLastPara="1" wrap="square" lIns="91425" tIns="45700" rIns="91425" bIns="45700" anchor="t" anchorCtr="0">
                      <a:noAutofit/>
                    </wps:bodyPr>
                  </wps:wsp>
                </a:graphicData>
              </a:graphic>
            </wp:anchor>
          </w:drawing>
        </mc:Choice>
        <mc:Fallback>
          <w:pict>
            <v:rect w14:anchorId="275221A5" id="Rectangle 12" o:spid="_x0000_s1029" style="position:absolute;margin-left:-.35pt;margin-top:118.5pt;width:789.7pt;height:27.1pt;z-index:2516623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" filled="f" stroked="f">
              <v:textbox inset="2.53958mm,1.2694mm,2.53958mm,1.2694mm">
                <w:txbxContent>
                  <w:p w14:paraId="2611522A" w14:textId="77777777" w:rsidR="00084D43" w:rsidRDefault="00000000">
                    <w:pPr>
                      <w:textDirection w:val="btLr"/>
                    </w:pPr>
                    <w:r>
                      <w:rPr>
                        <w:rFonts w:ascii="Arial" w:eastAsia="Arial" w:hAnsi="Arial" w:cs="Arial"/>
                        <w:b/>
                        <w:color w:val="FFFFFF"/>
                        <w:sz w:val="32"/>
                      </w:rPr>
                      <w:t>Title here</w:t>
                    </w:r>
                  </w:p>
                </w:txbxContent>
              </v:textbox>
              <w10:wrap anchorx="margin" anchory="page"/>
            </v:rect>
          </w:pict>
        </mc:Fallback>
      </mc:AlternateContent>
    </w:r>
    <w:r>
      <w:rPr>
        <w:rFonts w:eastAsia="Calibri"/>
        <w:color w:val="000000"/>
      </w:rPr>
      <w:t xml:space="preserve"> </w:t>
    </w:r>
    <w:r>
      <w:rPr>
        <w:rFonts w:eastAsia="Calibri"/>
        <w:noProof/>
        <w:color w:val="000000"/>
      </w:rPr>
      <w:drawing>
        <wp:anchor distT="0" distB="0" distL="0" distR="0" simplePos="0" relativeHeight="251663360" behindDoc="1" locked="0" layoutInCell="1" hidden="0" allowOverlap="1" wp14:anchorId="2AF52BEB" wp14:editId="1AA2A0C7">
          <wp:simplePos x="0" y="0"/>
          <wp:positionH relativeFrom="page">
            <wp:align>right</wp:align>
          </wp:positionH>
          <wp:positionV relativeFrom="page">
            <wp:align>center</wp:align>
          </wp:positionV>
          <wp:extent cx="10718800" cy="7577715"/>
          <wp:effectExtent l="0" t="0" r="0" b="0"/>
          <wp:wrapNone/>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718800" cy="757771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856"/>
    <w:multiLevelType w:val="hybridMultilevel"/>
    <w:tmpl w:val="DE62D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0F5DD7"/>
    <w:multiLevelType w:val="multilevel"/>
    <w:tmpl w:val="B9E05422"/>
    <w:lvl w:ilvl="0">
      <w:start w:val="1"/>
      <w:numFmt w:val="decimal"/>
      <w:pStyle w:val="Uoeonline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A677969"/>
    <w:multiLevelType w:val="multilevel"/>
    <w:tmpl w:val="07520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AC01D6"/>
    <w:multiLevelType w:val="hybridMultilevel"/>
    <w:tmpl w:val="55565A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B651E8"/>
    <w:multiLevelType w:val="multilevel"/>
    <w:tmpl w:val="F432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961FA8"/>
    <w:multiLevelType w:val="hybridMultilevel"/>
    <w:tmpl w:val="48AAF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F763D0"/>
    <w:multiLevelType w:val="multilevel"/>
    <w:tmpl w:val="CB9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E17F21"/>
    <w:multiLevelType w:val="hybridMultilevel"/>
    <w:tmpl w:val="C5A0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2759B4"/>
    <w:multiLevelType w:val="hybridMultilevel"/>
    <w:tmpl w:val="1F383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6884710">
    <w:abstractNumId w:val="2"/>
  </w:num>
  <w:num w:numId="2" w16cid:durableId="10231293">
    <w:abstractNumId w:val="1"/>
  </w:num>
  <w:num w:numId="3" w16cid:durableId="26106869">
    <w:abstractNumId w:val="6"/>
  </w:num>
  <w:num w:numId="4" w16cid:durableId="747382772">
    <w:abstractNumId w:val="5"/>
  </w:num>
  <w:num w:numId="5" w16cid:durableId="233274982">
    <w:abstractNumId w:val="4"/>
  </w:num>
  <w:num w:numId="6" w16cid:durableId="150564140">
    <w:abstractNumId w:val="8"/>
  </w:num>
  <w:num w:numId="7" w16cid:durableId="1619877448">
    <w:abstractNumId w:val="3"/>
  </w:num>
  <w:num w:numId="8" w16cid:durableId="816410094">
    <w:abstractNumId w:val="0"/>
  </w:num>
  <w:num w:numId="9" w16cid:durableId="1809978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43"/>
    <w:rsid w:val="00084D43"/>
    <w:rsid w:val="001D5C6A"/>
    <w:rsid w:val="002B6D50"/>
    <w:rsid w:val="005D68DD"/>
    <w:rsid w:val="006354BB"/>
    <w:rsid w:val="006462AD"/>
    <w:rsid w:val="008A75DC"/>
    <w:rsid w:val="00966FC8"/>
    <w:rsid w:val="009F39D8"/>
    <w:rsid w:val="00A07804"/>
    <w:rsid w:val="00B517D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7E9B19E"/>
  <w15:docId w15:val="{FB2BB975-8CDE-F142-9BE0-E2AF3076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2"/>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1D5C6A"/>
    <w:pPr>
      <w:spacing w:before="100" w:beforeAutospacing="1" w:after="100" w:afterAutospacing="1"/>
    </w:pPr>
    <w:rPr>
      <w:rFonts w:ascii="Times New Roman" w:eastAsia="Times New Roman" w:hAnsi="Times New Roman" w:cs="Times New Roman"/>
      <w:lang w:val="en-SG"/>
    </w:rPr>
  </w:style>
  <w:style w:type="character" w:styleId="Strong">
    <w:name w:val="Strong"/>
    <w:basedOn w:val="DefaultParagraphFont"/>
    <w:uiPriority w:val="22"/>
    <w:qFormat/>
    <w:rsid w:val="001D5C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8869">
      <w:bodyDiv w:val="1"/>
      <w:marLeft w:val="0"/>
      <w:marRight w:val="0"/>
      <w:marTop w:val="0"/>
      <w:marBottom w:val="0"/>
      <w:divBdr>
        <w:top w:val="none" w:sz="0" w:space="0" w:color="auto"/>
        <w:left w:val="none" w:sz="0" w:space="0" w:color="auto"/>
        <w:bottom w:val="none" w:sz="0" w:space="0" w:color="auto"/>
        <w:right w:val="none" w:sz="0" w:space="0" w:color="auto"/>
      </w:divBdr>
    </w:div>
    <w:div w:id="280497269">
      <w:bodyDiv w:val="1"/>
      <w:marLeft w:val="0"/>
      <w:marRight w:val="0"/>
      <w:marTop w:val="0"/>
      <w:marBottom w:val="0"/>
      <w:divBdr>
        <w:top w:val="none" w:sz="0" w:space="0" w:color="auto"/>
        <w:left w:val="none" w:sz="0" w:space="0" w:color="auto"/>
        <w:bottom w:val="none" w:sz="0" w:space="0" w:color="auto"/>
        <w:right w:val="none" w:sz="0" w:space="0" w:color="auto"/>
      </w:divBdr>
    </w:div>
    <w:div w:id="591863860">
      <w:bodyDiv w:val="1"/>
      <w:marLeft w:val="0"/>
      <w:marRight w:val="0"/>
      <w:marTop w:val="0"/>
      <w:marBottom w:val="0"/>
      <w:divBdr>
        <w:top w:val="none" w:sz="0" w:space="0" w:color="auto"/>
        <w:left w:val="none" w:sz="0" w:space="0" w:color="auto"/>
        <w:bottom w:val="none" w:sz="0" w:space="0" w:color="auto"/>
        <w:right w:val="none" w:sz="0" w:space="0" w:color="auto"/>
      </w:divBdr>
    </w:div>
    <w:div w:id="1397363198">
      <w:bodyDiv w:val="1"/>
      <w:marLeft w:val="0"/>
      <w:marRight w:val="0"/>
      <w:marTop w:val="0"/>
      <w:marBottom w:val="0"/>
      <w:divBdr>
        <w:top w:val="none" w:sz="0" w:space="0" w:color="auto"/>
        <w:left w:val="none" w:sz="0" w:space="0" w:color="auto"/>
        <w:bottom w:val="none" w:sz="0" w:space="0" w:color="auto"/>
        <w:right w:val="none" w:sz="0" w:space="0" w:color="auto"/>
      </w:divBdr>
    </w:div>
    <w:div w:id="1977248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bL41n9Ye0H+OMdhfMrHdCuKCiQ==">CgMxLjAyCGguZ2pkZ3hzOAByITExTUFhQnItdGZOTTBuRUJrTlNaamZuSkM5Tk1Ucm4teg==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Chue, Ma</cp:lastModifiedBy>
  <cp:revision>5</cp:revision>
  <dcterms:created xsi:type="dcterms:W3CDTF">2023-06-11T09:39:00Z</dcterms:created>
  <dcterms:modified xsi:type="dcterms:W3CDTF">2023-07-16T10:10:00Z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