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20B9" w14:textId="77777777" w:rsidR="00072AFD" w:rsidRDefault="00634C19">
      <w:r>
        <w:t>Use this form in the stated units of your module to assess your team members’ performance,</w:t>
      </w:r>
      <w:r>
        <w:rPr>
          <w:b/>
        </w:rPr>
        <w:t xml:space="preserve"> </w:t>
      </w:r>
      <w:r>
        <w:t xml:space="preserve">including your own, in the group/team assignments. This feedback will not be shared with your team members. However, it will be considered for your final grade </w:t>
      </w:r>
      <w:r>
        <w:t>for the unit assignments.  The full guidance is on the Department page.</w:t>
      </w:r>
    </w:p>
    <w:p w14:paraId="003020BA" w14:textId="77777777" w:rsidR="00072AFD" w:rsidRDefault="00072AFD"/>
    <w:tbl>
      <w:tblPr>
        <w:tblStyle w:val="a"/>
        <w:tblW w:w="15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2"/>
        <w:gridCol w:w="13314"/>
      </w:tblGrid>
      <w:tr w:rsidR="00072AFD" w14:paraId="003020BD" w14:textId="77777777">
        <w:trPr>
          <w:trHeight w:val="531"/>
        </w:trPr>
        <w:tc>
          <w:tcPr>
            <w:tcW w:w="2432" w:type="dxa"/>
          </w:tcPr>
          <w:p w14:paraId="003020BB" w14:textId="77777777" w:rsidR="00072AFD" w:rsidRDefault="00634C19">
            <w:r>
              <w:t>Name</w:t>
            </w:r>
          </w:p>
        </w:tc>
        <w:tc>
          <w:tcPr>
            <w:tcW w:w="13314" w:type="dxa"/>
          </w:tcPr>
          <w:p w14:paraId="003020BC" w14:textId="77777777" w:rsidR="00072AFD" w:rsidRDefault="00634C19">
            <w:r>
              <w:t>Indra Dewaji</w:t>
            </w:r>
          </w:p>
        </w:tc>
      </w:tr>
      <w:tr w:rsidR="00072AFD" w14:paraId="003020C0" w14:textId="77777777">
        <w:trPr>
          <w:trHeight w:val="597"/>
        </w:trPr>
        <w:tc>
          <w:tcPr>
            <w:tcW w:w="2432" w:type="dxa"/>
          </w:tcPr>
          <w:p w14:paraId="003020BE" w14:textId="77777777" w:rsidR="00072AFD" w:rsidRDefault="00634C19">
            <w:r>
              <w:t>Group/Team number or name</w:t>
            </w:r>
          </w:p>
        </w:tc>
        <w:tc>
          <w:tcPr>
            <w:tcW w:w="13314" w:type="dxa"/>
          </w:tcPr>
          <w:p w14:paraId="003020BF" w14:textId="77777777" w:rsidR="00072AFD" w:rsidRDefault="00634C19">
            <w:r>
              <w:t>Group 2</w:t>
            </w:r>
          </w:p>
        </w:tc>
      </w:tr>
    </w:tbl>
    <w:p w14:paraId="003020C1" w14:textId="77777777" w:rsidR="00072AFD" w:rsidRDefault="00072AFD"/>
    <w:p w14:paraId="003020C2" w14:textId="77777777" w:rsidR="00072AFD" w:rsidRDefault="00072AFD"/>
    <w:p w14:paraId="003020C3" w14:textId="77777777" w:rsidR="00072AFD" w:rsidRDefault="00634C19">
      <w:pPr>
        <w:rPr>
          <w:rFonts w:ascii="Arial Black" w:eastAsia="Arial Black" w:hAnsi="Arial Black" w:cs="Arial Black"/>
          <w:sz w:val="32"/>
          <w:szCs w:val="32"/>
        </w:rPr>
      </w:pPr>
      <w:r>
        <w:rPr>
          <w:rFonts w:ascii="Arial Black" w:eastAsia="Arial Black" w:hAnsi="Arial Black" w:cs="Arial Black"/>
          <w:sz w:val="32"/>
          <w:szCs w:val="32"/>
        </w:rPr>
        <w:t xml:space="preserve">Team evaluation </w:t>
      </w:r>
    </w:p>
    <w:p w14:paraId="003020C4" w14:textId="77777777" w:rsidR="00072AFD" w:rsidRDefault="00072AFD"/>
    <w:p w14:paraId="003020C5" w14:textId="77777777" w:rsidR="00072AFD" w:rsidRDefault="00634C19">
      <w:r>
        <w:t>Write the name of each of your group members in a separate column. For each person, indicate the score to whi</w:t>
      </w:r>
      <w:r>
        <w:t xml:space="preserve">ch you agree with the statement using the rating scale below. Extreme scores (1 and 5) will need to be justified with comments as they are reserved for extraordinary events (lack of participation or going above and beyond, respectively). </w:t>
      </w:r>
    </w:p>
    <w:p w14:paraId="003020C6" w14:textId="77777777" w:rsidR="00072AFD" w:rsidRDefault="00072AFD">
      <w:pPr>
        <w:rPr>
          <w:rFonts w:eastAsia="Calibri"/>
        </w:rPr>
      </w:pPr>
    </w:p>
    <w:tbl>
      <w:tblPr>
        <w:tblStyle w:val="a0"/>
        <w:tblW w:w="15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80"/>
      </w:tblGrid>
      <w:tr w:rsidR="00072AFD" w14:paraId="003020CD" w14:textId="77777777">
        <w:trPr>
          <w:trHeight w:val="1691"/>
        </w:trPr>
        <w:tc>
          <w:tcPr>
            <w:tcW w:w="15980" w:type="dxa"/>
          </w:tcPr>
          <w:p w14:paraId="003020C7" w14:textId="77777777" w:rsidR="00072AFD" w:rsidRDefault="00634C19">
            <w:pPr>
              <w:jc w:val="center"/>
              <w:rPr>
                <w:b/>
                <w:sz w:val="36"/>
                <w:szCs w:val="36"/>
              </w:rPr>
            </w:pPr>
            <w:r>
              <w:t xml:space="preserve">                                 </w:t>
            </w:r>
            <w:r>
              <w:rPr>
                <w:b/>
                <w:sz w:val="36"/>
                <w:szCs w:val="36"/>
              </w:rPr>
              <w:t>Rating Scale</w:t>
            </w:r>
          </w:p>
          <w:p w14:paraId="003020C8" w14:textId="77777777" w:rsidR="00072AFD" w:rsidRDefault="00634C19">
            <w:pPr>
              <w:ind w:left="6480"/>
            </w:pPr>
            <w:r>
              <w:t>1 - Did not contribute in this way</w:t>
            </w:r>
          </w:p>
          <w:p w14:paraId="003020C9" w14:textId="77777777" w:rsidR="00072AFD" w:rsidRDefault="00634C19">
            <w:pPr>
              <w:ind w:left="6480"/>
            </w:pPr>
            <w:r>
              <w:t>2 - Willing but not very successful</w:t>
            </w:r>
          </w:p>
          <w:p w14:paraId="003020CA" w14:textId="77777777" w:rsidR="00072AFD" w:rsidRDefault="00634C19">
            <w:pPr>
              <w:ind w:left="6480"/>
            </w:pPr>
            <w:r>
              <w:t>3 - Average</w:t>
            </w:r>
          </w:p>
          <w:p w14:paraId="003020CB" w14:textId="77777777" w:rsidR="00072AFD" w:rsidRDefault="00634C19">
            <w:pPr>
              <w:ind w:left="6480"/>
            </w:pPr>
            <w:r>
              <w:t>4 - Above Average</w:t>
            </w:r>
          </w:p>
          <w:p w14:paraId="003020CC" w14:textId="77777777" w:rsidR="00072AFD" w:rsidRDefault="00634C19">
            <w:pPr>
              <w:ind w:left="6480"/>
            </w:pPr>
            <w:proofErr w:type="gramStart"/>
            <w:r>
              <w:t>5  -</w:t>
            </w:r>
            <w:proofErr w:type="gramEnd"/>
            <w:r>
              <w:t xml:space="preserve"> Outstanding</w:t>
            </w:r>
          </w:p>
        </w:tc>
      </w:tr>
    </w:tbl>
    <w:p w14:paraId="003020CE" w14:textId="77777777" w:rsidR="00072AFD" w:rsidRDefault="00072AFD"/>
    <w:p w14:paraId="003020CF" w14:textId="77777777" w:rsidR="00072AFD" w:rsidRDefault="00072AFD"/>
    <w:p w14:paraId="003020D0" w14:textId="77777777" w:rsidR="00072AFD" w:rsidRDefault="00072AFD"/>
    <w:p w14:paraId="003020D1" w14:textId="77777777" w:rsidR="00072AFD" w:rsidRDefault="00072AFD"/>
    <w:tbl>
      <w:tblPr>
        <w:tblStyle w:val="a1"/>
        <w:tblW w:w="16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2983"/>
        <w:gridCol w:w="2983"/>
        <w:gridCol w:w="2983"/>
        <w:gridCol w:w="3266"/>
      </w:tblGrid>
      <w:tr w:rsidR="00072AFD" w14:paraId="003020D8" w14:textId="77777777">
        <w:trPr>
          <w:trHeight w:val="550"/>
        </w:trPr>
        <w:tc>
          <w:tcPr>
            <w:tcW w:w="3798" w:type="dxa"/>
          </w:tcPr>
          <w:p w14:paraId="003020D2" w14:textId="77777777" w:rsidR="00072AFD" w:rsidRDefault="00634C19">
            <w:pPr>
              <w:rPr>
                <w:b/>
              </w:rPr>
            </w:pPr>
            <w:r>
              <w:rPr>
                <w:b/>
              </w:rPr>
              <w:t>Evaluation Criteria</w:t>
            </w:r>
          </w:p>
        </w:tc>
        <w:tc>
          <w:tcPr>
            <w:tcW w:w="2983" w:type="dxa"/>
          </w:tcPr>
          <w:p w14:paraId="003020D3" w14:textId="77777777" w:rsidR="00072AFD" w:rsidRDefault="00634C19">
            <w:pPr>
              <w:rPr>
                <w:b/>
              </w:rPr>
            </w:pPr>
            <w:r>
              <w:rPr>
                <w:b/>
              </w:rPr>
              <w:t xml:space="preserve">Ma </w:t>
            </w:r>
            <w:proofErr w:type="spellStart"/>
            <w:r>
              <w:rPr>
                <w:b/>
              </w:rPr>
              <w:t>Chue</w:t>
            </w:r>
            <w:proofErr w:type="spellEnd"/>
          </w:p>
        </w:tc>
        <w:tc>
          <w:tcPr>
            <w:tcW w:w="2983" w:type="dxa"/>
          </w:tcPr>
          <w:p w14:paraId="003020D4" w14:textId="77777777" w:rsidR="00072AFD" w:rsidRDefault="00634C19">
            <w:pPr>
              <w:rPr>
                <w:b/>
              </w:rPr>
            </w:pPr>
            <w:r>
              <w:rPr>
                <w:b/>
              </w:rPr>
              <w:t xml:space="preserve">Nithya </w:t>
            </w:r>
            <w:proofErr w:type="spellStart"/>
            <w:r>
              <w:rPr>
                <w:b/>
              </w:rPr>
              <w:t>Kanakavelu</w:t>
            </w:r>
            <w:proofErr w:type="spellEnd"/>
          </w:p>
          <w:p w14:paraId="003020D5" w14:textId="77777777" w:rsidR="00072AFD" w:rsidRDefault="00072AFD">
            <w:pPr>
              <w:rPr>
                <w:b/>
              </w:rPr>
            </w:pPr>
          </w:p>
        </w:tc>
        <w:tc>
          <w:tcPr>
            <w:tcW w:w="2983" w:type="dxa"/>
          </w:tcPr>
          <w:p w14:paraId="003020D6" w14:textId="77777777" w:rsidR="00072AFD" w:rsidRDefault="00072AFD">
            <w:pPr>
              <w:rPr>
                <w:b/>
              </w:rPr>
            </w:pPr>
          </w:p>
        </w:tc>
        <w:tc>
          <w:tcPr>
            <w:tcW w:w="3266" w:type="dxa"/>
          </w:tcPr>
          <w:p w14:paraId="003020D7" w14:textId="77777777" w:rsidR="00072AFD" w:rsidRDefault="00072AFD">
            <w:pPr>
              <w:rPr>
                <w:b/>
              </w:rPr>
            </w:pPr>
          </w:p>
        </w:tc>
      </w:tr>
      <w:tr w:rsidR="00072AFD" w14:paraId="003020DE" w14:textId="77777777">
        <w:tc>
          <w:tcPr>
            <w:tcW w:w="3798" w:type="dxa"/>
          </w:tcPr>
          <w:p w14:paraId="003020D9" w14:textId="77777777" w:rsidR="00072AFD" w:rsidRDefault="00634C19">
            <w:r>
              <w:t xml:space="preserve">Attends team meetings </w:t>
            </w:r>
            <w:r>
              <w:t>regularly and arrives on time.</w:t>
            </w:r>
          </w:p>
        </w:tc>
        <w:tc>
          <w:tcPr>
            <w:tcW w:w="2983" w:type="dxa"/>
          </w:tcPr>
          <w:p w14:paraId="003020DA" w14:textId="77777777" w:rsidR="00072AFD" w:rsidRDefault="00634C19">
            <w:r>
              <w:t>5</w:t>
            </w:r>
          </w:p>
        </w:tc>
        <w:tc>
          <w:tcPr>
            <w:tcW w:w="2983" w:type="dxa"/>
          </w:tcPr>
          <w:p w14:paraId="003020DB" w14:textId="77777777" w:rsidR="00072AFD" w:rsidRDefault="00634C19">
            <w:r>
              <w:t>5</w:t>
            </w:r>
          </w:p>
        </w:tc>
        <w:tc>
          <w:tcPr>
            <w:tcW w:w="2983" w:type="dxa"/>
          </w:tcPr>
          <w:p w14:paraId="003020DC" w14:textId="77777777" w:rsidR="00072AFD" w:rsidRDefault="00072AFD"/>
        </w:tc>
        <w:tc>
          <w:tcPr>
            <w:tcW w:w="3266" w:type="dxa"/>
          </w:tcPr>
          <w:p w14:paraId="003020DD" w14:textId="77777777" w:rsidR="00072AFD" w:rsidRDefault="00072AFD"/>
        </w:tc>
      </w:tr>
      <w:tr w:rsidR="00072AFD" w14:paraId="003020E4" w14:textId="77777777">
        <w:tc>
          <w:tcPr>
            <w:tcW w:w="3798" w:type="dxa"/>
          </w:tcPr>
          <w:p w14:paraId="003020DF" w14:textId="77777777" w:rsidR="00072AFD" w:rsidRDefault="00634C19">
            <w:r>
              <w:t>Contributes meaningfully to team discussions.</w:t>
            </w:r>
          </w:p>
        </w:tc>
        <w:tc>
          <w:tcPr>
            <w:tcW w:w="2983" w:type="dxa"/>
          </w:tcPr>
          <w:p w14:paraId="003020E0" w14:textId="77777777" w:rsidR="00072AFD" w:rsidRDefault="00634C19">
            <w:r>
              <w:t>5</w:t>
            </w:r>
          </w:p>
        </w:tc>
        <w:tc>
          <w:tcPr>
            <w:tcW w:w="2983" w:type="dxa"/>
          </w:tcPr>
          <w:p w14:paraId="003020E1" w14:textId="77777777" w:rsidR="00072AFD" w:rsidRDefault="00634C19">
            <w:r>
              <w:t>5</w:t>
            </w:r>
          </w:p>
        </w:tc>
        <w:tc>
          <w:tcPr>
            <w:tcW w:w="2983" w:type="dxa"/>
          </w:tcPr>
          <w:p w14:paraId="003020E2" w14:textId="77777777" w:rsidR="00072AFD" w:rsidRDefault="00072AFD"/>
        </w:tc>
        <w:tc>
          <w:tcPr>
            <w:tcW w:w="3266" w:type="dxa"/>
          </w:tcPr>
          <w:p w14:paraId="003020E3" w14:textId="77777777" w:rsidR="00072AFD" w:rsidRDefault="00072AFD"/>
        </w:tc>
      </w:tr>
      <w:tr w:rsidR="00072AFD" w14:paraId="003020EA" w14:textId="77777777">
        <w:tc>
          <w:tcPr>
            <w:tcW w:w="3798" w:type="dxa"/>
          </w:tcPr>
          <w:p w14:paraId="003020E5" w14:textId="77777777" w:rsidR="00072AFD" w:rsidRDefault="00634C19">
            <w:r>
              <w:t>Completes team assignments on time.</w:t>
            </w:r>
          </w:p>
        </w:tc>
        <w:tc>
          <w:tcPr>
            <w:tcW w:w="2983" w:type="dxa"/>
          </w:tcPr>
          <w:p w14:paraId="003020E6" w14:textId="77777777" w:rsidR="00072AFD" w:rsidRDefault="00634C19">
            <w:r>
              <w:t>5</w:t>
            </w:r>
          </w:p>
        </w:tc>
        <w:tc>
          <w:tcPr>
            <w:tcW w:w="2983" w:type="dxa"/>
          </w:tcPr>
          <w:p w14:paraId="003020E7" w14:textId="77777777" w:rsidR="00072AFD" w:rsidRDefault="00634C19">
            <w:r>
              <w:t>5</w:t>
            </w:r>
          </w:p>
        </w:tc>
        <w:tc>
          <w:tcPr>
            <w:tcW w:w="2983" w:type="dxa"/>
          </w:tcPr>
          <w:p w14:paraId="003020E8" w14:textId="77777777" w:rsidR="00072AFD" w:rsidRDefault="00072AFD"/>
        </w:tc>
        <w:tc>
          <w:tcPr>
            <w:tcW w:w="3266" w:type="dxa"/>
          </w:tcPr>
          <w:p w14:paraId="003020E9" w14:textId="77777777" w:rsidR="00072AFD" w:rsidRDefault="00072AFD"/>
        </w:tc>
      </w:tr>
      <w:tr w:rsidR="00072AFD" w14:paraId="003020F0" w14:textId="77777777">
        <w:trPr>
          <w:trHeight w:val="431"/>
        </w:trPr>
        <w:tc>
          <w:tcPr>
            <w:tcW w:w="3798" w:type="dxa"/>
          </w:tcPr>
          <w:p w14:paraId="003020EB" w14:textId="77777777" w:rsidR="00072AFD" w:rsidRDefault="00634C19">
            <w:r>
              <w:t>Prepares work in a quality manner.</w:t>
            </w:r>
          </w:p>
        </w:tc>
        <w:tc>
          <w:tcPr>
            <w:tcW w:w="2983" w:type="dxa"/>
          </w:tcPr>
          <w:p w14:paraId="003020EC" w14:textId="77777777" w:rsidR="00072AFD" w:rsidRDefault="00634C19">
            <w:r>
              <w:t>5</w:t>
            </w:r>
          </w:p>
        </w:tc>
        <w:tc>
          <w:tcPr>
            <w:tcW w:w="2983" w:type="dxa"/>
          </w:tcPr>
          <w:p w14:paraId="003020ED" w14:textId="77777777" w:rsidR="00072AFD" w:rsidRDefault="00634C19">
            <w:r>
              <w:t>5</w:t>
            </w:r>
          </w:p>
        </w:tc>
        <w:tc>
          <w:tcPr>
            <w:tcW w:w="2983" w:type="dxa"/>
          </w:tcPr>
          <w:p w14:paraId="003020EE" w14:textId="77777777" w:rsidR="00072AFD" w:rsidRDefault="00072AFD"/>
        </w:tc>
        <w:tc>
          <w:tcPr>
            <w:tcW w:w="3266" w:type="dxa"/>
          </w:tcPr>
          <w:p w14:paraId="003020EF" w14:textId="77777777" w:rsidR="00072AFD" w:rsidRDefault="00072AFD"/>
        </w:tc>
      </w:tr>
      <w:tr w:rsidR="00072AFD" w14:paraId="003020F6" w14:textId="77777777">
        <w:tc>
          <w:tcPr>
            <w:tcW w:w="3798" w:type="dxa"/>
          </w:tcPr>
          <w:p w14:paraId="003020F1" w14:textId="77777777" w:rsidR="00072AFD" w:rsidRDefault="00634C19">
            <w:r>
              <w:t>Demonstrates a cooperative and supportive attitude.</w:t>
            </w:r>
          </w:p>
        </w:tc>
        <w:tc>
          <w:tcPr>
            <w:tcW w:w="2983" w:type="dxa"/>
          </w:tcPr>
          <w:p w14:paraId="003020F2" w14:textId="77777777" w:rsidR="00072AFD" w:rsidRDefault="00634C19">
            <w:r>
              <w:t>5</w:t>
            </w:r>
          </w:p>
        </w:tc>
        <w:tc>
          <w:tcPr>
            <w:tcW w:w="2983" w:type="dxa"/>
          </w:tcPr>
          <w:p w14:paraId="003020F3" w14:textId="77777777" w:rsidR="00072AFD" w:rsidRDefault="00634C19">
            <w:r>
              <w:t>5</w:t>
            </w:r>
          </w:p>
        </w:tc>
        <w:tc>
          <w:tcPr>
            <w:tcW w:w="2983" w:type="dxa"/>
          </w:tcPr>
          <w:p w14:paraId="003020F4" w14:textId="77777777" w:rsidR="00072AFD" w:rsidRDefault="00072AFD"/>
        </w:tc>
        <w:tc>
          <w:tcPr>
            <w:tcW w:w="3266" w:type="dxa"/>
          </w:tcPr>
          <w:p w14:paraId="003020F5" w14:textId="77777777" w:rsidR="00072AFD" w:rsidRDefault="00072AFD"/>
        </w:tc>
      </w:tr>
      <w:tr w:rsidR="00072AFD" w14:paraId="003020FC" w14:textId="77777777">
        <w:tc>
          <w:tcPr>
            <w:tcW w:w="3798" w:type="dxa"/>
          </w:tcPr>
          <w:p w14:paraId="003020F7" w14:textId="77777777" w:rsidR="00072AFD" w:rsidRDefault="00634C19">
            <w:r>
              <w:t>Contributes significantly to the success of the project.</w:t>
            </w:r>
          </w:p>
        </w:tc>
        <w:tc>
          <w:tcPr>
            <w:tcW w:w="2983" w:type="dxa"/>
          </w:tcPr>
          <w:p w14:paraId="003020F8" w14:textId="77777777" w:rsidR="00072AFD" w:rsidRDefault="00634C19">
            <w:r>
              <w:t>5</w:t>
            </w:r>
          </w:p>
        </w:tc>
        <w:tc>
          <w:tcPr>
            <w:tcW w:w="2983" w:type="dxa"/>
          </w:tcPr>
          <w:p w14:paraId="003020F9" w14:textId="77777777" w:rsidR="00072AFD" w:rsidRDefault="00634C19">
            <w:r>
              <w:t>5</w:t>
            </w:r>
          </w:p>
        </w:tc>
        <w:tc>
          <w:tcPr>
            <w:tcW w:w="2983" w:type="dxa"/>
          </w:tcPr>
          <w:p w14:paraId="003020FA" w14:textId="77777777" w:rsidR="00072AFD" w:rsidRDefault="00072AFD"/>
        </w:tc>
        <w:tc>
          <w:tcPr>
            <w:tcW w:w="3266" w:type="dxa"/>
          </w:tcPr>
          <w:p w14:paraId="003020FB" w14:textId="77777777" w:rsidR="00072AFD" w:rsidRDefault="00072AFD"/>
        </w:tc>
      </w:tr>
    </w:tbl>
    <w:p w14:paraId="003020FD" w14:textId="77777777" w:rsidR="00072AFD" w:rsidRDefault="00072AFD"/>
    <w:p w14:paraId="003020FE" w14:textId="77777777" w:rsidR="00072AFD" w:rsidRDefault="00634C19">
      <w:pPr>
        <w:rPr>
          <w:rFonts w:ascii="Arial Black" w:eastAsia="Arial Black" w:hAnsi="Arial Black" w:cs="Arial Black"/>
          <w:sz w:val="32"/>
          <w:szCs w:val="32"/>
        </w:rPr>
      </w:pPr>
      <w:r>
        <w:rPr>
          <w:rFonts w:ascii="Arial Black" w:eastAsia="Arial Black" w:hAnsi="Arial Black" w:cs="Arial Black"/>
          <w:sz w:val="32"/>
          <w:szCs w:val="32"/>
        </w:rPr>
        <w:t>Feedback on team dynamics</w:t>
      </w:r>
    </w:p>
    <w:p w14:paraId="003020FF" w14:textId="77777777" w:rsidR="00072AFD" w:rsidRDefault="00072AFD"/>
    <w:p w14:paraId="00302100" w14:textId="77777777" w:rsidR="00072AFD" w:rsidRPr="00547F68" w:rsidRDefault="00634C19">
      <w:pPr>
        <w:numPr>
          <w:ilvl w:val="0"/>
          <w:numId w:val="1"/>
        </w:numPr>
        <w:pBdr>
          <w:top w:val="nil"/>
          <w:left w:val="nil"/>
          <w:bottom w:val="nil"/>
          <w:right w:val="nil"/>
          <w:between w:val="nil"/>
        </w:pBdr>
      </w:pPr>
      <w:r>
        <w:rPr>
          <w:rFonts w:eastAsia="Calibri"/>
          <w:color w:val="000000"/>
        </w:rPr>
        <w:t xml:space="preserve">How effectively did your </w:t>
      </w:r>
      <w:proofErr w:type="gramStart"/>
      <w:r>
        <w:rPr>
          <w:rFonts w:eastAsia="Calibri"/>
          <w:color w:val="000000"/>
        </w:rPr>
        <w:t>team work</w:t>
      </w:r>
      <w:proofErr w:type="gramEnd"/>
      <w:r>
        <w:rPr>
          <w:rFonts w:eastAsia="Calibri"/>
          <w:color w:val="000000"/>
        </w:rPr>
        <w:t>?</w:t>
      </w:r>
    </w:p>
    <w:p w14:paraId="6660096D" w14:textId="77777777" w:rsidR="00547F68" w:rsidRDefault="00547F68" w:rsidP="00547F68">
      <w:pPr>
        <w:pBdr>
          <w:top w:val="nil"/>
          <w:left w:val="nil"/>
          <w:bottom w:val="nil"/>
          <w:right w:val="nil"/>
          <w:between w:val="nil"/>
        </w:pBdr>
        <w:ind w:left="720"/>
      </w:pPr>
    </w:p>
    <w:p w14:paraId="1CAB2062" w14:textId="13CF6813" w:rsidR="0073549A" w:rsidRDefault="002A63DE">
      <w:pPr>
        <w:pBdr>
          <w:top w:val="nil"/>
          <w:left w:val="nil"/>
          <w:bottom w:val="nil"/>
          <w:right w:val="nil"/>
          <w:between w:val="nil"/>
        </w:pBdr>
        <w:ind w:left="720"/>
        <w:rPr>
          <w:rFonts w:ascii="AppleSystemUIFont" w:eastAsia="AppleSystemUIFont" w:hAnsi="AppleSystemUIFont" w:cs="AppleSystemUIFont"/>
          <w:color w:val="000000"/>
          <w:sz w:val="26"/>
          <w:szCs w:val="26"/>
        </w:rPr>
      </w:pPr>
      <w:r w:rsidRPr="002A63DE">
        <w:rPr>
          <w:rFonts w:ascii="AppleSystemUIFont" w:eastAsia="AppleSystemUIFont" w:hAnsi="AppleSystemUIFont" w:cs="AppleSystemUIFont"/>
          <w:color w:val="000000"/>
          <w:sz w:val="26"/>
          <w:szCs w:val="26"/>
        </w:rPr>
        <w:t>The team has showcased its exceptional effectiveness through thorough initial planning for the task and regular weekly meetings. Moreover, we uphold daily communication to address the ongoing advancements of the assignment.</w:t>
      </w:r>
    </w:p>
    <w:p w14:paraId="41B5F9A4" w14:textId="77777777" w:rsidR="0073549A" w:rsidRDefault="0073549A">
      <w:pPr>
        <w:pBdr>
          <w:top w:val="nil"/>
          <w:left w:val="nil"/>
          <w:bottom w:val="nil"/>
          <w:right w:val="nil"/>
          <w:between w:val="nil"/>
        </w:pBdr>
        <w:ind w:left="720"/>
        <w:rPr>
          <w:rFonts w:ascii="AppleSystemUIFont" w:eastAsia="AppleSystemUIFont" w:hAnsi="AppleSystemUIFont" w:cs="AppleSystemUIFont"/>
          <w:color w:val="000000"/>
          <w:sz w:val="26"/>
          <w:szCs w:val="26"/>
        </w:rPr>
      </w:pPr>
    </w:p>
    <w:p w14:paraId="3AE71395" w14:textId="77777777" w:rsidR="0073549A" w:rsidRDefault="0073549A">
      <w:pPr>
        <w:pBdr>
          <w:top w:val="nil"/>
          <w:left w:val="nil"/>
          <w:bottom w:val="nil"/>
          <w:right w:val="nil"/>
          <w:between w:val="nil"/>
        </w:pBdr>
        <w:ind w:left="720"/>
        <w:rPr>
          <w:rFonts w:eastAsia="Calibri"/>
          <w:color w:val="000000"/>
        </w:rPr>
      </w:pPr>
    </w:p>
    <w:p w14:paraId="1CFD1D51" w14:textId="77777777" w:rsidR="00634C19" w:rsidRDefault="00634C19">
      <w:pPr>
        <w:pBdr>
          <w:top w:val="nil"/>
          <w:left w:val="nil"/>
          <w:bottom w:val="nil"/>
          <w:right w:val="nil"/>
          <w:between w:val="nil"/>
        </w:pBdr>
        <w:ind w:left="720"/>
        <w:rPr>
          <w:rFonts w:eastAsia="Calibri"/>
          <w:color w:val="000000"/>
        </w:rPr>
      </w:pPr>
    </w:p>
    <w:p w14:paraId="00302102" w14:textId="77777777" w:rsidR="00072AFD" w:rsidRDefault="00072AFD"/>
    <w:p w14:paraId="00302103" w14:textId="77777777" w:rsidR="00072AFD" w:rsidRPr="00547F68" w:rsidRDefault="00634C19">
      <w:pPr>
        <w:numPr>
          <w:ilvl w:val="0"/>
          <w:numId w:val="1"/>
        </w:numPr>
        <w:pBdr>
          <w:top w:val="nil"/>
          <w:left w:val="nil"/>
          <w:bottom w:val="nil"/>
          <w:right w:val="nil"/>
          <w:between w:val="nil"/>
        </w:pBdr>
      </w:pPr>
      <w:r>
        <w:rPr>
          <w:rFonts w:eastAsia="Calibri"/>
          <w:color w:val="000000"/>
        </w:rPr>
        <w:lastRenderedPageBreak/>
        <w:t xml:space="preserve">Were there any </w:t>
      </w:r>
      <w:proofErr w:type="spellStart"/>
      <w:r>
        <w:rPr>
          <w:rFonts w:eastAsia="Calibri"/>
          <w:color w:val="000000"/>
        </w:rPr>
        <w:t>behaviours</w:t>
      </w:r>
      <w:proofErr w:type="spellEnd"/>
      <w:r>
        <w:rPr>
          <w:rFonts w:eastAsia="Calibri"/>
          <w:color w:val="000000"/>
        </w:rPr>
        <w:t xml:space="preserve"> of your team members which were particularly valuable or detrimental to the team? Explain.</w:t>
      </w:r>
    </w:p>
    <w:p w14:paraId="7EF5CC1F" w14:textId="77777777" w:rsidR="00547F68" w:rsidRDefault="00547F68" w:rsidP="00547F68">
      <w:pPr>
        <w:pBdr>
          <w:top w:val="nil"/>
          <w:left w:val="nil"/>
          <w:bottom w:val="nil"/>
          <w:right w:val="nil"/>
          <w:between w:val="nil"/>
        </w:pBdr>
        <w:ind w:left="720"/>
      </w:pPr>
    </w:p>
    <w:p w14:paraId="00302104" w14:textId="1D59AE8B" w:rsidR="00072AFD" w:rsidRDefault="00166CFB">
      <w:pPr>
        <w:pBdr>
          <w:top w:val="nil"/>
          <w:left w:val="nil"/>
          <w:bottom w:val="nil"/>
          <w:right w:val="nil"/>
          <w:between w:val="nil"/>
        </w:pBdr>
        <w:ind w:left="720"/>
        <w:rPr>
          <w:rFonts w:eastAsia="Calibri"/>
          <w:color w:val="000000"/>
        </w:rPr>
      </w:pPr>
      <w:r w:rsidRPr="00166CFB">
        <w:rPr>
          <w:rFonts w:ascii="AppleSystemUIFont" w:eastAsia="AppleSystemUIFont" w:hAnsi="AppleSystemUIFont" w:cs="AppleSystemUIFont"/>
          <w:color w:val="000000"/>
          <w:sz w:val="26"/>
          <w:szCs w:val="26"/>
        </w:rPr>
        <w:t>The team members have exhibited a high level of professionalism in their work, actively contributing ideas, and demonstrating mutual respect. Additionally, each team member has diligently fulfilled their individual responsibilities.</w:t>
      </w:r>
    </w:p>
    <w:p w14:paraId="00302105" w14:textId="77777777" w:rsidR="00072AFD" w:rsidRDefault="00072AFD"/>
    <w:p w14:paraId="00302106" w14:textId="77777777" w:rsidR="00072AFD" w:rsidRDefault="00634C19">
      <w:pPr>
        <w:numPr>
          <w:ilvl w:val="0"/>
          <w:numId w:val="1"/>
        </w:numPr>
        <w:pBdr>
          <w:top w:val="nil"/>
          <w:left w:val="nil"/>
          <w:bottom w:val="nil"/>
          <w:right w:val="nil"/>
          <w:between w:val="nil"/>
        </w:pBdr>
      </w:pPr>
      <w:r>
        <w:rPr>
          <w:rFonts w:eastAsia="Calibri"/>
          <w:color w:val="000000"/>
        </w:rPr>
        <w:t>What did you learn about working in a team from this project that you will ca</w:t>
      </w:r>
      <w:r>
        <w:rPr>
          <w:rFonts w:eastAsia="Calibri"/>
          <w:color w:val="000000"/>
        </w:rPr>
        <w:t>rry into your next group/team experience?</w:t>
      </w:r>
    </w:p>
    <w:p w14:paraId="00302107" w14:textId="77777777" w:rsidR="00072AFD" w:rsidRDefault="00072AFD">
      <w:pPr>
        <w:pBdr>
          <w:top w:val="nil"/>
          <w:left w:val="nil"/>
          <w:bottom w:val="nil"/>
          <w:right w:val="nil"/>
          <w:between w:val="nil"/>
        </w:pBdr>
        <w:ind w:left="720"/>
        <w:rPr>
          <w:rFonts w:eastAsia="Calibri"/>
          <w:color w:val="000000"/>
        </w:rPr>
      </w:pPr>
    </w:p>
    <w:p w14:paraId="4762F41A" w14:textId="25EBB0D5" w:rsidR="00ED4515" w:rsidRDefault="00B172B8">
      <w:pPr>
        <w:pBdr>
          <w:top w:val="nil"/>
          <w:left w:val="nil"/>
          <w:bottom w:val="nil"/>
          <w:right w:val="nil"/>
          <w:between w:val="nil"/>
        </w:pBdr>
        <w:ind w:left="720"/>
        <w:rPr>
          <w:rFonts w:ascii="AppleSystemUIFont" w:eastAsia="AppleSystemUIFont" w:hAnsi="AppleSystemUIFont" w:cs="AppleSystemUIFont"/>
          <w:color w:val="000000"/>
          <w:sz w:val="26"/>
          <w:szCs w:val="26"/>
        </w:rPr>
      </w:pPr>
      <w:r w:rsidRPr="00B172B8">
        <w:rPr>
          <w:rFonts w:ascii="AppleSystemUIFont" w:eastAsia="AppleSystemUIFont" w:hAnsi="AppleSystemUIFont" w:cs="AppleSystemUIFont"/>
          <w:color w:val="000000"/>
          <w:sz w:val="26"/>
          <w:szCs w:val="26"/>
        </w:rPr>
        <w:t>Through this project, I have gained numerous invaluable insights into teamwork that I will apply in future group endeavors. The planning phase assumes a pivotal role in ensuring the achievement of the task. Consistent communication, encompassing regular meetings and daily interactions, holds paramount importance in project success. It allows for immediate discussions on any obstacles encountered and facilitates prompt resolution finding.</w:t>
      </w:r>
    </w:p>
    <w:p w14:paraId="0A379AAD" w14:textId="77777777" w:rsidR="00B172B8" w:rsidRDefault="00B172B8">
      <w:pPr>
        <w:pBdr>
          <w:top w:val="nil"/>
          <w:left w:val="nil"/>
          <w:bottom w:val="nil"/>
          <w:right w:val="nil"/>
          <w:between w:val="nil"/>
        </w:pBdr>
        <w:ind w:left="720"/>
        <w:rPr>
          <w:rFonts w:ascii="Arial Black" w:eastAsia="Arial Black" w:hAnsi="Arial Black" w:cs="Arial Black"/>
          <w:color w:val="000000"/>
          <w:sz w:val="32"/>
          <w:szCs w:val="32"/>
        </w:rPr>
      </w:pPr>
    </w:p>
    <w:p w14:paraId="0030210A" w14:textId="77777777" w:rsidR="00072AFD" w:rsidRDefault="00634C19">
      <w:pPr>
        <w:pBdr>
          <w:top w:val="nil"/>
          <w:left w:val="nil"/>
          <w:bottom w:val="nil"/>
          <w:right w:val="nil"/>
          <w:between w:val="nil"/>
        </w:pBdr>
        <w:rPr>
          <w:rFonts w:ascii="Arial Black" w:eastAsia="Arial Black" w:hAnsi="Arial Black" w:cs="Arial Black"/>
          <w:color w:val="000000"/>
          <w:sz w:val="32"/>
          <w:szCs w:val="32"/>
        </w:rPr>
      </w:pPr>
      <w:r>
        <w:rPr>
          <w:rFonts w:ascii="Arial Black" w:eastAsia="Arial Black" w:hAnsi="Arial Black" w:cs="Arial Black"/>
          <w:color w:val="000000"/>
          <w:sz w:val="32"/>
          <w:szCs w:val="32"/>
        </w:rPr>
        <w:t>Self-evaluation</w:t>
      </w:r>
    </w:p>
    <w:p w14:paraId="0030210C" w14:textId="1FDF2047" w:rsidR="00072AFD" w:rsidRDefault="00634C19">
      <w:pPr>
        <w:pBdr>
          <w:top w:val="nil"/>
          <w:left w:val="nil"/>
          <w:bottom w:val="nil"/>
          <w:right w:val="nil"/>
          <w:between w:val="nil"/>
        </w:pBdr>
        <w:rPr>
          <w:rFonts w:eastAsia="Calibri"/>
          <w:color w:val="000000"/>
        </w:rPr>
      </w:pPr>
      <w:r>
        <w:rPr>
          <w:rFonts w:eastAsia="Calibri"/>
          <w:color w:val="000000"/>
        </w:rPr>
        <w:t>Indicate the extent to which you agree with the following statements, using the same scale shown on the first page. Provide a self-evaluation total.</w:t>
      </w:r>
    </w:p>
    <w:tbl>
      <w:tblPr>
        <w:tblStyle w:val="a2"/>
        <w:tblW w:w="1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07"/>
        <w:gridCol w:w="8789"/>
      </w:tblGrid>
      <w:tr w:rsidR="00072AFD" w14:paraId="0030210F" w14:textId="77777777">
        <w:tc>
          <w:tcPr>
            <w:tcW w:w="5807" w:type="dxa"/>
          </w:tcPr>
          <w:p w14:paraId="0030210D" w14:textId="77777777" w:rsidR="00072AFD" w:rsidRDefault="00072AFD"/>
        </w:tc>
        <w:tc>
          <w:tcPr>
            <w:tcW w:w="8789" w:type="dxa"/>
          </w:tcPr>
          <w:p w14:paraId="0030210E" w14:textId="77777777" w:rsidR="00072AFD" w:rsidRDefault="00072AFD"/>
        </w:tc>
      </w:tr>
      <w:tr w:rsidR="00072AFD" w14:paraId="00302112" w14:textId="77777777">
        <w:tc>
          <w:tcPr>
            <w:tcW w:w="5807" w:type="dxa"/>
          </w:tcPr>
          <w:p w14:paraId="00302110" w14:textId="77777777" w:rsidR="00072AFD" w:rsidRDefault="00634C19">
            <w:r>
              <w:t>Contributed good ideas</w:t>
            </w:r>
          </w:p>
        </w:tc>
        <w:tc>
          <w:tcPr>
            <w:tcW w:w="8789" w:type="dxa"/>
          </w:tcPr>
          <w:p w14:paraId="00302111" w14:textId="77777777" w:rsidR="00072AFD" w:rsidRDefault="00634C19">
            <w:r>
              <w:t>5</w:t>
            </w:r>
          </w:p>
        </w:tc>
      </w:tr>
      <w:tr w:rsidR="00072AFD" w14:paraId="00302115" w14:textId="77777777">
        <w:tc>
          <w:tcPr>
            <w:tcW w:w="5807" w:type="dxa"/>
          </w:tcPr>
          <w:p w14:paraId="00302113" w14:textId="77777777" w:rsidR="00072AFD" w:rsidRDefault="00634C19">
            <w:r>
              <w:t>Listened to and respected the ideas of others</w:t>
            </w:r>
          </w:p>
        </w:tc>
        <w:tc>
          <w:tcPr>
            <w:tcW w:w="8789" w:type="dxa"/>
          </w:tcPr>
          <w:p w14:paraId="00302114" w14:textId="77777777" w:rsidR="00072AFD" w:rsidRDefault="00634C19">
            <w:r>
              <w:t>5</w:t>
            </w:r>
          </w:p>
        </w:tc>
      </w:tr>
      <w:tr w:rsidR="00072AFD" w14:paraId="00302118" w14:textId="77777777">
        <w:tc>
          <w:tcPr>
            <w:tcW w:w="5807" w:type="dxa"/>
          </w:tcPr>
          <w:p w14:paraId="00302116" w14:textId="77777777" w:rsidR="00072AFD" w:rsidRDefault="00634C19">
            <w:r>
              <w:t>Compromised and cooperated</w:t>
            </w:r>
          </w:p>
        </w:tc>
        <w:tc>
          <w:tcPr>
            <w:tcW w:w="8789" w:type="dxa"/>
          </w:tcPr>
          <w:p w14:paraId="00302117" w14:textId="77777777" w:rsidR="00072AFD" w:rsidRDefault="00634C19">
            <w:r>
              <w:t>5</w:t>
            </w:r>
          </w:p>
        </w:tc>
      </w:tr>
      <w:tr w:rsidR="00072AFD" w14:paraId="0030211B" w14:textId="77777777">
        <w:tc>
          <w:tcPr>
            <w:tcW w:w="5807" w:type="dxa"/>
          </w:tcPr>
          <w:p w14:paraId="00302119" w14:textId="77777777" w:rsidR="00072AFD" w:rsidRDefault="00634C19">
            <w:r>
              <w:t>Took initiative where needed</w:t>
            </w:r>
          </w:p>
        </w:tc>
        <w:tc>
          <w:tcPr>
            <w:tcW w:w="8789" w:type="dxa"/>
          </w:tcPr>
          <w:p w14:paraId="0030211A" w14:textId="77777777" w:rsidR="00072AFD" w:rsidRDefault="00634C19">
            <w:r>
              <w:t>5</w:t>
            </w:r>
          </w:p>
        </w:tc>
      </w:tr>
      <w:tr w:rsidR="00072AFD" w14:paraId="0030211E" w14:textId="77777777">
        <w:tc>
          <w:tcPr>
            <w:tcW w:w="5807" w:type="dxa"/>
          </w:tcPr>
          <w:p w14:paraId="0030211C" w14:textId="77777777" w:rsidR="00072AFD" w:rsidRDefault="00634C19">
            <w:r>
              <w:t>Came to meetings prepared</w:t>
            </w:r>
          </w:p>
        </w:tc>
        <w:tc>
          <w:tcPr>
            <w:tcW w:w="8789" w:type="dxa"/>
          </w:tcPr>
          <w:p w14:paraId="0030211D" w14:textId="77777777" w:rsidR="00072AFD" w:rsidRDefault="00634C19">
            <w:r>
              <w:t>5</w:t>
            </w:r>
          </w:p>
        </w:tc>
      </w:tr>
      <w:tr w:rsidR="00072AFD" w14:paraId="00302121" w14:textId="77777777">
        <w:tc>
          <w:tcPr>
            <w:tcW w:w="5807" w:type="dxa"/>
          </w:tcPr>
          <w:p w14:paraId="0030211F" w14:textId="77777777" w:rsidR="00072AFD" w:rsidRDefault="00634C19">
            <w:r>
              <w:t>Communicated effectively with teammates</w:t>
            </w:r>
          </w:p>
        </w:tc>
        <w:tc>
          <w:tcPr>
            <w:tcW w:w="8789" w:type="dxa"/>
          </w:tcPr>
          <w:p w14:paraId="00302120" w14:textId="77777777" w:rsidR="00072AFD" w:rsidRDefault="00634C19">
            <w:r>
              <w:t>5</w:t>
            </w:r>
          </w:p>
        </w:tc>
      </w:tr>
      <w:tr w:rsidR="00072AFD" w14:paraId="00302124" w14:textId="77777777">
        <w:tc>
          <w:tcPr>
            <w:tcW w:w="5807" w:type="dxa"/>
          </w:tcPr>
          <w:p w14:paraId="00302122" w14:textId="77777777" w:rsidR="00072AFD" w:rsidRDefault="00634C19">
            <w:r>
              <w:t>Did my share of the work</w:t>
            </w:r>
          </w:p>
        </w:tc>
        <w:tc>
          <w:tcPr>
            <w:tcW w:w="8789" w:type="dxa"/>
          </w:tcPr>
          <w:p w14:paraId="00302123" w14:textId="77777777" w:rsidR="00072AFD" w:rsidRDefault="00634C19">
            <w:r>
              <w:t>5</w:t>
            </w:r>
          </w:p>
        </w:tc>
      </w:tr>
      <w:tr w:rsidR="00072AFD" w14:paraId="00302127" w14:textId="77777777">
        <w:tc>
          <w:tcPr>
            <w:tcW w:w="5807" w:type="dxa"/>
          </w:tcPr>
          <w:p w14:paraId="00302125" w14:textId="77777777" w:rsidR="00072AFD" w:rsidRDefault="00634C19">
            <w:pPr>
              <w:rPr>
                <w:b/>
              </w:rPr>
            </w:pPr>
            <w:r>
              <w:rPr>
                <w:b/>
              </w:rPr>
              <w:t>TOTAL</w:t>
            </w:r>
          </w:p>
        </w:tc>
        <w:tc>
          <w:tcPr>
            <w:tcW w:w="8789" w:type="dxa"/>
          </w:tcPr>
          <w:p w14:paraId="00302126" w14:textId="77777777" w:rsidR="00072AFD" w:rsidRDefault="00634C19">
            <w:pPr>
              <w:rPr>
                <w:b/>
              </w:rPr>
            </w:pPr>
            <w:r>
              <w:rPr>
                <w:b/>
              </w:rPr>
              <w:t>35</w:t>
            </w:r>
          </w:p>
        </w:tc>
      </w:tr>
    </w:tbl>
    <w:p w14:paraId="7933B23F" w14:textId="77777777" w:rsidR="00571257" w:rsidRDefault="00571257">
      <w:pPr>
        <w:pBdr>
          <w:top w:val="nil"/>
          <w:left w:val="nil"/>
          <w:bottom w:val="nil"/>
          <w:right w:val="nil"/>
          <w:between w:val="nil"/>
        </w:pBdr>
        <w:rPr>
          <w:rFonts w:eastAsia="Calibri"/>
          <w:color w:val="000000"/>
        </w:rPr>
      </w:pPr>
    </w:p>
    <w:p w14:paraId="691AD1CF" w14:textId="77777777" w:rsidR="00571257" w:rsidRDefault="00571257">
      <w:pPr>
        <w:pBdr>
          <w:top w:val="nil"/>
          <w:left w:val="nil"/>
          <w:bottom w:val="nil"/>
          <w:right w:val="nil"/>
          <w:between w:val="nil"/>
        </w:pBdr>
        <w:rPr>
          <w:rFonts w:eastAsia="Calibri"/>
          <w:color w:val="000000"/>
        </w:rPr>
      </w:pPr>
    </w:p>
    <w:p w14:paraId="0030212A" w14:textId="77777777" w:rsidR="00072AFD" w:rsidRPr="00547F68" w:rsidRDefault="00634C19">
      <w:pPr>
        <w:pBdr>
          <w:top w:val="nil"/>
          <w:left w:val="nil"/>
          <w:bottom w:val="nil"/>
          <w:right w:val="nil"/>
          <w:between w:val="nil"/>
        </w:pBdr>
        <w:rPr>
          <w:rFonts w:eastAsia="Calibri"/>
          <w:b/>
          <w:bCs/>
          <w:color w:val="000000"/>
        </w:rPr>
      </w:pPr>
      <w:r w:rsidRPr="00547F68">
        <w:rPr>
          <w:rFonts w:eastAsia="Calibri"/>
          <w:b/>
          <w:bCs/>
          <w:color w:val="000000"/>
        </w:rPr>
        <w:t>My greatest strengths as a team member are:</w:t>
      </w:r>
    </w:p>
    <w:p w14:paraId="0030212B" w14:textId="77777777" w:rsidR="00072AFD" w:rsidRDefault="00072AFD">
      <w:pPr>
        <w:pBdr>
          <w:top w:val="nil"/>
          <w:left w:val="nil"/>
          <w:bottom w:val="nil"/>
          <w:right w:val="nil"/>
          <w:between w:val="nil"/>
        </w:pBdr>
        <w:rPr>
          <w:rFonts w:eastAsia="Calibri"/>
          <w:color w:val="000000"/>
        </w:rPr>
      </w:pPr>
    </w:p>
    <w:p w14:paraId="0030212E" w14:textId="2398191C" w:rsidR="00072AFD" w:rsidRDefault="00B43C53">
      <w:pPr>
        <w:pBdr>
          <w:top w:val="nil"/>
          <w:left w:val="nil"/>
          <w:bottom w:val="nil"/>
          <w:right w:val="nil"/>
          <w:between w:val="nil"/>
        </w:pBdr>
        <w:rPr>
          <w:rFonts w:ascii="AppleSystemUIFont" w:eastAsia="AppleSystemUIFont" w:hAnsi="AppleSystemUIFont" w:cs="AppleSystemUIFont"/>
          <w:color w:val="000000"/>
          <w:sz w:val="26"/>
          <w:szCs w:val="26"/>
        </w:rPr>
      </w:pPr>
      <w:r w:rsidRPr="00B43C53">
        <w:rPr>
          <w:rFonts w:ascii="AppleSystemUIFont" w:eastAsia="AppleSystemUIFont" w:hAnsi="AppleSystemUIFont" w:cs="AppleSystemUIFont"/>
          <w:color w:val="000000"/>
          <w:sz w:val="26"/>
          <w:szCs w:val="26"/>
        </w:rPr>
        <w:t xml:space="preserve">As a member of the team, I bring </w:t>
      </w:r>
      <w:proofErr w:type="gramStart"/>
      <w:r w:rsidRPr="00B43C53">
        <w:rPr>
          <w:rFonts w:ascii="AppleSystemUIFont" w:eastAsia="AppleSystemUIFont" w:hAnsi="AppleSystemUIFont" w:cs="AppleSystemUIFont"/>
          <w:color w:val="000000"/>
          <w:sz w:val="26"/>
          <w:szCs w:val="26"/>
        </w:rPr>
        <w:t>a valuable asset</w:t>
      </w:r>
      <w:proofErr w:type="gramEnd"/>
      <w:r w:rsidRPr="00B43C53">
        <w:rPr>
          <w:rFonts w:ascii="AppleSystemUIFont" w:eastAsia="AppleSystemUIFont" w:hAnsi="AppleSystemUIFont" w:cs="AppleSystemUIFont"/>
          <w:color w:val="000000"/>
          <w:sz w:val="26"/>
          <w:szCs w:val="26"/>
        </w:rPr>
        <w:t xml:space="preserve"> in my capacity to generate ideas and proactively initiate discussions. Furthermore, I excel at actively listening to others' ideas and skillfully persuading them if I detect any inaccuracies.</w:t>
      </w:r>
    </w:p>
    <w:p w14:paraId="571EB8DA" w14:textId="77777777" w:rsidR="00B43C53" w:rsidRDefault="00B43C53">
      <w:pPr>
        <w:pBdr>
          <w:top w:val="nil"/>
          <w:left w:val="nil"/>
          <w:bottom w:val="nil"/>
          <w:right w:val="nil"/>
          <w:between w:val="nil"/>
        </w:pBdr>
        <w:rPr>
          <w:rFonts w:eastAsia="Calibri"/>
          <w:color w:val="000000"/>
        </w:rPr>
      </w:pPr>
    </w:p>
    <w:p w14:paraId="0030212F" w14:textId="77777777" w:rsidR="00072AFD" w:rsidRPr="00547F68" w:rsidRDefault="00634C19">
      <w:pPr>
        <w:pBdr>
          <w:top w:val="nil"/>
          <w:left w:val="nil"/>
          <w:bottom w:val="nil"/>
          <w:right w:val="nil"/>
          <w:between w:val="nil"/>
        </w:pBdr>
        <w:rPr>
          <w:rFonts w:eastAsia="Calibri"/>
          <w:b/>
          <w:bCs/>
          <w:color w:val="000000"/>
        </w:rPr>
      </w:pPr>
      <w:r w:rsidRPr="00547F68">
        <w:rPr>
          <w:rFonts w:eastAsia="Calibri"/>
          <w:b/>
          <w:bCs/>
          <w:color w:val="000000"/>
        </w:rPr>
        <w:t>The group work skills I plan to</w:t>
      </w:r>
      <w:r w:rsidRPr="00547F68">
        <w:rPr>
          <w:rFonts w:eastAsia="Calibri"/>
          <w:b/>
          <w:bCs/>
          <w:color w:val="000000"/>
        </w:rPr>
        <w:t xml:space="preserve"> work to improve are:</w:t>
      </w:r>
    </w:p>
    <w:p w14:paraId="00302130" w14:textId="77777777" w:rsidR="00072AFD" w:rsidRDefault="00072AFD">
      <w:pPr>
        <w:pBdr>
          <w:top w:val="nil"/>
          <w:left w:val="nil"/>
          <w:bottom w:val="nil"/>
          <w:right w:val="nil"/>
          <w:between w:val="nil"/>
        </w:pBdr>
        <w:rPr>
          <w:rFonts w:eastAsia="Calibri"/>
          <w:color w:val="000000"/>
        </w:rPr>
      </w:pPr>
    </w:p>
    <w:p w14:paraId="00302137" w14:textId="3044825B" w:rsidR="00072AFD" w:rsidRDefault="00F12F0D" w:rsidP="00F12F0D">
      <w:pPr>
        <w:pBdr>
          <w:top w:val="nil"/>
          <w:left w:val="nil"/>
          <w:bottom w:val="nil"/>
          <w:right w:val="nil"/>
          <w:between w:val="nil"/>
        </w:pBdr>
        <w:rPr>
          <w:rFonts w:eastAsia="Calibri"/>
          <w:color w:val="000000"/>
        </w:rPr>
      </w:pPr>
      <w:r w:rsidRPr="00F12F0D">
        <w:rPr>
          <w:rFonts w:eastAsia="Calibri"/>
          <w:color w:val="000000"/>
        </w:rPr>
        <w:t>The skills I aspire to acquire through this project encompass active listening, collaboration, time management, communication, and conflict resolution. These proficiencies empower me to contribute more effectively to the project by actively engaging in group discussions, fostering positive teamwork, proficiently managing time, resolving conflicts, and communicating with clarity. Strengthening these skills will position me as a valuable team member for future projects.</w:t>
      </w:r>
    </w:p>
    <w:sectPr w:rsidR="00072AFD">
      <w:headerReference w:type="even" r:id="rId8"/>
      <w:headerReference w:type="default" r:id="rId9"/>
      <w:footerReference w:type="even" r:id="rId10"/>
      <w:footerReference w:type="default" r:id="rId11"/>
      <w:headerReference w:type="first" r:id="rId12"/>
      <w:footerReference w:type="first" r:id="rId13"/>
      <w:pgSz w:w="16840" w:h="11907" w:orient="landscape"/>
      <w:pgMar w:top="2608" w:right="425" w:bottom="1440" w:left="425"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DDFED" w14:textId="77777777" w:rsidR="00E76497" w:rsidRDefault="00E76497">
      <w:r>
        <w:separator/>
      </w:r>
    </w:p>
  </w:endnote>
  <w:endnote w:type="continuationSeparator" w:id="0">
    <w:p w14:paraId="0A75094F" w14:textId="77777777" w:rsidR="00E76497" w:rsidRDefault="00E7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panose1 w:val="00000000000000000000"/>
    <w:charset w:val="00"/>
    <w:family w:val="roman"/>
    <w:notTrueType/>
    <w:pitch w:val="default"/>
  </w:font>
  <w:font w:name="AkzidenzGroteskBE-Ligh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ppleSystemUIFont">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213A" w14:textId="77777777" w:rsidR="00072AFD" w:rsidRDefault="00634C19">
    <w:pPr>
      <w:pBdr>
        <w:top w:val="nil"/>
        <w:left w:val="nil"/>
        <w:bottom w:val="nil"/>
        <w:right w:val="nil"/>
        <w:between w:val="nil"/>
      </w:pBdr>
      <w:tabs>
        <w:tab w:val="center" w:pos="4680"/>
        <w:tab w:val="right" w:pos="9360"/>
      </w:tabs>
      <w:rPr>
        <w:rFonts w:eastAsia="Calibri"/>
        <w:color w:val="000000"/>
      </w:rPr>
    </w:pPr>
    <w:r>
      <w:rPr>
        <w:rFonts w:eastAsia="Calibri"/>
        <w:color w:val="000000"/>
      </w:rPr>
      <w:fldChar w:fldCharType="begin"/>
    </w:r>
    <w:r>
      <w:rPr>
        <w:rFonts w:eastAsia="Calibri"/>
        <w:color w:val="000000"/>
      </w:rPr>
      <w:instrText>PAGE</w:instrText>
    </w:r>
    <w:r>
      <w:rPr>
        <w:rFonts w:eastAsia="Calibri"/>
        <w:color w:val="000000"/>
      </w:rPr>
      <w:fldChar w:fldCharType="separate"/>
    </w:r>
    <w:r>
      <w:rPr>
        <w:rFonts w:eastAsia="Calibri"/>
        <w:color w:val="000000"/>
      </w:rPr>
      <w:fldChar w:fldCharType="end"/>
    </w:r>
  </w:p>
  <w:p w14:paraId="0030213B" w14:textId="77777777" w:rsidR="00072AFD" w:rsidRDefault="00072AFD">
    <w:pPr>
      <w:pBdr>
        <w:top w:val="nil"/>
        <w:left w:val="nil"/>
        <w:bottom w:val="nil"/>
        <w:right w:val="nil"/>
        <w:between w:val="nil"/>
      </w:pBdr>
      <w:tabs>
        <w:tab w:val="center" w:pos="4680"/>
        <w:tab w:val="right" w:pos="9360"/>
      </w:tabs>
      <w:ind w:firstLine="360"/>
      <w:rPr>
        <w:rFonts w:eastAsia="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213C" w14:textId="77777777" w:rsidR="00072AFD" w:rsidRDefault="00634C19">
    <w:pPr>
      <w:pBdr>
        <w:top w:val="nil"/>
        <w:left w:val="nil"/>
        <w:bottom w:val="nil"/>
        <w:right w:val="nil"/>
        <w:between w:val="nil"/>
      </w:pBdr>
      <w:tabs>
        <w:tab w:val="center" w:pos="4680"/>
        <w:tab w:val="right" w:pos="9360"/>
      </w:tabs>
      <w:ind w:firstLine="360"/>
      <w:rPr>
        <w:rFonts w:eastAsia="Calibri"/>
        <w:color w:val="000000"/>
      </w:rPr>
    </w:pPr>
    <w:r>
      <w:rPr>
        <w:rFonts w:eastAsia="Calibri"/>
        <w:color w:val="000000"/>
      </w:rPr>
      <w:t>Adapted from Carnegie Mellon University.</w:t>
    </w:r>
    <w:r>
      <w:rPr>
        <w:noProof/>
      </w:rPr>
      <mc:AlternateContent>
        <mc:Choice Requires="wps">
          <w:drawing>
            <wp:anchor distT="0" distB="0" distL="114300" distR="114300" simplePos="0" relativeHeight="251664384" behindDoc="0" locked="0" layoutInCell="1" hidden="0" allowOverlap="1" wp14:anchorId="0030214A" wp14:editId="0030214B">
              <wp:simplePos x="0" y="0"/>
              <wp:positionH relativeFrom="column">
                <wp:posOffset>-228599</wp:posOffset>
              </wp:positionH>
              <wp:positionV relativeFrom="paragraph">
                <wp:posOffset>-850899</wp:posOffset>
              </wp:positionV>
              <wp:extent cx="11545033" cy="712910"/>
              <wp:effectExtent l="0" t="0" r="0" b="0"/>
              <wp:wrapNone/>
              <wp:docPr id="11" name="Rectangle 11"/>
              <wp:cNvGraphicFramePr/>
              <a:graphic xmlns:a="http://schemas.openxmlformats.org/drawingml/2006/main">
                <a:graphicData uri="http://schemas.microsoft.com/office/word/2010/wordprocessingShape">
                  <wps:wsp>
                    <wps:cNvSpPr/>
                    <wps:spPr>
                      <a:xfrm>
                        <a:off x="0" y="3428308"/>
                        <a:ext cx="10692000" cy="703385"/>
                      </a:xfrm>
                      <a:prstGeom prst="rect">
                        <a:avLst/>
                      </a:prstGeom>
                      <a:solidFill>
                        <a:schemeClr val="lt1"/>
                      </a:solidFill>
                      <a:ln>
                        <a:noFill/>
                      </a:ln>
                    </wps:spPr>
                    <wps:txbx>
                      <w:txbxContent>
                        <w:p w14:paraId="00302153" w14:textId="77777777" w:rsidR="00072AFD" w:rsidRDefault="00072AFD">
                          <w:pPr>
                            <w:textDirection w:val="btLr"/>
                          </w:pPr>
                        </w:p>
                      </w:txbxContent>
                    </wps:txbx>
                    <wps:bodyPr spcFirstLastPara="1" wrap="square" lIns="91425" tIns="45700" rIns="91425" bIns="45700" anchor="t" anchorCtr="0">
                      <a:noAutofit/>
                    </wps:bodyPr>
                  </wps:wsp>
                </a:graphicData>
              </a:graphic>
            </wp:anchor>
          </w:drawing>
        </mc:Choice>
        <mc:Fallback>
          <w:pict>
            <v:rect w14:anchorId="0030214A" id="Rectangle 11" o:spid="_x0000_s1028" style="position:absolute;left:0;text-align:left;margin-left:-18pt;margin-top:-67pt;width:909.05pt;height:56.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" fillcolor="white [3201]" stroked="f">
              <v:textbox inset="2.53958mm,1.2694mm,2.53958mm,1.2694mm">
                <w:txbxContent>
                  <w:p w14:paraId="00302153" w14:textId="77777777" w:rsidR="00072AFD" w:rsidRDefault="00072AFD">
                    <w:pPr>
                      <w:textDirection w:val="btLr"/>
                    </w:pPr>
                  </w:p>
                </w:txbxContent>
              </v:textbox>
            </v:rect>
          </w:pict>
        </mc:Fallback>
      </mc:AlternateContent>
    </w:r>
  </w:p>
  <w:p w14:paraId="0030213D" w14:textId="1FDA021C" w:rsidR="00072AFD" w:rsidRDefault="00634C19">
    <w:pPr>
      <w:pBdr>
        <w:top w:val="nil"/>
        <w:left w:val="nil"/>
        <w:bottom w:val="nil"/>
        <w:right w:val="nil"/>
        <w:between w:val="nil"/>
      </w:pBdr>
      <w:tabs>
        <w:tab w:val="center" w:pos="4680"/>
        <w:tab w:val="right" w:pos="9360"/>
      </w:tabs>
      <w:rPr>
        <w:rFonts w:ascii="Arial" w:eastAsia="Arial" w:hAnsi="Arial" w:cs="Arial"/>
        <w:b/>
        <w:color w:val="FFFFFF"/>
      </w:rPr>
    </w:pPr>
    <w:r>
      <w:rPr>
        <w:rFonts w:ascii="Arial" w:eastAsia="Arial" w:hAnsi="Arial" w:cs="Arial"/>
        <w:b/>
        <w:color w:val="FFFFFF"/>
      </w:rPr>
      <w:t xml:space="preserve"> </w:t>
    </w:r>
    <w:r>
      <w:rPr>
        <w:rFonts w:ascii="Arial" w:eastAsia="Arial" w:hAnsi="Arial" w:cs="Arial"/>
        <w:b/>
        <w:color w:val="FFFFFF"/>
      </w:rPr>
      <w:fldChar w:fldCharType="begin"/>
    </w:r>
    <w:r>
      <w:rPr>
        <w:rFonts w:ascii="Arial" w:eastAsia="Arial" w:hAnsi="Arial" w:cs="Arial"/>
        <w:b/>
        <w:color w:val="FFFFFF"/>
      </w:rPr>
      <w:instrText>PAGE</w:instrText>
    </w:r>
    <w:r>
      <w:rPr>
        <w:rFonts w:ascii="Arial" w:eastAsia="Arial" w:hAnsi="Arial" w:cs="Arial"/>
        <w:b/>
        <w:color w:val="FFFFFF"/>
      </w:rPr>
      <w:fldChar w:fldCharType="separate"/>
    </w:r>
    <w:r w:rsidR="00695A47">
      <w:rPr>
        <w:rFonts w:ascii="Arial" w:eastAsia="Arial" w:hAnsi="Arial" w:cs="Arial"/>
        <w:b/>
        <w:noProof/>
        <w:color w:val="FFFFFF"/>
      </w:rPr>
      <w:t>1</w:t>
    </w:r>
    <w:r>
      <w:rPr>
        <w:rFonts w:ascii="Arial" w:eastAsia="Arial" w:hAnsi="Arial" w:cs="Arial"/>
        <w:b/>
        <w:color w:val="FFFFFF"/>
      </w:rPr>
      <w:fldChar w:fldCharType="end"/>
    </w:r>
  </w:p>
  <w:p w14:paraId="0030213E" w14:textId="77777777" w:rsidR="00072AFD" w:rsidRDefault="00072A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2140" w14:textId="77777777" w:rsidR="00072AFD" w:rsidRDefault="00634C19">
    <w:pPr>
      <w:pBdr>
        <w:top w:val="nil"/>
        <w:left w:val="nil"/>
        <w:bottom w:val="nil"/>
        <w:right w:val="nil"/>
        <w:between w:val="nil"/>
      </w:pBdr>
      <w:tabs>
        <w:tab w:val="center" w:pos="4680"/>
        <w:tab w:val="right" w:pos="9360"/>
      </w:tabs>
      <w:rPr>
        <w:rFonts w:ascii="Arial" w:eastAsia="Arial" w:hAnsi="Arial" w:cs="Arial"/>
        <w:b/>
        <w:color w:val="FFFFFF"/>
      </w:rPr>
    </w:pPr>
    <w:r>
      <w:rPr>
        <w:rFonts w:ascii="Arial" w:eastAsia="Arial" w:hAnsi="Arial" w:cs="Arial"/>
        <w:b/>
        <w:color w:val="FFFFFF"/>
      </w:rPr>
      <w:t xml:space="preserve"> </w:t>
    </w:r>
    <w:r>
      <w:rPr>
        <w:rFonts w:ascii="Arial" w:eastAsia="Arial" w:hAnsi="Arial" w:cs="Arial"/>
        <w:b/>
        <w:color w:val="FFFFFF"/>
      </w:rPr>
      <w:fldChar w:fldCharType="begin"/>
    </w:r>
    <w:r>
      <w:rPr>
        <w:rFonts w:ascii="Arial" w:eastAsia="Arial" w:hAnsi="Arial" w:cs="Arial"/>
        <w:b/>
        <w:color w:val="FFFFFF"/>
      </w:rPr>
      <w:instrText>PAGE</w:instrText>
    </w:r>
    <w:r>
      <w:rPr>
        <w:rFonts w:ascii="Arial" w:eastAsia="Arial" w:hAnsi="Arial" w:cs="Arial"/>
        <w:b/>
        <w:color w:val="FFFFFF"/>
      </w:rPr>
      <w:fldChar w:fldCharType="separate"/>
    </w:r>
    <w:r>
      <w:rPr>
        <w:rFonts w:ascii="Arial" w:eastAsia="Arial" w:hAnsi="Arial" w:cs="Arial"/>
        <w:b/>
        <w:color w:val="FFFFFF"/>
      </w:rPr>
      <w:fldChar w:fldCharType="end"/>
    </w:r>
  </w:p>
  <w:p w14:paraId="00302141" w14:textId="77777777" w:rsidR="00072AFD" w:rsidRDefault="00072AFD">
    <w:pPr>
      <w:pBdr>
        <w:top w:val="nil"/>
        <w:left w:val="nil"/>
        <w:bottom w:val="nil"/>
        <w:right w:val="nil"/>
        <w:between w:val="nil"/>
      </w:pBdr>
      <w:tabs>
        <w:tab w:val="center" w:pos="4680"/>
        <w:tab w:val="right" w:pos="9360"/>
      </w:tabs>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F6DA2" w14:textId="77777777" w:rsidR="00E76497" w:rsidRDefault="00E76497">
      <w:r>
        <w:separator/>
      </w:r>
    </w:p>
  </w:footnote>
  <w:footnote w:type="continuationSeparator" w:id="0">
    <w:p w14:paraId="0DC3B86E" w14:textId="77777777" w:rsidR="00E76497" w:rsidRDefault="00E76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2138" w14:textId="77777777" w:rsidR="00072AFD" w:rsidRDefault="00072AFD">
    <w:pPr>
      <w:pBdr>
        <w:top w:val="nil"/>
        <w:left w:val="nil"/>
        <w:bottom w:val="nil"/>
        <w:right w:val="nil"/>
        <w:between w:val="nil"/>
      </w:pBdr>
      <w:tabs>
        <w:tab w:val="center" w:pos="4680"/>
        <w:tab w:val="right" w:pos="9360"/>
      </w:tabs>
      <w:rPr>
        <w:rFonts w:eastAsia="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2139" w14:textId="77777777" w:rsidR="00072AFD" w:rsidRDefault="00634C19">
    <w:pPr>
      <w:pBdr>
        <w:top w:val="nil"/>
        <w:left w:val="nil"/>
        <w:bottom w:val="nil"/>
        <w:right w:val="nil"/>
        <w:between w:val="nil"/>
      </w:pBdr>
      <w:tabs>
        <w:tab w:val="center" w:pos="4680"/>
        <w:tab w:val="right" w:pos="9360"/>
      </w:tabs>
      <w:rPr>
        <w:rFonts w:eastAsia="Calibri"/>
        <w:color w:val="000000"/>
      </w:rPr>
    </w:pPr>
    <w:r>
      <w:rPr>
        <w:rFonts w:eastAsia="Calibri"/>
        <w:noProof/>
        <w:color w:val="000000"/>
      </w:rPr>
      <mc:AlternateContent>
        <mc:Choice Requires="wps">
          <w:drawing>
            <wp:anchor distT="0" distB="0" distL="114300" distR="114300" simplePos="0" relativeHeight="251658240" behindDoc="0" locked="0" layoutInCell="1" hidden="0" allowOverlap="1" wp14:anchorId="00302142" wp14:editId="00302143">
              <wp:simplePos x="0" y="0"/>
              <wp:positionH relativeFrom="margin">
                <wp:posOffset>-4761</wp:posOffset>
              </wp:positionH>
              <wp:positionV relativeFrom="page">
                <wp:posOffset>1088481</wp:posOffset>
              </wp:positionV>
              <wp:extent cx="10029015" cy="344170"/>
              <wp:effectExtent l="0" t="0" r="0" b="0"/>
              <wp:wrapNone/>
              <wp:docPr id="9" name="Rectangle 9"/>
              <wp:cNvGraphicFramePr/>
              <a:graphic xmlns:a="http://schemas.openxmlformats.org/drawingml/2006/main">
                <a:graphicData uri="http://schemas.microsoft.com/office/word/2010/wordprocessingShape">
                  <wps:wsp>
                    <wps:cNvSpPr/>
                    <wps:spPr>
                      <a:xfrm>
                        <a:off x="336255" y="3612678"/>
                        <a:ext cx="10019490" cy="334645"/>
                      </a:xfrm>
                      <a:prstGeom prst="rect">
                        <a:avLst/>
                      </a:prstGeom>
                      <a:noFill/>
                      <a:ln>
                        <a:noFill/>
                      </a:ln>
                    </wps:spPr>
                    <wps:txbx>
                      <w:txbxContent>
                        <w:p w14:paraId="00302150" w14:textId="77777777" w:rsidR="00072AFD" w:rsidRDefault="00634C19">
                          <w:pPr>
                            <w:textDirection w:val="btLr"/>
                          </w:pPr>
                          <w:r>
                            <w:rPr>
                              <w:rFonts w:ascii="Arial" w:eastAsia="Arial" w:hAnsi="Arial" w:cs="Arial"/>
                              <w:b/>
                              <w:color w:val="FFFFFF"/>
                              <w:sz w:val="32"/>
                            </w:rPr>
                            <w:t xml:space="preserve">Peer evaluation template </w:t>
                          </w:r>
                        </w:p>
                      </w:txbxContent>
                    </wps:txbx>
                    <wps:bodyPr spcFirstLastPara="1" wrap="square" lIns="91425" tIns="45700" rIns="91425" bIns="45700" anchor="t" anchorCtr="0">
                      <a:noAutofit/>
                    </wps:bodyPr>
                  </wps:wsp>
                </a:graphicData>
              </a:graphic>
            </wp:anchor>
          </w:drawing>
        </mc:Choice>
        <mc:Fallback>
          <w:pict>
            <v:rect w14:anchorId="00302142" id="Rectangle 9" o:spid="_x0000_s1026" style="position:absolute;margin-left:-.35pt;margin-top:85.7pt;width:789.7pt;height:27.1pt;z-index:25165824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" filled="f" stroked="f">
              <v:textbox inset="2.53958mm,1.2694mm,2.53958mm,1.2694mm">
                <w:txbxContent>
                  <w:p w14:paraId="00302150" w14:textId="77777777" w:rsidR="00072AFD" w:rsidRDefault="00000000">
                    <w:pPr>
                      <w:textDirection w:val="btLr"/>
                    </w:pPr>
                    <w:r>
                      <w:rPr>
                        <w:rFonts w:ascii="Arial" w:eastAsia="Arial" w:hAnsi="Arial" w:cs="Arial"/>
                        <w:b/>
                        <w:color w:val="FFFFFF"/>
                        <w:sz w:val="32"/>
                      </w:rPr>
                      <w:t xml:space="preserve">Peer evaluation template </w:t>
                    </w:r>
                  </w:p>
                </w:txbxContent>
              </v:textbox>
              <w10:wrap anchorx="margin" anchory="page"/>
            </v:rect>
          </w:pict>
        </mc:Fallback>
      </mc:AlternateContent>
    </w:r>
    <w:r>
      <w:rPr>
        <w:rFonts w:eastAsia="Calibri"/>
        <w:noProof/>
        <w:color w:val="000000"/>
      </w:rPr>
      <w:drawing>
        <wp:anchor distT="0" distB="0" distL="0" distR="0" simplePos="0" relativeHeight="251659264" behindDoc="1" locked="0" layoutInCell="1" hidden="0" allowOverlap="1" wp14:anchorId="00302144" wp14:editId="00302145">
          <wp:simplePos x="0" y="0"/>
          <wp:positionH relativeFrom="page">
            <wp:posOffset>9053</wp:posOffset>
          </wp:positionH>
          <wp:positionV relativeFrom="page">
            <wp:posOffset>-443619</wp:posOffset>
          </wp:positionV>
          <wp:extent cx="10718800" cy="7577715"/>
          <wp:effectExtent l="0" t="0" r="0" b="0"/>
          <wp:wrapNone/>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718800" cy="7577715"/>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00302146" wp14:editId="00302147">
              <wp:simplePos x="0" y="0"/>
              <wp:positionH relativeFrom="column">
                <wp:posOffset>-266699</wp:posOffset>
              </wp:positionH>
              <wp:positionV relativeFrom="paragraph">
                <wp:posOffset>-888999</wp:posOffset>
              </wp:positionV>
              <wp:extent cx="2544496" cy="1494294"/>
              <wp:effectExtent l="0" t="0" r="0" b="0"/>
              <wp:wrapNone/>
              <wp:docPr id="10" name="Rectangle 10"/>
              <wp:cNvGraphicFramePr/>
              <a:graphic xmlns:a="http://schemas.openxmlformats.org/drawingml/2006/main">
                <a:graphicData uri="http://schemas.microsoft.com/office/word/2010/wordprocessingShape">
                  <wps:wsp>
                    <wps:cNvSpPr/>
                    <wps:spPr>
                      <a:xfrm>
                        <a:off x="4078515" y="3037616"/>
                        <a:ext cx="2534971" cy="1484769"/>
                      </a:xfrm>
                      <a:prstGeom prst="rect">
                        <a:avLst/>
                      </a:prstGeom>
                      <a:solidFill>
                        <a:schemeClr val="lt1"/>
                      </a:solidFill>
                      <a:ln>
                        <a:noFill/>
                      </a:ln>
                    </wps:spPr>
                    <wps:txbx>
                      <w:txbxContent>
                        <w:p w14:paraId="00302151" w14:textId="77777777" w:rsidR="00072AFD" w:rsidRDefault="00634C19">
                          <w:pPr>
                            <w:textDirection w:val="btLr"/>
                          </w:pPr>
                          <w:r>
                            <w:rPr>
                              <w:rFonts w:eastAsia="Calibri"/>
                              <w:color w:val="000000"/>
                            </w:rPr>
                            <w:t>V</w:t>
                          </w:r>
                        </w:p>
                      </w:txbxContent>
                    </wps:txbx>
                    <wps:bodyPr spcFirstLastPara="1" wrap="square" lIns="91425" tIns="45700" rIns="91425" bIns="45700" anchor="t" anchorCtr="0">
                      <a:noAutofit/>
                    </wps:bodyPr>
                  </wps:wsp>
                </a:graphicData>
              </a:graphic>
            </wp:anchor>
          </w:drawing>
        </mc:Choice>
        <mc:Fallback>
          <w:pict>
            <v:rect w14:anchorId="00302146" id="Rectangle 10" o:spid="_x0000_s1027" style="position:absolute;margin-left:-21pt;margin-top:-70pt;width:200.35pt;height:117.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" fillcolor="white [3201]" stroked="f">
              <v:textbox inset="2.53958mm,1.2694mm,2.53958mm,1.2694mm">
                <w:txbxContent>
                  <w:p w14:paraId="00302151" w14:textId="77777777" w:rsidR="00072AFD" w:rsidRDefault="00000000">
                    <w:pPr>
                      <w:textDirection w:val="btLr"/>
                    </w:pPr>
                    <w:r>
                      <w:rPr>
                        <w:rFonts w:eastAsia="Calibri"/>
                        <w:color w:val="000000"/>
                      </w:rPr>
                      <w:t>V</w:t>
                    </w:r>
                  </w:p>
                </w:txbxContent>
              </v:textbox>
            </v:rect>
          </w:pict>
        </mc:Fallback>
      </mc:AlternateContent>
    </w:r>
    <w:r>
      <w:rPr>
        <w:noProof/>
      </w:rPr>
      <w:drawing>
        <wp:anchor distT="0" distB="0" distL="114300" distR="114300" simplePos="0" relativeHeight="251661312" behindDoc="0" locked="0" layoutInCell="1" hidden="0" allowOverlap="1" wp14:anchorId="00302148" wp14:editId="00302149">
          <wp:simplePos x="0" y="0"/>
          <wp:positionH relativeFrom="column">
            <wp:posOffset>-98154</wp:posOffset>
          </wp:positionH>
          <wp:positionV relativeFrom="paragraph">
            <wp:posOffset>-295909</wp:posOffset>
          </wp:positionV>
          <wp:extent cx="1358020" cy="809589"/>
          <wp:effectExtent l="0" t="0" r="0" b="0"/>
          <wp:wrapNone/>
          <wp:docPr id="14"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2"/>
                  <a:srcRect/>
                  <a:stretch>
                    <a:fillRect/>
                  </a:stretch>
                </pic:blipFill>
                <pic:spPr>
                  <a:xfrm>
                    <a:off x="0" y="0"/>
                    <a:ext cx="1358020" cy="809589"/>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213F" w14:textId="77777777" w:rsidR="00072AFD" w:rsidRDefault="00634C19">
    <w:pPr>
      <w:pBdr>
        <w:top w:val="nil"/>
        <w:left w:val="nil"/>
        <w:bottom w:val="nil"/>
        <w:right w:val="nil"/>
        <w:between w:val="nil"/>
      </w:pBdr>
      <w:tabs>
        <w:tab w:val="center" w:pos="4680"/>
        <w:tab w:val="right" w:pos="9360"/>
      </w:tabs>
      <w:rPr>
        <w:rFonts w:eastAsia="Calibri"/>
        <w:color w:val="000000"/>
      </w:rPr>
    </w:pPr>
    <w:r>
      <w:rPr>
        <w:rFonts w:eastAsia="Calibri"/>
        <w:noProof/>
        <w:color w:val="000000"/>
      </w:rPr>
      <mc:AlternateContent>
        <mc:Choice Requires="wps">
          <w:drawing>
            <wp:anchor distT="0" distB="0" distL="114300" distR="114300" simplePos="0" relativeHeight="251662336" behindDoc="0" locked="0" layoutInCell="1" hidden="0" allowOverlap="1" wp14:anchorId="0030214C" wp14:editId="0030214D">
              <wp:simplePos x="0" y="0"/>
              <wp:positionH relativeFrom="margin">
                <wp:posOffset>-4761</wp:posOffset>
              </wp:positionH>
              <wp:positionV relativeFrom="page">
                <wp:posOffset>1505065</wp:posOffset>
              </wp:positionV>
              <wp:extent cx="10029015" cy="344170"/>
              <wp:effectExtent l="0" t="0" r="0" b="0"/>
              <wp:wrapNone/>
              <wp:docPr id="12" name="Rectangle 12"/>
              <wp:cNvGraphicFramePr/>
              <a:graphic xmlns:a="http://schemas.openxmlformats.org/drawingml/2006/main">
                <a:graphicData uri="http://schemas.microsoft.com/office/word/2010/wordprocessingShape">
                  <wps:wsp>
                    <wps:cNvSpPr/>
                    <wps:spPr>
                      <a:xfrm>
                        <a:off x="336255" y="3612678"/>
                        <a:ext cx="10019490" cy="334645"/>
                      </a:xfrm>
                      <a:prstGeom prst="rect">
                        <a:avLst/>
                      </a:prstGeom>
                      <a:noFill/>
                      <a:ln>
                        <a:noFill/>
                      </a:ln>
                    </wps:spPr>
                    <wps:txbx>
                      <w:txbxContent>
                        <w:p w14:paraId="00302152" w14:textId="77777777" w:rsidR="00072AFD" w:rsidRDefault="00634C19">
                          <w:pPr>
                            <w:textDirection w:val="btLr"/>
                          </w:pPr>
                          <w:r>
                            <w:rPr>
                              <w:rFonts w:ascii="Arial" w:eastAsia="Arial" w:hAnsi="Arial" w:cs="Arial"/>
                              <w:b/>
                              <w:color w:val="FFFFFF"/>
                              <w:sz w:val="32"/>
                            </w:rPr>
                            <w:t>Title here</w:t>
                          </w:r>
                        </w:p>
                      </w:txbxContent>
                    </wps:txbx>
                    <wps:bodyPr spcFirstLastPara="1" wrap="square" lIns="91425" tIns="45700" rIns="91425" bIns="45700" anchor="t" anchorCtr="0">
                      <a:noAutofit/>
                    </wps:bodyPr>
                  </wps:wsp>
                </a:graphicData>
              </a:graphic>
            </wp:anchor>
          </w:drawing>
        </mc:Choice>
        <mc:Fallback>
          <w:pict>
            <v:rect w14:anchorId="0030214C" id="Rectangle 12" o:spid="_x0000_s1029" style="position:absolute;margin-left:-.35pt;margin-top:118.5pt;width:789.7pt;height:27.1pt;z-index:251662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" filled="f" stroked="f">
              <v:textbox inset="2.53958mm,1.2694mm,2.53958mm,1.2694mm">
                <w:txbxContent>
                  <w:p w14:paraId="00302152" w14:textId="77777777" w:rsidR="00072AFD" w:rsidRDefault="00000000">
                    <w:pPr>
                      <w:textDirection w:val="btLr"/>
                    </w:pPr>
                    <w:r>
                      <w:rPr>
                        <w:rFonts w:ascii="Arial" w:eastAsia="Arial" w:hAnsi="Arial" w:cs="Arial"/>
                        <w:b/>
                        <w:color w:val="FFFFFF"/>
                        <w:sz w:val="32"/>
                      </w:rPr>
                      <w:t>Title here</w:t>
                    </w:r>
                  </w:p>
                </w:txbxContent>
              </v:textbox>
              <w10:wrap anchorx="margin" anchory="page"/>
            </v:rect>
          </w:pict>
        </mc:Fallback>
      </mc:AlternateContent>
    </w:r>
    <w:r>
      <w:rPr>
        <w:rFonts w:eastAsia="Calibri"/>
        <w:color w:val="000000"/>
      </w:rPr>
      <w:t xml:space="preserve"> </w:t>
    </w:r>
    <w:r>
      <w:rPr>
        <w:rFonts w:eastAsia="Calibri"/>
        <w:noProof/>
        <w:color w:val="000000"/>
      </w:rPr>
      <w:drawing>
        <wp:anchor distT="0" distB="0" distL="0" distR="0" simplePos="0" relativeHeight="251663360" behindDoc="1" locked="0" layoutInCell="1" hidden="0" allowOverlap="1" wp14:anchorId="0030214E" wp14:editId="0030214F">
          <wp:simplePos x="0" y="0"/>
          <wp:positionH relativeFrom="page">
            <wp:align>right</wp:align>
          </wp:positionH>
          <wp:positionV relativeFrom="page">
            <wp:align>center</wp:align>
          </wp:positionV>
          <wp:extent cx="10718800" cy="7577715"/>
          <wp:effectExtent l="0" t="0" r="0" b="0"/>
          <wp:wrapNone/>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718800" cy="757771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306DF"/>
    <w:multiLevelType w:val="multilevel"/>
    <w:tmpl w:val="A1C8E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A5264A"/>
    <w:multiLevelType w:val="multilevel"/>
    <w:tmpl w:val="4394F6E4"/>
    <w:lvl w:ilvl="0">
      <w:start w:val="1"/>
      <w:numFmt w:val="decimal"/>
      <w:pStyle w:val="Uoeonline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7BD1C7F"/>
    <w:multiLevelType w:val="multilevel"/>
    <w:tmpl w:val="FA982310"/>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602837078">
    <w:abstractNumId w:val="0"/>
  </w:num>
  <w:num w:numId="2" w16cid:durableId="1913543617">
    <w:abstractNumId w:val="2"/>
  </w:num>
  <w:num w:numId="3" w16cid:durableId="619653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FD"/>
    <w:rsid w:val="00072AFD"/>
    <w:rsid w:val="00104D71"/>
    <w:rsid w:val="0013550B"/>
    <w:rsid w:val="00166CFB"/>
    <w:rsid w:val="002A63DE"/>
    <w:rsid w:val="00547F68"/>
    <w:rsid w:val="00571257"/>
    <w:rsid w:val="00634C19"/>
    <w:rsid w:val="00695A47"/>
    <w:rsid w:val="0073549A"/>
    <w:rsid w:val="009165E8"/>
    <w:rsid w:val="00A243D4"/>
    <w:rsid w:val="00B172B8"/>
    <w:rsid w:val="00B43C53"/>
    <w:rsid w:val="00E76497"/>
    <w:rsid w:val="00ED4515"/>
    <w:rsid w:val="00F12F0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20B9"/>
  <w15:docId w15:val="{5CE999F7-D718-423C-8CA6-B67DF3B5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A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9D0"/>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3"/>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AKKekPq5WaWq8MWw45o05zQiw==">CgMxLjA4AHIhMU4zdm1URF9EbW5vbGplOW5HRUY0R0FweVNrUXVZTUdk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IDE's Family Device</cp:lastModifiedBy>
  <cp:revision>18</cp:revision>
  <dcterms:created xsi:type="dcterms:W3CDTF">2021-10-04T09:09:00Z</dcterms:created>
  <dcterms:modified xsi:type="dcterms:W3CDTF">2023-07-16T09:41:00Z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