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2A1" w:rsidRPr="00A369EB" w:rsidRDefault="00160F0F">
      <w:pPr>
        <w:pStyle w:val="a0"/>
        <w:spacing w:line="360" w:lineRule="auto"/>
        <w:ind w:left="1134"/>
        <w:rPr>
          <w:rFonts w:ascii="Times New Roman" w:hAnsi="Times New Roman" w:cs="Times New Roman"/>
          <w:sz w:val="28"/>
          <w:szCs w:val="28"/>
          <w:lang w:val="ru-RU"/>
        </w:rPr>
      </w:pPr>
      <w:bookmarkStart w:id="0" w:name="h.gjdgxs"/>
      <w:bookmarkEnd w:id="0"/>
      <w:r w:rsidRPr="00A369EB">
        <w:rPr>
          <w:rFonts w:ascii="Times New Roman" w:eastAsia="Times New Roman" w:hAnsi="Times New Roman" w:cs="Times New Roman"/>
          <w:b/>
          <w:bCs/>
          <w:sz w:val="28"/>
          <w:szCs w:val="28"/>
          <w:lang w:val="ru-RU"/>
        </w:rPr>
        <w:t>Термины и определения</w:t>
      </w:r>
    </w:p>
    <w:p w:rsidR="006902A1" w:rsidRPr="00B12B2D" w:rsidRDefault="00160F0F" w:rsidP="00B12B2D">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sidRPr="00B12B2D">
        <w:rPr>
          <w:rFonts w:ascii="Times New Roman" w:eastAsia="Times New Roman" w:hAnsi="Times New Roman" w:cs="Times New Roman"/>
          <w:sz w:val="24"/>
          <w:szCs w:val="24"/>
          <w:lang w:val="ru-RU"/>
        </w:rPr>
        <w:t xml:space="preserve"> Риск - сочетание вероятности нанесения ущерба и тяжести этого ущерба. Потенциальная возможность использования уязвимостей активов организации угрозами ИБ для причинения ущерба организации, измеряемая с учетом вероятности реализации угроз ИБ и величины ущерба от реализации угроз ИБ</w:t>
      </w:r>
      <w:r w:rsidR="00B7567E">
        <w:rPr>
          <w:rFonts w:ascii="Times New Roman" w:eastAsia="Times New Roman" w:hAnsi="Times New Roman" w:cs="Times New Roman"/>
          <w:sz w:val="24"/>
          <w:szCs w:val="24"/>
          <w:lang w:val="ru-RU"/>
        </w:rPr>
        <w:t xml:space="preserve"> </w:t>
      </w:r>
      <w:r w:rsidR="00B7567E" w:rsidRPr="00B7567E">
        <w:rPr>
          <w:rFonts w:ascii="Times New Roman" w:eastAsia="Times New Roman" w:hAnsi="Times New Roman" w:cs="Times New Roman"/>
          <w:sz w:val="24"/>
          <w:szCs w:val="24"/>
          <w:lang w:val="ru-RU"/>
        </w:rPr>
        <w:t>[2]</w:t>
      </w:r>
      <w:r w:rsidRPr="00B12B2D">
        <w:rPr>
          <w:rFonts w:ascii="Times New Roman" w:eastAsia="Times New Roman" w:hAnsi="Times New Roman" w:cs="Times New Roman"/>
          <w:sz w:val="24"/>
          <w:szCs w:val="24"/>
          <w:lang w:val="ru-RU"/>
        </w:rPr>
        <w:t>.</w:t>
      </w:r>
    </w:p>
    <w:p w:rsidR="006902A1" w:rsidRPr="007B42B1" w:rsidRDefault="003C7083">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Узел (англ</w:t>
      </w:r>
      <w:r w:rsidRPr="003C7083">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host</w:t>
      </w:r>
      <w:r>
        <w:rPr>
          <w:rFonts w:ascii="Times New Roman" w:eastAsia="Times New Roman" w:hAnsi="Times New Roman" w:cs="Times New Roman"/>
          <w:sz w:val="24"/>
          <w:szCs w:val="24"/>
          <w:lang w:val="ru-RU"/>
        </w:rPr>
        <w:t>)</w:t>
      </w:r>
      <w:r w:rsidR="00160F0F" w:rsidRPr="007B42B1">
        <w:rPr>
          <w:rFonts w:ascii="Times New Roman" w:eastAsia="Times New Roman" w:hAnsi="Times New Roman" w:cs="Times New Roman"/>
          <w:sz w:val="24"/>
          <w:szCs w:val="24"/>
          <w:lang w:val="ru-RU"/>
        </w:rPr>
        <w:t>: устройство в сети, имеющее свой уникальный адрес. В данной работе чаше называется сервером</w:t>
      </w:r>
      <w:r w:rsidR="00B7567E">
        <w:rPr>
          <w:rFonts w:ascii="Times New Roman" w:eastAsia="Times New Roman" w:hAnsi="Times New Roman" w:cs="Times New Roman"/>
          <w:sz w:val="24"/>
          <w:szCs w:val="24"/>
        </w:rPr>
        <w:t xml:space="preserve"> [4]</w:t>
      </w:r>
      <w:r w:rsidR="00160F0F" w:rsidRPr="007B42B1">
        <w:rPr>
          <w:rFonts w:ascii="Times New Roman" w:eastAsia="Times New Roman" w:hAnsi="Times New Roman" w:cs="Times New Roman"/>
          <w:sz w:val="24"/>
          <w:szCs w:val="24"/>
          <w:lang w:val="ru-RU"/>
        </w:rPr>
        <w:t>.</w:t>
      </w:r>
    </w:p>
    <w:p w:rsidR="006902A1" w:rsidRPr="007B42B1" w:rsidRDefault="00160F0F">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sidRPr="007B42B1">
        <w:rPr>
          <w:rFonts w:ascii="Times New Roman" w:eastAsia="Times New Roman" w:hAnsi="Times New Roman" w:cs="Times New Roman"/>
          <w:sz w:val="24"/>
          <w:szCs w:val="24"/>
          <w:lang w:val="ru-RU"/>
        </w:rPr>
        <w:t>Бизнес-процесс: множество из одной или нескольких упорядоченных во времени, логически связанных и завершенных видов деятельности, в совокупности поддерживающих деятельность организации и реализующих ее политику, направленную на достижение поставленных целей</w:t>
      </w:r>
      <w:r w:rsidR="00B7567E" w:rsidRPr="00B7567E">
        <w:rPr>
          <w:rFonts w:ascii="Times New Roman" w:eastAsia="Times New Roman" w:hAnsi="Times New Roman" w:cs="Times New Roman"/>
          <w:sz w:val="24"/>
          <w:szCs w:val="24"/>
          <w:lang w:val="ru-RU"/>
        </w:rPr>
        <w:t xml:space="preserve"> [4]</w:t>
      </w:r>
      <w:r w:rsidRPr="007B42B1">
        <w:rPr>
          <w:rFonts w:ascii="Times New Roman" w:eastAsia="Times New Roman" w:hAnsi="Times New Roman" w:cs="Times New Roman"/>
          <w:sz w:val="24"/>
          <w:szCs w:val="24"/>
          <w:lang w:val="ru-RU"/>
        </w:rPr>
        <w:t>.</w:t>
      </w:r>
    </w:p>
    <w:p w:rsidR="006902A1" w:rsidRPr="007B42B1" w:rsidRDefault="00160F0F">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sidRPr="007B42B1">
        <w:rPr>
          <w:rFonts w:ascii="Times New Roman" w:eastAsia="Times New Roman" w:hAnsi="Times New Roman" w:cs="Times New Roman"/>
          <w:sz w:val="24"/>
          <w:szCs w:val="24"/>
          <w:lang w:val="ru-RU"/>
        </w:rPr>
        <w:t xml:space="preserve">Доступность: свойство информации (ресурсов автоматизированной информационной системы), при </w:t>
      </w:r>
      <w:proofErr w:type="gramStart"/>
      <w:r w:rsidRPr="007B42B1">
        <w:rPr>
          <w:rFonts w:ascii="Times New Roman" w:eastAsia="Times New Roman" w:hAnsi="Times New Roman" w:cs="Times New Roman"/>
          <w:sz w:val="24"/>
          <w:szCs w:val="24"/>
          <w:lang w:val="ru-RU"/>
        </w:rPr>
        <w:t>котором</w:t>
      </w:r>
      <w:proofErr w:type="gramEnd"/>
      <w:r w:rsidRPr="007B42B1">
        <w:rPr>
          <w:rFonts w:ascii="Times New Roman" w:eastAsia="Times New Roman" w:hAnsi="Times New Roman" w:cs="Times New Roman"/>
          <w:sz w:val="24"/>
          <w:szCs w:val="24"/>
          <w:lang w:val="ru-RU"/>
        </w:rPr>
        <w:t xml:space="preserve"> субъекты, имеющие право доступа, могут реализовывать их беспрепятственно (англ. </w:t>
      </w:r>
      <w:proofErr w:type="spellStart"/>
      <w:r w:rsidRPr="007B42B1">
        <w:rPr>
          <w:rFonts w:ascii="Times New Roman" w:eastAsia="Times New Roman" w:hAnsi="Times New Roman" w:cs="Times New Roman"/>
          <w:sz w:val="24"/>
          <w:szCs w:val="24"/>
          <w:lang w:val="ru-RU"/>
        </w:rPr>
        <w:t>availability</w:t>
      </w:r>
      <w:proofErr w:type="spellEnd"/>
      <w:r w:rsidRPr="007B42B1">
        <w:rPr>
          <w:rFonts w:ascii="Times New Roman" w:eastAsia="Times New Roman" w:hAnsi="Times New Roman" w:cs="Times New Roman"/>
          <w:sz w:val="24"/>
          <w:szCs w:val="24"/>
          <w:lang w:val="ru-RU"/>
        </w:rPr>
        <w:t>)</w:t>
      </w:r>
      <w:r w:rsidR="00B7567E">
        <w:rPr>
          <w:rFonts w:ascii="Times New Roman" w:eastAsia="Times New Roman" w:hAnsi="Times New Roman" w:cs="Times New Roman"/>
          <w:sz w:val="24"/>
          <w:szCs w:val="24"/>
          <w:lang w:val="ru-RU"/>
        </w:rPr>
        <w:t xml:space="preserve"> [</w:t>
      </w:r>
      <w:r w:rsidR="00B7567E" w:rsidRPr="00B7567E">
        <w:rPr>
          <w:rFonts w:ascii="Times New Roman" w:eastAsia="Times New Roman" w:hAnsi="Times New Roman" w:cs="Times New Roman"/>
          <w:sz w:val="24"/>
          <w:szCs w:val="24"/>
          <w:lang w:val="ru-RU"/>
        </w:rPr>
        <w:t>2]</w:t>
      </w:r>
      <w:r w:rsidRPr="007B42B1">
        <w:rPr>
          <w:rFonts w:ascii="Times New Roman" w:eastAsia="Times New Roman" w:hAnsi="Times New Roman" w:cs="Times New Roman"/>
          <w:sz w:val="24"/>
          <w:szCs w:val="24"/>
          <w:lang w:val="ru-RU"/>
        </w:rPr>
        <w:t>.</w:t>
      </w:r>
    </w:p>
    <w:p w:rsidR="006902A1" w:rsidRPr="007B42B1" w:rsidRDefault="00160F0F">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proofErr w:type="spellStart"/>
      <w:proofErr w:type="gramStart"/>
      <w:r w:rsidRPr="007B42B1">
        <w:rPr>
          <w:rFonts w:ascii="Times New Roman" w:eastAsia="Times New Roman" w:hAnsi="Times New Roman" w:cs="Times New Roman"/>
          <w:sz w:val="24"/>
          <w:szCs w:val="24"/>
          <w:lang w:val="ru-RU"/>
        </w:rPr>
        <w:t>Ба́нковская</w:t>
      </w:r>
      <w:proofErr w:type="spellEnd"/>
      <w:proofErr w:type="gramEnd"/>
      <w:r w:rsidRPr="007B42B1">
        <w:rPr>
          <w:rFonts w:ascii="Times New Roman" w:eastAsia="Times New Roman" w:hAnsi="Times New Roman" w:cs="Times New Roman"/>
          <w:sz w:val="24"/>
          <w:szCs w:val="24"/>
          <w:lang w:val="ru-RU"/>
        </w:rPr>
        <w:t xml:space="preserve"> </w:t>
      </w:r>
      <w:proofErr w:type="spellStart"/>
      <w:r w:rsidRPr="007B42B1">
        <w:rPr>
          <w:rFonts w:ascii="Times New Roman" w:eastAsia="Times New Roman" w:hAnsi="Times New Roman" w:cs="Times New Roman"/>
          <w:sz w:val="24"/>
          <w:szCs w:val="24"/>
          <w:lang w:val="ru-RU"/>
        </w:rPr>
        <w:t>ка́рта</w:t>
      </w:r>
      <w:proofErr w:type="spellEnd"/>
      <w:r w:rsidRPr="007B42B1">
        <w:rPr>
          <w:rFonts w:ascii="Times New Roman" w:eastAsia="Times New Roman" w:hAnsi="Times New Roman" w:cs="Times New Roman"/>
          <w:sz w:val="24"/>
          <w:szCs w:val="24"/>
          <w:lang w:val="ru-RU"/>
        </w:rPr>
        <w:t xml:space="preserve"> — пластиковая карта, привязанная к одному или нескольким расчетным счетам в банке. Используется для оплаты товаров и услуг, в том числе через Интернет, а также снятия наличных. Карты бывают </w:t>
      </w:r>
      <w:proofErr w:type="spellStart"/>
      <w:proofErr w:type="gramStart"/>
      <w:r w:rsidRPr="007B42B1">
        <w:rPr>
          <w:rFonts w:ascii="Times New Roman" w:eastAsia="Times New Roman" w:hAnsi="Times New Roman" w:cs="Times New Roman"/>
          <w:sz w:val="24"/>
          <w:szCs w:val="24"/>
          <w:lang w:val="ru-RU"/>
        </w:rPr>
        <w:t>дебето́вые</w:t>
      </w:r>
      <w:proofErr w:type="spellEnd"/>
      <w:proofErr w:type="gramEnd"/>
      <w:r w:rsidRPr="007B42B1">
        <w:rPr>
          <w:rFonts w:ascii="Times New Roman" w:eastAsia="Times New Roman" w:hAnsi="Times New Roman" w:cs="Times New Roman"/>
          <w:sz w:val="24"/>
          <w:szCs w:val="24"/>
          <w:lang w:val="ru-RU"/>
        </w:rPr>
        <w:t xml:space="preserve"> и кредитные. </w:t>
      </w:r>
      <w:proofErr w:type="spellStart"/>
      <w:proofErr w:type="gramStart"/>
      <w:r w:rsidRPr="007B42B1">
        <w:rPr>
          <w:rFonts w:ascii="Times New Roman" w:eastAsia="Times New Roman" w:hAnsi="Times New Roman" w:cs="Times New Roman"/>
          <w:sz w:val="24"/>
          <w:szCs w:val="24"/>
          <w:lang w:val="ru-RU"/>
        </w:rPr>
        <w:t>Дебето́вые</w:t>
      </w:r>
      <w:proofErr w:type="spellEnd"/>
      <w:proofErr w:type="gramEnd"/>
      <w:r w:rsidRPr="007B42B1">
        <w:rPr>
          <w:rFonts w:ascii="Times New Roman" w:eastAsia="Times New Roman" w:hAnsi="Times New Roman" w:cs="Times New Roman"/>
          <w:sz w:val="24"/>
          <w:szCs w:val="24"/>
          <w:lang w:val="ru-RU"/>
        </w:rPr>
        <w:t xml:space="preserve"> карты используются для распоряжения собственными деньгами, находящимися на расчетном счете в банке. Кредитные карты используется для распоряжения деньгами банка, которые при совершении платежа автоматически берутся у банка в кредит (их требуется вернуть банку)</w:t>
      </w:r>
      <w:r w:rsidR="00B7567E">
        <w:rPr>
          <w:rFonts w:ascii="Times New Roman" w:eastAsia="Times New Roman" w:hAnsi="Times New Roman" w:cs="Times New Roman"/>
          <w:sz w:val="24"/>
          <w:szCs w:val="24"/>
          <w:lang w:val="ru-RU"/>
        </w:rPr>
        <w:t xml:space="preserve"> [</w:t>
      </w:r>
      <w:r w:rsidR="00B7567E" w:rsidRPr="00B7567E">
        <w:rPr>
          <w:rFonts w:ascii="Times New Roman" w:eastAsia="Times New Roman" w:hAnsi="Times New Roman" w:cs="Times New Roman"/>
          <w:sz w:val="24"/>
          <w:szCs w:val="24"/>
          <w:lang w:val="ru-RU"/>
        </w:rPr>
        <w:t>4]</w:t>
      </w:r>
      <w:r w:rsidRPr="007B42B1">
        <w:rPr>
          <w:rFonts w:ascii="Times New Roman" w:eastAsia="Times New Roman" w:hAnsi="Times New Roman" w:cs="Times New Roman"/>
          <w:sz w:val="24"/>
          <w:szCs w:val="24"/>
          <w:lang w:val="ru-RU"/>
        </w:rPr>
        <w:t xml:space="preserve">. </w:t>
      </w:r>
    </w:p>
    <w:p w:rsidR="006902A1" w:rsidRPr="007B42B1" w:rsidRDefault="00160F0F">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proofErr w:type="spellStart"/>
      <w:r w:rsidRPr="007B42B1">
        <w:rPr>
          <w:rFonts w:ascii="Times New Roman" w:eastAsia="Times New Roman" w:hAnsi="Times New Roman" w:cs="Times New Roman"/>
          <w:sz w:val="24"/>
          <w:szCs w:val="24"/>
          <w:lang w:val="ru-RU"/>
        </w:rPr>
        <w:t>Linux</w:t>
      </w:r>
      <w:proofErr w:type="spellEnd"/>
      <w:r w:rsidRPr="007B42B1">
        <w:rPr>
          <w:rFonts w:ascii="Times New Roman" w:eastAsia="Times New Roman" w:hAnsi="Times New Roman" w:cs="Times New Roman"/>
          <w:sz w:val="24"/>
          <w:szCs w:val="24"/>
          <w:lang w:val="ru-RU"/>
        </w:rPr>
        <w:t xml:space="preserve">, </w:t>
      </w:r>
      <w:proofErr w:type="spellStart"/>
      <w:r w:rsidRPr="007B42B1">
        <w:rPr>
          <w:rFonts w:ascii="Times New Roman" w:eastAsia="Times New Roman" w:hAnsi="Times New Roman" w:cs="Times New Roman"/>
          <w:sz w:val="24"/>
          <w:szCs w:val="24"/>
          <w:lang w:val="ru-RU"/>
        </w:rPr>
        <w:t>Apache</w:t>
      </w:r>
      <w:proofErr w:type="spellEnd"/>
      <w:r w:rsidRPr="007B42B1">
        <w:rPr>
          <w:rFonts w:ascii="Times New Roman" w:eastAsia="Times New Roman" w:hAnsi="Times New Roman" w:cs="Times New Roman"/>
          <w:sz w:val="24"/>
          <w:szCs w:val="24"/>
          <w:lang w:val="ru-RU"/>
        </w:rPr>
        <w:t xml:space="preserve">, </w:t>
      </w:r>
      <w:proofErr w:type="spellStart"/>
      <w:r w:rsidRPr="007B42B1">
        <w:rPr>
          <w:rFonts w:ascii="Times New Roman" w:eastAsia="Times New Roman" w:hAnsi="Times New Roman" w:cs="Times New Roman"/>
          <w:sz w:val="24"/>
          <w:szCs w:val="24"/>
          <w:lang w:val="ru-RU"/>
        </w:rPr>
        <w:t>MySQL</w:t>
      </w:r>
      <w:proofErr w:type="spellEnd"/>
      <w:r w:rsidRPr="007B42B1">
        <w:rPr>
          <w:rFonts w:ascii="Times New Roman" w:eastAsia="Times New Roman" w:hAnsi="Times New Roman" w:cs="Times New Roman"/>
          <w:sz w:val="24"/>
          <w:szCs w:val="24"/>
          <w:lang w:val="ru-RU"/>
        </w:rPr>
        <w:t xml:space="preserve">, PHP – операционная система, </w:t>
      </w:r>
      <w:proofErr w:type="spellStart"/>
      <w:r w:rsidRPr="007B42B1">
        <w:rPr>
          <w:rFonts w:ascii="Times New Roman" w:eastAsia="Times New Roman" w:hAnsi="Times New Roman" w:cs="Times New Roman"/>
          <w:sz w:val="24"/>
          <w:szCs w:val="24"/>
          <w:lang w:val="ru-RU"/>
        </w:rPr>
        <w:t>web</w:t>
      </w:r>
      <w:proofErr w:type="spellEnd"/>
      <w:r w:rsidRPr="007B42B1">
        <w:rPr>
          <w:rFonts w:ascii="Times New Roman" w:eastAsia="Times New Roman" w:hAnsi="Times New Roman" w:cs="Times New Roman"/>
          <w:sz w:val="24"/>
          <w:szCs w:val="24"/>
          <w:lang w:val="ru-RU"/>
        </w:rPr>
        <w:t xml:space="preserve"> сервер, система управления реляционными базами данных и интерпретируемый язык программирования. </w:t>
      </w:r>
      <w:proofErr w:type="gramStart"/>
      <w:r w:rsidRPr="007B42B1">
        <w:rPr>
          <w:rFonts w:ascii="Times New Roman" w:eastAsia="Times New Roman" w:hAnsi="Times New Roman" w:cs="Times New Roman"/>
          <w:sz w:val="24"/>
          <w:szCs w:val="24"/>
          <w:lang w:val="ru-RU"/>
        </w:rPr>
        <w:t>Популярны</w:t>
      </w:r>
      <w:proofErr w:type="gramEnd"/>
      <w:r w:rsidRPr="007B42B1">
        <w:rPr>
          <w:rFonts w:ascii="Times New Roman" w:eastAsia="Times New Roman" w:hAnsi="Times New Roman" w:cs="Times New Roman"/>
          <w:sz w:val="24"/>
          <w:szCs w:val="24"/>
          <w:lang w:val="ru-RU"/>
        </w:rPr>
        <w:t xml:space="preserve"> в России, встречаются в реально существующих процессингах</w:t>
      </w:r>
      <w:r w:rsidR="00B7567E">
        <w:rPr>
          <w:rFonts w:ascii="Times New Roman" w:eastAsia="Times New Roman" w:hAnsi="Times New Roman" w:cs="Times New Roman"/>
          <w:sz w:val="24"/>
          <w:szCs w:val="24"/>
        </w:rPr>
        <w:t xml:space="preserve"> [4]</w:t>
      </w:r>
      <w:r w:rsidRPr="007B42B1">
        <w:rPr>
          <w:rFonts w:ascii="Times New Roman" w:eastAsia="Times New Roman" w:hAnsi="Times New Roman" w:cs="Times New Roman"/>
          <w:sz w:val="24"/>
          <w:szCs w:val="24"/>
          <w:lang w:val="ru-RU"/>
        </w:rPr>
        <w:t>.</w:t>
      </w:r>
    </w:p>
    <w:p w:rsidR="006902A1" w:rsidRPr="007B42B1" w:rsidRDefault="00160F0F">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sidRPr="007B42B1">
        <w:rPr>
          <w:rFonts w:ascii="Times New Roman" w:eastAsia="Times New Roman" w:hAnsi="Times New Roman" w:cs="Times New Roman"/>
          <w:sz w:val="24"/>
          <w:szCs w:val="24"/>
          <w:lang w:val="ru-RU"/>
        </w:rPr>
        <w:t>Процессинг – компания или подразделение банка занятое обработкой данных банковских карт</w:t>
      </w:r>
      <w:r w:rsidR="00B7567E" w:rsidRPr="00B7567E">
        <w:rPr>
          <w:rFonts w:ascii="Times New Roman" w:eastAsia="Times New Roman" w:hAnsi="Times New Roman" w:cs="Times New Roman"/>
          <w:sz w:val="24"/>
          <w:szCs w:val="24"/>
          <w:lang w:val="ru-RU"/>
        </w:rPr>
        <w:t xml:space="preserve"> [4]</w:t>
      </w:r>
      <w:r w:rsidRPr="007B42B1">
        <w:rPr>
          <w:rFonts w:ascii="Times New Roman" w:eastAsia="Times New Roman" w:hAnsi="Times New Roman" w:cs="Times New Roman"/>
          <w:sz w:val="24"/>
          <w:szCs w:val="24"/>
          <w:lang w:val="ru-RU"/>
        </w:rPr>
        <w:t>.</w:t>
      </w:r>
    </w:p>
    <w:p w:rsidR="006902A1" w:rsidRPr="007B42B1" w:rsidRDefault="00160F0F">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proofErr w:type="spellStart"/>
      <w:r w:rsidRPr="007B42B1">
        <w:rPr>
          <w:rFonts w:ascii="Times New Roman" w:eastAsia="Times New Roman" w:hAnsi="Times New Roman" w:cs="Times New Roman"/>
          <w:sz w:val="24"/>
          <w:szCs w:val="24"/>
          <w:lang w:val="ru-RU"/>
        </w:rPr>
        <w:t>Ssh</w:t>
      </w:r>
      <w:proofErr w:type="spellEnd"/>
      <w:r w:rsidRPr="007B42B1">
        <w:rPr>
          <w:rFonts w:ascii="Times New Roman" w:eastAsia="Times New Roman" w:hAnsi="Times New Roman" w:cs="Times New Roman"/>
          <w:sz w:val="24"/>
          <w:szCs w:val="24"/>
          <w:lang w:val="ru-RU"/>
        </w:rPr>
        <w:t xml:space="preserve">, </w:t>
      </w:r>
      <w:proofErr w:type="spellStart"/>
      <w:r w:rsidRPr="007B42B1">
        <w:rPr>
          <w:rFonts w:ascii="Times New Roman" w:eastAsia="Times New Roman" w:hAnsi="Times New Roman" w:cs="Times New Roman"/>
          <w:sz w:val="24"/>
          <w:szCs w:val="24"/>
          <w:lang w:val="ru-RU"/>
        </w:rPr>
        <w:t>telnet</w:t>
      </w:r>
      <w:proofErr w:type="spellEnd"/>
      <w:r w:rsidRPr="007B42B1">
        <w:rPr>
          <w:rFonts w:ascii="Times New Roman" w:eastAsia="Times New Roman" w:hAnsi="Times New Roman" w:cs="Times New Roman"/>
          <w:sz w:val="24"/>
          <w:szCs w:val="24"/>
          <w:lang w:val="ru-RU"/>
        </w:rPr>
        <w:t xml:space="preserve">, </w:t>
      </w:r>
      <w:proofErr w:type="spellStart"/>
      <w:r w:rsidRPr="007B42B1">
        <w:rPr>
          <w:rFonts w:ascii="Times New Roman" w:eastAsia="Times New Roman" w:hAnsi="Times New Roman" w:cs="Times New Roman"/>
          <w:sz w:val="24"/>
          <w:szCs w:val="24"/>
          <w:lang w:val="ru-RU"/>
        </w:rPr>
        <w:t>rdp</w:t>
      </w:r>
      <w:proofErr w:type="spellEnd"/>
      <w:r w:rsidRPr="007B42B1">
        <w:rPr>
          <w:rFonts w:ascii="Times New Roman" w:eastAsia="Times New Roman" w:hAnsi="Times New Roman" w:cs="Times New Roman"/>
          <w:sz w:val="24"/>
          <w:szCs w:val="24"/>
          <w:lang w:val="ru-RU"/>
        </w:rPr>
        <w:t xml:space="preserve">, </w:t>
      </w:r>
      <w:proofErr w:type="spellStart"/>
      <w:r w:rsidRPr="007B42B1">
        <w:rPr>
          <w:rFonts w:ascii="Times New Roman" w:eastAsia="Times New Roman" w:hAnsi="Times New Roman" w:cs="Times New Roman"/>
          <w:sz w:val="24"/>
          <w:szCs w:val="24"/>
          <w:lang w:val="ru-RU"/>
        </w:rPr>
        <w:t>Https</w:t>
      </w:r>
      <w:proofErr w:type="spellEnd"/>
      <w:r w:rsidRPr="007B42B1">
        <w:rPr>
          <w:rFonts w:ascii="Times New Roman" w:eastAsia="Times New Roman" w:hAnsi="Times New Roman" w:cs="Times New Roman"/>
          <w:sz w:val="24"/>
          <w:szCs w:val="24"/>
          <w:lang w:val="ru-RU"/>
        </w:rPr>
        <w:t>, SOAP</w:t>
      </w:r>
      <w:r w:rsidR="00ED1291">
        <w:rPr>
          <w:rFonts w:ascii="Times New Roman" w:eastAsia="Times New Roman" w:hAnsi="Times New Roman" w:cs="Times New Roman"/>
          <w:sz w:val="24"/>
          <w:szCs w:val="24"/>
          <w:lang w:val="ru-RU"/>
        </w:rPr>
        <w:t xml:space="preserve">, </w:t>
      </w:r>
      <w:r w:rsidR="00ED1291">
        <w:rPr>
          <w:rFonts w:ascii="Times New Roman" w:eastAsia="Times New Roman" w:hAnsi="Times New Roman" w:cs="Times New Roman"/>
          <w:sz w:val="24"/>
          <w:szCs w:val="24"/>
        </w:rPr>
        <w:t>NX</w:t>
      </w:r>
      <w:r w:rsidRPr="007B42B1">
        <w:rPr>
          <w:rFonts w:ascii="Times New Roman" w:eastAsia="Times New Roman" w:hAnsi="Times New Roman" w:cs="Times New Roman"/>
          <w:sz w:val="24"/>
          <w:szCs w:val="24"/>
          <w:lang w:val="ru-RU"/>
        </w:rPr>
        <w:t xml:space="preserve"> – протоколы обмена данными широко применяемые в сети интернет</w:t>
      </w:r>
      <w:r w:rsidR="00B7567E" w:rsidRPr="00B7567E">
        <w:rPr>
          <w:rFonts w:ascii="Times New Roman" w:eastAsia="Times New Roman" w:hAnsi="Times New Roman" w:cs="Times New Roman"/>
          <w:sz w:val="24"/>
          <w:szCs w:val="24"/>
          <w:lang w:val="ru-RU"/>
        </w:rPr>
        <w:t xml:space="preserve"> [4]</w:t>
      </w:r>
      <w:r w:rsidRPr="007B42B1">
        <w:rPr>
          <w:rFonts w:ascii="Times New Roman" w:eastAsia="Times New Roman" w:hAnsi="Times New Roman" w:cs="Times New Roman"/>
          <w:sz w:val="24"/>
          <w:szCs w:val="24"/>
          <w:lang w:val="ru-RU"/>
        </w:rPr>
        <w:t>.</w:t>
      </w:r>
    </w:p>
    <w:p w:rsidR="006902A1" w:rsidRPr="007B42B1" w:rsidRDefault="00160F0F">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proofErr w:type="spellStart"/>
      <w:r w:rsidRPr="007B42B1">
        <w:rPr>
          <w:rFonts w:ascii="Times New Roman" w:eastAsia="Times New Roman" w:hAnsi="Times New Roman" w:cs="Times New Roman"/>
          <w:sz w:val="24"/>
          <w:szCs w:val="24"/>
          <w:lang w:val="ru-RU"/>
        </w:rPr>
        <w:t>Мерчант</w:t>
      </w:r>
      <w:proofErr w:type="spellEnd"/>
      <w:r w:rsidRPr="007B42B1">
        <w:rPr>
          <w:rFonts w:ascii="Times New Roman" w:eastAsia="Times New Roman" w:hAnsi="Times New Roman" w:cs="Times New Roman"/>
          <w:sz w:val="24"/>
          <w:szCs w:val="24"/>
          <w:lang w:val="ru-RU"/>
        </w:rPr>
        <w:t xml:space="preserve"> – организац</w:t>
      </w:r>
      <w:r w:rsidR="008E4044" w:rsidRPr="007B42B1">
        <w:rPr>
          <w:rFonts w:ascii="Times New Roman" w:eastAsia="Times New Roman" w:hAnsi="Times New Roman" w:cs="Times New Roman"/>
          <w:sz w:val="24"/>
          <w:szCs w:val="24"/>
          <w:lang w:val="ru-RU"/>
        </w:rPr>
        <w:t>ия или лицо, клиент процессинга</w:t>
      </w:r>
      <w:r w:rsidR="00B7567E" w:rsidRPr="00B7567E">
        <w:rPr>
          <w:rFonts w:ascii="Times New Roman" w:eastAsia="Times New Roman" w:hAnsi="Times New Roman" w:cs="Times New Roman"/>
          <w:sz w:val="24"/>
          <w:szCs w:val="24"/>
          <w:lang w:val="ru-RU"/>
        </w:rPr>
        <w:t xml:space="preserve"> [4]</w:t>
      </w:r>
      <w:r w:rsidR="008E4044" w:rsidRPr="007B42B1">
        <w:rPr>
          <w:rFonts w:ascii="Times New Roman" w:eastAsia="Times New Roman" w:hAnsi="Times New Roman" w:cs="Times New Roman"/>
          <w:sz w:val="24"/>
          <w:szCs w:val="24"/>
          <w:lang w:val="ru-RU"/>
        </w:rPr>
        <w:t>.</w:t>
      </w:r>
    </w:p>
    <w:p w:rsidR="008E4044" w:rsidRPr="007B42B1" w:rsidRDefault="00585964"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И</w:t>
      </w:r>
      <w:r w:rsidR="008E4044" w:rsidRPr="007B42B1">
        <w:rPr>
          <w:rFonts w:ascii="Times New Roman" w:eastAsia="Times New Roman" w:hAnsi="Times New Roman" w:cs="Times New Roman"/>
          <w:sz w:val="24"/>
          <w:szCs w:val="24"/>
          <w:lang w:val="ru-RU"/>
        </w:rPr>
        <w:t>зделие: Любая функциональная единица, которую можно рассматривать в отдельности</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w:t>
      </w:r>
      <w:r w:rsidR="008E4044" w:rsidRPr="007B42B1">
        <w:rPr>
          <w:rFonts w:ascii="Times New Roman" w:eastAsia="Times New Roman" w:hAnsi="Times New Roman" w:cs="Times New Roman"/>
          <w:sz w:val="24"/>
          <w:szCs w:val="24"/>
          <w:lang w:val="ru-RU"/>
        </w:rPr>
        <w:t>оставная часть: Рассматриваемая часть изделия</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У</w:t>
      </w:r>
      <w:r w:rsidR="008E4044" w:rsidRPr="007B42B1">
        <w:rPr>
          <w:rFonts w:ascii="Times New Roman" w:eastAsia="Times New Roman" w:hAnsi="Times New Roman" w:cs="Times New Roman"/>
          <w:sz w:val="24"/>
          <w:szCs w:val="24"/>
          <w:lang w:val="ru-RU"/>
        </w:rPr>
        <w:t>ровень разукрупнения (для технического обслуживания): Уровень разделения изделия на составные части с точки зрения операций технического обслуживания</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В</w:t>
      </w:r>
      <w:r w:rsidR="008E4044" w:rsidRPr="007B42B1">
        <w:rPr>
          <w:rFonts w:ascii="Times New Roman" w:eastAsia="Times New Roman" w:hAnsi="Times New Roman" w:cs="Times New Roman"/>
          <w:sz w:val="24"/>
          <w:szCs w:val="24"/>
          <w:lang w:val="ru-RU"/>
        </w:rPr>
        <w:t>осстанавливаемое изделие: Изделие, которое при данных условиях после отказа может быть возвращено в состояние, в котором оно может выполнять требуемую функцию</w:t>
      </w:r>
      <w:r w:rsidR="00B7567E" w:rsidRPr="00B7567E">
        <w:rPr>
          <w:rFonts w:ascii="Times New Roman" w:eastAsia="Times New Roman" w:hAnsi="Times New Roman" w:cs="Times New Roman"/>
          <w:sz w:val="24"/>
          <w:szCs w:val="24"/>
          <w:lang w:val="ru-RU"/>
        </w:rPr>
        <w:t>[5]</w:t>
      </w:r>
      <w:r w:rsidR="008E4044" w:rsidRPr="007B42B1">
        <w:rPr>
          <w:rFonts w:ascii="Times New Roman" w:eastAsia="Times New Roman" w:hAnsi="Times New Roman" w:cs="Times New Roman"/>
          <w:sz w:val="24"/>
          <w:szCs w:val="24"/>
          <w:lang w:val="ru-RU"/>
        </w:rPr>
        <w:t>.</w:t>
      </w:r>
    </w:p>
    <w:p w:rsidR="008E4044" w:rsidRPr="007B42B1" w:rsidRDefault="002B363F"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Сервис</w:t>
      </w:r>
      <w:r w:rsidR="008E4044" w:rsidRPr="007B42B1">
        <w:rPr>
          <w:rFonts w:ascii="Times New Roman" w:eastAsia="Times New Roman" w:hAnsi="Times New Roman" w:cs="Times New Roman"/>
          <w:sz w:val="24"/>
          <w:szCs w:val="24"/>
          <w:lang w:val="ru-RU"/>
        </w:rPr>
        <w:t xml:space="preserve"> (в технике): Набор функций, предлагаемых пользователю</w:t>
      </w:r>
      <w:r w:rsidR="00B7567E" w:rsidRPr="00B7567E">
        <w:rPr>
          <w:rFonts w:ascii="Times New Roman" w:eastAsia="Times New Roman" w:hAnsi="Times New Roman" w:cs="Times New Roman"/>
          <w:sz w:val="24"/>
          <w:szCs w:val="24"/>
          <w:lang w:val="ru-RU"/>
        </w:rPr>
        <w:t xml:space="preserve"> [5]</w:t>
      </w:r>
      <w:r w:rsidR="00B7567E">
        <w:rPr>
          <w:rFonts w:ascii="Times New Roman" w:eastAsia="Times New Roman" w:hAnsi="Times New Roman" w:cs="Times New Roman"/>
          <w:sz w:val="24"/>
          <w:szCs w:val="24"/>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Э</w:t>
      </w:r>
      <w:r w:rsidR="008E4044" w:rsidRPr="007B42B1">
        <w:rPr>
          <w:rFonts w:ascii="Times New Roman" w:eastAsia="Times New Roman" w:hAnsi="Times New Roman" w:cs="Times New Roman"/>
          <w:sz w:val="24"/>
          <w:szCs w:val="24"/>
          <w:lang w:val="ru-RU"/>
        </w:rPr>
        <w:t>ффективность применения: Способность удовлетворять требованиям к услуге с заданными количественными характеристиками</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В</w:t>
      </w:r>
      <w:r w:rsidR="008E4044" w:rsidRPr="007B42B1">
        <w:rPr>
          <w:rFonts w:ascii="Times New Roman" w:eastAsia="Times New Roman" w:hAnsi="Times New Roman" w:cs="Times New Roman"/>
          <w:sz w:val="24"/>
          <w:szCs w:val="24"/>
          <w:lang w:val="ru-RU"/>
        </w:rPr>
        <w:t>озможность (в области надежности в технике): Способность изделия при оказании услуг удовлетворять запросам с заданными количественными характеристиками при данном внутреннем состоянии</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Н</w:t>
      </w:r>
      <w:r w:rsidR="008E4044" w:rsidRPr="007B42B1">
        <w:rPr>
          <w:rFonts w:ascii="Times New Roman" w:eastAsia="Times New Roman" w:hAnsi="Times New Roman" w:cs="Times New Roman"/>
          <w:sz w:val="24"/>
          <w:szCs w:val="24"/>
          <w:lang w:val="ru-RU"/>
        </w:rPr>
        <w:t>адежность: Свойство готовности и влияющие на него свойства безотказности и ремонтопригодности, и поддержка технического обслуживания</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Г</w:t>
      </w:r>
      <w:r w:rsidR="008E4044" w:rsidRPr="007B42B1">
        <w:rPr>
          <w:rFonts w:ascii="Times New Roman" w:eastAsia="Times New Roman" w:hAnsi="Times New Roman" w:cs="Times New Roman"/>
          <w:sz w:val="24"/>
          <w:szCs w:val="24"/>
          <w:lang w:val="ru-RU"/>
        </w:rPr>
        <w:t>отовность: Способность изделия выполнить требуемую функцию при данных условиях в предположении, что необходимые внешние ресурсы обеспечены</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Б</w:t>
      </w:r>
      <w:r w:rsidR="008E4044" w:rsidRPr="007B42B1">
        <w:rPr>
          <w:rFonts w:ascii="Times New Roman" w:eastAsia="Times New Roman" w:hAnsi="Times New Roman" w:cs="Times New Roman"/>
          <w:sz w:val="24"/>
          <w:szCs w:val="24"/>
          <w:lang w:val="ru-RU"/>
        </w:rPr>
        <w:t>езотказность: Способность изделия выполнить требуемую функцию в заданном интервале времени при данных условиях</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w:t>
      </w:r>
      <w:r w:rsidR="008E4044" w:rsidRPr="007B42B1">
        <w:rPr>
          <w:rFonts w:ascii="Times New Roman" w:eastAsia="Times New Roman" w:hAnsi="Times New Roman" w:cs="Times New Roman"/>
          <w:sz w:val="24"/>
          <w:szCs w:val="24"/>
          <w:lang w:val="ru-RU"/>
        </w:rPr>
        <w:t>аботоспособное состояние: Состояние изделия, при котором оно способно выполнить требуемую функцию при условии, что предоставлены необходимые внешние ресурсы</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w:t>
      </w:r>
      <w:r w:rsidR="008E4044" w:rsidRPr="007B42B1">
        <w:rPr>
          <w:rFonts w:ascii="Times New Roman" w:eastAsia="Times New Roman" w:hAnsi="Times New Roman" w:cs="Times New Roman"/>
          <w:sz w:val="24"/>
          <w:szCs w:val="24"/>
          <w:lang w:val="ru-RU"/>
        </w:rPr>
        <w:t>остояние функционирования: Состояние выполнения изделием требуемой функции</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Н</w:t>
      </w:r>
      <w:r w:rsidR="008E4044" w:rsidRPr="007B42B1">
        <w:rPr>
          <w:rFonts w:ascii="Times New Roman" w:eastAsia="Times New Roman" w:hAnsi="Times New Roman" w:cs="Times New Roman"/>
          <w:sz w:val="24"/>
          <w:szCs w:val="24"/>
          <w:lang w:val="ru-RU"/>
        </w:rPr>
        <w:t>аработка: Интервал времени, в течение которого изделие находится в состоянии функционирования</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w:t>
      </w:r>
      <w:r w:rsidR="008E4044" w:rsidRPr="007B42B1">
        <w:rPr>
          <w:rFonts w:ascii="Times New Roman" w:eastAsia="Times New Roman" w:hAnsi="Times New Roman" w:cs="Times New Roman"/>
          <w:sz w:val="24"/>
          <w:szCs w:val="24"/>
          <w:lang w:val="ru-RU"/>
        </w:rPr>
        <w:t xml:space="preserve">остояние </w:t>
      </w:r>
      <w:proofErr w:type="spellStart"/>
      <w:r w:rsidR="008E4044" w:rsidRPr="007B42B1">
        <w:rPr>
          <w:rFonts w:ascii="Times New Roman" w:eastAsia="Times New Roman" w:hAnsi="Times New Roman" w:cs="Times New Roman"/>
          <w:sz w:val="24"/>
          <w:szCs w:val="24"/>
          <w:lang w:val="ru-RU"/>
        </w:rPr>
        <w:t>нефункционирования</w:t>
      </w:r>
      <w:proofErr w:type="spellEnd"/>
      <w:r w:rsidR="008E4044" w:rsidRPr="007B42B1">
        <w:rPr>
          <w:rFonts w:ascii="Times New Roman" w:eastAsia="Times New Roman" w:hAnsi="Times New Roman" w:cs="Times New Roman"/>
          <w:sz w:val="24"/>
          <w:szCs w:val="24"/>
          <w:lang w:val="ru-RU"/>
        </w:rPr>
        <w:t>: Состояние невыполнения изделием ни одной из требуемых функций</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П</w:t>
      </w:r>
      <w:r w:rsidR="008E4044" w:rsidRPr="007B42B1">
        <w:rPr>
          <w:rFonts w:ascii="Times New Roman" w:eastAsia="Times New Roman" w:hAnsi="Times New Roman" w:cs="Times New Roman"/>
          <w:sz w:val="24"/>
          <w:szCs w:val="24"/>
          <w:lang w:val="ru-RU"/>
        </w:rPr>
        <w:t xml:space="preserve">родолжительность </w:t>
      </w:r>
      <w:proofErr w:type="spellStart"/>
      <w:r w:rsidR="008E4044" w:rsidRPr="007B42B1">
        <w:rPr>
          <w:rFonts w:ascii="Times New Roman" w:eastAsia="Times New Roman" w:hAnsi="Times New Roman" w:cs="Times New Roman"/>
          <w:sz w:val="24"/>
          <w:szCs w:val="24"/>
          <w:lang w:val="ru-RU"/>
        </w:rPr>
        <w:t>нефункционирования</w:t>
      </w:r>
      <w:proofErr w:type="spellEnd"/>
      <w:r w:rsidR="008E4044" w:rsidRPr="007B42B1">
        <w:rPr>
          <w:rFonts w:ascii="Times New Roman" w:eastAsia="Times New Roman" w:hAnsi="Times New Roman" w:cs="Times New Roman"/>
          <w:sz w:val="24"/>
          <w:szCs w:val="24"/>
          <w:lang w:val="ru-RU"/>
        </w:rPr>
        <w:t xml:space="preserve">: Интервал времени, в течение которого изделие находится в состоянии </w:t>
      </w:r>
      <w:proofErr w:type="spellStart"/>
      <w:r w:rsidR="008E4044" w:rsidRPr="007B42B1">
        <w:rPr>
          <w:rFonts w:ascii="Times New Roman" w:eastAsia="Times New Roman" w:hAnsi="Times New Roman" w:cs="Times New Roman"/>
          <w:sz w:val="24"/>
          <w:szCs w:val="24"/>
          <w:lang w:val="ru-RU"/>
        </w:rPr>
        <w:t>нефункционирования</w:t>
      </w:r>
      <w:proofErr w:type="spellEnd"/>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7B42B1"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w:t>
      </w:r>
      <w:r w:rsidR="008E4044" w:rsidRPr="007B42B1">
        <w:rPr>
          <w:rFonts w:ascii="Times New Roman" w:eastAsia="Times New Roman" w:hAnsi="Times New Roman" w:cs="Times New Roman"/>
          <w:sz w:val="24"/>
          <w:szCs w:val="24"/>
          <w:lang w:val="ru-RU"/>
        </w:rPr>
        <w:t xml:space="preserve">остояние готовности: Состояние </w:t>
      </w:r>
      <w:proofErr w:type="spellStart"/>
      <w:r w:rsidR="008E4044" w:rsidRPr="007B42B1">
        <w:rPr>
          <w:rFonts w:ascii="Times New Roman" w:eastAsia="Times New Roman" w:hAnsi="Times New Roman" w:cs="Times New Roman"/>
          <w:sz w:val="24"/>
          <w:szCs w:val="24"/>
          <w:lang w:val="ru-RU"/>
        </w:rPr>
        <w:t>нефункционирования</w:t>
      </w:r>
      <w:proofErr w:type="spellEnd"/>
      <w:r w:rsidR="008E4044" w:rsidRPr="007B42B1">
        <w:rPr>
          <w:rFonts w:ascii="Times New Roman" w:eastAsia="Times New Roman" w:hAnsi="Times New Roman" w:cs="Times New Roman"/>
          <w:sz w:val="24"/>
          <w:szCs w:val="24"/>
          <w:lang w:val="ru-RU"/>
        </w:rPr>
        <w:t xml:space="preserve"> изделия в требуемое время</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5D1C05"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Н</w:t>
      </w:r>
      <w:r w:rsidR="008E4044" w:rsidRPr="007B42B1">
        <w:rPr>
          <w:rFonts w:ascii="Times New Roman" w:eastAsia="Times New Roman" w:hAnsi="Times New Roman" w:cs="Times New Roman"/>
          <w:sz w:val="24"/>
          <w:szCs w:val="24"/>
          <w:lang w:val="ru-RU"/>
        </w:rPr>
        <w:t>еработоспособное состояние: Состояние изделия, при котором оно неспособно выполнить требуемую функцию по любой причине</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5D1C05"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П</w:t>
      </w:r>
      <w:r w:rsidR="008E4044" w:rsidRPr="007B42B1">
        <w:rPr>
          <w:rFonts w:ascii="Times New Roman" w:eastAsia="Times New Roman" w:hAnsi="Times New Roman" w:cs="Times New Roman"/>
          <w:sz w:val="24"/>
          <w:szCs w:val="24"/>
          <w:lang w:val="ru-RU"/>
        </w:rPr>
        <w:t>родолжительность неработоспособного состояния: Интервал времени, в течение которого существует неработоспособное состояние</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5D1C05"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О</w:t>
      </w:r>
      <w:r w:rsidR="008E4044" w:rsidRPr="007B42B1">
        <w:rPr>
          <w:rFonts w:ascii="Times New Roman" w:eastAsia="Times New Roman" w:hAnsi="Times New Roman" w:cs="Times New Roman"/>
          <w:sz w:val="24"/>
          <w:szCs w:val="24"/>
          <w:lang w:val="ru-RU"/>
        </w:rPr>
        <w:t>тказ: Потеря способности изделия выполнить требуемую функцию</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5D1C05"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w:t>
      </w:r>
      <w:r w:rsidR="008E4044" w:rsidRPr="007B42B1">
        <w:rPr>
          <w:rFonts w:ascii="Times New Roman" w:eastAsia="Times New Roman" w:hAnsi="Times New Roman" w:cs="Times New Roman"/>
          <w:sz w:val="24"/>
          <w:szCs w:val="24"/>
          <w:lang w:val="ru-RU"/>
        </w:rPr>
        <w:t>ритерий отказа: Заранее оговоренные признаки нарушения работоспособного состояния, по которым принимают решение о факте наступления отказа</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7B42B1" w:rsidRDefault="005D1C05"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Н</w:t>
      </w:r>
      <w:r w:rsidR="008E4044" w:rsidRPr="007B42B1">
        <w:rPr>
          <w:rFonts w:ascii="Times New Roman" w:eastAsia="Times New Roman" w:hAnsi="Times New Roman" w:cs="Times New Roman"/>
          <w:sz w:val="24"/>
          <w:szCs w:val="24"/>
          <w:lang w:val="ru-RU"/>
        </w:rPr>
        <w:t>езависимый отказ: Отказ, не вызванный прямо или косвенно другим отказом или неисправностью</w:t>
      </w:r>
      <w:r w:rsidR="00B7567E" w:rsidRPr="00B7567E">
        <w:rPr>
          <w:rFonts w:ascii="Times New Roman" w:eastAsia="Times New Roman" w:hAnsi="Times New Roman" w:cs="Times New Roman"/>
          <w:sz w:val="24"/>
          <w:szCs w:val="24"/>
          <w:lang w:val="ru-RU"/>
        </w:rPr>
        <w:t xml:space="preserve"> [5]</w:t>
      </w:r>
      <w:r w:rsidR="008E4044" w:rsidRPr="007B42B1">
        <w:rPr>
          <w:rFonts w:ascii="Times New Roman" w:eastAsia="Times New Roman" w:hAnsi="Times New Roman" w:cs="Times New Roman"/>
          <w:sz w:val="24"/>
          <w:szCs w:val="24"/>
          <w:lang w:val="ru-RU"/>
        </w:rPr>
        <w:t>.</w:t>
      </w:r>
    </w:p>
    <w:p w:rsidR="008E4044" w:rsidRPr="002B363F" w:rsidRDefault="008E4044"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sidRPr="002B363F">
        <w:rPr>
          <w:rFonts w:ascii="Times New Roman" w:eastAsia="Times New Roman" w:hAnsi="Times New Roman" w:cs="Times New Roman"/>
          <w:sz w:val="24"/>
          <w:szCs w:val="24"/>
          <w:lang w:val="ru-RU"/>
        </w:rPr>
        <w:t>Целевая точка восстановления (RPO): это точка на шкале времени относительно сбоя, до которой требуется сохранить данные. Изменения данных, предшествующие сбою или аварии на интервал, не меньший этого периода, должны быть сохранены процедурой восстановления. Нулевое значение также является допустимым и соответствует требованию "нулевые потери данных"</w:t>
      </w:r>
      <w:r w:rsidR="00B7567E" w:rsidRPr="00B7567E">
        <w:rPr>
          <w:rFonts w:ascii="Times New Roman" w:eastAsia="Times New Roman" w:hAnsi="Times New Roman" w:cs="Times New Roman"/>
          <w:sz w:val="24"/>
          <w:szCs w:val="24"/>
          <w:lang w:val="ru-RU"/>
        </w:rPr>
        <w:t xml:space="preserve"> [5]</w:t>
      </w:r>
      <w:r w:rsidRPr="002B363F">
        <w:rPr>
          <w:rFonts w:ascii="Times New Roman" w:eastAsia="Times New Roman" w:hAnsi="Times New Roman" w:cs="Times New Roman"/>
          <w:sz w:val="24"/>
          <w:szCs w:val="24"/>
          <w:lang w:val="ru-RU"/>
        </w:rPr>
        <w:t>.</w:t>
      </w:r>
    </w:p>
    <w:p w:rsidR="00160F0F" w:rsidRPr="002B363F" w:rsidRDefault="008E4044"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sidRPr="002B363F">
        <w:rPr>
          <w:rFonts w:ascii="Times New Roman" w:eastAsia="Times New Roman" w:hAnsi="Times New Roman" w:cs="Times New Roman"/>
          <w:sz w:val="24"/>
          <w:szCs w:val="24"/>
          <w:lang w:val="ru-RU"/>
        </w:rPr>
        <w:t>Допустимое время восстановления (RTO) - это период, необходимый для восстановления после простоя (запланированного, незапланированного или аварийного) и для возобновления обычной работы приложения или набора приложений</w:t>
      </w:r>
      <w:r w:rsidR="00B7567E" w:rsidRPr="00B7567E">
        <w:rPr>
          <w:rFonts w:ascii="Times New Roman" w:eastAsia="Times New Roman" w:hAnsi="Times New Roman" w:cs="Times New Roman"/>
          <w:sz w:val="24"/>
          <w:szCs w:val="24"/>
          <w:lang w:val="ru-RU"/>
        </w:rPr>
        <w:t xml:space="preserve"> [5]</w:t>
      </w:r>
      <w:r w:rsidRPr="002B363F">
        <w:rPr>
          <w:rFonts w:ascii="Times New Roman" w:eastAsia="Times New Roman" w:hAnsi="Times New Roman" w:cs="Times New Roman"/>
          <w:sz w:val="24"/>
          <w:szCs w:val="24"/>
          <w:lang w:val="ru-RU"/>
        </w:rPr>
        <w:t xml:space="preserve">. </w:t>
      </w:r>
    </w:p>
    <w:p w:rsidR="007B6BA6" w:rsidRPr="002B363F" w:rsidRDefault="007C6BA0" w:rsidP="00B12B2D">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sidRPr="002B363F">
        <w:rPr>
          <w:rFonts w:ascii="Times New Roman" w:eastAsia="Times New Roman" w:hAnsi="Times New Roman" w:cs="Times New Roman"/>
          <w:sz w:val="24"/>
          <w:szCs w:val="24"/>
          <w:lang w:val="ru-RU"/>
        </w:rPr>
        <w:t xml:space="preserve">Соглашение об уровне предоставления услуги (англ. </w:t>
      </w:r>
      <w:proofErr w:type="spellStart"/>
      <w:r w:rsidRPr="002B363F">
        <w:rPr>
          <w:rFonts w:ascii="Times New Roman" w:eastAsia="Times New Roman" w:hAnsi="Times New Roman" w:cs="Times New Roman"/>
          <w:sz w:val="24"/>
          <w:szCs w:val="24"/>
          <w:lang w:val="ru-RU"/>
        </w:rPr>
        <w:t>Service</w:t>
      </w:r>
      <w:proofErr w:type="spellEnd"/>
      <w:r w:rsidRPr="002B363F">
        <w:rPr>
          <w:rFonts w:ascii="Times New Roman" w:eastAsia="Times New Roman" w:hAnsi="Times New Roman" w:cs="Times New Roman"/>
          <w:sz w:val="24"/>
          <w:szCs w:val="24"/>
          <w:lang w:val="ru-RU"/>
        </w:rPr>
        <w:t xml:space="preserve"> </w:t>
      </w:r>
      <w:proofErr w:type="spellStart"/>
      <w:r w:rsidRPr="002B363F">
        <w:rPr>
          <w:rFonts w:ascii="Times New Roman" w:eastAsia="Times New Roman" w:hAnsi="Times New Roman" w:cs="Times New Roman"/>
          <w:sz w:val="24"/>
          <w:szCs w:val="24"/>
          <w:lang w:val="ru-RU"/>
        </w:rPr>
        <w:t>Level</w:t>
      </w:r>
      <w:proofErr w:type="spellEnd"/>
      <w:r w:rsidRPr="002B363F">
        <w:rPr>
          <w:rFonts w:ascii="Times New Roman" w:eastAsia="Times New Roman" w:hAnsi="Times New Roman" w:cs="Times New Roman"/>
          <w:sz w:val="24"/>
          <w:szCs w:val="24"/>
          <w:lang w:val="ru-RU"/>
        </w:rPr>
        <w:t xml:space="preserve"> </w:t>
      </w:r>
      <w:proofErr w:type="spellStart"/>
      <w:r w:rsidRPr="002B363F">
        <w:rPr>
          <w:rFonts w:ascii="Times New Roman" w:eastAsia="Times New Roman" w:hAnsi="Times New Roman" w:cs="Times New Roman"/>
          <w:sz w:val="24"/>
          <w:szCs w:val="24"/>
          <w:lang w:val="ru-RU"/>
        </w:rPr>
        <w:t>Agreement</w:t>
      </w:r>
      <w:proofErr w:type="spellEnd"/>
      <w:r w:rsidRPr="002B363F">
        <w:rPr>
          <w:rFonts w:ascii="Times New Roman" w:eastAsia="Times New Roman" w:hAnsi="Times New Roman" w:cs="Times New Roman"/>
          <w:sz w:val="24"/>
          <w:szCs w:val="24"/>
          <w:lang w:val="ru-RU"/>
        </w:rPr>
        <w:t xml:space="preserve"> (SLA)) — термин методологии ITIL, обозначающий формальный договор между заказчиком (в рекомендациях ITIL заказчик и потребитель — разные понятия) услуги и её поставщиком, содержащий описание услуги, права и обязанности сторон и, самое главное, согласованный уровень качества предоставления данной услуги</w:t>
      </w:r>
      <w:r w:rsidR="00B7567E">
        <w:rPr>
          <w:rFonts w:ascii="Times New Roman" w:eastAsia="Times New Roman" w:hAnsi="Times New Roman" w:cs="Times New Roman"/>
          <w:sz w:val="24"/>
          <w:szCs w:val="24"/>
          <w:lang w:val="ru-RU"/>
        </w:rPr>
        <w:t xml:space="preserve"> [</w:t>
      </w:r>
      <w:r w:rsidR="00B7567E" w:rsidRPr="00B7567E">
        <w:rPr>
          <w:rFonts w:ascii="Times New Roman" w:eastAsia="Times New Roman" w:hAnsi="Times New Roman" w:cs="Times New Roman"/>
          <w:sz w:val="24"/>
          <w:szCs w:val="24"/>
          <w:lang w:val="ru-RU"/>
        </w:rPr>
        <w:t>4</w:t>
      </w:r>
      <w:r w:rsidRPr="002B363F">
        <w:rPr>
          <w:rFonts w:ascii="Times New Roman" w:eastAsia="Times New Roman" w:hAnsi="Times New Roman" w:cs="Times New Roman"/>
          <w:sz w:val="24"/>
          <w:szCs w:val="24"/>
          <w:lang w:val="ru-RU"/>
        </w:rPr>
        <w:t>]</w:t>
      </w:r>
    </w:p>
    <w:p w:rsidR="007C6BA0" w:rsidRPr="002B363F" w:rsidRDefault="007C6BA0" w:rsidP="007B42B1">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sidRPr="002B363F">
        <w:rPr>
          <w:rFonts w:ascii="Times New Roman" w:eastAsia="Times New Roman" w:hAnsi="Times New Roman" w:cs="Times New Roman"/>
          <w:sz w:val="24"/>
          <w:szCs w:val="24"/>
          <w:lang w:val="ru-RU"/>
        </w:rPr>
        <w:t>BPMN нотация</w:t>
      </w:r>
      <w:r w:rsidR="002B363F">
        <w:rPr>
          <w:rFonts w:ascii="Times New Roman" w:eastAsia="Times New Roman" w:hAnsi="Times New Roman" w:cs="Times New Roman"/>
          <w:sz w:val="24"/>
          <w:szCs w:val="24"/>
          <w:lang w:val="ru-RU"/>
        </w:rPr>
        <w:t xml:space="preserve"> – формальный, графический язык, предназначенный для описания бизнес-процессов</w:t>
      </w:r>
      <w:r w:rsidR="00B7567E" w:rsidRPr="00B7567E">
        <w:rPr>
          <w:rFonts w:ascii="Times New Roman" w:eastAsia="Times New Roman" w:hAnsi="Times New Roman" w:cs="Times New Roman"/>
          <w:sz w:val="24"/>
          <w:szCs w:val="24"/>
          <w:lang w:val="ru-RU"/>
        </w:rPr>
        <w:t xml:space="preserve"> </w:t>
      </w:r>
      <w:r w:rsidR="00B7567E">
        <w:rPr>
          <w:rFonts w:ascii="Times New Roman" w:eastAsia="Times New Roman" w:hAnsi="Times New Roman" w:cs="Times New Roman"/>
          <w:sz w:val="24"/>
          <w:szCs w:val="24"/>
          <w:lang w:val="ru-RU"/>
        </w:rPr>
        <w:t>[</w:t>
      </w:r>
      <w:r w:rsidR="00B7567E" w:rsidRPr="00B7567E">
        <w:rPr>
          <w:rFonts w:ascii="Times New Roman" w:eastAsia="Times New Roman" w:hAnsi="Times New Roman" w:cs="Times New Roman"/>
          <w:sz w:val="24"/>
          <w:szCs w:val="24"/>
          <w:lang w:val="ru-RU"/>
        </w:rPr>
        <w:t>4]</w:t>
      </w:r>
      <w:r w:rsidRPr="002B363F">
        <w:rPr>
          <w:rFonts w:ascii="Times New Roman" w:eastAsia="Times New Roman" w:hAnsi="Times New Roman" w:cs="Times New Roman"/>
          <w:sz w:val="24"/>
          <w:szCs w:val="24"/>
          <w:lang w:val="ru-RU"/>
        </w:rPr>
        <w:t>.</w:t>
      </w:r>
    </w:p>
    <w:p w:rsidR="00B37415" w:rsidRPr="002B363F" w:rsidRDefault="00B37415" w:rsidP="00B37415">
      <w:pPr>
        <w:pStyle w:val="a0"/>
        <w:numPr>
          <w:ilvl w:val="0"/>
          <w:numId w:val="2"/>
        </w:numPr>
        <w:spacing w:line="360" w:lineRule="auto"/>
        <w:ind w:left="1134" w:firstLine="0"/>
        <w:jc w:val="both"/>
        <w:rPr>
          <w:rFonts w:ascii="Times New Roman" w:eastAsia="Times New Roman" w:hAnsi="Times New Roman" w:cs="Times New Roman"/>
          <w:sz w:val="24"/>
          <w:szCs w:val="24"/>
          <w:lang w:val="ru-RU"/>
        </w:rPr>
      </w:pPr>
      <w:r w:rsidRPr="002B363F">
        <w:rPr>
          <w:rFonts w:ascii="Times New Roman" w:eastAsia="Times New Roman" w:hAnsi="Times New Roman" w:cs="Times New Roman"/>
          <w:sz w:val="24"/>
          <w:szCs w:val="24"/>
          <w:lang w:val="ru-RU"/>
        </w:rPr>
        <w:t>Ценность – значение, представляемое продуктом/услугой для удовлетворения той или иной потребности субъекта, производящего оценку</w:t>
      </w:r>
      <w:r w:rsidR="00B7567E" w:rsidRPr="00B7567E">
        <w:rPr>
          <w:rFonts w:ascii="Times New Roman" w:eastAsia="Times New Roman" w:hAnsi="Times New Roman" w:cs="Times New Roman"/>
          <w:sz w:val="24"/>
          <w:szCs w:val="24"/>
          <w:lang w:val="ru-RU"/>
        </w:rPr>
        <w:t xml:space="preserve"> [5]</w:t>
      </w:r>
      <w:r w:rsidRPr="002B363F">
        <w:rPr>
          <w:rFonts w:ascii="Times New Roman" w:eastAsia="Times New Roman" w:hAnsi="Times New Roman" w:cs="Times New Roman"/>
          <w:sz w:val="24"/>
          <w:szCs w:val="24"/>
          <w:lang w:val="ru-RU"/>
        </w:rPr>
        <w:t>.</w:t>
      </w:r>
    </w:p>
    <w:p w:rsidR="00F06AB6" w:rsidRPr="00585964" w:rsidRDefault="00F06AB6" w:rsidP="002B363F">
      <w:pPr>
        <w:pStyle w:val="a0"/>
        <w:spacing w:line="360" w:lineRule="auto"/>
        <w:ind w:left="1134"/>
        <w:jc w:val="both"/>
        <w:rPr>
          <w:rFonts w:ascii="Times New Roman" w:eastAsia="Times New Roman" w:hAnsi="Times New Roman" w:cs="Times New Roman"/>
          <w:sz w:val="24"/>
          <w:szCs w:val="24"/>
          <w:highlight w:val="red"/>
          <w:lang w:val="ru-RU"/>
        </w:rPr>
      </w:pPr>
    </w:p>
    <w:p w:rsidR="00160F0F" w:rsidRDefault="00160F0F">
      <w:pPr>
        <w:pStyle w:val="a0"/>
        <w:spacing w:line="360" w:lineRule="auto"/>
        <w:ind w:left="1069"/>
        <w:rPr>
          <w:rFonts w:ascii="Times New Roman" w:eastAsia="Times New Roman" w:hAnsi="Times New Roman" w:cs="Times New Roman"/>
          <w:b/>
          <w:bCs/>
          <w:sz w:val="24"/>
          <w:szCs w:val="24"/>
          <w:lang w:val="ru-RU"/>
        </w:rPr>
      </w:pPr>
    </w:p>
    <w:p w:rsidR="00160F0F" w:rsidRDefault="00160F0F">
      <w:pPr>
        <w:pStyle w:val="a0"/>
        <w:spacing w:line="360" w:lineRule="auto"/>
        <w:ind w:left="1069"/>
        <w:rPr>
          <w:rFonts w:ascii="Times New Roman" w:eastAsia="Times New Roman" w:hAnsi="Times New Roman" w:cs="Times New Roman"/>
          <w:b/>
          <w:bCs/>
          <w:sz w:val="24"/>
          <w:szCs w:val="24"/>
          <w:lang w:val="ru-RU"/>
        </w:rPr>
      </w:pPr>
    </w:p>
    <w:p w:rsidR="00160F0F" w:rsidRPr="00B7567E" w:rsidRDefault="00160F0F">
      <w:pPr>
        <w:pStyle w:val="a0"/>
        <w:spacing w:line="360" w:lineRule="auto"/>
        <w:ind w:left="1069"/>
        <w:rPr>
          <w:rFonts w:ascii="Times New Roman" w:eastAsia="Times New Roman" w:hAnsi="Times New Roman" w:cs="Times New Roman"/>
          <w:b/>
          <w:bCs/>
          <w:sz w:val="24"/>
          <w:szCs w:val="24"/>
          <w:lang w:val="ru-RU"/>
        </w:rPr>
      </w:pPr>
    </w:p>
    <w:p w:rsidR="00B12B2D" w:rsidRPr="00B7567E" w:rsidRDefault="00B12B2D">
      <w:pPr>
        <w:pStyle w:val="a0"/>
        <w:spacing w:line="360" w:lineRule="auto"/>
        <w:ind w:left="1069"/>
        <w:rPr>
          <w:rFonts w:ascii="Times New Roman" w:eastAsia="Times New Roman" w:hAnsi="Times New Roman" w:cs="Times New Roman"/>
          <w:b/>
          <w:bCs/>
          <w:sz w:val="24"/>
          <w:szCs w:val="24"/>
          <w:lang w:val="ru-RU"/>
        </w:rPr>
      </w:pPr>
    </w:p>
    <w:p w:rsidR="00B12B2D" w:rsidRPr="00B7567E" w:rsidRDefault="00B12B2D">
      <w:pPr>
        <w:pStyle w:val="a0"/>
        <w:spacing w:line="360" w:lineRule="auto"/>
        <w:ind w:left="1069"/>
        <w:rPr>
          <w:rFonts w:ascii="Times New Roman" w:eastAsia="Times New Roman" w:hAnsi="Times New Roman" w:cs="Times New Roman"/>
          <w:b/>
          <w:bCs/>
          <w:sz w:val="24"/>
          <w:szCs w:val="24"/>
          <w:lang w:val="ru-RU"/>
        </w:rPr>
      </w:pPr>
    </w:p>
    <w:p w:rsidR="00B12B2D" w:rsidRPr="00B7567E" w:rsidRDefault="00B12B2D">
      <w:pPr>
        <w:pStyle w:val="a0"/>
        <w:spacing w:line="360" w:lineRule="auto"/>
        <w:ind w:left="1069"/>
        <w:rPr>
          <w:rFonts w:ascii="Times New Roman" w:eastAsia="Times New Roman" w:hAnsi="Times New Roman" w:cs="Times New Roman"/>
          <w:b/>
          <w:bCs/>
          <w:sz w:val="24"/>
          <w:szCs w:val="24"/>
          <w:lang w:val="ru-RU"/>
        </w:rPr>
      </w:pPr>
    </w:p>
    <w:p w:rsidR="00B12B2D" w:rsidRPr="00B7567E" w:rsidRDefault="00B12B2D">
      <w:pPr>
        <w:pStyle w:val="a0"/>
        <w:spacing w:line="360" w:lineRule="auto"/>
        <w:ind w:left="1069"/>
        <w:rPr>
          <w:rFonts w:ascii="Times New Roman" w:eastAsia="Times New Roman" w:hAnsi="Times New Roman" w:cs="Times New Roman"/>
          <w:b/>
          <w:bCs/>
          <w:sz w:val="24"/>
          <w:szCs w:val="24"/>
          <w:lang w:val="ru-RU"/>
        </w:rPr>
      </w:pPr>
    </w:p>
    <w:p w:rsidR="00B12B2D" w:rsidRPr="00B7567E" w:rsidRDefault="00B12B2D">
      <w:pPr>
        <w:pStyle w:val="a0"/>
        <w:spacing w:line="360" w:lineRule="auto"/>
        <w:ind w:left="1069"/>
        <w:rPr>
          <w:rFonts w:ascii="Times New Roman" w:eastAsia="Times New Roman" w:hAnsi="Times New Roman" w:cs="Times New Roman"/>
          <w:b/>
          <w:bCs/>
          <w:sz w:val="24"/>
          <w:szCs w:val="24"/>
          <w:lang w:val="ru-RU"/>
        </w:rPr>
      </w:pPr>
    </w:p>
    <w:p w:rsidR="00B12B2D" w:rsidRPr="00B7567E" w:rsidRDefault="00B12B2D">
      <w:pPr>
        <w:pStyle w:val="a0"/>
        <w:spacing w:line="360" w:lineRule="auto"/>
        <w:ind w:left="1069"/>
        <w:rPr>
          <w:rFonts w:ascii="Times New Roman" w:eastAsia="Times New Roman" w:hAnsi="Times New Roman" w:cs="Times New Roman"/>
          <w:b/>
          <w:bCs/>
          <w:sz w:val="24"/>
          <w:szCs w:val="24"/>
          <w:lang w:val="ru-RU"/>
        </w:rPr>
      </w:pPr>
    </w:p>
    <w:p w:rsidR="00B12B2D" w:rsidRPr="00B7567E" w:rsidRDefault="00B12B2D">
      <w:pPr>
        <w:pStyle w:val="a0"/>
        <w:spacing w:line="360" w:lineRule="auto"/>
        <w:ind w:left="1069"/>
        <w:rPr>
          <w:rFonts w:ascii="Times New Roman" w:eastAsia="Times New Roman" w:hAnsi="Times New Roman" w:cs="Times New Roman"/>
          <w:b/>
          <w:bCs/>
          <w:sz w:val="24"/>
          <w:szCs w:val="24"/>
          <w:lang w:val="ru-RU"/>
        </w:rPr>
      </w:pPr>
    </w:p>
    <w:p w:rsidR="00B12B2D" w:rsidRPr="00B7567E" w:rsidRDefault="00B12B2D">
      <w:pPr>
        <w:pStyle w:val="a0"/>
        <w:spacing w:line="360" w:lineRule="auto"/>
        <w:ind w:left="1069"/>
        <w:rPr>
          <w:rFonts w:ascii="Times New Roman" w:eastAsia="Times New Roman" w:hAnsi="Times New Roman" w:cs="Times New Roman"/>
          <w:b/>
          <w:bCs/>
          <w:sz w:val="24"/>
          <w:szCs w:val="24"/>
          <w:lang w:val="ru-RU"/>
        </w:rPr>
      </w:pPr>
    </w:p>
    <w:p w:rsidR="00B12B2D" w:rsidRPr="000D7FBC" w:rsidRDefault="00B12B2D">
      <w:pPr>
        <w:pStyle w:val="a0"/>
        <w:spacing w:line="360" w:lineRule="auto"/>
        <w:ind w:left="1069"/>
        <w:rPr>
          <w:rFonts w:ascii="Times New Roman" w:eastAsia="Times New Roman" w:hAnsi="Times New Roman" w:cs="Times New Roman"/>
          <w:b/>
          <w:bCs/>
          <w:sz w:val="24"/>
          <w:szCs w:val="24"/>
          <w:lang w:val="ru-RU"/>
        </w:rPr>
      </w:pPr>
    </w:p>
    <w:p w:rsidR="00B7567E" w:rsidRPr="000D7FBC" w:rsidRDefault="00B7567E">
      <w:pPr>
        <w:pStyle w:val="a0"/>
        <w:spacing w:line="360" w:lineRule="auto"/>
        <w:ind w:left="1069"/>
        <w:rPr>
          <w:rFonts w:ascii="Times New Roman" w:eastAsia="Times New Roman" w:hAnsi="Times New Roman" w:cs="Times New Roman"/>
          <w:b/>
          <w:bCs/>
          <w:sz w:val="24"/>
          <w:szCs w:val="24"/>
          <w:lang w:val="ru-RU"/>
        </w:rPr>
      </w:pPr>
    </w:p>
    <w:p w:rsidR="00B7567E" w:rsidRPr="000D7FBC" w:rsidRDefault="00B7567E">
      <w:pPr>
        <w:pStyle w:val="a0"/>
        <w:spacing w:line="360" w:lineRule="auto"/>
        <w:ind w:left="1069"/>
        <w:rPr>
          <w:rFonts w:ascii="Times New Roman" w:eastAsia="Times New Roman" w:hAnsi="Times New Roman" w:cs="Times New Roman"/>
          <w:b/>
          <w:bCs/>
          <w:sz w:val="24"/>
          <w:szCs w:val="24"/>
          <w:lang w:val="ru-RU"/>
        </w:rPr>
      </w:pPr>
    </w:p>
    <w:p w:rsidR="00B12B2D" w:rsidRPr="00B7567E" w:rsidRDefault="00B12B2D">
      <w:pPr>
        <w:pStyle w:val="a0"/>
        <w:spacing w:line="360" w:lineRule="auto"/>
        <w:ind w:left="1069"/>
        <w:rPr>
          <w:rFonts w:ascii="Times New Roman" w:eastAsia="Times New Roman" w:hAnsi="Times New Roman" w:cs="Times New Roman"/>
          <w:b/>
          <w:bCs/>
          <w:sz w:val="24"/>
          <w:szCs w:val="24"/>
          <w:lang w:val="ru-RU"/>
        </w:rPr>
      </w:pPr>
    </w:p>
    <w:p w:rsidR="006902A1" w:rsidRPr="00EC52BE" w:rsidRDefault="00160F0F">
      <w:pPr>
        <w:pStyle w:val="a0"/>
        <w:spacing w:line="360" w:lineRule="auto"/>
        <w:ind w:left="1069"/>
        <w:rPr>
          <w:rFonts w:ascii="Times New Roman" w:eastAsia="Times New Roman" w:hAnsi="Times New Roman" w:cs="Times New Roman"/>
          <w:b/>
          <w:bCs/>
          <w:sz w:val="28"/>
          <w:szCs w:val="28"/>
          <w:lang w:val="ru-RU"/>
        </w:rPr>
      </w:pPr>
      <w:r w:rsidRPr="00A369EB">
        <w:rPr>
          <w:rFonts w:ascii="Times New Roman" w:eastAsia="Times New Roman" w:hAnsi="Times New Roman" w:cs="Times New Roman"/>
          <w:b/>
          <w:bCs/>
          <w:sz w:val="28"/>
          <w:szCs w:val="28"/>
          <w:lang w:val="ru-RU"/>
        </w:rPr>
        <w:lastRenderedPageBreak/>
        <w:t>Введение.</w:t>
      </w:r>
    </w:p>
    <w:p w:rsidR="00AD1D9B" w:rsidRPr="00CF5C2C" w:rsidRDefault="00AD1D9B" w:rsidP="007C288E">
      <w:pPr>
        <w:pStyle w:val="a0"/>
        <w:spacing w:line="360" w:lineRule="auto"/>
        <w:ind w:left="1069" w:firstLine="632"/>
        <w:jc w:val="both"/>
        <w:rPr>
          <w:rFonts w:ascii="Times New Roman" w:eastAsia="Times New Roman" w:hAnsi="Times New Roman" w:cs="Times New Roman"/>
          <w:bCs/>
          <w:sz w:val="24"/>
          <w:szCs w:val="24"/>
          <w:lang w:val="ru-RU"/>
        </w:rPr>
      </w:pPr>
      <w:r w:rsidRPr="00CF5C2C">
        <w:rPr>
          <w:rFonts w:ascii="Times New Roman" w:eastAsia="Times New Roman" w:hAnsi="Times New Roman" w:cs="Times New Roman"/>
          <w:bCs/>
          <w:sz w:val="24"/>
          <w:szCs w:val="24"/>
          <w:lang w:val="ru-RU"/>
        </w:rPr>
        <w:t>Целью данной работы является расчёт количественных показателей надёжности информационной системы предназначенной для обработки данных банковских карт. Р</w:t>
      </w:r>
      <w:r w:rsidR="008813F1" w:rsidRPr="00CF5C2C">
        <w:rPr>
          <w:rFonts w:ascii="Times New Roman" w:eastAsia="Times New Roman" w:hAnsi="Times New Roman" w:cs="Times New Roman"/>
          <w:bCs/>
          <w:sz w:val="24"/>
          <w:szCs w:val="24"/>
          <w:lang w:val="ru-RU"/>
        </w:rPr>
        <w:t>езультаты расчёта показателей надёжности будут использованы для оценки непреры</w:t>
      </w:r>
      <w:r w:rsidR="00CF5C2C">
        <w:rPr>
          <w:rFonts w:ascii="Times New Roman" w:eastAsia="Times New Roman" w:hAnsi="Times New Roman" w:cs="Times New Roman"/>
          <w:bCs/>
          <w:sz w:val="24"/>
          <w:szCs w:val="24"/>
          <w:lang w:val="ru-RU"/>
        </w:rPr>
        <w:t>вности бизнес</w:t>
      </w:r>
      <w:r w:rsidR="00CF5C2C" w:rsidRPr="00CF5C2C">
        <w:rPr>
          <w:rFonts w:ascii="Times New Roman" w:eastAsia="Times New Roman" w:hAnsi="Times New Roman" w:cs="Times New Roman"/>
          <w:bCs/>
          <w:sz w:val="24"/>
          <w:szCs w:val="24"/>
          <w:lang w:val="ru-RU"/>
        </w:rPr>
        <w:t>-</w:t>
      </w:r>
      <w:r w:rsidR="008813F1" w:rsidRPr="00CF5C2C">
        <w:rPr>
          <w:rFonts w:ascii="Times New Roman" w:eastAsia="Times New Roman" w:hAnsi="Times New Roman" w:cs="Times New Roman"/>
          <w:bCs/>
          <w:sz w:val="24"/>
          <w:szCs w:val="24"/>
          <w:lang w:val="ru-RU"/>
        </w:rPr>
        <w:t>процессов</w:t>
      </w:r>
      <w:r w:rsidRPr="00CF5C2C">
        <w:rPr>
          <w:rFonts w:ascii="Times New Roman" w:eastAsia="Times New Roman" w:hAnsi="Times New Roman" w:cs="Times New Roman"/>
          <w:bCs/>
          <w:sz w:val="24"/>
          <w:szCs w:val="24"/>
          <w:lang w:val="ru-RU"/>
        </w:rPr>
        <w:t xml:space="preserve"> </w:t>
      </w:r>
      <w:r w:rsidR="008813F1" w:rsidRPr="00CF5C2C">
        <w:rPr>
          <w:rFonts w:ascii="Times New Roman" w:eastAsia="Times New Roman" w:hAnsi="Times New Roman" w:cs="Times New Roman"/>
          <w:bCs/>
          <w:sz w:val="24"/>
          <w:szCs w:val="24"/>
          <w:lang w:val="ru-RU"/>
        </w:rPr>
        <w:t xml:space="preserve"> обработки карточных данных и </w:t>
      </w:r>
      <w:proofErr w:type="gramStart"/>
      <w:r w:rsidR="008813F1" w:rsidRPr="00CF5C2C">
        <w:rPr>
          <w:rFonts w:ascii="Times New Roman" w:eastAsia="Times New Roman" w:hAnsi="Times New Roman" w:cs="Times New Roman"/>
          <w:bCs/>
          <w:sz w:val="24"/>
          <w:szCs w:val="24"/>
          <w:lang w:val="ru-RU"/>
        </w:rPr>
        <w:t>доступности</w:t>
      </w:r>
      <w:proofErr w:type="gramEnd"/>
      <w:r w:rsidR="008813F1" w:rsidRPr="00CF5C2C">
        <w:rPr>
          <w:rFonts w:ascii="Times New Roman" w:eastAsia="Times New Roman" w:hAnsi="Times New Roman" w:cs="Times New Roman"/>
          <w:bCs/>
          <w:sz w:val="24"/>
          <w:szCs w:val="24"/>
          <w:lang w:val="ru-RU"/>
        </w:rPr>
        <w:t xml:space="preserve"> связанных с ними сервисов.</w:t>
      </w:r>
    </w:p>
    <w:p w:rsidR="008813F1" w:rsidRPr="00CF5C2C" w:rsidRDefault="008813F1" w:rsidP="008813F1">
      <w:pPr>
        <w:pStyle w:val="a0"/>
        <w:spacing w:line="360" w:lineRule="auto"/>
        <w:ind w:left="1069" w:firstLine="632"/>
        <w:jc w:val="both"/>
        <w:rPr>
          <w:rFonts w:ascii="Times New Roman" w:eastAsia="Times New Roman" w:hAnsi="Times New Roman" w:cs="Times New Roman"/>
          <w:bCs/>
          <w:sz w:val="24"/>
          <w:szCs w:val="24"/>
          <w:lang w:val="ru-RU"/>
        </w:rPr>
      </w:pPr>
      <w:r w:rsidRPr="00CF5C2C">
        <w:rPr>
          <w:rFonts w:ascii="Times New Roman" w:eastAsia="Times New Roman" w:hAnsi="Times New Roman" w:cs="Times New Roman"/>
          <w:bCs/>
          <w:sz w:val="24"/>
          <w:szCs w:val="24"/>
          <w:lang w:val="ru-RU"/>
        </w:rPr>
        <w:t xml:space="preserve">В настоящий момент в России рынок платежей при помощи различных видов банковских карт переживает период роста. Соответственно также растёт число и ущерб от недоступности возможностей оплаты товаров и услуг при помощи банковских карт. </w:t>
      </w:r>
    </w:p>
    <w:p w:rsidR="008813F1" w:rsidRPr="00CF5C2C" w:rsidRDefault="008813F1" w:rsidP="008813F1">
      <w:pPr>
        <w:pStyle w:val="a0"/>
        <w:spacing w:line="360" w:lineRule="auto"/>
        <w:ind w:left="1069" w:firstLine="632"/>
        <w:jc w:val="both"/>
        <w:rPr>
          <w:rFonts w:ascii="Times New Roman" w:eastAsia="Times New Roman" w:hAnsi="Times New Roman" w:cs="Times New Roman"/>
          <w:bCs/>
          <w:sz w:val="24"/>
          <w:szCs w:val="24"/>
          <w:lang w:val="ru-RU"/>
        </w:rPr>
      </w:pPr>
      <w:r w:rsidRPr="00CF5C2C">
        <w:rPr>
          <w:rFonts w:ascii="Times New Roman" w:eastAsia="Times New Roman" w:hAnsi="Times New Roman" w:cs="Times New Roman"/>
          <w:bCs/>
          <w:sz w:val="24"/>
          <w:szCs w:val="24"/>
          <w:lang w:val="ru-RU"/>
        </w:rPr>
        <w:t xml:space="preserve">Технологические процессы обработки информации банковских карт во многом основаны на идеях и наработках созданных на предыдущих этапах развития автоматизации банковской деятельности и интернет проектов. </w:t>
      </w:r>
      <w:r w:rsidR="00B0619C" w:rsidRPr="00CF5C2C">
        <w:rPr>
          <w:rFonts w:ascii="Times New Roman" w:eastAsia="Times New Roman" w:hAnsi="Times New Roman" w:cs="Times New Roman"/>
          <w:bCs/>
          <w:sz w:val="24"/>
          <w:szCs w:val="24"/>
          <w:lang w:val="ru-RU"/>
        </w:rPr>
        <w:t>Разумным является применения методов расчёта показателей надёжности применяемых в иных областях автоматизации.</w:t>
      </w:r>
    </w:p>
    <w:p w:rsidR="002551B7" w:rsidRPr="007C288E" w:rsidRDefault="00B0619C" w:rsidP="007C288E">
      <w:pPr>
        <w:pStyle w:val="a0"/>
        <w:spacing w:line="360" w:lineRule="auto"/>
        <w:ind w:left="1069" w:firstLine="632"/>
        <w:jc w:val="both"/>
        <w:rPr>
          <w:rFonts w:ascii="Times New Roman" w:eastAsia="Times New Roman" w:hAnsi="Times New Roman" w:cs="Times New Roman"/>
          <w:bCs/>
          <w:sz w:val="24"/>
          <w:szCs w:val="24"/>
          <w:lang w:val="ru-RU"/>
        </w:rPr>
      </w:pPr>
      <w:r w:rsidRPr="00CF5C2C">
        <w:rPr>
          <w:rFonts w:ascii="Times New Roman" w:eastAsia="Times New Roman" w:hAnsi="Times New Roman" w:cs="Times New Roman"/>
          <w:bCs/>
          <w:sz w:val="24"/>
          <w:szCs w:val="24"/>
          <w:lang w:val="ru-RU"/>
        </w:rPr>
        <w:t>Расчёт значений</w:t>
      </w:r>
      <w:r w:rsidR="007C288E" w:rsidRPr="00CF5C2C">
        <w:rPr>
          <w:rFonts w:ascii="Times New Roman" w:eastAsia="Times New Roman" w:hAnsi="Times New Roman" w:cs="Times New Roman"/>
          <w:bCs/>
          <w:sz w:val="24"/>
          <w:szCs w:val="24"/>
          <w:lang w:val="ru-RU"/>
        </w:rPr>
        <w:t xml:space="preserve"> количественных показателей надёжности информационной системы процессинга банковских карт (коэффициенты простоя, потоки отказов и пр.) </w:t>
      </w:r>
      <w:r w:rsidRPr="00CF5C2C">
        <w:rPr>
          <w:rFonts w:ascii="Times New Roman" w:eastAsia="Times New Roman" w:hAnsi="Times New Roman" w:cs="Times New Roman"/>
          <w:bCs/>
          <w:sz w:val="24"/>
          <w:szCs w:val="24"/>
          <w:lang w:val="ru-RU"/>
        </w:rPr>
        <w:t xml:space="preserve">произведён </w:t>
      </w:r>
      <w:r w:rsidR="007C288E" w:rsidRPr="00CF5C2C">
        <w:rPr>
          <w:rFonts w:ascii="Times New Roman" w:eastAsia="Times New Roman" w:hAnsi="Times New Roman" w:cs="Times New Roman"/>
          <w:bCs/>
          <w:sz w:val="24"/>
          <w:szCs w:val="24"/>
          <w:lang w:val="ru-RU"/>
        </w:rPr>
        <w:t xml:space="preserve">аналитическим методом. </w:t>
      </w:r>
      <w:r w:rsidRPr="00CF5C2C">
        <w:rPr>
          <w:rFonts w:ascii="Times New Roman" w:eastAsia="Times New Roman" w:hAnsi="Times New Roman" w:cs="Times New Roman"/>
          <w:bCs/>
          <w:sz w:val="24"/>
          <w:szCs w:val="24"/>
          <w:lang w:val="ru-RU"/>
        </w:rPr>
        <w:t>Также п</w:t>
      </w:r>
      <w:r w:rsidR="007C288E" w:rsidRPr="00CF5C2C">
        <w:rPr>
          <w:rFonts w:ascii="Times New Roman" w:eastAsia="Times New Roman" w:hAnsi="Times New Roman" w:cs="Times New Roman"/>
          <w:bCs/>
          <w:sz w:val="24"/>
          <w:szCs w:val="24"/>
          <w:lang w:val="ru-RU"/>
        </w:rPr>
        <w:t>роизведен анализ надежности информационной системы логико-вероятностным методом с построением дерева отказов. Рассчитан ущерб от нарушения доступности сервисов предоставляемых при помощи рассматриваемой информационной системы.</w:t>
      </w:r>
      <w:r w:rsidR="007C288E" w:rsidRPr="007C288E">
        <w:rPr>
          <w:rFonts w:ascii="Times New Roman" w:eastAsia="Times New Roman" w:hAnsi="Times New Roman" w:cs="Times New Roman"/>
          <w:bCs/>
          <w:sz w:val="24"/>
          <w:szCs w:val="24"/>
          <w:lang w:val="ru-RU"/>
        </w:rPr>
        <w:t xml:space="preserve"> </w:t>
      </w:r>
      <w:r w:rsidR="007C288E" w:rsidRPr="00CF5C2C">
        <w:rPr>
          <w:rFonts w:ascii="Times New Roman" w:eastAsia="Times New Roman" w:hAnsi="Times New Roman" w:cs="Times New Roman"/>
          <w:bCs/>
          <w:sz w:val="24"/>
          <w:szCs w:val="24"/>
          <w:lang w:val="ru-RU"/>
        </w:rPr>
        <w:t>Выработан комплекс меры по повышению надежности системы.</w:t>
      </w: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2551B7" w:rsidRPr="00EC52BE" w:rsidRDefault="002551B7">
      <w:pPr>
        <w:pStyle w:val="a0"/>
        <w:spacing w:line="360" w:lineRule="auto"/>
        <w:ind w:left="1069"/>
        <w:rPr>
          <w:rFonts w:ascii="Times New Roman" w:eastAsia="Times New Roman" w:hAnsi="Times New Roman" w:cs="Times New Roman"/>
          <w:b/>
          <w:bCs/>
          <w:sz w:val="28"/>
          <w:szCs w:val="28"/>
          <w:lang w:val="ru-RU"/>
        </w:rPr>
      </w:pPr>
    </w:p>
    <w:p w:rsidR="006902A1" w:rsidRPr="00A369EB" w:rsidRDefault="00160F0F" w:rsidP="00A369EB">
      <w:pPr>
        <w:pStyle w:val="a0"/>
        <w:spacing w:line="360" w:lineRule="auto"/>
        <w:ind w:left="1069"/>
        <w:rPr>
          <w:rFonts w:ascii="Times New Roman" w:eastAsia="Times New Roman" w:hAnsi="Times New Roman" w:cs="Times New Roman"/>
          <w:b/>
          <w:bCs/>
          <w:sz w:val="28"/>
          <w:szCs w:val="28"/>
          <w:lang w:val="ru-RU"/>
        </w:rPr>
      </w:pPr>
      <w:r w:rsidRPr="00A369EB">
        <w:rPr>
          <w:rFonts w:ascii="Times New Roman" w:eastAsia="Times New Roman" w:hAnsi="Times New Roman" w:cs="Times New Roman"/>
          <w:b/>
          <w:bCs/>
          <w:sz w:val="28"/>
          <w:szCs w:val="28"/>
          <w:lang w:val="ru-RU"/>
        </w:rPr>
        <w:lastRenderedPageBreak/>
        <w:t>Краткое описание объекта защиты</w:t>
      </w:r>
    </w:p>
    <w:p w:rsidR="00775A36" w:rsidRDefault="00160F0F" w:rsidP="00634FF7">
      <w:pPr>
        <w:pStyle w:val="a0"/>
        <w:spacing w:line="360" w:lineRule="auto"/>
        <w:ind w:left="1069" w:firstLine="632"/>
        <w:jc w:val="both"/>
        <w:rPr>
          <w:rFonts w:ascii="Times New Roman" w:eastAsia="Times New Roman" w:hAnsi="Times New Roman" w:cs="Times New Roman"/>
          <w:bCs/>
          <w:sz w:val="24"/>
          <w:szCs w:val="24"/>
          <w:lang w:val="ru-RU"/>
        </w:rPr>
      </w:pPr>
      <w:r w:rsidRPr="00A369EB">
        <w:rPr>
          <w:rFonts w:ascii="Times New Roman" w:eastAsia="Times New Roman" w:hAnsi="Times New Roman" w:cs="Times New Roman"/>
          <w:bCs/>
          <w:sz w:val="24"/>
          <w:szCs w:val="24"/>
          <w:lang w:val="ru-RU"/>
        </w:rPr>
        <w:t xml:space="preserve">Для придания большей определённости дальнейшим рассуждениям необходимо кратко описать информационную систему компании занятой обработкой данных банковских карт. Данное описание не будет содержать сведений об «офисной» составляющей. </w:t>
      </w:r>
      <w:r w:rsidR="00775A36">
        <w:rPr>
          <w:rFonts w:ascii="Times New Roman" w:eastAsia="Times New Roman" w:hAnsi="Times New Roman" w:cs="Times New Roman"/>
          <w:bCs/>
          <w:sz w:val="24"/>
          <w:szCs w:val="24"/>
          <w:lang w:val="ru-RU"/>
        </w:rPr>
        <w:t xml:space="preserve">Единственной целью данного описания является предоставление всех необходимых для дальнейшего анализа сведений. </w:t>
      </w:r>
      <w:r w:rsidRPr="00A369EB">
        <w:rPr>
          <w:rFonts w:ascii="Times New Roman" w:eastAsia="Times New Roman" w:hAnsi="Times New Roman" w:cs="Times New Roman"/>
          <w:bCs/>
          <w:sz w:val="24"/>
          <w:szCs w:val="24"/>
          <w:lang w:val="ru-RU"/>
        </w:rPr>
        <w:t xml:space="preserve">Кроме того предполагается, что уже применены все необходимые в соответствии с PCI DSS меры безопасности. </w:t>
      </w:r>
    </w:p>
    <w:p w:rsidR="006902A1" w:rsidRPr="00A369EB" w:rsidRDefault="00160F0F" w:rsidP="00634FF7">
      <w:pPr>
        <w:pStyle w:val="a0"/>
        <w:spacing w:line="360" w:lineRule="auto"/>
        <w:ind w:left="1069" w:firstLine="632"/>
        <w:jc w:val="both"/>
        <w:rPr>
          <w:rFonts w:ascii="Times New Roman" w:eastAsia="Times New Roman" w:hAnsi="Times New Roman" w:cs="Times New Roman"/>
          <w:bCs/>
          <w:sz w:val="24"/>
          <w:szCs w:val="24"/>
          <w:lang w:val="ru-RU"/>
        </w:rPr>
      </w:pPr>
      <w:r w:rsidRPr="00A369EB">
        <w:rPr>
          <w:rFonts w:ascii="Times New Roman" w:eastAsia="Times New Roman" w:hAnsi="Times New Roman" w:cs="Times New Roman"/>
          <w:bCs/>
          <w:sz w:val="24"/>
          <w:szCs w:val="24"/>
          <w:lang w:val="ru-RU"/>
        </w:rPr>
        <w:t>В качестве стандартной среды на всех серверах установлен</w:t>
      </w:r>
      <w:r w:rsidR="00775A36">
        <w:rPr>
          <w:rFonts w:ascii="Times New Roman" w:eastAsia="Times New Roman" w:hAnsi="Times New Roman" w:cs="Times New Roman"/>
          <w:bCs/>
          <w:sz w:val="24"/>
          <w:szCs w:val="24"/>
          <w:lang w:val="ru-RU"/>
        </w:rPr>
        <w:t>а операционная система</w:t>
      </w:r>
      <w:r w:rsidRPr="00A369EB">
        <w:rPr>
          <w:rFonts w:ascii="Times New Roman" w:eastAsia="Times New Roman" w:hAnsi="Times New Roman" w:cs="Times New Roman"/>
          <w:bCs/>
          <w:sz w:val="24"/>
          <w:szCs w:val="24"/>
          <w:lang w:val="ru-RU"/>
        </w:rPr>
        <w:t xml:space="preserve"> </w:t>
      </w:r>
      <w:proofErr w:type="spellStart"/>
      <w:r w:rsidR="00775A36">
        <w:rPr>
          <w:rFonts w:ascii="Times New Roman" w:eastAsia="Times New Roman" w:hAnsi="Times New Roman" w:cs="Times New Roman"/>
          <w:bCs/>
          <w:sz w:val="24"/>
          <w:szCs w:val="24"/>
        </w:rPr>
        <w:t>Debian</w:t>
      </w:r>
      <w:proofErr w:type="spellEnd"/>
      <w:r w:rsidR="00775A36" w:rsidRPr="00775A36">
        <w:rPr>
          <w:rFonts w:ascii="Times New Roman" w:eastAsia="Times New Roman" w:hAnsi="Times New Roman" w:cs="Times New Roman"/>
          <w:bCs/>
          <w:sz w:val="24"/>
          <w:szCs w:val="24"/>
          <w:lang w:val="ru-RU"/>
        </w:rPr>
        <w:t xml:space="preserve"> </w:t>
      </w:r>
      <w:proofErr w:type="spellStart"/>
      <w:r w:rsidRPr="00A369EB">
        <w:rPr>
          <w:rFonts w:ascii="Times New Roman" w:eastAsia="Times New Roman" w:hAnsi="Times New Roman" w:cs="Times New Roman"/>
          <w:bCs/>
          <w:sz w:val="24"/>
          <w:szCs w:val="24"/>
          <w:lang w:val="ru-RU"/>
        </w:rPr>
        <w:t>Linux</w:t>
      </w:r>
      <w:proofErr w:type="spellEnd"/>
      <w:r w:rsidRPr="00A369EB">
        <w:rPr>
          <w:rFonts w:ascii="Times New Roman" w:eastAsia="Times New Roman" w:hAnsi="Times New Roman" w:cs="Times New Roman"/>
          <w:bCs/>
          <w:sz w:val="24"/>
          <w:szCs w:val="24"/>
          <w:lang w:val="ru-RU"/>
        </w:rPr>
        <w:t xml:space="preserve">, применяется </w:t>
      </w:r>
      <w:proofErr w:type="spellStart"/>
      <w:r w:rsidRPr="00A369EB">
        <w:rPr>
          <w:rFonts w:ascii="Times New Roman" w:eastAsia="Times New Roman" w:hAnsi="Times New Roman" w:cs="Times New Roman"/>
          <w:bCs/>
          <w:sz w:val="24"/>
          <w:szCs w:val="24"/>
          <w:lang w:val="ru-RU"/>
        </w:rPr>
        <w:t>web</w:t>
      </w:r>
      <w:proofErr w:type="spellEnd"/>
      <w:r w:rsidRPr="00A369EB">
        <w:rPr>
          <w:rFonts w:ascii="Times New Roman" w:eastAsia="Times New Roman" w:hAnsi="Times New Roman" w:cs="Times New Roman"/>
          <w:bCs/>
          <w:sz w:val="24"/>
          <w:szCs w:val="24"/>
          <w:lang w:val="ru-RU"/>
        </w:rPr>
        <w:t xml:space="preserve"> сервер </w:t>
      </w:r>
      <w:proofErr w:type="spellStart"/>
      <w:r w:rsidRPr="00A369EB">
        <w:rPr>
          <w:rFonts w:ascii="Times New Roman" w:eastAsia="Times New Roman" w:hAnsi="Times New Roman" w:cs="Times New Roman"/>
          <w:bCs/>
          <w:sz w:val="24"/>
          <w:szCs w:val="24"/>
          <w:lang w:val="ru-RU"/>
        </w:rPr>
        <w:t>apache</w:t>
      </w:r>
      <w:proofErr w:type="spellEnd"/>
      <w:r w:rsidRPr="00A369EB">
        <w:rPr>
          <w:rFonts w:ascii="Times New Roman" w:eastAsia="Times New Roman" w:hAnsi="Times New Roman" w:cs="Times New Roman"/>
          <w:bCs/>
          <w:sz w:val="24"/>
          <w:szCs w:val="24"/>
          <w:lang w:val="ru-RU"/>
        </w:rPr>
        <w:t xml:space="preserve">, интерпретатор </w:t>
      </w:r>
      <w:proofErr w:type="spellStart"/>
      <w:r w:rsidRPr="00A369EB">
        <w:rPr>
          <w:rFonts w:ascii="Times New Roman" w:eastAsia="Times New Roman" w:hAnsi="Times New Roman" w:cs="Times New Roman"/>
          <w:bCs/>
          <w:sz w:val="24"/>
          <w:szCs w:val="24"/>
          <w:lang w:val="ru-RU"/>
        </w:rPr>
        <w:t>php</w:t>
      </w:r>
      <w:proofErr w:type="spellEnd"/>
      <w:r w:rsidRPr="00A369EB">
        <w:rPr>
          <w:rFonts w:ascii="Times New Roman" w:eastAsia="Times New Roman" w:hAnsi="Times New Roman" w:cs="Times New Roman"/>
          <w:bCs/>
          <w:sz w:val="24"/>
          <w:szCs w:val="24"/>
          <w:lang w:val="ru-RU"/>
        </w:rPr>
        <w:t xml:space="preserve"> и система управления базами данных </w:t>
      </w:r>
      <w:proofErr w:type="spellStart"/>
      <w:r w:rsidRPr="00A369EB">
        <w:rPr>
          <w:rFonts w:ascii="Times New Roman" w:eastAsia="Times New Roman" w:hAnsi="Times New Roman" w:cs="Times New Roman"/>
          <w:bCs/>
          <w:sz w:val="24"/>
          <w:szCs w:val="24"/>
          <w:lang w:val="ru-RU"/>
        </w:rPr>
        <w:t>MySQL</w:t>
      </w:r>
      <w:proofErr w:type="spellEnd"/>
      <w:r w:rsidRPr="00A369EB">
        <w:rPr>
          <w:rFonts w:ascii="Times New Roman" w:eastAsia="Times New Roman" w:hAnsi="Times New Roman" w:cs="Times New Roman"/>
          <w:bCs/>
          <w:sz w:val="24"/>
          <w:szCs w:val="24"/>
          <w:lang w:val="ru-RU"/>
        </w:rPr>
        <w:t xml:space="preserve">. Единственным средством удалённого управления </w:t>
      </w:r>
      <w:r w:rsidR="009022E1">
        <w:rPr>
          <w:rFonts w:ascii="Times New Roman" w:eastAsia="Times New Roman" w:hAnsi="Times New Roman" w:cs="Times New Roman"/>
          <w:bCs/>
          <w:sz w:val="24"/>
          <w:szCs w:val="24"/>
          <w:lang w:val="ru-RU"/>
        </w:rPr>
        <w:t xml:space="preserve">серверами и активным сетевым оборудованием </w:t>
      </w:r>
      <w:r w:rsidRPr="00A369EB">
        <w:rPr>
          <w:rFonts w:ascii="Times New Roman" w:eastAsia="Times New Roman" w:hAnsi="Times New Roman" w:cs="Times New Roman"/>
          <w:bCs/>
          <w:sz w:val="24"/>
          <w:szCs w:val="24"/>
          <w:lang w:val="ru-RU"/>
        </w:rPr>
        <w:t xml:space="preserve">является протокол </w:t>
      </w:r>
      <w:proofErr w:type="spellStart"/>
      <w:r w:rsidRPr="00A369EB">
        <w:rPr>
          <w:rFonts w:ascii="Times New Roman" w:eastAsia="Times New Roman" w:hAnsi="Times New Roman" w:cs="Times New Roman"/>
          <w:bCs/>
          <w:sz w:val="24"/>
          <w:szCs w:val="24"/>
          <w:lang w:val="ru-RU"/>
        </w:rPr>
        <w:t>ssh</w:t>
      </w:r>
      <w:proofErr w:type="spellEnd"/>
      <w:r w:rsidR="009022E1">
        <w:rPr>
          <w:rFonts w:ascii="Times New Roman" w:eastAsia="Times New Roman" w:hAnsi="Times New Roman" w:cs="Times New Roman"/>
          <w:bCs/>
          <w:sz w:val="24"/>
          <w:szCs w:val="24"/>
          <w:lang w:val="ru-RU"/>
        </w:rPr>
        <w:t xml:space="preserve">, Удалённая работа с прикладными </w:t>
      </w:r>
      <w:r w:rsidR="00E0243A">
        <w:rPr>
          <w:rFonts w:ascii="Times New Roman" w:eastAsia="Times New Roman" w:hAnsi="Times New Roman" w:cs="Times New Roman"/>
          <w:bCs/>
          <w:sz w:val="24"/>
          <w:szCs w:val="24"/>
          <w:lang w:val="ru-RU"/>
        </w:rPr>
        <w:t>приложениями,</w:t>
      </w:r>
      <w:r w:rsidR="009022E1">
        <w:rPr>
          <w:rFonts w:ascii="Times New Roman" w:eastAsia="Times New Roman" w:hAnsi="Times New Roman" w:cs="Times New Roman"/>
          <w:bCs/>
          <w:sz w:val="24"/>
          <w:szCs w:val="24"/>
          <w:lang w:val="ru-RU"/>
        </w:rPr>
        <w:t xml:space="preserve"> </w:t>
      </w:r>
      <w:r w:rsidR="00E0243A">
        <w:rPr>
          <w:rFonts w:ascii="Times New Roman" w:eastAsia="Times New Roman" w:hAnsi="Times New Roman" w:cs="Times New Roman"/>
          <w:bCs/>
          <w:sz w:val="24"/>
          <w:szCs w:val="24"/>
          <w:lang w:val="ru-RU"/>
        </w:rPr>
        <w:t xml:space="preserve">имеющими графический пользовательский интерфейс, </w:t>
      </w:r>
      <w:r w:rsidR="009022E1">
        <w:rPr>
          <w:rFonts w:ascii="Times New Roman" w:eastAsia="Times New Roman" w:hAnsi="Times New Roman" w:cs="Times New Roman"/>
          <w:bCs/>
          <w:sz w:val="24"/>
          <w:szCs w:val="24"/>
          <w:lang w:val="ru-RU"/>
        </w:rPr>
        <w:t xml:space="preserve">строится на основе протокола </w:t>
      </w:r>
      <w:proofErr w:type="spellStart"/>
      <w:r w:rsidR="00E0243A">
        <w:rPr>
          <w:rFonts w:ascii="Times New Roman" w:eastAsia="Times New Roman" w:hAnsi="Times New Roman" w:cs="Times New Roman"/>
          <w:bCs/>
          <w:sz w:val="24"/>
          <w:szCs w:val="24"/>
        </w:rPr>
        <w:t>nx</w:t>
      </w:r>
      <w:proofErr w:type="spellEnd"/>
      <w:r w:rsidR="009022E1">
        <w:rPr>
          <w:rFonts w:ascii="Times New Roman" w:eastAsia="Times New Roman" w:hAnsi="Times New Roman" w:cs="Times New Roman"/>
          <w:bCs/>
          <w:sz w:val="24"/>
          <w:szCs w:val="24"/>
          <w:lang w:val="ru-RU"/>
        </w:rPr>
        <w:t>.</w:t>
      </w:r>
      <w:r w:rsidRPr="00A369EB">
        <w:rPr>
          <w:rFonts w:ascii="Times New Roman" w:eastAsia="Times New Roman" w:hAnsi="Times New Roman" w:cs="Times New Roman"/>
          <w:bCs/>
          <w:sz w:val="24"/>
          <w:szCs w:val="24"/>
          <w:lang w:val="ru-RU"/>
        </w:rPr>
        <w:t xml:space="preserve"> </w:t>
      </w:r>
      <w:r w:rsidR="00775A36">
        <w:rPr>
          <w:rFonts w:ascii="Times New Roman" w:eastAsia="Times New Roman" w:hAnsi="Times New Roman" w:cs="Times New Roman"/>
          <w:bCs/>
          <w:sz w:val="24"/>
          <w:szCs w:val="24"/>
          <w:lang w:val="ru-RU"/>
        </w:rPr>
        <w:t xml:space="preserve">Обмен </w:t>
      </w:r>
      <w:r w:rsidR="00E0243A">
        <w:rPr>
          <w:rFonts w:ascii="Times New Roman" w:eastAsia="Times New Roman" w:hAnsi="Times New Roman" w:cs="Times New Roman"/>
          <w:bCs/>
          <w:sz w:val="24"/>
          <w:szCs w:val="24"/>
          <w:lang w:val="ru-RU"/>
        </w:rPr>
        <w:t>информацией,</w:t>
      </w:r>
      <w:r w:rsidR="00775A36">
        <w:rPr>
          <w:rFonts w:ascii="Times New Roman" w:eastAsia="Times New Roman" w:hAnsi="Times New Roman" w:cs="Times New Roman"/>
          <w:bCs/>
          <w:sz w:val="24"/>
          <w:szCs w:val="24"/>
          <w:lang w:val="ru-RU"/>
        </w:rPr>
        <w:t xml:space="preserve"> не предназначенной для непосредственного восприятия человеком</w:t>
      </w:r>
      <w:r w:rsidR="00E0243A">
        <w:rPr>
          <w:rFonts w:ascii="Times New Roman" w:eastAsia="Times New Roman" w:hAnsi="Times New Roman" w:cs="Times New Roman"/>
          <w:bCs/>
          <w:sz w:val="24"/>
          <w:szCs w:val="24"/>
          <w:lang w:val="ru-RU"/>
        </w:rPr>
        <w:t>,</w:t>
      </w:r>
      <w:r w:rsidR="00775A36">
        <w:rPr>
          <w:rFonts w:ascii="Times New Roman" w:eastAsia="Times New Roman" w:hAnsi="Times New Roman" w:cs="Times New Roman"/>
          <w:bCs/>
          <w:sz w:val="24"/>
          <w:szCs w:val="24"/>
          <w:lang w:val="ru-RU"/>
        </w:rPr>
        <w:t xml:space="preserve"> происходит при помощи </w:t>
      </w:r>
      <w:r w:rsidR="00775A36" w:rsidRPr="00A369EB">
        <w:rPr>
          <w:rFonts w:ascii="Times New Roman" w:eastAsia="Times New Roman" w:hAnsi="Times New Roman" w:cs="Times New Roman"/>
          <w:bCs/>
          <w:sz w:val="24"/>
          <w:szCs w:val="24"/>
          <w:lang w:val="ru-RU"/>
        </w:rPr>
        <w:t xml:space="preserve">SOAP сообщений через HTTPS или обменом CVS файлами через </w:t>
      </w:r>
      <w:proofErr w:type="spellStart"/>
      <w:r w:rsidR="00775A36" w:rsidRPr="00A369EB">
        <w:rPr>
          <w:rFonts w:ascii="Times New Roman" w:eastAsia="Times New Roman" w:hAnsi="Times New Roman" w:cs="Times New Roman"/>
          <w:bCs/>
          <w:sz w:val="24"/>
          <w:szCs w:val="24"/>
          <w:lang w:val="ru-RU"/>
        </w:rPr>
        <w:t>sftp</w:t>
      </w:r>
      <w:proofErr w:type="spellEnd"/>
      <w:r w:rsidR="00775A36" w:rsidRPr="00A369EB">
        <w:rPr>
          <w:rFonts w:ascii="Times New Roman" w:eastAsia="Times New Roman" w:hAnsi="Times New Roman" w:cs="Times New Roman"/>
          <w:bCs/>
          <w:sz w:val="24"/>
          <w:szCs w:val="24"/>
          <w:lang w:val="ru-RU"/>
        </w:rPr>
        <w:t xml:space="preserve">. </w:t>
      </w:r>
      <w:r w:rsidR="00775A36">
        <w:rPr>
          <w:rFonts w:ascii="Times New Roman" w:eastAsia="Times New Roman" w:hAnsi="Times New Roman" w:cs="Times New Roman"/>
          <w:bCs/>
          <w:sz w:val="24"/>
          <w:szCs w:val="24"/>
          <w:lang w:val="ru-RU"/>
        </w:rPr>
        <w:t xml:space="preserve">Таким </w:t>
      </w:r>
      <w:proofErr w:type="gramStart"/>
      <w:r w:rsidR="00775A36">
        <w:rPr>
          <w:rFonts w:ascii="Times New Roman" w:eastAsia="Times New Roman" w:hAnsi="Times New Roman" w:cs="Times New Roman"/>
          <w:bCs/>
          <w:sz w:val="24"/>
          <w:szCs w:val="24"/>
          <w:lang w:val="ru-RU"/>
        </w:rPr>
        <w:t>образом</w:t>
      </w:r>
      <w:proofErr w:type="gramEnd"/>
      <w:r w:rsidR="00775A36">
        <w:rPr>
          <w:rFonts w:ascii="Times New Roman" w:eastAsia="Times New Roman" w:hAnsi="Times New Roman" w:cs="Times New Roman"/>
          <w:bCs/>
          <w:sz w:val="24"/>
          <w:szCs w:val="24"/>
          <w:lang w:val="ru-RU"/>
        </w:rPr>
        <w:t xml:space="preserve">  происходит информационный обмен с банками,</w:t>
      </w:r>
      <w:r w:rsidRPr="00A369EB">
        <w:rPr>
          <w:rFonts w:ascii="Times New Roman" w:eastAsia="Times New Roman" w:hAnsi="Times New Roman" w:cs="Times New Roman"/>
          <w:bCs/>
          <w:sz w:val="24"/>
          <w:szCs w:val="24"/>
          <w:lang w:val="ru-RU"/>
        </w:rPr>
        <w:t xml:space="preserve"> иными платёжными системами</w:t>
      </w:r>
      <w:r w:rsidR="00775A36">
        <w:rPr>
          <w:rFonts w:ascii="Times New Roman" w:eastAsia="Times New Roman" w:hAnsi="Times New Roman" w:cs="Times New Roman"/>
          <w:bCs/>
          <w:sz w:val="24"/>
          <w:szCs w:val="24"/>
          <w:lang w:val="ru-RU"/>
        </w:rPr>
        <w:t xml:space="preserve"> и клиентами.</w:t>
      </w:r>
      <w:r w:rsidRPr="00A369EB">
        <w:rPr>
          <w:rFonts w:ascii="Times New Roman" w:eastAsia="Times New Roman" w:hAnsi="Times New Roman" w:cs="Times New Roman"/>
          <w:bCs/>
          <w:sz w:val="24"/>
          <w:szCs w:val="24"/>
          <w:lang w:val="ru-RU"/>
        </w:rPr>
        <w:t xml:space="preserve"> Все сервера размещены в удалённом центре обработки данных, сертифицированном в соответствии со стандартом PCI-DSS</w:t>
      </w:r>
      <w:r w:rsidR="00775A36">
        <w:rPr>
          <w:rFonts w:ascii="Times New Roman" w:eastAsia="Times New Roman" w:hAnsi="Times New Roman" w:cs="Times New Roman"/>
          <w:bCs/>
          <w:sz w:val="24"/>
          <w:szCs w:val="24"/>
          <w:lang w:val="ru-RU"/>
        </w:rPr>
        <w:t xml:space="preserve"> и </w:t>
      </w:r>
      <w:r w:rsidR="00775A36">
        <w:rPr>
          <w:rFonts w:ascii="Times New Roman" w:eastAsia="Times New Roman" w:hAnsi="Times New Roman" w:cs="Times New Roman"/>
          <w:bCs/>
          <w:sz w:val="24"/>
          <w:szCs w:val="24"/>
        </w:rPr>
        <w:t>Tier</w:t>
      </w:r>
      <w:r w:rsidR="00E16C63">
        <w:rPr>
          <w:rFonts w:ascii="Times New Roman" w:eastAsia="Times New Roman" w:hAnsi="Times New Roman" w:cs="Times New Roman"/>
          <w:bCs/>
          <w:sz w:val="24"/>
          <w:szCs w:val="24"/>
          <w:lang w:val="ru-RU"/>
        </w:rPr>
        <w:t xml:space="preserve"> </w:t>
      </w:r>
      <w:r w:rsidR="00E16C63" w:rsidRPr="00E16C63">
        <w:rPr>
          <w:rFonts w:ascii="Times New Roman" w:eastAsia="Times New Roman" w:hAnsi="Times New Roman" w:cs="Times New Roman"/>
          <w:bCs/>
          <w:sz w:val="24"/>
          <w:szCs w:val="24"/>
          <w:lang w:val="ru-RU"/>
        </w:rPr>
        <w:t>4</w:t>
      </w:r>
      <w:r w:rsidRPr="00A369EB">
        <w:rPr>
          <w:rFonts w:ascii="Times New Roman" w:eastAsia="Times New Roman" w:hAnsi="Times New Roman" w:cs="Times New Roman"/>
          <w:bCs/>
          <w:sz w:val="24"/>
          <w:szCs w:val="24"/>
          <w:lang w:val="ru-RU"/>
        </w:rPr>
        <w:t>.</w:t>
      </w:r>
      <w:r w:rsidR="00775A36">
        <w:rPr>
          <w:rFonts w:ascii="Times New Roman" w:eastAsia="Times New Roman" w:hAnsi="Times New Roman" w:cs="Times New Roman"/>
          <w:bCs/>
          <w:sz w:val="24"/>
          <w:szCs w:val="24"/>
          <w:lang w:val="ru-RU"/>
        </w:rPr>
        <w:t xml:space="preserve"> </w:t>
      </w:r>
      <w:r w:rsidRPr="00A369EB">
        <w:rPr>
          <w:rFonts w:ascii="Times New Roman" w:eastAsia="Times New Roman" w:hAnsi="Times New Roman" w:cs="Times New Roman"/>
          <w:bCs/>
          <w:sz w:val="24"/>
          <w:szCs w:val="24"/>
          <w:lang w:val="ru-RU"/>
        </w:rPr>
        <w:t xml:space="preserve"> </w:t>
      </w:r>
    </w:p>
    <w:p w:rsidR="006902A1" w:rsidRPr="00A369EB" w:rsidRDefault="00160F0F" w:rsidP="00634FF7">
      <w:pPr>
        <w:pStyle w:val="a0"/>
        <w:spacing w:line="360" w:lineRule="auto"/>
        <w:ind w:left="1069" w:firstLine="632"/>
        <w:jc w:val="both"/>
        <w:rPr>
          <w:rFonts w:ascii="Times New Roman" w:eastAsia="Times New Roman" w:hAnsi="Times New Roman" w:cs="Times New Roman"/>
          <w:bCs/>
          <w:sz w:val="24"/>
          <w:szCs w:val="24"/>
          <w:lang w:val="ru-RU"/>
        </w:rPr>
      </w:pPr>
      <w:r w:rsidRPr="00A369EB">
        <w:rPr>
          <w:rFonts w:ascii="Times New Roman" w:eastAsia="Times New Roman" w:hAnsi="Times New Roman" w:cs="Times New Roman"/>
          <w:bCs/>
          <w:sz w:val="24"/>
          <w:szCs w:val="24"/>
          <w:lang w:val="ru-RU"/>
        </w:rPr>
        <w:t xml:space="preserve">Также для дальнейших рассуждений введём краткий список серверов </w:t>
      </w:r>
      <w:r w:rsidR="009022E1">
        <w:rPr>
          <w:rFonts w:ascii="Times New Roman" w:eastAsia="Times New Roman" w:hAnsi="Times New Roman" w:cs="Times New Roman"/>
          <w:bCs/>
          <w:sz w:val="24"/>
          <w:szCs w:val="24"/>
          <w:lang w:val="ru-RU"/>
        </w:rPr>
        <w:t xml:space="preserve">и активного сетевого оборудования </w:t>
      </w:r>
      <w:r w:rsidRPr="00A369EB">
        <w:rPr>
          <w:rFonts w:ascii="Times New Roman" w:eastAsia="Times New Roman" w:hAnsi="Times New Roman" w:cs="Times New Roman"/>
          <w:bCs/>
          <w:sz w:val="24"/>
          <w:szCs w:val="24"/>
          <w:lang w:val="ru-RU"/>
        </w:rPr>
        <w:t xml:space="preserve">входящих в </w:t>
      </w:r>
      <w:r w:rsidR="009022E1">
        <w:rPr>
          <w:rFonts w:ascii="Times New Roman" w:eastAsia="Times New Roman" w:hAnsi="Times New Roman" w:cs="Times New Roman"/>
          <w:bCs/>
          <w:sz w:val="24"/>
          <w:szCs w:val="24"/>
          <w:lang w:val="ru-RU"/>
        </w:rPr>
        <w:t>состав рассматриваемой информационной системы</w:t>
      </w:r>
      <w:r w:rsidRPr="00A369EB">
        <w:rPr>
          <w:rFonts w:ascii="Times New Roman" w:eastAsia="Times New Roman" w:hAnsi="Times New Roman" w:cs="Times New Roman"/>
          <w:bCs/>
          <w:sz w:val="24"/>
          <w:szCs w:val="24"/>
          <w:lang w:val="ru-RU"/>
        </w:rPr>
        <w:t>:</w:t>
      </w:r>
    </w:p>
    <w:p w:rsidR="006902A1" w:rsidRPr="00A369EB" w:rsidRDefault="00160F0F" w:rsidP="00A369EB">
      <w:pPr>
        <w:pStyle w:val="a0"/>
        <w:numPr>
          <w:ilvl w:val="0"/>
          <w:numId w:val="7"/>
        </w:numPr>
        <w:spacing w:line="360" w:lineRule="auto"/>
        <w:jc w:val="both"/>
        <w:rPr>
          <w:rFonts w:ascii="Times New Roman" w:eastAsia="Times New Roman" w:hAnsi="Times New Roman" w:cs="Times New Roman"/>
          <w:bCs/>
          <w:sz w:val="24"/>
          <w:szCs w:val="24"/>
          <w:lang w:val="ru-RU"/>
        </w:rPr>
      </w:pPr>
      <w:r w:rsidRPr="00A369EB">
        <w:rPr>
          <w:rFonts w:ascii="Times New Roman" w:eastAsia="Times New Roman" w:hAnsi="Times New Roman" w:cs="Times New Roman"/>
          <w:bCs/>
          <w:sz w:val="24"/>
          <w:szCs w:val="24"/>
          <w:lang w:val="ru-RU"/>
        </w:rPr>
        <w:t xml:space="preserve">Сервер приложений. </w:t>
      </w:r>
      <w:proofErr w:type="gramStart"/>
      <w:r w:rsidRPr="00A369EB">
        <w:rPr>
          <w:rFonts w:ascii="Times New Roman" w:eastAsia="Times New Roman" w:hAnsi="Times New Roman" w:cs="Times New Roman"/>
          <w:bCs/>
          <w:sz w:val="24"/>
          <w:szCs w:val="24"/>
          <w:lang w:val="ru-RU"/>
        </w:rPr>
        <w:t>Выполняет роль</w:t>
      </w:r>
      <w:proofErr w:type="gramEnd"/>
      <w:r w:rsidRPr="00A369EB">
        <w:rPr>
          <w:rFonts w:ascii="Times New Roman" w:eastAsia="Times New Roman" w:hAnsi="Times New Roman" w:cs="Times New Roman"/>
          <w:bCs/>
          <w:sz w:val="24"/>
          <w:szCs w:val="24"/>
          <w:lang w:val="ru-RU"/>
        </w:rPr>
        <w:t xml:space="preserve"> шлюза для приёма сое</w:t>
      </w:r>
      <w:r w:rsidR="00775A36">
        <w:rPr>
          <w:rFonts w:ascii="Times New Roman" w:eastAsia="Times New Roman" w:hAnsi="Times New Roman" w:cs="Times New Roman"/>
          <w:bCs/>
          <w:sz w:val="24"/>
          <w:szCs w:val="24"/>
          <w:lang w:val="ru-RU"/>
        </w:rPr>
        <w:t xml:space="preserve">динений от клиентов </w:t>
      </w:r>
      <w:proofErr w:type="spellStart"/>
      <w:r w:rsidR="00775A36">
        <w:rPr>
          <w:rFonts w:ascii="Times New Roman" w:eastAsia="Times New Roman" w:hAnsi="Times New Roman" w:cs="Times New Roman"/>
          <w:bCs/>
          <w:sz w:val="24"/>
          <w:szCs w:val="24"/>
          <w:lang w:val="ru-RU"/>
        </w:rPr>
        <w:t>мерчантов</w:t>
      </w:r>
      <w:proofErr w:type="spellEnd"/>
      <w:r w:rsidR="00775A36">
        <w:rPr>
          <w:rFonts w:ascii="Times New Roman" w:eastAsia="Times New Roman" w:hAnsi="Times New Roman" w:cs="Times New Roman"/>
          <w:bCs/>
          <w:sz w:val="24"/>
          <w:szCs w:val="24"/>
          <w:lang w:val="ru-RU"/>
        </w:rPr>
        <w:t>,</w:t>
      </w:r>
      <w:r w:rsidRPr="00A369EB">
        <w:rPr>
          <w:rFonts w:ascii="Times New Roman" w:eastAsia="Times New Roman" w:hAnsi="Times New Roman" w:cs="Times New Roman"/>
          <w:bCs/>
          <w:sz w:val="24"/>
          <w:szCs w:val="24"/>
          <w:lang w:val="ru-RU"/>
        </w:rPr>
        <w:t xml:space="preserve"> </w:t>
      </w:r>
      <w:r w:rsidR="00775A36">
        <w:rPr>
          <w:rFonts w:ascii="Times New Roman" w:eastAsia="Times New Roman" w:hAnsi="Times New Roman" w:cs="Times New Roman"/>
          <w:bCs/>
          <w:sz w:val="24"/>
          <w:szCs w:val="24"/>
          <w:lang w:val="ru-RU"/>
        </w:rPr>
        <w:t>и информационного обмена с банками,</w:t>
      </w:r>
      <w:r w:rsidR="00775A36" w:rsidRPr="00A369EB">
        <w:rPr>
          <w:rFonts w:ascii="Times New Roman" w:eastAsia="Times New Roman" w:hAnsi="Times New Roman" w:cs="Times New Roman"/>
          <w:bCs/>
          <w:sz w:val="24"/>
          <w:szCs w:val="24"/>
          <w:lang w:val="ru-RU"/>
        </w:rPr>
        <w:t xml:space="preserve"> иными платёжными системами</w:t>
      </w:r>
      <w:r w:rsidR="00775A36">
        <w:rPr>
          <w:rFonts w:ascii="Times New Roman" w:eastAsia="Times New Roman" w:hAnsi="Times New Roman" w:cs="Times New Roman"/>
          <w:bCs/>
          <w:sz w:val="24"/>
          <w:szCs w:val="24"/>
          <w:lang w:val="ru-RU"/>
        </w:rPr>
        <w:t xml:space="preserve"> и клиентами</w:t>
      </w:r>
      <w:r w:rsidR="009022E1">
        <w:rPr>
          <w:rFonts w:ascii="Times New Roman" w:eastAsia="Times New Roman" w:hAnsi="Times New Roman" w:cs="Times New Roman"/>
          <w:bCs/>
          <w:sz w:val="24"/>
          <w:szCs w:val="24"/>
          <w:lang w:val="ru-RU"/>
        </w:rPr>
        <w:t xml:space="preserve">. Извне доступен как </w:t>
      </w:r>
      <w:r w:rsidR="009022E1">
        <w:rPr>
          <w:rFonts w:ascii="Times New Roman" w:eastAsia="Times New Roman" w:hAnsi="Times New Roman" w:cs="Times New Roman"/>
          <w:bCs/>
          <w:sz w:val="24"/>
          <w:szCs w:val="24"/>
        </w:rPr>
        <w:t>http</w:t>
      </w:r>
      <w:r w:rsidR="009022E1">
        <w:rPr>
          <w:rFonts w:ascii="Times New Roman" w:eastAsia="Times New Roman" w:hAnsi="Times New Roman" w:cs="Times New Roman"/>
          <w:bCs/>
          <w:sz w:val="24"/>
          <w:szCs w:val="24"/>
          <w:lang w:val="ru-RU"/>
        </w:rPr>
        <w:t>,</w:t>
      </w:r>
      <w:r w:rsidR="009022E1" w:rsidRPr="009022E1">
        <w:rPr>
          <w:rFonts w:ascii="Times New Roman" w:eastAsia="Times New Roman" w:hAnsi="Times New Roman" w:cs="Times New Roman"/>
          <w:bCs/>
          <w:sz w:val="24"/>
          <w:szCs w:val="24"/>
          <w:lang w:val="ru-RU"/>
        </w:rPr>
        <w:t xml:space="preserve"> </w:t>
      </w:r>
      <w:r w:rsidR="009022E1">
        <w:rPr>
          <w:rFonts w:ascii="Times New Roman" w:eastAsia="Times New Roman" w:hAnsi="Times New Roman" w:cs="Times New Roman"/>
          <w:bCs/>
          <w:sz w:val="24"/>
          <w:szCs w:val="24"/>
        </w:rPr>
        <w:t>https</w:t>
      </w:r>
      <w:r w:rsidRPr="00A369EB">
        <w:rPr>
          <w:rFonts w:ascii="Times New Roman" w:eastAsia="Times New Roman" w:hAnsi="Times New Roman" w:cs="Times New Roman"/>
          <w:bCs/>
          <w:sz w:val="24"/>
          <w:szCs w:val="24"/>
          <w:lang w:val="ru-RU"/>
        </w:rPr>
        <w:t xml:space="preserve"> </w:t>
      </w:r>
      <w:r w:rsidR="009022E1">
        <w:rPr>
          <w:rFonts w:ascii="Times New Roman" w:eastAsia="Times New Roman" w:hAnsi="Times New Roman" w:cs="Times New Roman"/>
          <w:bCs/>
          <w:sz w:val="24"/>
          <w:szCs w:val="24"/>
          <w:lang w:val="ru-RU"/>
        </w:rPr>
        <w:t xml:space="preserve">и </w:t>
      </w:r>
      <w:proofErr w:type="spellStart"/>
      <w:r w:rsidR="009022E1">
        <w:rPr>
          <w:rFonts w:ascii="Times New Roman" w:eastAsia="Times New Roman" w:hAnsi="Times New Roman" w:cs="Times New Roman"/>
          <w:bCs/>
          <w:sz w:val="24"/>
          <w:szCs w:val="24"/>
        </w:rPr>
        <w:t>ssh</w:t>
      </w:r>
      <w:proofErr w:type="spellEnd"/>
      <w:r w:rsidR="009022E1" w:rsidRPr="009022E1">
        <w:rPr>
          <w:rFonts w:ascii="Times New Roman" w:eastAsia="Times New Roman" w:hAnsi="Times New Roman" w:cs="Times New Roman"/>
          <w:bCs/>
          <w:sz w:val="24"/>
          <w:szCs w:val="24"/>
          <w:lang w:val="ru-RU"/>
        </w:rPr>
        <w:t xml:space="preserve"> </w:t>
      </w:r>
      <w:r w:rsidR="009022E1" w:rsidRPr="00A369EB">
        <w:rPr>
          <w:rFonts w:ascii="Times New Roman" w:eastAsia="Times New Roman" w:hAnsi="Times New Roman" w:cs="Times New Roman"/>
          <w:bCs/>
          <w:sz w:val="24"/>
          <w:szCs w:val="24"/>
          <w:lang w:val="ru-RU"/>
        </w:rPr>
        <w:t>сервер</w:t>
      </w:r>
      <w:r w:rsidRPr="00A369EB">
        <w:rPr>
          <w:rFonts w:ascii="Times New Roman" w:eastAsia="Times New Roman" w:hAnsi="Times New Roman" w:cs="Times New Roman"/>
          <w:bCs/>
          <w:sz w:val="24"/>
          <w:szCs w:val="24"/>
          <w:lang w:val="ru-RU"/>
        </w:rPr>
        <w:t>.</w:t>
      </w:r>
      <w:r w:rsidR="009022E1">
        <w:rPr>
          <w:rFonts w:ascii="Times New Roman" w:eastAsia="Times New Roman" w:hAnsi="Times New Roman" w:cs="Times New Roman"/>
          <w:bCs/>
          <w:sz w:val="24"/>
          <w:szCs w:val="24"/>
          <w:lang w:val="ru-RU"/>
        </w:rPr>
        <w:t xml:space="preserve"> </w:t>
      </w:r>
      <w:r w:rsidRPr="00A369EB">
        <w:rPr>
          <w:rFonts w:ascii="Times New Roman" w:eastAsia="Times New Roman" w:hAnsi="Times New Roman" w:cs="Times New Roman"/>
          <w:bCs/>
          <w:sz w:val="24"/>
          <w:szCs w:val="24"/>
          <w:lang w:val="ru-RU"/>
        </w:rPr>
        <w:t xml:space="preserve"> </w:t>
      </w:r>
      <w:proofErr w:type="gramStart"/>
      <w:r w:rsidR="009022E1">
        <w:rPr>
          <w:rFonts w:ascii="Times New Roman" w:eastAsia="Times New Roman" w:hAnsi="Times New Roman" w:cs="Times New Roman"/>
          <w:bCs/>
          <w:sz w:val="24"/>
          <w:szCs w:val="24"/>
          <w:lang w:val="ru-RU"/>
        </w:rPr>
        <w:t>Прикладное</w:t>
      </w:r>
      <w:proofErr w:type="gramEnd"/>
      <w:r w:rsidR="009022E1">
        <w:rPr>
          <w:rFonts w:ascii="Times New Roman" w:eastAsia="Times New Roman" w:hAnsi="Times New Roman" w:cs="Times New Roman"/>
          <w:bCs/>
          <w:sz w:val="24"/>
          <w:szCs w:val="24"/>
          <w:lang w:val="ru-RU"/>
        </w:rPr>
        <w:t xml:space="preserve"> программное обеспечения процессинга, исполняемое на сервере может выступать в качестве </w:t>
      </w:r>
      <w:r w:rsidR="009022E1">
        <w:rPr>
          <w:rFonts w:ascii="Times New Roman" w:eastAsia="Times New Roman" w:hAnsi="Times New Roman" w:cs="Times New Roman"/>
          <w:bCs/>
          <w:sz w:val="24"/>
          <w:szCs w:val="24"/>
        </w:rPr>
        <w:t>http</w:t>
      </w:r>
      <w:r w:rsidR="009022E1">
        <w:rPr>
          <w:rFonts w:ascii="Times New Roman" w:eastAsia="Times New Roman" w:hAnsi="Times New Roman" w:cs="Times New Roman"/>
          <w:bCs/>
          <w:sz w:val="24"/>
          <w:szCs w:val="24"/>
          <w:lang w:val="ru-RU"/>
        </w:rPr>
        <w:t>,</w:t>
      </w:r>
      <w:r w:rsidR="009022E1" w:rsidRPr="009022E1">
        <w:rPr>
          <w:rFonts w:ascii="Times New Roman" w:eastAsia="Times New Roman" w:hAnsi="Times New Roman" w:cs="Times New Roman"/>
          <w:bCs/>
          <w:sz w:val="24"/>
          <w:szCs w:val="24"/>
          <w:lang w:val="ru-RU"/>
        </w:rPr>
        <w:t xml:space="preserve"> </w:t>
      </w:r>
      <w:r w:rsidR="009022E1">
        <w:rPr>
          <w:rFonts w:ascii="Times New Roman" w:eastAsia="Times New Roman" w:hAnsi="Times New Roman" w:cs="Times New Roman"/>
          <w:bCs/>
          <w:sz w:val="24"/>
          <w:szCs w:val="24"/>
        </w:rPr>
        <w:t>https</w:t>
      </w:r>
      <w:r w:rsidR="009022E1" w:rsidRPr="00A369EB">
        <w:rPr>
          <w:rFonts w:ascii="Times New Roman" w:eastAsia="Times New Roman" w:hAnsi="Times New Roman" w:cs="Times New Roman"/>
          <w:bCs/>
          <w:sz w:val="24"/>
          <w:szCs w:val="24"/>
          <w:lang w:val="ru-RU"/>
        </w:rPr>
        <w:t xml:space="preserve"> </w:t>
      </w:r>
      <w:r w:rsidR="009022E1">
        <w:rPr>
          <w:rFonts w:ascii="Times New Roman" w:eastAsia="Times New Roman" w:hAnsi="Times New Roman" w:cs="Times New Roman"/>
          <w:bCs/>
          <w:sz w:val="24"/>
          <w:szCs w:val="24"/>
          <w:lang w:val="ru-RU"/>
        </w:rPr>
        <w:t xml:space="preserve">и </w:t>
      </w:r>
      <w:proofErr w:type="spellStart"/>
      <w:r w:rsidR="009022E1">
        <w:rPr>
          <w:rFonts w:ascii="Times New Roman" w:eastAsia="Times New Roman" w:hAnsi="Times New Roman" w:cs="Times New Roman"/>
          <w:bCs/>
          <w:sz w:val="24"/>
          <w:szCs w:val="24"/>
        </w:rPr>
        <w:t>ssh</w:t>
      </w:r>
      <w:proofErr w:type="spellEnd"/>
      <w:r w:rsidR="009022E1" w:rsidRPr="009022E1">
        <w:rPr>
          <w:rFonts w:ascii="Times New Roman" w:eastAsia="Times New Roman" w:hAnsi="Times New Roman" w:cs="Times New Roman"/>
          <w:bCs/>
          <w:sz w:val="24"/>
          <w:szCs w:val="24"/>
          <w:lang w:val="ru-RU"/>
        </w:rPr>
        <w:t xml:space="preserve"> </w:t>
      </w:r>
      <w:r w:rsidR="009022E1">
        <w:rPr>
          <w:rFonts w:ascii="Times New Roman" w:eastAsia="Times New Roman" w:hAnsi="Times New Roman" w:cs="Times New Roman"/>
          <w:bCs/>
          <w:sz w:val="24"/>
          <w:szCs w:val="24"/>
          <w:lang w:val="ru-RU"/>
        </w:rPr>
        <w:t xml:space="preserve"> клиента. </w:t>
      </w:r>
      <w:r w:rsidRPr="00A369EB">
        <w:rPr>
          <w:rFonts w:ascii="Times New Roman" w:eastAsia="Times New Roman" w:hAnsi="Times New Roman" w:cs="Times New Roman"/>
          <w:bCs/>
          <w:sz w:val="24"/>
          <w:szCs w:val="24"/>
          <w:lang w:val="ru-RU"/>
        </w:rPr>
        <w:t>На нём исполняется основная часть</w:t>
      </w:r>
      <w:r w:rsidR="009022E1">
        <w:rPr>
          <w:rFonts w:ascii="Times New Roman" w:eastAsia="Times New Roman" w:hAnsi="Times New Roman" w:cs="Times New Roman"/>
          <w:bCs/>
          <w:sz w:val="24"/>
          <w:szCs w:val="24"/>
          <w:lang w:val="ru-RU"/>
        </w:rPr>
        <w:t xml:space="preserve"> приложения процессинга, написанная на </w:t>
      </w:r>
      <w:proofErr w:type="spellStart"/>
      <w:r w:rsidR="009022E1">
        <w:rPr>
          <w:rFonts w:ascii="Times New Roman" w:eastAsia="Times New Roman" w:hAnsi="Times New Roman" w:cs="Times New Roman"/>
          <w:bCs/>
          <w:sz w:val="24"/>
          <w:szCs w:val="24"/>
        </w:rPr>
        <w:t>php</w:t>
      </w:r>
      <w:proofErr w:type="spellEnd"/>
      <w:r w:rsidRPr="00A369EB">
        <w:rPr>
          <w:rFonts w:ascii="Times New Roman" w:eastAsia="Times New Roman" w:hAnsi="Times New Roman" w:cs="Times New Roman"/>
          <w:bCs/>
          <w:sz w:val="24"/>
          <w:szCs w:val="24"/>
          <w:lang w:val="ru-RU"/>
        </w:rPr>
        <w:t>.</w:t>
      </w:r>
    </w:p>
    <w:p w:rsidR="006902A1" w:rsidRPr="00A369EB" w:rsidRDefault="00160F0F" w:rsidP="00A369EB">
      <w:pPr>
        <w:pStyle w:val="a0"/>
        <w:numPr>
          <w:ilvl w:val="0"/>
          <w:numId w:val="7"/>
        </w:numPr>
        <w:spacing w:line="360" w:lineRule="auto"/>
        <w:jc w:val="both"/>
        <w:rPr>
          <w:rFonts w:ascii="Times New Roman" w:eastAsia="Times New Roman" w:hAnsi="Times New Roman" w:cs="Times New Roman"/>
          <w:bCs/>
          <w:sz w:val="24"/>
          <w:szCs w:val="24"/>
          <w:lang w:val="ru-RU"/>
        </w:rPr>
      </w:pPr>
      <w:r w:rsidRPr="00A369EB">
        <w:rPr>
          <w:rFonts w:ascii="Times New Roman" w:eastAsia="Times New Roman" w:hAnsi="Times New Roman" w:cs="Times New Roman"/>
          <w:bCs/>
          <w:sz w:val="24"/>
          <w:szCs w:val="24"/>
          <w:lang w:val="ru-RU"/>
        </w:rPr>
        <w:t xml:space="preserve">Сервер баз данных. Поддерживает систему управления базами данных </w:t>
      </w:r>
      <w:proofErr w:type="spellStart"/>
      <w:r w:rsidRPr="00A369EB">
        <w:rPr>
          <w:rFonts w:ascii="Times New Roman" w:eastAsia="Times New Roman" w:hAnsi="Times New Roman" w:cs="Times New Roman"/>
          <w:bCs/>
          <w:sz w:val="24"/>
          <w:szCs w:val="24"/>
          <w:lang w:val="ru-RU"/>
        </w:rPr>
        <w:t>MySQL</w:t>
      </w:r>
      <w:proofErr w:type="spellEnd"/>
      <w:r w:rsidRPr="00A369EB">
        <w:rPr>
          <w:rFonts w:ascii="Times New Roman" w:eastAsia="Times New Roman" w:hAnsi="Times New Roman" w:cs="Times New Roman"/>
          <w:bCs/>
          <w:sz w:val="24"/>
          <w:szCs w:val="24"/>
          <w:lang w:val="ru-RU"/>
        </w:rPr>
        <w:t xml:space="preserve">. </w:t>
      </w:r>
      <w:proofErr w:type="gramStart"/>
      <w:r w:rsidRPr="00A369EB">
        <w:rPr>
          <w:rFonts w:ascii="Times New Roman" w:eastAsia="Times New Roman" w:hAnsi="Times New Roman" w:cs="Times New Roman"/>
          <w:bCs/>
          <w:sz w:val="24"/>
          <w:szCs w:val="24"/>
          <w:lang w:val="ru-RU"/>
        </w:rPr>
        <w:t>Из вне</w:t>
      </w:r>
      <w:proofErr w:type="gramEnd"/>
      <w:r w:rsidRPr="00A369EB">
        <w:rPr>
          <w:rFonts w:ascii="Times New Roman" w:eastAsia="Times New Roman" w:hAnsi="Times New Roman" w:cs="Times New Roman"/>
          <w:bCs/>
          <w:sz w:val="24"/>
          <w:szCs w:val="24"/>
          <w:lang w:val="ru-RU"/>
        </w:rPr>
        <w:t xml:space="preserve"> недоступен. </w:t>
      </w:r>
      <w:proofErr w:type="gramStart"/>
      <w:r w:rsidRPr="00A369EB">
        <w:rPr>
          <w:rFonts w:ascii="Times New Roman" w:eastAsia="Times New Roman" w:hAnsi="Times New Roman" w:cs="Times New Roman"/>
          <w:bCs/>
          <w:sz w:val="24"/>
          <w:szCs w:val="24"/>
          <w:lang w:val="ru-RU"/>
        </w:rPr>
        <w:t xml:space="preserve">Доступен с сервера приложений через </w:t>
      </w:r>
      <w:r w:rsidR="00775A36">
        <w:rPr>
          <w:rFonts w:ascii="Times New Roman" w:eastAsia="Times New Roman" w:hAnsi="Times New Roman" w:cs="Times New Roman"/>
          <w:bCs/>
          <w:sz w:val="24"/>
          <w:szCs w:val="24"/>
          <w:lang w:val="ru-RU"/>
        </w:rPr>
        <w:t xml:space="preserve">протокол </w:t>
      </w:r>
      <w:proofErr w:type="spellStart"/>
      <w:r w:rsidRPr="00A369EB">
        <w:rPr>
          <w:rFonts w:ascii="Times New Roman" w:eastAsia="Times New Roman" w:hAnsi="Times New Roman" w:cs="Times New Roman"/>
          <w:bCs/>
          <w:sz w:val="24"/>
          <w:szCs w:val="24"/>
          <w:lang w:val="ru-RU"/>
        </w:rPr>
        <w:t>MySQL</w:t>
      </w:r>
      <w:proofErr w:type="spellEnd"/>
      <w:r w:rsidRPr="00A369EB">
        <w:rPr>
          <w:rFonts w:ascii="Times New Roman" w:eastAsia="Times New Roman" w:hAnsi="Times New Roman" w:cs="Times New Roman"/>
          <w:bCs/>
          <w:sz w:val="24"/>
          <w:szCs w:val="24"/>
          <w:lang w:val="ru-RU"/>
        </w:rPr>
        <w:t>.</w:t>
      </w:r>
      <w:proofErr w:type="gramEnd"/>
    </w:p>
    <w:p w:rsidR="006902A1" w:rsidRDefault="009022E1" w:rsidP="00A369EB">
      <w:pPr>
        <w:pStyle w:val="a0"/>
        <w:numPr>
          <w:ilvl w:val="0"/>
          <w:numId w:val="7"/>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Технологический т</w:t>
      </w:r>
      <w:r w:rsidR="00160F0F" w:rsidRPr="00A369EB">
        <w:rPr>
          <w:rFonts w:ascii="Times New Roman" w:eastAsia="Times New Roman" w:hAnsi="Times New Roman" w:cs="Times New Roman"/>
          <w:bCs/>
          <w:sz w:val="24"/>
          <w:szCs w:val="24"/>
          <w:lang w:val="ru-RU"/>
        </w:rPr>
        <w:t xml:space="preserve">ерминальный сервер. На нём происходит </w:t>
      </w:r>
      <w:r w:rsidR="0013330C">
        <w:rPr>
          <w:rFonts w:ascii="Times New Roman" w:eastAsia="Times New Roman" w:hAnsi="Times New Roman" w:cs="Times New Roman"/>
          <w:bCs/>
          <w:sz w:val="24"/>
          <w:szCs w:val="24"/>
          <w:lang w:val="ru-RU"/>
        </w:rPr>
        <w:t>настройка</w:t>
      </w:r>
      <w:r>
        <w:rPr>
          <w:rFonts w:ascii="Times New Roman" w:eastAsia="Times New Roman" w:hAnsi="Times New Roman" w:cs="Times New Roman"/>
          <w:bCs/>
          <w:sz w:val="24"/>
          <w:szCs w:val="24"/>
          <w:lang w:val="ru-RU"/>
        </w:rPr>
        <w:t xml:space="preserve"> серверов, активного сетевого оборудования</w:t>
      </w:r>
      <w:r w:rsidR="0013330C">
        <w:rPr>
          <w:rFonts w:ascii="Times New Roman" w:eastAsia="Times New Roman" w:hAnsi="Times New Roman" w:cs="Times New Roman"/>
          <w:bCs/>
          <w:sz w:val="24"/>
          <w:szCs w:val="24"/>
          <w:lang w:val="ru-RU"/>
        </w:rPr>
        <w:t xml:space="preserve"> и доработка</w:t>
      </w:r>
      <w:r w:rsidR="00160F0F" w:rsidRPr="00A369EB">
        <w:rPr>
          <w:rFonts w:ascii="Times New Roman" w:eastAsia="Times New Roman" w:hAnsi="Times New Roman" w:cs="Times New Roman"/>
          <w:bCs/>
          <w:sz w:val="24"/>
          <w:szCs w:val="24"/>
          <w:lang w:val="ru-RU"/>
        </w:rPr>
        <w:t xml:space="preserve"> программного обеспечения процессинга, для этого </w:t>
      </w:r>
      <w:proofErr w:type="gramStart"/>
      <w:r w:rsidR="00160F0F" w:rsidRPr="00A369EB">
        <w:rPr>
          <w:rFonts w:ascii="Times New Roman" w:eastAsia="Times New Roman" w:hAnsi="Times New Roman" w:cs="Times New Roman"/>
          <w:bCs/>
          <w:sz w:val="24"/>
          <w:szCs w:val="24"/>
          <w:lang w:val="ru-RU"/>
        </w:rPr>
        <w:t>установлен</w:t>
      </w:r>
      <w:proofErr w:type="gramEnd"/>
      <w:r w:rsidR="00160F0F" w:rsidRPr="00A369EB">
        <w:rPr>
          <w:rFonts w:ascii="Times New Roman" w:eastAsia="Times New Roman" w:hAnsi="Times New Roman" w:cs="Times New Roman"/>
          <w:bCs/>
          <w:sz w:val="24"/>
          <w:szCs w:val="24"/>
          <w:lang w:val="ru-RU"/>
        </w:rPr>
        <w:t xml:space="preserve"> </w:t>
      </w:r>
      <w:proofErr w:type="spellStart"/>
      <w:r w:rsidR="00160F0F" w:rsidRPr="00A369EB">
        <w:rPr>
          <w:rFonts w:ascii="Times New Roman" w:eastAsia="Times New Roman" w:hAnsi="Times New Roman" w:cs="Times New Roman"/>
          <w:bCs/>
          <w:sz w:val="24"/>
          <w:szCs w:val="24"/>
          <w:lang w:val="ru-RU"/>
        </w:rPr>
        <w:t>php</w:t>
      </w:r>
      <w:proofErr w:type="spellEnd"/>
      <w:r w:rsidR="00160F0F" w:rsidRPr="00A369EB">
        <w:rPr>
          <w:rFonts w:ascii="Times New Roman" w:eastAsia="Times New Roman" w:hAnsi="Times New Roman" w:cs="Times New Roman"/>
          <w:bCs/>
          <w:sz w:val="24"/>
          <w:szCs w:val="24"/>
          <w:lang w:val="ru-RU"/>
        </w:rPr>
        <w:t xml:space="preserve">, </w:t>
      </w:r>
      <w:proofErr w:type="spellStart"/>
      <w:r w:rsidR="00160F0F" w:rsidRPr="00A369EB">
        <w:rPr>
          <w:rFonts w:ascii="Times New Roman" w:eastAsia="Times New Roman" w:hAnsi="Times New Roman" w:cs="Times New Roman"/>
          <w:bCs/>
          <w:sz w:val="24"/>
          <w:szCs w:val="24"/>
          <w:lang w:val="ru-RU"/>
        </w:rPr>
        <w:t>apache</w:t>
      </w:r>
      <w:proofErr w:type="spellEnd"/>
      <w:r w:rsidR="00160F0F" w:rsidRPr="00A369EB">
        <w:rPr>
          <w:rFonts w:ascii="Times New Roman" w:eastAsia="Times New Roman" w:hAnsi="Times New Roman" w:cs="Times New Roman"/>
          <w:bCs/>
          <w:sz w:val="24"/>
          <w:szCs w:val="24"/>
          <w:lang w:val="ru-RU"/>
        </w:rPr>
        <w:t xml:space="preserve"> и </w:t>
      </w:r>
      <w:proofErr w:type="spellStart"/>
      <w:r w:rsidR="00160F0F" w:rsidRPr="00A369EB">
        <w:rPr>
          <w:rFonts w:ascii="Times New Roman" w:eastAsia="Times New Roman" w:hAnsi="Times New Roman" w:cs="Times New Roman"/>
          <w:bCs/>
          <w:sz w:val="24"/>
          <w:szCs w:val="24"/>
          <w:lang w:val="ru-RU"/>
        </w:rPr>
        <w:t>MySQL</w:t>
      </w:r>
      <w:proofErr w:type="spellEnd"/>
      <w:r w:rsidR="00160F0F" w:rsidRPr="00A369EB">
        <w:rPr>
          <w:rFonts w:ascii="Times New Roman" w:eastAsia="Times New Roman" w:hAnsi="Times New Roman" w:cs="Times New Roman"/>
          <w:bCs/>
          <w:sz w:val="24"/>
          <w:szCs w:val="24"/>
          <w:lang w:val="ru-RU"/>
        </w:rPr>
        <w:t xml:space="preserve">. С данного сервера через протокол </w:t>
      </w:r>
      <w:proofErr w:type="spellStart"/>
      <w:r w:rsidR="00160F0F" w:rsidRPr="00A369EB">
        <w:rPr>
          <w:rFonts w:ascii="Times New Roman" w:eastAsia="Times New Roman" w:hAnsi="Times New Roman" w:cs="Times New Roman"/>
          <w:bCs/>
          <w:sz w:val="24"/>
          <w:szCs w:val="24"/>
          <w:lang w:val="ru-RU"/>
        </w:rPr>
        <w:t>ssh</w:t>
      </w:r>
      <w:proofErr w:type="spellEnd"/>
      <w:r w:rsidR="00160F0F" w:rsidRPr="00A369EB">
        <w:rPr>
          <w:rFonts w:ascii="Times New Roman" w:eastAsia="Times New Roman" w:hAnsi="Times New Roman" w:cs="Times New Roman"/>
          <w:bCs/>
          <w:sz w:val="24"/>
          <w:szCs w:val="24"/>
          <w:lang w:val="ru-RU"/>
        </w:rPr>
        <w:t xml:space="preserve"> доступны все остальные узлы и сетевое оборудование.</w:t>
      </w:r>
    </w:p>
    <w:p w:rsidR="009022E1" w:rsidRDefault="009022E1" w:rsidP="00A369EB">
      <w:pPr>
        <w:pStyle w:val="a0"/>
        <w:numPr>
          <w:ilvl w:val="0"/>
          <w:numId w:val="7"/>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lastRenderedPageBreak/>
        <w:t xml:space="preserve">Терминальный сервер. </w:t>
      </w:r>
      <w:r w:rsidR="0088540D">
        <w:rPr>
          <w:rFonts w:ascii="Times New Roman" w:eastAsia="Times New Roman" w:hAnsi="Times New Roman" w:cs="Times New Roman"/>
          <w:bCs/>
          <w:sz w:val="24"/>
          <w:szCs w:val="24"/>
          <w:lang w:val="ru-RU"/>
        </w:rPr>
        <w:t xml:space="preserve">Используется техническим персоналом </w:t>
      </w:r>
      <w:r>
        <w:rPr>
          <w:rFonts w:ascii="Times New Roman" w:eastAsia="Times New Roman" w:hAnsi="Times New Roman" w:cs="Times New Roman"/>
          <w:bCs/>
          <w:sz w:val="24"/>
          <w:szCs w:val="24"/>
          <w:lang w:val="ru-RU"/>
        </w:rPr>
        <w:t>для доступа к ресурсам сети интерне</w:t>
      </w:r>
      <w:r w:rsidR="0088540D">
        <w:rPr>
          <w:rFonts w:ascii="Times New Roman" w:eastAsia="Times New Roman" w:hAnsi="Times New Roman" w:cs="Times New Roman"/>
          <w:bCs/>
          <w:sz w:val="24"/>
          <w:szCs w:val="24"/>
          <w:lang w:val="ru-RU"/>
        </w:rPr>
        <w:t>т, работы с электронной почтой и редактирования документов. Д</w:t>
      </w:r>
      <w:r w:rsidR="0088540D" w:rsidRPr="00A369EB">
        <w:rPr>
          <w:rFonts w:ascii="Times New Roman" w:eastAsia="Times New Roman" w:hAnsi="Times New Roman" w:cs="Times New Roman"/>
          <w:bCs/>
          <w:sz w:val="24"/>
          <w:szCs w:val="24"/>
          <w:lang w:val="ru-RU"/>
        </w:rPr>
        <w:t>ля этого установлен</w:t>
      </w:r>
      <w:r w:rsidR="0088540D">
        <w:rPr>
          <w:rFonts w:ascii="Times New Roman" w:eastAsia="Times New Roman" w:hAnsi="Times New Roman" w:cs="Times New Roman"/>
          <w:bCs/>
          <w:sz w:val="24"/>
          <w:szCs w:val="24"/>
          <w:lang w:val="ru-RU"/>
        </w:rPr>
        <w:t xml:space="preserve"> сервер электронной почты </w:t>
      </w:r>
      <w:r w:rsidR="0088540D">
        <w:rPr>
          <w:rFonts w:ascii="Times New Roman" w:eastAsia="Times New Roman" w:hAnsi="Times New Roman" w:cs="Times New Roman"/>
          <w:bCs/>
          <w:sz w:val="24"/>
          <w:szCs w:val="24"/>
        </w:rPr>
        <w:t>postfix</w:t>
      </w:r>
      <w:r w:rsidR="0088540D">
        <w:rPr>
          <w:rFonts w:ascii="Times New Roman" w:eastAsia="Times New Roman" w:hAnsi="Times New Roman" w:cs="Times New Roman"/>
          <w:bCs/>
          <w:sz w:val="24"/>
          <w:szCs w:val="24"/>
          <w:lang w:val="ru-RU"/>
        </w:rPr>
        <w:t xml:space="preserve">, </w:t>
      </w:r>
      <w:r w:rsidR="0088540D">
        <w:rPr>
          <w:rFonts w:ascii="Times New Roman" w:eastAsia="Times New Roman" w:hAnsi="Times New Roman" w:cs="Times New Roman"/>
          <w:bCs/>
          <w:sz w:val="24"/>
          <w:szCs w:val="24"/>
        </w:rPr>
        <w:t>NX</w:t>
      </w:r>
      <w:r w:rsidR="0088540D">
        <w:rPr>
          <w:rFonts w:ascii="Times New Roman" w:eastAsia="Times New Roman" w:hAnsi="Times New Roman" w:cs="Times New Roman"/>
          <w:bCs/>
          <w:sz w:val="24"/>
          <w:szCs w:val="24"/>
          <w:lang w:val="ru-RU"/>
        </w:rPr>
        <w:t xml:space="preserve"> сервер и средства работы с документами.</w:t>
      </w:r>
    </w:p>
    <w:p w:rsidR="009022E1" w:rsidRDefault="00D5685B" w:rsidP="00A369EB">
      <w:pPr>
        <w:pStyle w:val="a0"/>
        <w:numPr>
          <w:ilvl w:val="0"/>
          <w:numId w:val="7"/>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rPr>
        <w:t>Ethernet</w:t>
      </w:r>
      <w:r w:rsidR="009022E1">
        <w:rPr>
          <w:rFonts w:ascii="Times New Roman" w:eastAsia="Times New Roman" w:hAnsi="Times New Roman" w:cs="Times New Roman"/>
          <w:bCs/>
          <w:sz w:val="24"/>
          <w:szCs w:val="24"/>
          <w:lang w:val="ru-RU"/>
        </w:rPr>
        <w:t xml:space="preserve"> коммутатор. </w:t>
      </w:r>
      <w:r>
        <w:rPr>
          <w:rFonts w:ascii="Times New Roman" w:eastAsia="Times New Roman" w:hAnsi="Times New Roman" w:cs="Times New Roman"/>
          <w:bCs/>
          <w:sz w:val="24"/>
          <w:szCs w:val="24"/>
          <w:lang w:val="ru-RU"/>
        </w:rPr>
        <w:t>Объединяет</w:t>
      </w:r>
      <w:r w:rsidRPr="00D5685B">
        <w:rPr>
          <w:rFonts w:ascii="Times New Roman" w:eastAsia="Times New Roman" w:hAnsi="Times New Roman" w:cs="Times New Roman"/>
          <w:bCs/>
          <w:sz w:val="24"/>
          <w:szCs w:val="24"/>
          <w:lang w:val="ru-RU"/>
        </w:rPr>
        <w:t xml:space="preserve"> </w:t>
      </w:r>
      <w:r>
        <w:rPr>
          <w:rFonts w:ascii="Times New Roman" w:eastAsia="Times New Roman" w:hAnsi="Times New Roman" w:cs="Times New Roman"/>
          <w:bCs/>
          <w:sz w:val="24"/>
          <w:szCs w:val="24"/>
          <w:lang w:val="ru-RU"/>
        </w:rPr>
        <w:t>все сервера и активное сетевое оборудование процессинга в локальную сеть.</w:t>
      </w:r>
    </w:p>
    <w:p w:rsidR="009022E1" w:rsidRDefault="009022E1" w:rsidP="00A369EB">
      <w:pPr>
        <w:pStyle w:val="a0"/>
        <w:numPr>
          <w:ilvl w:val="0"/>
          <w:numId w:val="7"/>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Межсетевой экран</w:t>
      </w:r>
      <w:r w:rsidR="00F434BA">
        <w:rPr>
          <w:rFonts w:ascii="Times New Roman" w:eastAsia="Times New Roman" w:hAnsi="Times New Roman" w:cs="Times New Roman"/>
          <w:bCs/>
          <w:sz w:val="24"/>
          <w:szCs w:val="24"/>
          <w:lang w:val="ru-RU"/>
        </w:rPr>
        <w:t>. Осуществляет межсетевое экранирование на границе локальной  сети процессинга и интернет. Весь входящий и исходящий траффик процессинга проходит через него.</w:t>
      </w:r>
    </w:p>
    <w:p w:rsidR="00F434BA" w:rsidRDefault="00F434BA" w:rsidP="00A369EB">
      <w:pPr>
        <w:pStyle w:val="a0"/>
        <w:numPr>
          <w:ilvl w:val="0"/>
          <w:numId w:val="7"/>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Терминалы. Оконечные устройства, предназначенные для доступа технического персонала в серверам и </w:t>
      </w:r>
      <w:proofErr w:type="gramStart"/>
      <w:r>
        <w:rPr>
          <w:rFonts w:ascii="Times New Roman" w:eastAsia="Times New Roman" w:hAnsi="Times New Roman" w:cs="Times New Roman"/>
          <w:bCs/>
          <w:sz w:val="24"/>
          <w:szCs w:val="24"/>
          <w:lang w:val="ru-RU"/>
        </w:rPr>
        <w:t>активному</w:t>
      </w:r>
      <w:proofErr w:type="gramEnd"/>
      <w:r>
        <w:rPr>
          <w:rFonts w:ascii="Times New Roman" w:eastAsia="Times New Roman" w:hAnsi="Times New Roman" w:cs="Times New Roman"/>
          <w:bCs/>
          <w:sz w:val="24"/>
          <w:szCs w:val="24"/>
          <w:lang w:val="ru-RU"/>
        </w:rPr>
        <w:t xml:space="preserve"> сетевому оборудования  процессинга. Выступаю в качестве</w:t>
      </w:r>
      <w:r w:rsidRPr="00F434B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http</w:t>
      </w:r>
      <w:r>
        <w:rPr>
          <w:rFonts w:ascii="Times New Roman" w:eastAsia="Times New Roman" w:hAnsi="Times New Roman" w:cs="Times New Roman"/>
          <w:bCs/>
          <w:sz w:val="24"/>
          <w:szCs w:val="24"/>
          <w:lang w:val="ru-RU"/>
        </w:rPr>
        <w:t>,</w:t>
      </w:r>
      <w:r w:rsidRPr="009022E1">
        <w:rPr>
          <w:rFonts w:ascii="Times New Roman" w:eastAsia="Times New Roman" w:hAnsi="Times New Roman" w:cs="Times New Roman"/>
          <w:bCs/>
          <w:sz w:val="24"/>
          <w:szCs w:val="24"/>
          <w:lang w:val="ru-RU"/>
        </w:rPr>
        <w:t xml:space="preserve"> </w:t>
      </w:r>
      <w:r>
        <w:rPr>
          <w:rFonts w:ascii="Times New Roman" w:eastAsia="Times New Roman" w:hAnsi="Times New Roman" w:cs="Times New Roman"/>
          <w:bCs/>
          <w:sz w:val="24"/>
          <w:szCs w:val="24"/>
        </w:rPr>
        <w:t>https</w:t>
      </w:r>
      <w:r>
        <w:rPr>
          <w:rFonts w:ascii="Times New Roman" w:eastAsia="Times New Roman" w:hAnsi="Times New Roman" w:cs="Times New Roman"/>
          <w:bCs/>
          <w:sz w:val="24"/>
          <w:szCs w:val="24"/>
          <w:lang w:val="ru-RU"/>
        </w:rPr>
        <w:t xml:space="preserve">, </w:t>
      </w:r>
      <w:proofErr w:type="spellStart"/>
      <w:r>
        <w:rPr>
          <w:rFonts w:ascii="Times New Roman" w:eastAsia="Times New Roman" w:hAnsi="Times New Roman" w:cs="Times New Roman"/>
          <w:bCs/>
          <w:sz w:val="24"/>
          <w:szCs w:val="24"/>
        </w:rPr>
        <w:t>ssh</w:t>
      </w:r>
      <w:proofErr w:type="spellEnd"/>
      <w:r>
        <w:rPr>
          <w:rFonts w:ascii="Times New Roman" w:eastAsia="Times New Roman" w:hAnsi="Times New Roman" w:cs="Times New Roman"/>
          <w:bCs/>
          <w:sz w:val="24"/>
          <w:szCs w:val="24"/>
          <w:lang w:val="ru-RU"/>
        </w:rPr>
        <w:t xml:space="preserve"> и </w:t>
      </w:r>
      <w:r>
        <w:rPr>
          <w:rFonts w:ascii="Times New Roman" w:eastAsia="Times New Roman" w:hAnsi="Times New Roman" w:cs="Times New Roman"/>
          <w:bCs/>
          <w:sz w:val="24"/>
          <w:szCs w:val="24"/>
        </w:rPr>
        <w:t>NX</w:t>
      </w:r>
      <w:r w:rsidRPr="009022E1">
        <w:rPr>
          <w:rFonts w:ascii="Times New Roman" w:eastAsia="Times New Roman" w:hAnsi="Times New Roman" w:cs="Times New Roman"/>
          <w:bCs/>
          <w:sz w:val="24"/>
          <w:szCs w:val="24"/>
          <w:lang w:val="ru-RU"/>
        </w:rPr>
        <w:t xml:space="preserve"> </w:t>
      </w:r>
      <w:r>
        <w:rPr>
          <w:rFonts w:ascii="Times New Roman" w:eastAsia="Times New Roman" w:hAnsi="Times New Roman" w:cs="Times New Roman"/>
          <w:bCs/>
          <w:sz w:val="24"/>
          <w:szCs w:val="24"/>
          <w:lang w:val="ru-RU"/>
        </w:rPr>
        <w:t xml:space="preserve"> клиентов.</w:t>
      </w:r>
    </w:p>
    <w:p w:rsidR="00F07423" w:rsidRDefault="00F07423" w:rsidP="00A369EB">
      <w:pPr>
        <w:pStyle w:val="a0"/>
        <w:numPr>
          <w:ilvl w:val="0"/>
          <w:numId w:val="7"/>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Система хранения данных. Является единственным средством постоянного хранения информации. Базы данных, разработанные программный код, архив электронной почты – всё хранится на ней.</w:t>
      </w:r>
    </w:p>
    <w:p w:rsidR="00E0243A" w:rsidRDefault="00E0243A" w:rsidP="00E0243A">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Резервное копирование информации со всех серверов выполняется еженедельно. В качестве хранилища резервных копий выступает жёсткий диск терминального сервера.</w:t>
      </w:r>
    </w:p>
    <w:p w:rsidR="00E0243A" w:rsidRDefault="00E0243A" w:rsidP="00E0243A">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Все сервера существуют в единичных экз</w:t>
      </w:r>
      <w:r w:rsidR="007E3FDC">
        <w:rPr>
          <w:rFonts w:ascii="Times New Roman" w:eastAsia="Times New Roman" w:hAnsi="Times New Roman" w:cs="Times New Roman"/>
          <w:bCs/>
          <w:sz w:val="24"/>
          <w:szCs w:val="24"/>
          <w:lang w:val="ru-RU"/>
        </w:rPr>
        <w:t>емплярах. Ни один из элементов</w:t>
      </w:r>
      <w:r>
        <w:rPr>
          <w:rFonts w:ascii="Times New Roman" w:eastAsia="Times New Roman" w:hAnsi="Times New Roman" w:cs="Times New Roman"/>
          <w:bCs/>
          <w:sz w:val="24"/>
          <w:szCs w:val="24"/>
          <w:lang w:val="ru-RU"/>
        </w:rPr>
        <w:t xml:space="preserve"> серверов не имеет резервирования. Средства переноса приложений, прикладного программного обеспечения и настроек между серверами </w:t>
      </w:r>
      <w:r w:rsidR="00F8545B">
        <w:rPr>
          <w:rFonts w:ascii="Times New Roman" w:eastAsia="Times New Roman" w:hAnsi="Times New Roman" w:cs="Times New Roman"/>
          <w:bCs/>
          <w:sz w:val="24"/>
          <w:szCs w:val="24"/>
          <w:lang w:val="ru-RU"/>
        </w:rPr>
        <w:t>отсутствуют</w:t>
      </w:r>
      <w:r>
        <w:rPr>
          <w:rFonts w:ascii="Times New Roman" w:eastAsia="Times New Roman" w:hAnsi="Times New Roman" w:cs="Times New Roman"/>
          <w:bCs/>
          <w:sz w:val="24"/>
          <w:szCs w:val="24"/>
          <w:lang w:val="ru-RU"/>
        </w:rPr>
        <w:t>.</w:t>
      </w:r>
      <w:r w:rsidR="00F8545B">
        <w:rPr>
          <w:rFonts w:ascii="Times New Roman" w:eastAsia="Times New Roman" w:hAnsi="Times New Roman" w:cs="Times New Roman"/>
          <w:bCs/>
          <w:sz w:val="24"/>
          <w:szCs w:val="24"/>
          <w:lang w:val="ru-RU"/>
        </w:rPr>
        <w:t xml:space="preserve"> Исключением являются </w:t>
      </w:r>
      <w:proofErr w:type="gramStart"/>
      <w:r w:rsidR="00F8545B">
        <w:rPr>
          <w:rFonts w:ascii="Times New Roman" w:eastAsia="Times New Roman" w:hAnsi="Times New Roman" w:cs="Times New Roman"/>
          <w:bCs/>
          <w:sz w:val="24"/>
          <w:szCs w:val="24"/>
          <w:lang w:val="ru-RU"/>
        </w:rPr>
        <w:t>терминалы</w:t>
      </w:r>
      <w:proofErr w:type="gramEnd"/>
      <w:r w:rsidR="00F8545B">
        <w:rPr>
          <w:rFonts w:ascii="Times New Roman" w:eastAsia="Times New Roman" w:hAnsi="Times New Roman" w:cs="Times New Roman"/>
          <w:bCs/>
          <w:sz w:val="24"/>
          <w:szCs w:val="24"/>
          <w:lang w:val="ru-RU"/>
        </w:rPr>
        <w:t xml:space="preserve"> используемые техническим персоналом процессинга – они полностью идентичны и взаимозаменяемы.</w:t>
      </w: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F84B56" w:rsidP="00E0243A">
      <w:pPr>
        <w:pStyle w:val="a0"/>
        <w:spacing w:line="360" w:lineRule="auto"/>
        <w:ind w:left="1069" w:firstLine="632"/>
        <w:jc w:val="both"/>
        <w:rPr>
          <w:rFonts w:ascii="Times New Roman" w:eastAsia="Times New Roman" w:hAnsi="Times New Roman" w:cs="Times New Roman"/>
          <w:bCs/>
          <w:sz w:val="24"/>
          <w:szCs w:val="24"/>
          <w:lang w:val="ru-RU"/>
        </w:rPr>
      </w:pPr>
    </w:p>
    <w:p w:rsidR="00F84B56" w:rsidRDefault="00D5685B" w:rsidP="00F84B56">
      <w:pPr>
        <w:pStyle w:val="a0"/>
        <w:spacing w:line="360" w:lineRule="auto"/>
        <w:ind w:left="2061"/>
        <w:jc w:val="both"/>
        <w:rPr>
          <w:rFonts w:ascii="Times New Roman" w:eastAsia="Times New Roman" w:hAnsi="Times New Roman" w:cs="Times New Roman"/>
          <w:bCs/>
          <w:sz w:val="24"/>
          <w:szCs w:val="24"/>
          <w:lang w:val="ru-RU"/>
        </w:rPr>
      </w:pPr>
      <w:r w:rsidRPr="00F84B56">
        <w:rPr>
          <w:rFonts w:ascii="Times New Roman" w:eastAsia="Times New Roman" w:hAnsi="Times New Roman" w:cs="Times New Roman"/>
          <w:bCs/>
          <w:sz w:val="24"/>
          <w:szCs w:val="24"/>
          <w:lang w:val="ru-RU"/>
        </w:rPr>
        <w:lastRenderedPageBreak/>
        <w:t>Ст</w:t>
      </w:r>
      <w:r w:rsidR="00F84B56" w:rsidRPr="00F84B56">
        <w:rPr>
          <w:rFonts w:ascii="Times New Roman" w:eastAsia="Times New Roman" w:hAnsi="Times New Roman" w:cs="Times New Roman"/>
          <w:bCs/>
          <w:sz w:val="24"/>
          <w:szCs w:val="24"/>
          <w:lang w:val="ru-RU"/>
        </w:rPr>
        <w:t>руктура  информационной системы</w:t>
      </w:r>
      <w:r w:rsidRPr="00F84B56">
        <w:rPr>
          <w:rFonts w:ascii="Times New Roman" w:eastAsia="Times New Roman" w:hAnsi="Times New Roman" w:cs="Times New Roman"/>
          <w:bCs/>
          <w:sz w:val="24"/>
          <w:szCs w:val="24"/>
          <w:lang w:val="ru-RU"/>
        </w:rPr>
        <w:t xml:space="preserve"> проце</w:t>
      </w:r>
      <w:r w:rsidR="00F84B56" w:rsidRPr="00F84B56">
        <w:rPr>
          <w:rFonts w:ascii="Times New Roman" w:eastAsia="Times New Roman" w:hAnsi="Times New Roman" w:cs="Times New Roman"/>
          <w:bCs/>
          <w:sz w:val="24"/>
          <w:szCs w:val="24"/>
          <w:lang w:val="ru-RU"/>
        </w:rPr>
        <w:t>ссинга представлена Рисунок</w:t>
      </w:r>
      <w:r w:rsidRPr="00F84B56">
        <w:rPr>
          <w:rFonts w:ascii="Times New Roman" w:eastAsia="Times New Roman" w:hAnsi="Times New Roman" w:cs="Times New Roman"/>
          <w:bCs/>
          <w:sz w:val="24"/>
          <w:szCs w:val="24"/>
          <w:lang w:val="ru-RU"/>
        </w:rPr>
        <w:t xml:space="preserve"> </w:t>
      </w:r>
      <w:r w:rsidR="00F84B56" w:rsidRPr="00F84B56">
        <w:rPr>
          <w:rFonts w:ascii="Times New Roman" w:eastAsia="Times New Roman" w:hAnsi="Times New Roman" w:cs="Times New Roman"/>
          <w:bCs/>
          <w:sz w:val="24"/>
          <w:szCs w:val="24"/>
          <w:lang w:val="ru-RU"/>
        </w:rPr>
        <w:t>1</w:t>
      </w:r>
    </w:p>
    <w:p w:rsidR="00F84B56" w:rsidRDefault="00F84B56" w:rsidP="00F84B56">
      <w:pPr>
        <w:pStyle w:val="a0"/>
        <w:spacing w:line="360" w:lineRule="auto"/>
        <w:ind w:left="2061"/>
        <w:jc w:val="both"/>
        <w:rPr>
          <w:rFonts w:ascii="Times New Roman" w:eastAsia="Times New Roman" w:hAnsi="Times New Roman" w:cs="Times New Roman"/>
          <w:bCs/>
          <w:sz w:val="24"/>
          <w:szCs w:val="24"/>
          <w:lang w:val="ru-RU"/>
        </w:rPr>
      </w:pPr>
    </w:p>
    <w:p w:rsidR="00F84B56" w:rsidRDefault="00F84B56" w:rsidP="00F84B56">
      <w:pPr>
        <w:pStyle w:val="a0"/>
        <w:spacing w:line="360" w:lineRule="auto"/>
        <w:ind w:left="2061"/>
        <w:jc w:val="both"/>
        <w:rPr>
          <w:rFonts w:ascii="Times New Roman" w:eastAsia="Times New Roman" w:hAnsi="Times New Roman" w:cs="Times New Roman"/>
          <w:bCs/>
          <w:sz w:val="24"/>
          <w:szCs w:val="24"/>
          <w:lang w:val="ru-RU"/>
        </w:rPr>
      </w:pPr>
    </w:p>
    <w:p w:rsidR="00F84B56" w:rsidRDefault="004A544E" w:rsidP="00F84B56">
      <w:pPr>
        <w:pStyle w:val="a0"/>
        <w:spacing w:line="360" w:lineRule="auto"/>
        <w:ind w:left="2061"/>
        <w:jc w:val="both"/>
        <w:rPr>
          <w:lang w:val="ru-RU"/>
        </w:rPr>
      </w:pPr>
      <w:r>
        <w:object w:dxaOrig="15129" w:dyaOrig="9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235.5pt" o:ole="">
            <v:imagedata r:id="rId8" o:title=""/>
          </v:shape>
          <o:OLEObject Type="Embed" ProgID="Visio.Drawing.11" ShapeID="_x0000_i1025" DrawAspect="Content" ObjectID="_1460193575" r:id="rId9"/>
        </w:object>
      </w: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7E3FDC" w:rsidRDefault="007E3FDC">
      <w:pPr>
        <w:pStyle w:val="a0"/>
        <w:spacing w:line="360" w:lineRule="auto"/>
        <w:ind w:left="720"/>
        <w:jc w:val="both"/>
        <w:rPr>
          <w:lang w:val="ru-RU"/>
        </w:rPr>
      </w:pPr>
    </w:p>
    <w:p w:rsidR="0034615F" w:rsidRDefault="0034615F">
      <w:pPr>
        <w:pStyle w:val="a0"/>
        <w:spacing w:line="360" w:lineRule="auto"/>
        <w:ind w:left="720"/>
        <w:jc w:val="both"/>
        <w:rPr>
          <w:lang w:val="ru-RU"/>
        </w:rPr>
      </w:pPr>
    </w:p>
    <w:p w:rsidR="00F84B56" w:rsidRDefault="00F84B56">
      <w:pPr>
        <w:pStyle w:val="a0"/>
        <w:spacing w:line="360" w:lineRule="auto"/>
        <w:ind w:left="720"/>
        <w:jc w:val="both"/>
        <w:rPr>
          <w:lang w:val="ru-RU"/>
        </w:rPr>
      </w:pPr>
    </w:p>
    <w:p w:rsidR="00F84B56" w:rsidRDefault="00F84B56">
      <w:pPr>
        <w:pStyle w:val="a0"/>
        <w:spacing w:line="360" w:lineRule="auto"/>
        <w:ind w:left="720"/>
        <w:jc w:val="both"/>
        <w:rPr>
          <w:lang w:val="ru-RU"/>
        </w:rPr>
      </w:pPr>
    </w:p>
    <w:p w:rsidR="00F84B56" w:rsidRDefault="00F84B56">
      <w:pPr>
        <w:pStyle w:val="a0"/>
        <w:spacing w:line="360" w:lineRule="auto"/>
        <w:ind w:left="720"/>
        <w:jc w:val="both"/>
        <w:rPr>
          <w:lang w:val="ru-RU"/>
        </w:rPr>
      </w:pPr>
    </w:p>
    <w:p w:rsidR="00F84B56" w:rsidRDefault="00F84B56">
      <w:pPr>
        <w:pStyle w:val="a0"/>
        <w:spacing w:line="360" w:lineRule="auto"/>
        <w:ind w:left="720"/>
        <w:jc w:val="both"/>
        <w:rPr>
          <w:lang w:val="ru-RU"/>
        </w:rPr>
      </w:pPr>
    </w:p>
    <w:p w:rsidR="004A544E" w:rsidRDefault="004A544E">
      <w:pPr>
        <w:pStyle w:val="a0"/>
        <w:spacing w:line="360" w:lineRule="auto"/>
        <w:ind w:left="720"/>
        <w:jc w:val="both"/>
        <w:rPr>
          <w:lang w:val="ru-RU"/>
        </w:rPr>
      </w:pPr>
    </w:p>
    <w:p w:rsidR="004A544E" w:rsidRDefault="004A544E">
      <w:pPr>
        <w:pStyle w:val="a0"/>
        <w:spacing w:line="360" w:lineRule="auto"/>
        <w:ind w:left="720"/>
        <w:jc w:val="both"/>
        <w:rPr>
          <w:lang w:val="ru-RU"/>
        </w:rPr>
      </w:pPr>
    </w:p>
    <w:p w:rsidR="004A544E" w:rsidRDefault="004A544E">
      <w:pPr>
        <w:pStyle w:val="a0"/>
        <w:spacing w:line="360" w:lineRule="auto"/>
        <w:ind w:left="720"/>
        <w:jc w:val="both"/>
        <w:rPr>
          <w:lang w:val="ru-RU"/>
        </w:rPr>
      </w:pPr>
    </w:p>
    <w:p w:rsidR="004A544E" w:rsidRDefault="004A544E">
      <w:pPr>
        <w:pStyle w:val="a0"/>
        <w:spacing w:line="360" w:lineRule="auto"/>
        <w:ind w:left="720"/>
        <w:jc w:val="both"/>
        <w:rPr>
          <w:lang w:val="ru-RU"/>
        </w:rPr>
      </w:pPr>
    </w:p>
    <w:p w:rsidR="007E3FDC" w:rsidRDefault="007E3FDC">
      <w:pPr>
        <w:pStyle w:val="a0"/>
        <w:spacing w:line="360" w:lineRule="auto"/>
        <w:ind w:left="720"/>
        <w:jc w:val="both"/>
        <w:rPr>
          <w:lang w:val="ru-RU"/>
        </w:rPr>
      </w:pPr>
    </w:p>
    <w:p w:rsidR="006902A1" w:rsidRPr="00634FF7" w:rsidRDefault="00737741" w:rsidP="00634FF7">
      <w:pPr>
        <w:pStyle w:val="a0"/>
        <w:spacing w:line="360" w:lineRule="auto"/>
        <w:ind w:left="1069"/>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Описание</w:t>
      </w:r>
      <w:r w:rsidR="00160F0F" w:rsidRPr="00634FF7">
        <w:rPr>
          <w:rFonts w:ascii="Times New Roman" w:eastAsia="Times New Roman" w:hAnsi="Times New Roman" w:cs="Times New Roman"/>
          <w:b/>
          <w:bCs/>
          <w:sz w:val="28"/>
          <w:szCs w:val="28"/>
          <w:lang w:val="ru-RU"/>
        </w:rPr>
        <w:t xml:space="preserve"> </w:t>
      </w:r>
      <w:r w:rsidR="00401D15">
        <w:rPr>
          <w:rFonts w:ascii="Times New Roman" w:eastAsia="Times New Roman" w:hAnsi="Times New Roman" w:cs="Times New Roman"/>
          <w:b/>
          <w:bCs/>
          <w:sz w:val="28"/>
          <w:szCs w:val="28"/>
          <w:lang w:val="ru-RU"/>
        </w:rPr>
        <w:t xml:space="preserve">технологических и </w:t>
      </w:r>
      <w:r w:rsidR="00775A36">
        <w:rPr>
          <w:rFonts w:ascii="Times New Roman" w:eastAsia="Times New Roman" w:hAnsi="Times New Roman" w:cs="Times New Roman"/>
          <w:b/>
          <w:bCs/>
          <w:sz w:val="28"/>
          <w:szCs w:val="28"/>
          <w:lang w:val="ru-RU"/>
        </w:rPr>
        <w:t xml:space="preserve">бизнес-процессов </w:t>
      </w:r>
      <w:r w:rsidR="00896DD9">
        <w:rPr>
          <w:rFonts w:ascii="Times New Roman" w:eastAsia="Times New Roman" w:hAnsi="Times New Roman" w:cs="Times New Roman"/>
          <w:b/>
          <w:bCs/>
          <w:sz w:val="28"/>
          <w:szCs w:val="28"/>
          <w:lang w:val="ru-RU"/>
        </w:rPr>
        <w:t xml:space="preserve"> обработки</w:t>
      </w:r>
      <w:r w:rsidR="00160F0F" w:rsidRPr="00634FF7">
        <w:rPr>
          <w:rFonts w:ascii="Times New Roman" w:eastAsia="Times New Roman" w:hAnsi="Times New Roman" w:cs="Times New Roman"/>
          <w:b/>
          <w:bCs/>
          <w:sz w:val="28"/>
          <w:szCs w:val="28"/>
          <w:lang w:val="ru-RU"/>
        </w:rPr>
        <w:t xml:space="preserve"> информации банковских карт</w:t>
      </w:r>
    </w:p>
    <w:p w:rsidR="006902A1" w:rsidRDefault="00160F0F" w:rsidP="00634FF7">
      <w:pPr>
        <w:pStyle w:val="a0"/>
        <w:spacing w:line="360" w:lineRule="auto"/>
        <w:ind w:left="1069" w:firstLine="632"/>
        <w:jc w:val="both"/>
        <w:rPr>
          <w:rFonts w:ascii="Times New Roman" w:eastAsia="Times New Roman" w:hAnsi="Times New Roman" w:cs="Times New Roman"/>
          <w:bCs/>
          <w:sz w:val="24"/>
          <w:szCs w:val="24"/>
        </w:rPr>
      </w:pPr>
      <w:r w:rsidRPr="00634FF7">
        <w:rPr>
          <w:rFonts w:ascii="Times New Roman" w:eastAsia="Times New Roman" w:hAnsi="Times New Roman" w:cs="Times New Roman"/>
          <w:bCs/>
          <w:sz w:val="24"/>
          <w:szCs w:val="24"/>
          <w:lang w:val="ru-RU"/>
        </w:rPr>
        <w:t xml:space="preserve">Обработку данных банковских карт, возможно, рассмотреть как  совокупность нескольких связанных бизнес-процессов.  </w:t>
      </w:r>
      <w:r w:rsidR="00D5685B">
        <w:rPr>
          <w:rFonts w:ascii="Times New Roman" w:eastAsia="Times New Roman" w:hAnsi="Times New Roman" w:cs="Times New Roman"/>
          <w:bCs/>
          <w:sz w:val="24"/>
          <w:szCs w:val="24"/>
          <w:lang w:val="ru-RU"/>
        </w:rPr>
        <w:t>Для определённости мы рассмотрим четыре основных бизнес-процесса</w:t>
      </w:r>
      <w:r w:rsidR="00D5685B">
        <w:rPr>
          <w:rFonts w:ascii="Times New Roman" w:eastAsia="Times New Roman" w:hAnsi="Times New Roman" w:cs="Times New Roman"/>
          <w:bCs/>
          <w:sz w:val="24"/>
          <w:szCs w:val="24"/>
        </w:rPr>
        <w:t>:</w:t>
      </w:r>
    </w:p>
    <w:p w:rsidR="00D5685B" w:rsidRDefault="00D5685B" w:rsidP="00D5685B">
      <w:pPr>
        <w:pStyle w:val="a0"/>
        <w:numPr>
          <w:ilvl w:val="0"/>
          <w:numId w:val="8"/>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ru-RU"/>
        </w:rPr>
        <w:t xml:space="preserve">Подключение или отключение </w:t>
      </w:r>
      <w:proofErr w:type="spellStart"/>
      <w:r>
        <w:rPr>
          <w:rFonts w:ascii="Times New Roman" w:eastAsia="Times New Roman" w:hAnsi="Times New Roman" w:cs="Times New Roman"/>
          <w:bCs/>
          <w:sz w:val="24"/>
          <w:szCs w:val="24"/>
          <w:lang w:val="ru-RU"/>
        </w:rPr>
        <w:t>мерчанта</w:t>
      </w:r>
      <w:proofErr w:type="spellEnd"/>
      <w:r>
        <w:rPr>
          <w:rFonts w:ascii="Times New Roman" w:eastAsia="Times New Roman" w:hAnsi="Times New Roman" w:cs="Times New Roman"/>
          <w:bCs/>
          <w:sz w:val="24"/>
          <w:szCs w:val="24"/>
        </w:rPr>
        <w:t>;</w:t>
      </w:r>
    </w:p>
    <w:p w:rsidR="00D5685B" w:rsidRDefault="00D5685B" w:rsidP="00D5685B">
      <w:pPr>
        <w:pStyle w:val="a0"/>
        <w:numPr>
          <w:ilvl w:val="0"/>
          <w:numId w:val="8"/>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ru-RU"/>
        </w:rPr>
        <w:t>Доработка программного обеспечения процессинга</w:t>
      </w:r>
      <w:r>
        <w:rPr>
          <w:rFonts w:ascii="Times New Roman" w:eastAsia="Times New Roman" w:hAnsi="Times New Roman" w:cs="Times New Roman"/>
          <w:bCs/>
          <w:sz w:val="24"/>
          <w:szCs w:val="24"/>
        </w:rPr>
        <w:t>;</w:t>
      </w:r>
    </w:p>
    <w:p w:rsidR="00D5685B" w:rsidRPr="00D5685B" w:rsidRDefault="00D5685B" w:rsidP="00D5685B">
      <w:pPr>
        <w:pStyle w:val="a0"/>
        <w:numPr>
          <w:ilvl w:val="0"/>
          <w:numId w:val="8"/>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Процесс обработки данных банковских карт</w:t>
      </w:r>
      <w:r w:rsidRPr="00D5685B">
        <w:rPr>
          <w:rFonts w:ascii="Times New Roman" w:eastAsia="Times New Roman" w:hAnsi="Times New Roman" w:cs="Times New Roman"/>
          <w:bCs/>
          <w:sz w:val="24"/>
          <w:szCs w:val="24"/>
          <w:lang w:val="ru-RU"/>
        </w:rPr>
        <w:t>;</w:t>
      </w:r>
    </w:p>
    <w:p w:rsidR="00D5685B" w:rsidRPr="00D5685B" w:rsidRDefault="00D5685B" w:rsidP="00D5685B">
      <w:pPr>
        <w:pStyle w:val="a0"/>
        <w:numPr>
          <w:ilvl w:val="0"/>
          <w:numId w:val="8"/>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Процесс расчёта с банками и иными </w:t>
      </w:r>
      <w:proofErr w:type="gramStart"/>
      <w:r>
        <w:rPr>
          <w:rFonts w:ascii="Times New Roman" w:eastAsia="Times New Roman" w:hAnsi="Times New Roman" w:cs="Times New Roman"/>
          <w:bCs/>
          <w:sz w:val="24"/>
          <w:szCs w:val="24"/>
          <w:lang w:val="ru-RU"/>
        </w:rPr>
        <w:t>платёжным</w:t>
      </w:r>
      <w:proofErr w:type="gramEnd"/>
      <w:r>
        <w:rPr>
          <w:rFonts w:ascii="Times New Roman" w:eastAsia="Times New Roman" w:hAnsi="Times New Roman" w:cs="Times New Roman"/>
          <w:bCs/>
          <w:sz w:val="24"/>
          <w:szCs w:val="24"/>
          <w:lang w:val="ru-RU"/>
        </w:rPr>
        <w:t xml:space="preserve"> системами</w:t>
      </w:r>
      <w:r w:rsidRPr="00D5685B">
        <w:rPr>
          <w:rFonts w:ascii="Times New Roman" w:eastAsia="Times New Roman" w:hAnsi="Times New Roman" w:cs="Times New Roman"/>
          <w:bCs/>
          <w:sz w:val="24"/>
          <w:szCs w:val="24"/>
          <w:lang w:val="ru-RU"/>
        </w:rPr>
        <w:t>.</w:t>
      </w:r>
    </w:p>
    <w:p w:rsidR="00F8545B" w:rsidRDefault="00160F0F" w:rsidP="00634FF7">
      <w:pPr>
        <w:pStyle w:val="a0"/>
        <w:spacing w:line="360" w:lineRule="auto"/>
        <w:ind w:left="1069" w:firstLine="632"/>
        <w:jc w:val="both"/>
        <w:rPr>
          <w:rFonts w:ascii="Times New Roman" w:eastAsia="Times New Roman" w:hAnsi="Times New Roman" w:cs="Times New Roman"/>
          <w:bCs/>
          <w:sz w:val="24"/>
          <w:szCs w:val="24"/>
          <w:lang w:val="ru-RU"/>
        </w:rPr>
      </w:pPr>
      <w:r w:rsidRPr="00634FF7">
        <w:rPr>
          <w:rFonts w:ascii="Times New Roman" w:eastAsia="Times New Roman" w:hAnsi="Times New Roman" w:cs="Times New Roman"/>
          <w:bCs/>
          <w:sz w:val="24"/>
          <w:szCs w:val="24"/>
          <w:lang w:val="ru-RU"/>
        </w:rPr>
        <w:t xml:space="preserve">Вся деятельности процессинга начинается с подключения нового клиента - </w:t>
      </w:r>
      <w:proofErr w:type="spellStart"/>
      <w:r w:rsidRPr="00634FF7">
        <w:rPr>
          <w:rFonts w:ascii="Times New Roman" w:eastAsia="Times New Roman" w:hAnsi="Times New Roman" w:cs="Times New Roman"/>
          <w:bCs/>
          <w:sz w:val="24"/>
          <w:szCs w:val="24"/>
          <w:lang w:val="ru-RU"/>
        </w:rPr>
        <w:t>мерчанта</w:t>
      </w:r>
      <w:proofErr w:type="spellEnd"/>
      <w:r w:rsidRPr="00634FF7">
        <w:rPr>
          <w:rFonts w:ascii="Times New Roman" w:eastAsia="Times New Roman" w:hAnsi="Times New Roman" w:cs="Times New Roman"/>
          <w:bCs/>
          <w:sz w:val="24"/>
          <w:szCs w:val="24"/>
          <w:lang w:val="ru-RU"/>
        </w:rPr>
        <w:t xml:space="preserve">. </w:t>
      </w:r>
      <w:proofErr w:type="spellStart"/>
      <w:r w:rsidRPr="00634FF7">
        <w:rPr>
          <w:rFonts w:ascii="Times New Roman" w:eastAsia="Times New Roman" w:hAnsi="Times New Roman" w:cs="Times New Roman"/>
          <w:bCs/>
          <w:sz w:val="24"/>
          <w:szCs w:val="24"/>
          <w:lang w:val="ru-RU"/>
        </w:rPr>
        <w:t>Мерчантом</w:t>
      </w:r>
      <w:proofErr w:type="spellEnd"/>
      <w:r w:rsidRPr="00634FF7">
        <w:rPr>
          <w:rFonts w:ascii="Times New Roman" w:eastAsia="Times New Roman" w:hAnsi="Times New Roman" w:cs="Times New Roman"/>
          <w:bCs/>
          <w:sz w:val="24"/>
          <w:szCs w:val="24"/>
          <w:lang w:val="ru-RU"/>
        </w:rPr>
        <w:t xml:space="preserve"> называют компанию продающую товары или услуги в сети интернет и принимающей банковские карты к оплате. Бизнес процессы, технологические процессы, и особенности архитектуры информационной системы </w:t>
      </w:r>
      <w:proofErr w:type="spellStart"/>
      <w:r w:rsidRPr="00634FF7">
        <w:rPr>
          <w:rFonts w:ascii="Times New Roman" w:eastAsia="Times New Roman" w:hAnsi="Times New Roman" w:cs="Times New Roman"/>
          <w:bCs/>
          <w:sz w:val="24"/>
          <w:szCs w:val="24"/>
          <w:lang w:val="ru-RU"/>
        </w:rPr>
        <w:t>мерчанта</w:t>
      </w:r>
      <w:proofErr w:type="spellEnd"/>
      <w:r w:rsidRPr="00634FF7">
        <w:rPr>
          <w:rFonts w:ascii="Times New Roman" w:eastAsia="Times New Roman" w:hAnsi="Times New Roman" w:cs="Times New Roman"/>
          <w:bCs/>
          <w:sz w:val="24"/>
          <w:szCs w:val="24"/>
          <w:lang w:val="ru-RU"/>
        </w:rPr>
        <w:t xml:space="preserve">  обычно несовместимы напрямую  с аналогичными сущностями банка. Это приводит с одной стороны к невозможности непосредственного взаимодействия с автоматизированной банковской системой, с другой к необходимости в существовании информационного посредника – процессинга</w:t>
      </w:r>
      <w:r w:rsidR="00775A36">
        <w:rPr>
          <w:rFonts w:ascii="Times New Roman" w:eastAsia="Times New Roman" w:hAnsi="Times New Roman" w:cs="Times New Roman"/>
          <w:bCs/>
          <w:sz w:val="24"/>
          <w:szCs w:val="24"/>
          <w:lang w:val="ru-RU"/>
        </w:rPr>
        <w:t xml:space="preserve"> банковских карт</w:t>
      </w:r>
      <w:r w:rsidRPr="00634FF7">
        <w:rPr>
          <w:rFonts w:ascii="Times New Roman" w:eastAsia="Times New Roman" w:hAnsi="Times New Roman" w:cs="Times New Roman"/>
          <w:bCs/>
          <w:sz w:val="24"/>
          <w:szCs w:val="24"/>
          <w:lang w:val="ru-RU"/>
        </w:rPr>
        <w:t xml:space="preserve">.  Задачей посредника является предоставление возможности взаимодействия информационной системы </w:t>
      </w:r>
      <w:proofErr w:type="spellStart"/>
      <w:r w:rsidRPr="00634FF7">
        <w:rPr>
          <w:rFonts w:ascii="Times New Roman" w:eastAsia="Times New Roman" w:hAnsi="Times New Roman" w:cs="Times New Roman"/>
          <w:bCs/>
          <w:sz w:val="24"/>
          <w:szCs w:val="24"/>
          <w:lang w:val="ru-RU"/>
        </w:rPr>
        <w:t>мерчанта</w:t>
      </w:r>
      <w:proofErr w:type="spellEnd"/>
      <w:r w:rsidRPr="00634FF7">
        <w:rPr>
          <w:rFonts w:ascii="Times New Roman" w:eastAsia="Times New Roman" w:hAnsi="Times New Roman" w:cs="Times New Roman"/>
          <w:bCs/>
          <w:sz w:val="24"/>
          <w:szCs w:val="24"/>
          <w:lang w:val="ru-RU"/>
        </w:rPr>
        <w:t xml:space="preserve"> с автоматизированными системами банков таким, образом, чтобы у </w:t>
      </w:r>
      <w:proofErr w:type="spellStart"/>
      <w:r w:rsidRPr="00634FF7">
        <w:rPr>
          <w:rFonts w:ascii="Times New Roman" w:eastAsia="Times New Roman" w:hAnsi="Times New Roman" w:cs="Times New Roman"/>
          <w:bCs/>
          <w:sz w:val="24"/>
          <w:szCs w:val="24"/>
          <w:lang w:val="ru-RU"/>
        </w:rPr>
        <w:t>мерчанта</w:t>
      </w:r>
      <w:proofErr w:type="spellEnd"/>
      <w:r w:rsidRPr="00634FF7">
        <w:rPr>
          <w:rFonts w:ascii="Times New Roman" w:eastAsia="Times New Roman" w:hAnsi="Times New Roman" w:cs="Times New Roman"/>
          <w:bCs/>
          <w:sz w:val="24"/>
          <w:szCs w:val="24"/>
          <w:lang w:val="ru-RU"/>
        </w:rPr>
        <w:t xml:space="preserve"> появилась возможность принимать к оплате банковские карты.  На входе данного пр</w:t>
      </w:r>
      <w:r w:rsidR="00720B65">
        <w:rPr>
          <w:rFonts w:ascii="Times New Roman" w:eastAsia="Times New Roman" w:hAnsi="Times New Roman" w:cs="Times New Roman"/>
          <w:bCs/>
          <w:sz w:val="24"/>
          <w:szCs w:val="24"/>
          <w:lang w:val="ru-RU"/>
        </w:rPr>
        <w:t xml:space="preserve">оцесса находится поток заявок </w:t>
      </w:r>
      <w:r w:rsidR="00775A36">
        <w:rPr>
          <w:rFonts w:ascii="Times New Roman" w:eastAsia="Times New Roman" w:hAnsi="Times New Roman" w:cs="Times New Roman"/>
          <w:bCs/>
          <w:sz w:val="24"/>
          <w:szCs w:val="24"/>
          <w:lang w:val="ru-RU"/>
        </w:rPr>
        <w:t xml:space="preserve">будущих </w:t>
      </w:r>
      <w:proofErr w:type="spellStart"/>
      <w:r w:rsidR="00775A36">
        <w:rPr>
          <w:rFonts w:ascii="Times New Roman" w:eastAsia="Times New Roman" w:hAnsi="Times New Roman" w:cs="Times New Roman"/>
          <w:bCs/>
          <w:sz w:val="24"/>
          <w:szCs w:val="24"/>
          <w:lang w:val="ru-RU"/>
        </w:rPr>
        <w:t>мерчантов</w:t>
      </w:r>
      <w:proofErr w:type="spellEnd"/>
      <w:r w:rsidRPr="00634FF7">
        <w:rPr>
          <w:rFonts w:ascii="Times New Roman" w:eastAsia="Times New Roman" w:hAnsi="Times New Roman" w:cs="Times New Roman"/>
          <w:bCs/>
          <w:sz w:val="24"/>
          <w:szCs w:val="24"/>
          <w:lang w:val="ru-RU"/>
        </w:rPr>
        <w:t xml:space="preserve">. На выходе – набор </w:t>
      </w:r>
      <w:r w:rsidR="00481966">
        <w:rPr>
          <w:rFonts w:ascii="Times New Roman" w:eastAsia="Times New Roman" w:hAnsi="Times New Roman" w:cs="Times New Roman"/>
          <w:bCs/>
          <w:sz w:val="24"/>
          <w:szCs w:val="24"/>
          <w:lang w:val="ru-RU"/>
        </w:rPr>
        <w:t xml:space="preserve">задач </w:t>
      </w:r>
      <w:r w:rsidRPr="00634FF7">
        <w:rPr>
          <w:rFonts w:ascii="Times New Roman" w:eastAsia="Times New Roman" w:hAnsi="Times New Roman" w:cs="Times New Roman"/>
          <w:bCs/>
          <w:sz w:val="24"/>
          <w:szCs w:val="24"/>
          <w:lang w:val="ru-RU"/>
        </w:rPr>
        <w:t xml:space="preserve">техническому персоналу по </w:t>
      </w:r>
      <w:r w:rsidR="00481966">
        <w:rPr>
          <w:rFonts w:ascii="Times New Roman" w:eastAsia="Times New Roman" w:hAnsi="Times New Roman" w:cs="Times New Roman"/>
          <w:bCs/>
          <w:sz w:val="24"/>
          <w:szCs w:val="24"/>
          <w:lang w:val="ru-RU"/>
        </w:rPr>
        <w:t xml:space="preserve"> изменению </w:t>
      </w:r>
      <w:r w:rsidR="00775A36">
        <w:rPr>
          <w:rFonts w:ascii="Times New Roman" w:eastAsia="Times New Roman" w:hAnsi="Times New Roman" w:cs="Times New Roman"/>
          <w:bCs/>
          <w:sz w:val="24"/>
          <w:szCs w:val="24"/>
          <w:lang w:val="ru-RU"/>
        </w:rPr>
        <w:t xml:space="preserve"> настроек</w:t>
      </w:r>
      <w:r w:rsidR="00481966">
        <w:rPr>
          <w:rFonts w:ascii="Times New Roman" w:eastAsia="Times New Roman" w:hAnsi="Times New Roman" w:cs="Times New Roman"/>
          <w:bCs/>
          <w:sz w:val="24"/>
          <w:szCs w:val="24"/>
          <w:lang w:val="ru-RU"/>
        </w:rPr>
        <w:t xml:space="preserve"> программного обеспечения процессинга и предоставления реквизитов подключаемому клиенту</w:t>
      </w:r>
      <w:r w:rsidRPr="00634FF7">
        <w:rPr>
          <w:rFonts w:ascii="Times New Roman" w:eastAsia="Times New Roman" w:hAnsi="Times New Roman" w:cs="Times New Roman"/>
          <w:bCs/>
          <w:sz w:val="24"/>
          <w:szCs w:val="24"/>
          <w:lang w:val="ru-RU"/>
        </w:rPr>
        <w:t>.</w:t>
      </w:r>
      <w:r w:rsidR="00720B65">
        <w:rPr>
          <w:rFonts w:ascii="Times New Roman" w:eastAsia="Times New Roman" w:hAnsi="Times New Roman" w:cs="Times New Roman"/>
          <w:bCs/>
          <w:sz w:val="24"/>
          <w:szCs w:val="24"/>
          <w:lang w:val="ru-RU"/>
        </w:rPr>
        <w:t xml:space="preserve"> </w:t>
      </w:r>
      <w:r w:rsidR="005014E9">
        <w:rPr>
          <w:rFonts w:ascii="Times New Roman" w:eastAsia="Times New Roman" w:hAnsi="Times New Roman" w:cs="Times New Roman"/>
          <w:bCs/>
          <w:sz w:val="24"/>
          <w:szCs w:val="24"/>
          <w:lang w:val="ru-RU"/>
        </w:rPr>
        <w:t xml:space="preserve">Целью процесса является подключение или отключение клиента в максимально короткие сроки. </w:t>
      </w:r>
      <w:r w:rsidR="00F8545B">
        <w:rPr>
          <w:rFonts w:ascii="Times New Roman" w:eastAsia="Times New Roman" w:hAnsi="Times New Roman" w:cs="Times New Roman"/>
          <w:bCs/>
          <w:sz w:val="24"/>
          <w:szCs w:val="24"/>
          <w:lang w:val="ru-RU"/>
        </w:rPr>
        <w:t>Заявки поступают при помощи электронной почты на терминальный сервер (он же сервер электронной почты). На этом же узле технический персонал процессинга принимает сообщения электронной почты, в том числе заявки на подключение новых клиентов. Получив заявку,</w:t>
      </w:r>
      <w:r w:rsidR="00F313B7">
        <w:rPr>
          <w:rFonts w:ascii="Times New Roman" w:eastAsia="Times New Roman" w:hAnsi="Times New Roman" w:cs="Times New Roman"/>
          <w:bCs/>
          <w:sz w:val="24"/>
          <w:szCs w:val="24"/>
          <w:lang w:val="ru-RU"/>
        </w:rPr>
        <w:t xml:space="preserve"> системные</w:t>
      </w:r>
      <w:r w:rsidR="00F8545B">
        <w:rPr>
          <w:rFonts w:ascii="Times New Roman" w:eastAsia="Times New Roman" w:hAnsi="Times New Roman" w:cs="Times New Roman"/>
          <w:bCs/>
          <w:sz w:val="24"/>
          <w:szCs w:val="24"/>
          <w:lang w:val="ru-RU"/>
        </w:rPr>
        <w:t xml:space="preserve"> администратор</w:t>
      </w:r>
      <w:r w:rsidR="00F313B7">
        <w:rPr>
          <w:rFonts w:ascii="Times New Roman" w:eastAsia="Times New Roman" w:hAnsi="Times New Roman" w:cs="Times New Roman"/>
          <w:bCs/>
          <w:sz w:val="24"/>
          <w:szCs w:val="24"/>
          <w:lang w:val="ru-RU"/>
        </w:rPr>
        <w:t>ы</w:t>
      </w:r>
      <w:r w:rsidR="00F8545B">
        <w:rPr>
          <w:rFonts w:ascii="Times New Roman" w:eastAsia="Times New Roman" w:hAnsi="Times New Roman" w:cs="Times New Roman"/>
          <w:bCs/>
          <w:sz w:val="24"/>
          <w:szCs w:val="24"/>
          <w:lang w:val="ru-RU"/>
        </w:rPr>
        <w:t xml:space="preserve"> подключается к технологическому терминальному</w:t>
      </w:r>
      <w:r w:rsidR="00F313B7">
        <w:rPr>
          <w:rFonts w:ascii="Times New Roman" w:eastAsia="Times New Roman" w:hAnsi="Times New Roman" w:cs="Times New Roman"/>
          <w:bCs/>
          <w:sz w:val="24"/>
          <w:szCs w:val="24"/>
          <w:lang w:val="ru-RU"/>
        </w:rPr>
        <w:t xml:space="preserve"> серверу. Далее</w:t>
      </w:r>
      <w:r w:rsidR="00F8545B">
        <w:rPr>
          <w:rFonts w:ascii="Times New Roman" w:eastAsia="Times New Roman" w:hAnsi="Times New Roman" w:cs="Times New Roman"/>
          <w:bCs/>
          <w:sz w:val="24"/>
          <w:szCs w:val="24"/>
          <w:lang w:val="ru-RU"/>
        </w:rPr>
        <w:t xml:space="preserve"> </w:t>
      </w:r>
      <w:r w:rsidR="00F313B7">
        <w:rPr>
          <w:rFonts w:ascii="Times New Roman" w:eastAsia="Times New Roman" w:hAnsi="Times New Roman" w:cs="Times New Roman"/>
          <w:bCs/>
          <w:sz w:val="24"/>
          <w:szCs w:val="24"/>
          <w:lang w:val="ru-RU"/>
        </w:rPr>
        <w:t xml:space="preserve">системные администраторы в режиме удалённого управления изменяют настройки межсетевого экрана, сервера приложений, прикладного программного обеспечения сервера и приложений. </w:t>
      </w:r>
    </w:p>
    <w:p w:rsidR="006902A1" w:rsidRPr="00634FF7" w:rsidRDefault="00720B65" w:rsidP="00634FF7">
      <w:pPr>
        <w:pStyle w:val="a0"/>
        <w:spacing w:line="360" w:lineRule="auto"/>
        <w:ind w:left="1069" w:firstLine="632"/>
        <w:jc w:val="both"/>
        <w:rPr>
          <w:rFonts w:ascii="Times New Roman" w:eastAsia="Times New Roman" w:hAnsi="Times New Roman" w:cs="Times New Roman"/>
          <w:bCs/>
          <w:sz w:val="24"/>
          <w:szCs w:val="24"/>
          <w:lang w:val="ru-RU"/>
        </w:rPr>
      </w:pPr>
      <w:commentRangeStart w:id="1"/>
      <w:r w:rsidRPr="00720B65">
        <w:rPr>
          <w:rFonts w:ascii="Times New Roman" w:eastAsia="Times New Roman" w:hAnsi="Times New Roman" w:cs="Times New Roman"/>
          <w:bCs/>
          <w:sz w:val="24"/>
          <w:szCs w:val="24"/>
          <w:highlight w:val="yellow"/>
          <w:lang w:val="ru-RU"/>
        </w:rPr>
        <w:t>Структура</w:t>
      </w:r>
      <w:commentRangeEnd w:id="1"/>
      <w:r>
        <w:rPr>
          <w:rStyle w:val="afc"/>
          <w:rFonts w:asciiTheme="minorHAnsi" w:eastAsiaTheme="minorEastAsia" w:hAnsiTheme="minorHAnsi" w:cstheme="minorBidi"/>
          <w:color w:val="auto"/>
          <w:lang w:val="ru-RU" w:eastAsia="ru-RU" w:bidi="ar-SA"/>
        </w:rPr>
        <w:commentReference w:id="1"/>
      </w:r>
      <w:r w:rsidRPr="00720B65">
        <w:rPr>
          <w:rFonts w:ascii="Times New Roman" w:eastAsia="Times New Roman" w:hAnsi="Times New Roman" w:cs="Times New Roman"/>
          <w:bCs/>
          <w:sz w:val="24"/>
          <w:szCs w:val="24"/>
          <w:highlight w:val="yellow"/>
          <w:lang w:val="ru-RU"/>
        </w:rPr>
        <w:t xml:space="preserve"> данного бизне</w:t>
      </w:r>
      <w:r w:rsidR="0016462E">
        <w:rPr>
          <w:rFonts w:ascii="Times New Roman" w:eastAsia="Times New Roman" w:hAnsi="Times New Roman" w:cs="Times New Roman"/>
          <w:bCs/>
          <w:sz w:val="24"/>
          <w:szCs w:val="24"/>
          <w:highlight w:val="yellow"/>
          <w:lang w:val="ru-RU"/>
        </w:rPr>
        <w:t>с-процесса показана на рисунке 1</w:t>
      </w:r>
      <w:r w:rsidRPr="00720B65">
        <w:rPr>
          <w:rFonts w:ascii="Times New Roman" w:eastAsia="Times New Roman" w:hAnsi="Times New Roman" w:cs="Times New Roman"/>
          <w:bCs/>
          <w:sz w:val="24"/>
          <w:szCs w:val="24"/>
          <w:highlight w:val="yellow"/>
          <w:lang w:val="ru-RU"/>
        </w:rPr>
        <w:t>.</w:t>
      </w:r>
    </w:p>
    <w:p w:rsidR="007E3FDC" w:rsidRDefault="007E3FDC" w:rsidP="00634FF7">
      <w:pPr>
        <w:pStyle w:val="a0"/>
        <w:spacing w:line="360" w:lineRule="auto"/>
        <w:ind w:left="1069" w:firstLine="632"/>
        <w:jc w:val="both"/>
        <w:rPr>
          <w:rFonts w:ascii="Times New Roman" w:eastAsia="Times New Roman" w:hAnsi="Times New Roman" w:cs="Times New Roman"/>
          <w:bCs/>
          <w:sz w:val="24"/>
          <w:szCs w:val="24"/>
          <w:lang w:val="ru-RU"/>
        </w:rPr>
      </w:pPr>
    </w:p>
    <w:p w:rsidR="007E3FDC" w:rsidRDefault="007E3FDC" w:rsidP="00634FF7">
      <w:pPr>
        <w:pStyle w:val="a0"/>
        <w:spacing w:line="360" w:lineRule="auto"/>
        <w:ind w:left="1069" w:firstLine="632"/>
        <w:jc w:val="both"/>
        <w:rPr>
          <w:rFonts w:ascii="Times New Roman" w:eastAsia="Times New Roman" w:hAnsi="Times New Roman" w:cs="Times New Roman"/>
          <w:bCs/>
          <w:sz w:val="24"/>
          <w:szCs w:val="24"/>
          <w:lang w:val="ru-RU"/>
        </w:rPr>
      </w:pPr>
    </w:p>
    <w:p w:rsidR="007E3FDC" w:rsidRDefault="007E3FDC" w:rsidP="00634FF7">
      <w:pPr>
        <w:pStyle w:val="a0"/>
        <w:spacing w:line="360" w:lineRule="auto"/>
        <w:ind w:left="1069" w:firstLine="632"/>
        <w:jc w:val="both"/>
        <w:rPr>
          <w:rFonts w:ascii="Times New Roman" w:eastAsia="Times New Roman" w:hAnsi="Times New Roman" w:cs="Times New Roman"/>
          <w:bCs/>
          <w:sz w:val="24"/>
          <w:szCs w:val="24"/>
          <w:lang w:val="ru-RU"/>
        </w:rPr>
      </w:pPr>
    </w:p>
    <w:p w:rsidR="007E3FDC" w:rsidRDefault="007E3FDC" w:rsidP="00634FF7">
      <w:pPr>
        <w:pStyle w:val="a0"/>
        <w:spacing w:line="360" w:lineRule="auto"/>
        <w:ind w:left="1069" w:firstLine="632"/>
        <w:jc w:val="both"/>
        <w:rPr>
          <w:rFonts w:ascii="Times New Roman" w:eastAsia="Times New Roman" w:hAnsi="Times New Roman" w:cs="Times New Roman"/>
          <w:bCs/>
          <w:sz w:val="24"/>
          <w:szCs w:val="24"/>
          <w:lang w:val="ru-RU"/>
        </w:rPr>
      </w:pPr>
    </w:p>
    <w:p w:rsidR="007C7888" w:rsidRDefault="007C7888" w:rsidP="007C7888">
      <w:pPr>
        <w:pStyle w:val="a0"/>
        <w:spacing w:line="360" w:lineRule="auto"/>
        <w:ind w:left="1069" w:firstLine="632"/>
        <w:jc w:val="right"/>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lastRenderedPageBreak/>
        <w:t xml:space="preserve">Процесс «Подключение или отключение </w:t>
      </w:r>
      <w:proofErr w:type="spellStart"/>
      <w:r>
        <w:rPr>
          <w:rFonts w:ascii="Times New Roman" w:eastAsia="Times New Roman" w:hAnsi="Times New Roman" w:cs="Times New Roman"/>
          <w:bCs/>
          <w:sz w:val="24"/>
          <w:szCs w:val="24"/>
          <w:lang w:val="ru-RU"/>
        </w:rPr>
        <w:t>мерчанта</w:t>
      </w:r>
      <w:proofErr w:type="spellEnd"/>
      <w:r>
        <w:rPr>
          <w:rFonts w:ascii="Times New Roman" w:eastAsia="Times New Roman" w:hAnsi="Times New Roman" w:cs="Times New Roman"/>
          <w:bCs/>
          <w:sz w:val="24"/>
          <w:szCs w:val="24"/>
          <w:lang w:val="ru-RU"/>
        </w:rPr>
        <w:t>». Рисунок 1.</w:t>
      </w:r>
    </w:p>
    <w:p w:rsidR="007E3FDC" w:rsidRDefault="007E3FDC" w:rsidP="00634FF7">
      <w:pPr>
        <w:pStyle w:val="a0"/>
        <w:spacing w:line="360" w:lineRule="auto"/>
        <w:ind w:left="1069" w:firstLine="632"/>
        <w:jc w:val="both"/>
        <w:rPr>
          <w:rFonts w:ascii="Times New Roman" w:eastAsia="Times New Roman" w:hAnsi="Times New Roman" w:cs="Times New Roman"/>
          <w:bCs/>
          <w:sz w:val="24"/>
          <w:szCs w:val="24"/>
          <w:lang w:val="ru-RU"/>
        </w:rPr>
      </w:pPr>
    </w:p>
    <w:p w:rsidR="007E3FDC" w:rsidRDefault="0002102B" w:rsidP="00634FF7">
      <w:pPr>
        <w:pStyle w:val="a0"/>
        <w:spacing w:line="360" w:lineRule="auto"/>
        <w:ind w:left="1069" w:firstLine="632"/>
        <w:jc w:val="both"/>
        <w:rPr>
          <w:rFonts w:ascii="Times New Roman" w:eastAsia="Times New Roman" w:hAnsi="Times New Roman" w:cs="Times New Roman"/>
          <w:bCs/>
          <w:sz w:val="24"/>
          <w:szCs w:val="24"/>
          <w:lang w:val="ru-RU"/>
        </w:rPr>
      </w:pPr>
      <w:r>
        <w:object w:dxaOrig="12811" w:dyaOrig="7850">
          <v:shape id="_x0000_i1026" type="#_x0000_t75" style="width:393pt;height:261pt" o:ole="">
            <v:imagedata r:id="rId11" o:title=""/>
          </v:shape>
          <o:OLEObject Type="Embed" ProgID="Visio.Drawing.11" ShapeID="_x0000_i1026" DrawAspect="Content" ObjectID="_1460193576" r:id="rId12"/>
        </w:object>
      </w:r>
    </w:p>
    <w:p w:rsidR="006902A1" w:rsidRDefault="00160F0F" w:rsidP="00634FF7">
      <w:pPr>
        <w:pStyle w:val="a0"/>
        <w:spacing w:line="360" w:lineRule="auto"/>
        <w:ind w:left="1069" w:firstLine="632"/>
        <w:jc w:val="both"/>
        <w:rPr>
          <w:rFonts w:ascii="Times New Roman" w:eastAsia="Times New Roman" w:hAnsi="Times New Roman" w:cs="Times New Roman"/>
          <w:bCs/>
          <w:sz w:val="24"/>
          <w:szCs w:val="24"/>
          <w:lang w:val="ru-RU"/>
        </w:rPr>
      </w:pPr>
      <w:r w:rsidRPr="00634FF7">
        <w:rPr>
          <w:rFonts w:ascii="Times New Roman" w:eastAsia="Times New Roman" w:hAnsi="Times New Roman" w:cs="Times New Roman"/>
          <w:bCs/>
          <w:sz w:val="24"/>
          <w:szCs w:val="24"/>
          <w:lang w:val="ru-RU"/>
        </w:rPr>
        <w:t xml:space="preserve">Вторым бизнес-процессом процессинга является разработка или доработка программного обеспечения процессинга. </w:t>
      </w:r>
      <w:r w:rsidR="00496A33" w:rsidRPr="00634FF7">
        <w:rPr>
          <w:rFonts w:ascii="Times New Roman" w:eastAsia="Times New Roman" w:hAnsi="Times New Roman" w:cs="Times New Roman"/>
          <w:bCs/>
          <w:sz w:val="24"/>
          <w:szCs w:val="24"/>
          <w:lang w:val="ru-RU"/>
        </w:rPr>
        <w:t>На входе данного про</w:t>
      </w:r>
      <w:r w:rsidR="00496A33">
        <w:rPr>
          <w:rFonts w:ascii="Times New Roman" w:eastAsia="Times New Roman" w:hAnsi="Times New Roman" w:cs="Times New Roman"/>
          <w:bCs/>
          <w:sz w:val="24"/>
          <w:szCs w:val="24"/>
          <w:lang w:val="ru-RU"/>
        </w:rPr>
        <w:t xml:space="preserve">цесса находится поток заявок </w:t>
      </w:r>
      <w:r w:rsidR="00481966">
        <w:rPr>
          <w:rFonts w:ascii="Times New Roman" w:eastAsia="Times New Roman" w:hAnsi="Times New Roman" w:cs="Times New Roman"/>
          <w:bCs/>
          <w:sz w:val="24"/>
          <w:szCs w:val="24"/>
          <w:lang w:val="ru-RU"/>
        </w:rPr>
        <w:t>на доработку</w:t>
      </w:r>
      <w:r w:rsidR="00496A33" w:rsidRPr="00634FF7">
        <w:rPr>
          <w:rFonts w:ascii="Times New Roman" w:eastAsia="Times New Roman" w:hAnsi="Times New Roman" w:cs="Times New Roman"/>
          <w:bCs/>
          <w:sz w:val="24"/>
          <w:szCs w:val="24"/>
          <w:lang w:val="ru-RU"/>
        </w:rPr>
        <w:t xml:space="preserve"> программного обеспечения процессинга.</w:t>
      </w:r>
      <w:r w:rsidR="00481966">
        <w:rPr>
          <w:rFonts w:ascii="Times New Roman" w:eastAsia="Times New Roman" w:hAnsi="Times New Roman" w:cs="Times New Roman"/>
          <w:bCs/>
          <w:sz w:val="24"/>
          <w:szCs w:val="24"/>
          <w:lang w:val="ru-RU"/>
        </w:rPr>
        <w:t xml:space="preserve"> Заявки создаются </w:t>
      </w:r>
      <w:proofErr w:type="spellStart"/>
      <w:r w:rsidR="00481966">
        <w:rPr>
          <w:rFonts w:ascii="Times New Roman" w:eastAsia="Times New Roman" w:hAnsi="Times New Roman" w:cs="Times New Roman"/>
          <w:bCs/>
          <w:sz w:val="24"/>
          <w:szCs w:val="24"/>
          <w:lang w:val="ru-RU"/>
        </w:rPr>
        <w:t>техничесим</w:t>
      </w:r>
      <w:proofErr w:type="spellEnd"/>
      <w:r w:rsidR="00481966">
        <w:rPr>
          <w:rFonts w:ascii="Times New Roman" w:eastAsia="Times New Roman" w:hAnsi="Times New Roman" w:cs="Times New Roman"/>
          <w:bCs/>
          <w:sz w:val="24"/>
          <w:szCs w:val="24"/>
          <w:lang w:val="ru-RU"/>
        </w:rPr>
        <w:t xml:space="preserve"> персоналом процессинга, в том случае если имеющийся функционал недостаточен для подключения нового </w:t>
      </w:r>
      <w:proofErr w:type="spellStart"/>
      <w:r w:rsidR="00481966">
        <w:rPr>
          <w:rFonts w:ascii="Times New Roman" w:eastAsia="Times New Roman" w:hAnsi="Times New Roman" w:cs="Times New Roman"/>
          <w:bCs/>
          <w:sz w:val="24"/>
          <w:szCs w:val="24"/>
          <w:lang w:val="ru-RU"/>
        </w:rPr>
        <w:t>мерчанта</w:t>
      </w:r>
      <w:proofErr w:type="spellEnd"/>
      <w:r w:rsidR="00481966">
        <w:rPr>
          <w:rFonts w:ascii="Times New Roman" w:eastAsia="Times New Roman" w:hAnsi="Times New Roman" w:cs="Times New Roman"/>
          <w:bCs/>
          <w:sz w:val="24"/>
          <w:szCs w:val="24"/>
          <w:lang w:val="ru-RU"/>
        </w:rPr>
        <w:t xml:space="preserve"> или организации взаимодействия с банком или иной платёжной системой.</w:t>
      </w:r>
      <w:r w:rsidR="00496A33">
        <w:rPr>
          <w:rFonts w:ascii="Times New Roman" w:eastAsia="Times New Roman" w:hAnsi="Times New Roman" w:cs="Times New Roman"/>
          <w:bCs/>
          <w:sz w:val="24"/>
          <w:szCs w:val="24"/>
          <w:lang w:val="ru-RU"/>
        </w:rPr>
        <w:t xml:space="preserve"> </w:t>
      </w:r>
      <w:commentRangeStart w:id="2"/>
      <w:r w:rsidRPr="00634FF7">
        <w:rPr>
          <w:rFonts w:ascii="Times New Roman" w:eastAsia="Times New Roman" w:hAnsi="Times New Roman" w:cs="Times New Roman"/>
          <w:bCs/>
          <w:sz w:val="24"/>
          <w:szCs w:val="24"/>
          <w:lang w:val="ru-RU"/>
        </w:rPr>
        <w:t>Ре</w:t>
      </w:r>
      <w:r w:rsidR="00481966">
        <w:rPr>
          <w:rFonts w:ascii="Times New Roman" w:eastAsia="Times New Roman" w:hAnsi="Times New Roman" w:cs="Times New Roman"/>
          <w:bCs/>
          <w:sz w:val="24"/>
          <w:szCs w:val="24"/>
          <w:lang w:val="ru-RU"/>
        </w:rPr>
        <w:t>зультатом данного процесса являю</w:t>
      </w:r>
      <w:r w:rsidRPr="00634FF7">
        <w:rPr>
          <w:rFonts w:ascii="Times New Roman" w:eastAsia="Times New Roman" w:hAnsi="Times New Roman" w:cs="Times New Roman"/>
          <w:bCs/>
          <w:sz w:val="24"/>
          <w:szCs w:val="24"/>
          <w:lang w:val="ru-RU"/>
        </w:rPr>
        <w:t>тся</w:t>
      </w:r>
      <w:r w:rsidR="00481966">
        <w:rPr>
          <w:rFonts w:ascii="Times New Roman" w:eastAsia="Times New Roman" w:hAnsi="Times New Roman" w:cs="Times New Roman"/>
          <w:bCs/>
          <w:sz w:val="24"/>
          <w:szCs w:val="24"/>
          <w:lang w:val="ru-RU"/>
        </w:rPr>
        <w:t xml:space="preserve"> новые, установленные и подготовленные к работе релизы программного</w:t>
      </w:r>
      <w:r w:rsidRPr="00634FF7">
        <w:rPr>
          <w:rFonts w:ascii="Times New Roman" w:eastAsia="Times New Roman" w:hAnsi="Times New Roman" w:cs="Times New Roman"/>
          <w:bCs/>
          <w:sz w:val="24"/>
          <w:szCs w:val="24"/>
          <w:lang w:val="ru-RU"/>
        </w:rPr>
        <w:t xml:space="preserve"> </w:t>
      </w:r>
      <w:r w:rsidR="00481966">
        <w:rPr>
          <w:rFonts w:ascii="Times New Roman" w:eastAsia="Times New Roman" w:hAnsi="Times New Roman" w:cs="Times New Roman"/>
          <w:bCs/>
          <w:sz w:val="24"/>
          <w:szCs w:val="24"/>
          <w:lang w:val="ru-RU"/>
        </w:rPr>
        <w:t xml:space="preserve"> обеспечения процессинга</w:t>
      </w:r>
      <w:r w:rsidRPr="00634FF7">
        <w:rPr>
          <w:rFonts w:ascii="Times New Roman" w:eastAsia="Times New Roman" w:hAnsi="Times New Roman" w:cs="Times New Roman"/>
          <w:bCs/>
          <w:sz w:val="24"/>
          <w:szCs w:val="24"/>
          <w:lang w:val="ru-RU"/>
        </w:rPr>
        <w:t>.</w:t>
      </w:r>
      <w:commentRangeEnd w:id="2"/>
      <w:r w:rsidR="00481966">
        <w:rPr>
          <w:rStyle w:val="afc"/>
          <w:rFonts w:asciiTheme="minorHAnsi" w:eastAsiaTheme="minorEastAsia" w:hAnsiTheme="minorHAnsi" w:cstheme="minorBidi"/>
          <w:color w:val="auto"/>
          <w:lang w:val="ru-RU" w:eastAsia="ru-RU" w:bidi="ar-SA"/>
        </w:rPr>
        <w:commentReference w:id="2"/>
      </w:r>
      <w:r w:rsidR="00F313B7">
        <w:rPr>
          <w:rFonts w:ascii="Times New Roman" w:eastAsia="Times New Roman" w:hAnsi="Times New Roman" w:cs="Times New Roman"/>
          <w:bCs/>
          <w:sz w:val="24"/>
          <w:szCs w:val="24"/>
          <w:lang w:val="ru-RU"/>
        </w:rPr>
        <w:t xml:space="preserve"> </w:t>
      </w:r>
      <w:r w:rsidR="005014E9">
        <w:rPr>
          <w:rFonts w:ascii="Times New Roman" w:eastAsia="Times New Roman" w:hAnsi="Times New Roman" w:cs="Times New Roman"/>
          <w:bCs/>
          <w:sz w:val="24"/>
          <w:szCs w:val="24"/>
          <w:lang w:val="ru-RU"/>
        </w:rPr>
        <w:t xml:space="preserve"> Целью процесса является создание программного кода реализующего необходимую клиенту функциональность в максимально короткие сроки. </w:t>
      </w:r>
      <w:r w:rsidR="00F313B7">
        <w:rPr>
          <w:rFonts w:ascii="Times New Roman" w:eastAsia="Times New Roman" w:hAnsi="Times New Roman" w:cs="Times New Roman"/>
          <w:bCs/>
          <w:sz w:val="24"/>
          <w:szCs w:val="24"/>
          <w:lang w:val="ru-RU"/>
        </w:rPr>
        <w:t xml:space="preserve">Заявки на разработку и доработку программного обеспечения поступают при помощи электронной почты на терминальный сервер (он же сервер электронной почты). На этом же узле технический персонал процессинга принимает сообщения электронной почты, в том числе заявки на подключение новых клиентов. Получив заявку, программисты подключается к технологическому терминальному серверу. Разработка нового кода производится на нём в специальной тестовой среде. Сборка новой версии прикладного программного обеспечения процессинга происходит автоматически. Собранное приложение передаётся на сервер приложений.  Также программисты в режиме удалённого управления изменяют настройки сервера приложений, прикладного программного обеспечения сервера и приложений и сервера баз данных. </w:t>
      </w:r>
    </w:p>
    <w:p w:rsidR="00720B65" w:rsidRDefault="00720B65" w:rsidP="00720B65">
      <w:pPr>
        <w:pStyle w:val="a0"/>
        <w:spacing w:line="360" w:lineRule="auto"/>
        <w:ind w:left="1069" w:firstLine="632"/>
        <w:jc w:val="both"/>
        <w:rPr>
          <w:rFonts w:ascii="Times New Roman" w:eastAsia="Times New Roman" w:hAnsi="Times New Roman" w:cs="Times New Roman"/>
          <w:bCs/>
          <w:sz w:val="24"/>
          <w:szCs w:val="24"/>
          <w:lang w:val="ru-RU"/>
        </w:rPr>
      </w:pPr>
      <w:commentRangeStart w:id="3"/>
      <w:r w:rsidRPr="00720B65">
        <w:rPr>
          <w:rFonts w:ascii="Times New Roman" w:eastAsia="Times New Roman" w:hAnsi="Times New Roman" w:cs="Times New Roman"/>
          <w:bCs/>
          <w:sz w:val="24"/>
          <w:szCs w:val="24"/>
          <w:highlight w:val="yellow"/>
          <w:lang w:val="ru-RU"/>
        </w:rPr>
        <w:t>Структура</w:t>
      </w:r>
      <w:commentRangeEnd w:id="3"/>
      <w:r>
        <w:rPr>
          <w:rStyle w:val="afc"/>
          <w:rFonts w:asciiTheme="minorHAnsi" w:eastAsiaTheme="minorEastAsia" w:hAnsiTheme="minorHAnsi" w:cstheme="minorBidi"/>
          <w:color w:val="auto"/>
          <w:lang w:val="ru-RU" w:eastAsia="ru-RU" w:bidi="ar-SA"/>
        </w:rPr>
        <w:commentReference w:id="3"/>
      </w:r>
      <w:r w:rsidRPr="00720B65">
        <w:rPr>
          <w:rFonts w:ascii="Times New Roman" w:eastAsia="Times New Roman" w:hAnsi="Times New Roman" w:cs="Times New Roman"/>
          <w:bCs/>
          <w:sz w:val="24"/>
          <w:szCs w:val="24"/>
          <w:highlight w:val="yellow"/>
          <w:lang w:val="ru-RU"/>
        </w:rPr>
        <w:t xml:space="preserve"> данного бизне</w:t>
      </w:r>
      <w:r>
        <w:rPr>
          <w:rFonts w:ascii="Times New Roman" w:eastAsia="Times New Roman" w:hAnsi="Times New Roman" w:cs="Times New Roman"/>
          <w:bCs/>
          <w:sz w:val="24"/>
          <w:szCs w:val="24"/>
          <w:highlight w:val="yellow"/>
          <w:lang w:val="ru-RU"/>
        </w:rPr>
        <w:t>с-пр</w:t>
      </w:r>
      <w:r w:rsidR="0016462E">
        <w:rPr>
          <w:rFonts w:ascii="Times New Roman" w:eastAsia="Times New Roman" w:hAnsi="Times New Roman" w:cs="Times New Roman"/>
          <w:bCs/>
          <w:sz w:val="24"/>
          <w:szCs w:val="24"/>
          <w:highlight w:val="yellow"/>
          <w:lang w:val="ru-RU"/>
        </w:rPr>
        <w:t>оцесса показана на рисунке 2</w:t>
      </w:r>
      <w:r w:rsidRPr="00720B65">
        <w:rPr>
          <w:rFonts w:ascii="Times New Roman" w:eastAsia="Times New Roman" w:hAnsi="Times New Roman" w:cs="Times New Roman"/>
          <w:bCs/>
          <w:sz w:val="24"/>
          <w:szCs w:val="24"/>
          <w:highlight w:val="yellow"/>
          <w:lang w:val="ru-RU"/>
        </w:rPr>
        <w:t>.</w:t>
      </w:r>
    </w:p>
    <w:p w:rsidR="0016462E" w:rsidRDefault="0016462E" w:rsidP="0016462E">
      <w:pPr>
        <w:pStyle w:val="a0"/>
        <w:spacing w:line="360" w:lineRule="auto"/>
        <w:ind w:left="1069" w:firstLine="632"/>
        <w:jc w:val="right"/>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lastRenderedPageBreak/>
        <w:t>Процесс «Доработка программного обеспечения». Рисунок 2.</w:t>
      </w:r>
    </w:p>
    <w:p w:rsidR="007E3FDC" w:rsidRDefault="007E3FDC" w:rsidP="00634FF7">
      <w:pPr>
        <w:pStyle w:val="a0"/>
        <w:spacing w:line="360" w:lineRule="auto"/>
        <w:ind w:left="1069" w:firstLine="632"/>
        <w:jc w:val="both"/>
        <w:rPr>
          <w:rFonts w:ascii="Times New Roman" w:eastAsia="Times New Roman" w:hAnsi="Times New Roman" w:cs="Times New Roman"/>
          <w:bCs/>
          <w:sz w:val="24"/>
          <w:szCs w:val="24"/>
          <w:lang w:val="ru-RU"/>
        </w:rPr>
      </w:pPr>
    </w:p>
    <w:p w:rsidR="007E3FDC" w:rsidRDefault="0002102B" w:rsidP="00634FF7">
      <w:pPr>
        <w:pStyle w:val="a0"/>
        <w:spacing w:line="360" w:lineRule="auto"/>
        <w:ind w:left="1069" w:firstLine="632"/>
        <w:jc w:val="both"/>
        <w:rPr>
          <w:rFonts w:ascii="Times New Roman" w:eastAsia="Times New Roman" w:hAnsi="Times New Roman" w:cs="Times New Roman"/>
          <w:bCs/>
          <w:sz w:val="24"/>
          <w:szCs w:val="24"/>
          <w:lang w:val="ru-RU"/>
        </w:rPr>
      </w:pPr>
      <w:r>
        <w:object w:dxaOrig="12953" w:dyaOrig="7850">
          <v:shape id="_x0000_i1027" type="#_x0000_t75" style="width:390pt;height:244.5pt" o:ole="">
            <v:imagedata r:id="rId13" o:title=""/>
          </v:shape>
          <o:OLEObject Type="Embed" ProgID="Visio.Drawing.11" ShapeID="_x0000_i1027" DrawAspect="Content" ObjectID="_1460193577" r:id="rId14"/>
        </w:object>
      </w:r>
    </w:p>
    <w:p w:rsidR="00720B65" w:rsidRPr="00B83A39" w:rsidRDefault="00160F0F" w:rsidP="00634FF7">
      <w:pPr>
        <w:pStyle w:val="a0"/>
        <w:spacing w:line="360" w:lineRule="auto"/>
        <w:ind w:left="1069" w:firstLine="632"/>
        <w:jc w:val="both"/>
        <w:rPr>
          <w:rFonts w:ascii="Times New Roman" w:eastAsia="Times New Roman" w:hAnsi="Times New Roman" w:cs="Times New Roman"/>
          <w:bCs/>
          <w:sz w:val="24"/>
          <w:szCs w:val="24"/>
          <w:lang w:val="ru-RU"/>
        </w:rPr>
      </w:pPr>
      <w:r w:rsidRPr="00634FF7">
        <w:rPr>
          <w:rFonts w:ascii="Times New Roman" w:eastAsia="Times New Roman" w:hAnsi="Times New Roman" w:cs="Times New Roman"/>
          <w:bCs/>
          <w:sz w:val="24"/>
          <w:szCs w:val="24"/>
          <w:lang w:val="ru-RU"/>
        </w:rPr>
        <w:t xml:space="preserve">Третьим бизнес-процессом является собственно процесс обработки данных банковских карт. Данный бизнес-процесс во многом совпадает с технологическим процессом обработки </w:t>
      </w:r>
      <w:proofErr w:type="gramStart"/>
      <w:r w:rsidRPr="00634FF7">
        <w:rPr>
          <w:rFonts w:ascii="Times New Roman" w:eastAsia="Times New Roman" w:hAnsi="Times New Roman" w:cs="Times New Roman"/>
          <w:bCs/>
          <w:sz w:val="24"/>
          <w:szCs w:val="24"/>
          <w:lang w:val="ru-RU"/>
        </w:rPr>
        <w:t>информации</w:t>
      </w:r>
      <w:proofErr w:type="gramEnd"/>
      <w:r w:rsidRPr="00634FF7">
        <w:rPr>
          <w:rFonts w:ascii="Times New Roman" w:eastAsia="Times New Roman" w:hAnsi="Times New Roman" w:cs="Times New Roman"/>
          <w:bCs/>
          <w:sz w:val="24"/>
          <w:szCs w:val="24"/>
          <w:lang w:val="ru-RU"/>
        </w:rPr>
        <w:t xml:space="preserve"> о банковских картах поступающей от </w:t>
      </w:r>
      <w:proofErr w:type="spellStart"/>
      <w:r w:rsidRPr="00634FF7">
        <w:rPr>
          <w:rFonts w:ascii="Times New Roman" w:eastAsia="Times New Roman" w:hAnsi="Times New Roman" w:cs="Times New Roman"/>
          <w:bCs/>
          <w:sz w:val="24"/>
          <w:szCs w:val="24"/>
          <w:lang w:val="ru-RU"/>
        </w:rPr>
        <w:t>мерчантов</w:t>
      </w:r>
      <w:proofErr w:type="spellEnd"/>
      <w:r w:rsidRPr="00634FF7">
        <w:rPr>
          <w:rFonts w:ascii="Times New Roman" w:eastAsia="Times New Roman" w:hAnsi="Times New Roman" w:cs="Times New Roman"/>
          <w:bCs/>
          <w:sz w:val="24"/>
          <w:szCs w:val="24"/>
          <w:lang w:val="ru-RU"/>
        </w:rPr>
        <w:t xml:space="preserve"> и их клиентов. Кратко </w:t>
      </w:r>
      <w:proofErr w:type="gramStart"/>
      <w:r w:rsidRPr="00634FF7">
        <w:rPr>
          <w:rFonts w:ascii="Times New Roman" w:eastAsia="Times New Roman" w:hAnsi="Times New Roman" w:cs="Times New Roman"/>
          <w:bCs/>
          <w:sz w:val="24"/>
          <w:szCs w:val="24"/>
          <w:lang w:val="ru-RU"/>
        </w:rPr>
        <w:t>его</w:t>
      </w:r>
      <w:proofErr w:type="gramEnd"/>
      <w:r w:rsidRPr="00634FF7">
        <w:rPr>
          <w:rFonts w:ascii="Times New Roman" w:eastAsia="Times New Roman" w:hAnsi="Times New Roman" w:cs="Times New Roman"/>
          <w:bCs/>
          <w:sz w:val="24"/>
          <w:szCs w:val="24"/>
          <w:lang w:val="ru-RU"/>
        </w:rPr>
        <w:t xml:space="preserve"> возможно описать как получение нужной информации через сеть интернет и набор платёжных шл</w:t>
      </w:r>
      <w:r w:rsidR="00496A33">
        <w:rPr>
          <w:rFonts w:ascii="Times New Roman" w:eastAsia="Times New Roman" w:hAnsi="Times New Roman" w:cs="Times New Roman"/>
          <w:bCs/>
          <w:sz w:val="24"/>
          <w:szCs w:val="24"/>
          <w:lang w:val="ru-RU"/>
        </w:rPr>
        <w:t>юзов. Проверку корректности</w:t>
      </w:r>
      <w:r w:rsidRPr="00634FF7">
        <w:rPr>
          <w:rFonts w:ascii="Times New Roman" w:eastAsia="Times New Roman" w:hAnsi="Times New Roman" w:cs="Times New Roman"/>
          <w:bCs/>
          <w:sz w:val="24"/>
          <w:szCs w:val="24"/>
          <w:lang w:val="ru-RU"/>
        </w:rPr>
        <w:t xml:space="preserve"> полученной информации. </w:t>
      </w:r>
      <w:r w:rsidR="00481966">
        <w:rPr>
          <w:rFonts w:ascii="Times New Roman" w:eastAsia="Times New Roman" w:hAnsi="Times New Roman" w:cs="Times New Roman"/>
          <w:bCs/>
          <w:sz w:val="24"/>
          <w:szCs w:val="24"/>
          <w:lang w:val="ru-RU"/>
        </w:rPr>
        <w:t>Обработка и а</w:t>
      </w:r>
      <w:r w:rsidRPr="00634FF7">
        <w:rPr>
          <w:rFonts w:ascii="Times New Roman" w:eastAsia="Times New Roman" w:hAnsi="Times New Roman" w:cs="Times New Roman"/>
          <w:bCs/>
          <w:sz w:val="24"/>
          <w:szCs w:val="24"/>
          <w:lang w:val="ru-RU"/>
        </w:rPr>
        <w:t>ккумуляция полученной информации со справочными данными, например курсами валют</w:t>
      </w:r>
      <w:r w:rsidR="00481966">
        <w:rPr>
          <w:rFonts w:ascii="Times New Roman" w:eastAsia="Times New Roman" w:hAnsi="Times New Roman" w:cs="Times New Roman"/>
          <w:bCs/>
          <w:sz w:val="24"/>
          <w:szCs w:val="24"/>
          <w:lang w:val="ru-RU"/>
        </w:rPr>
        <w:t xml:space="preserve">. </w:t>
      </w:r>
      <w:r w:rsidR="00720B65">
        <w:rPr>
          <w:rFonts w:ascii="Times New Roman" w:eastAsia="Times New Roman" w:hAnsi="Times New Roman" w:cs="Times New Roman"/>
          <w:bCs/>
          <w:sz w:val="24"/>
          <w:szCs w:val="24"/>
          <w:lang w:val="ru-RU"/>
        </w:rPr>
        <w:t>Архивирование</w:t>
      </w:r>
      <w:r w:rsidR="00481966" w:rsidRPr="00634FF7">
        <w:rPr>
          <w:rFonts w:ascii="Times New Roman" w:eastAsia="Times New Roman" w:hAnsi="Times New Roman" w:cs="Times New Roman"/>
          <w:bCs/>
          <w:sz w:val="24"/>
          <w:szCs w:val="24"/>
          <w:lang w:val="ru-RU"/>
        </w:rPr>
        <w:t xml:space="preserve"> нужных сведений. </w:t>
      </w:r>
      <w:r w:rsidRPr="00634FF7">
        <w:rPr>
          <w:rFonts w:ascii="Times New Roman" w:eastAsia="Times New Roman" w:hAnsi="Times New Roman" w:cs="Times New Roman"/>
          <w:bCs/>
          <w:sz w:val="24"/>
          <w:szCs w:val="24"/>
          <w:lang w:val="ru-RU"/>
        </w:rPr>
        <w:t xml:space="preserve"> </w:t>
      </w:r>
      <w:r w:rsidR="00481966">
        <w:rPr>
          <w:rFonts w:ascii="Times New Roman" w:eastAsia="Times New Roman" w:hAnsi="Times New Roman" w:cs="Times New Roman"/>
          <w:bCs/>
          <w:sz w:val="24"/>
          <w:szCs w:val="24"/>
          <w:lang w:val="ru-RU"/>
        </w:rPr>
        <w:t>Ф</w:t>
      </w:r>
      <w:r w:rsidRPr="00634FF7">
        <w:rPr>
          <w:rFonts w:ascii="Times New Roman" w:eastAsia="Times New Roman" w:hAnsi="Times New Roman" w:cs="Times New Roman"/>
          <w:bCs/>
          <w:sz w:val="24"/>
          <w:szCs w:val="24"/>
          <w:lang w:val="ru-RU"/>
        </w:rPr>
        <w:t>ормирование</w:t>
      </w:r>
      <w:r w:rsidR="00481966">
        <w:rPr>
          <w:rFonts w:ascii="Times New Roman" w:eastAsia="Times New Roman" w:hAnsi="Times New Roman" w:cs="Times New Roman"/>
          <w:bCs/>
          <w:sz w:val="24"/>
          <w:szCs w:val="24"/>
          <w:lang w:val="ru-RU"/>
        </w:rPr>
        <w:t xml:space="preserve"> запросов на проведение расчётов с банками, иными платёжными системами и ответные сообщения для </w:t>
      </w:r>
      <w:proofErr w:type="spellStart"/>
      <w:r w:rsidR="00481966">
        <w:rPr>
          <w:rFonts w:ascii="Times New Roman" w:eastAsia="Times New Roman" w:hAnsi="Times New Roman" w:cs="Times New Roman"/>
          <w:bCs/>
          <w:sz w:val="24"/>
          <w:szCs w:val="24"/>
          <w:lang w:val="ru-RU"/>
        </w:rPr>
        <w:t>мерчантов</w:t>
      </w:r>
      <w:proofErr w:type="spellEnd"/>
      <w:r w:rsidRPr="00634FF7">
        <w:rPr>
          <w:rFonts w:ascii="Times New Roman" w:eastAsia="Times New Roman" w:hAnsi="Times New Roman" w:cs="Times New Roman"/>
          <w:bCs/>
          <w:sz w:val="24"/>
          <w:szCs w:val="24"/>
          <w:lang w:val="ru-RU"/>
        </w:rPr>
        <w:t>.</w:t>
      </w:r>
      <w:r w:rsidR="00481966">
        <w:rPr>
          <w:rFonts w:ascii="Times New Roman" w:eastAsia="Times New Roman" w:hAnsi="Times New Roman" w:cs="Times New Roman"/>
          <w:bCs/>
          <w:sz w:val="24"/>
          <w:szCs w:val="24"/>
          <w:lang w:val="ru-RU"/>
        </w:rPr>
        <w:t xml:space="preserve"> </w:t>
      </w:r>
      <w:r w:rsidR="00481966" w:rsidRPr="00634FF7">
        <w:rPr>
          <w:rFonts w:ascii="Times New Roman" w:eastAsia="Times New Roman" w:hAnsi="Times New Roman" w:cs="Times New Roman"/>
          <w:bCs/>
          <w:sz w:val="24"/>
          <w:szCs w:val="24"/>
          <w:lang w:val="ru-RU"/>
        </w:rPr>
        <w:t>На входе данного про</w:t>
      </w:r>
      <w:r w:rsidR="00481966">
        <w:rPr>
          <w:rFonts w:ascii="Times New Roman" w:eastAsia="Times New Roman" w:hAnsi="Times New Roman" w:cs="Times New Roman"/>
          <w:bCs/>
          <w:sz w:val="24"/>
          <w:szCs w:val="24"/>
          <w:lang w:val="ru-RU"/>
        </w:rPr>
        <w:t xml:space="preserve">цесса находится поток сообщений данных или заявок от клиентов </w:t>
      </w:r>
      <w:proofErr w:type="spellStart"/>
      <w:r w:rsidR="00481966">
        <w:rPr>
          <w:rFonts w:ascii="Times New Roman" w:eastAsia="Times New Roman" w:hAnsi="Times New Roman" w:cs="Times New Roman"/>
          <w:bCs/>
          <w:sz w:val="24"/>
          <w:szCs w:val="24"/>
          <w:lang w:val="ru-RU"/>
        </w:rPr>
        <w:t>мерчантов</w:t>
      </w:r>
      <w:proofErr w:type="spellEnd"/>
      <w:r w:rsidR="00481966">
        <w:rPr>
          <w:rFonts w:ascii="Times New Roman" w:eastAsia="Times New Roman" w:hAnsi="Times New Roman" w:cs="Times New Roman"/>
          <w:bCs/>
          <w:sz w:val="24"/>
          <w:szCs w:val="24"/>
          <w:lang w:val="ru-RU"/>
        </w:rPr>
        <w:t xml:space="preserve">. На выходе ответные </w:t>
      </w:r>
      <w:r w:rsidR="00B9248A">
        <w:rPr>
          <w:rFonts w:ascii="Times New Roman" w:eastAsia="Times New Roman" w:hAnsi="Times New Roman" w:cs="Times New Roman"/>
          <w:bCs/>
          <w:sz w:val="24"/>
          <w:szCs w:val="24"/>
          <w:lang w:val="ru-RU"/>
        </w:rPr>
        <w:t>сообщения,</w:t>
      </w:r>
      <w:r w:rsidR="00481966">
        <w:rPr>
          <w:rFonts w:ascii="Times New Roman" w:eastAsia="Times New Roman" w:hAnsi="Times New Roman" w:cs="Times New Roman"/>
          <w:bCs/>
          <w:sz w:val="24"/>
          <w:szCs w:val="24"/>
          <w:lang w:val="ru-RU"/>
        </w:rPr>
        <w:t xml:space="preserve"> предназначен</w:t>
      </w:r>
      <w:r w:rsidR="00B9248A">
        <w:rPr>
          <w:rFonts w:ascii="Times New Roman" w:eastAsia="Times New Roman" w:hAnsi="Times New Roman" w:cs="Times New Roman"/>
          <w:bCs/>
          <w:sz w:val="24"/>
          <w:szCs w:val="24"/>
          <w:lang w:val="ru-RU"/>
        </w:rPr>
        <w:t>ные для информирования</w:t>
      </w:r>
      <w:r w:rsidR="00481966">
        <w:rPr>
          <w:rFonts w:ascii="Times New Roman" w:eastAsia="Times New Roman" w:hAnsi="Times New Roman" w:cs="Times New Roman"/>
          <w:bCs/>
          <w:sz w:val="24"/>
          <w:szCs w:val="24"/>
          <w:lang w:val="ru-RU"/>
        </w:rPr>
        <w:t xml:space="preserve"> клиентов </w:t>
      </w:r>
      <w:proofErr w:type="spellStart"/>
      <w:r w:rsidR="00481966">
        <w:rPr>
          <w:rFonts w:ascii="Times New Roman" w:eastAsia="Times New Roman" w:hAnsi="Times New Roman" w:cs="Times New Roman"/>
          <w:bCs/>
          <w:sz w:val="24"/>
          <w:szCs w:val="24"/>
          <w:lang w:val="ru-RU"/>
        </w:rPr>
        <w:t>мерчантов</w:t>
      </w:r>
      <w:proofErr w:type="spellEnd"/>
      <w:r w:rsidR="00481966">
        <w:rPr>
          <w:rFonts w:ascii="Times New Roman" w:eastAsia="Times New Roman" w:hAnsi="Times New Roman" w:cs="Times New Roman"/>
          <w:bCs/>
          <w:sz w:val="24"/>
          <w:szCs w:val="24"/>
          <w:lang w:val="ru-RU"/>
        </w:rPr>
        <w:t xml:space="preserve"> и программног</w:t>
      </w:r>
      <w:r w:rsidR="00B9248A">
        <w:rPr>
          <w:rFonts w:ascii="Times New Roman" w:eastAsia="Times New Roman" w:hAnsi="Times New Roman" w:cs="Times New Roman"/>
          <w:bCs/>
          <w:sz w:val="24"/>
          <w:szCs w:val="24"/>
          <w:lang w:val="ru-RU"/>
        </w:rPr>
        <w:t>о обеспечения клиентов процессинга</w:t>
      </w:r>
      <w:r w:rsidR="00481966">
        <w:rPr>
          <w:rFonts w:ascii="Times New Roman" w:eastAsia="Times New Roman" w:hAnsi="Times New Roman" w:cs="Times New Roman"/>
          <w:bCs/>
          <w:sz w:val="24"/>
          <w:szCs w:val="24"/>
          <w:lang w:val="ru-RU"/>
        </w:rPr>
        <w:t xml:space="preserve"> о статусе транзакции</w:t>
      </w:r>
      <w:r w:rsidR="00B9248A">
        <w:rPr>
          <w:rFonts w:ascii="Times New Roman" w:eastAsia="Times New Roman" w:hAnsi="Times New Roman" w:cs="Times New Roman"/>
          <w:bCs/>
          <w:sz w:val="24"/>
          <w:szCs w:val="24"/>
          <w:lang w:val="ru-RU"/>
        </w:rPr>
        <w:t xml:space="preserve"> и заявки на проведения расчётов с банками и иными платёжными системами.</w:t>
      </w:r>
      <w:r w:rsidR="005014E9">
        <w:rPr>
          <w:rFonts w:ascii="Times New Roman" w:eastAsia="Times New Roman" w:hAnsi="Times New Roman" w:cs="Times New Roman"/>
          <w:bCs/>
          <w:sz w:val="24"/>
          <w:szCs w:val="24"/>
          <w:lang w:val="ru-RU"/>
        </w:rPr>
        <w:t xml:space="preserve"> Целью процесса является обработка максимально большого количества запросов на оплату при помощи банковских карт.</w:t>
      </w:r>
      <w:r w:rsidR="00B83A39" w:rsidRPr="00B83A39">
        <w:rPr>
          <w:rFonts w:ascii="Times New Roman" w:eastAsia="Times New Roman" w:hAnsi="Times New Roman" w:cs="Times New Roman"/>
          <w:bCs/>
          <w:sz w:val="24"/>
          <w:szCs w:val="24"/>
          <w:lang w:val="ru-RU"/>
        </w:rPr>
        <w:t xml:space="preserve"> </w:t>
      </w:r>
      <w:r w:rsidR="00B83A39">
        <w:rPr>
          <w:rFonts w:ascii="Times New Roman" w:eastAsia="Times New Roman" w:hAnsi="Times New Roman" w:cs="Times New Roman"/>
          <w:bCs/>
          <w:sz w:val="24"/>
          <w:szCs w:val="24"/>
          <w:lang w:val="ru-RU"/>
        </w:rPr>
        <w:t xml:space="preserve">Запросы на проведения транзакций поступают от клиентов из сети интернет, проходят межсетевой экран, обрабатываются сервером приложений </w:t>
      </w:r>
      <w:proofErr w:type="gramStart"/>
      <w:r w:rsidR="00B83A39">
        <w:rPr>
          <w:rFonts w:ascii="Times New Roman" w:eastAsia="Times New Roman" w:hAnsi="Times New Roman" w:cs="Times New Roman"/>
          <w:bCs/>
          <w:sz w:val="24"/>
          <w:szCs w:val="24"/>
          <w:lang w:val="ru-RU"/>
        </w:rPr>
        <w:t>в</w:t>
      </w:r>
      <w:proofErr w:type="gramEnd"/>
      <w:r w:rsidR="00B83A39">
        <w:rPr>
          <w:rFonts w:ascii="Times New Roman" w:eastAsia="Times New Roman" w:hAnsi="Times New Roman" w:cs="Times New Roman"/>
          <w:bCs/>
          <w:sz w:val="24"/>
          <w:szCs w:val="24"/>
          <w:lang w:val="ru-RU"/>
        </w:rPr>
        <w:t xml:space="preserve"> взаимодействий с сервером баз данных.</w:t>
      </w:r>
    </w:p>
    <w:p w:rsidR="00720B65" w:rsidRPr="00634FF7" w:rsidRDefault="00720B65" w:rsidP="00720B65">
      <w:pPr>
        <w:pStyle w:val="a0"/>
        <w:spacing w:line="360" w:lineRule="auto"/>
        <w:ind w:left="1069" w:firstLine="632"/>
        <w:jc w:val="both"/>
        <w:rPr>
          <w:rFonts w:ascii="Times New Roman" w:eastAsia="Times New Roman" w:hAnsi="Times New Roman" w:cs="Times New Roman"/>
          <w:bCs/>
          <w:sz w:val="24"/>
          <w:szCs w:val="24"/>
          <w:lang w:val="ru-RU"/>
        </w:rPr>
      </w:pPr>
      <w:commentRangeStart w:id="4"/>
      <w:r w:rsidRPr="00720B65">
        <w:rPr>
          <w:rFonts w:ascii="Times New Roman" w:eastAsia="Times New Roman" w:hAnsi="Times New Roman" w:cs="Times New Roman"/>
          <w:bCs/>
          <w:sz w:val="24"/>
          <w:szCs w:val="24"/>
          <w:highlight w:val="yellow"/>
          <w:lang w:val="ru-RU"/>
        </w:rPr>
        <w:t>Структура</w:t>
      </w:r>
      <w:commentRangeEnd w:id="4"/>
      <w:r>
        <w:rPr>
          <w:rStyle w:val="afc"/>
          <w:rFonts w:asciiTheme="minorHAnsi" w:eastAsiaTheme="minorEastAsia" w:hAnsiTheme="minorHAnsi" w:cstheme="minorBidi"/>
          <w:color w:val="auto"/>
          <w:lang w:val="ru-RU" w:eastAsia="ru-RU" w:bidi="ar-SA"/>
        </w:rPr>
        <w:commentReference w:id="4"/>
      </w:r>
      <w:r w:rsidRPr="00720B65">
        <w:rPr>
          <w:rFonts w:ascii="Times New Roman" w:eastAsia="Times New Roman" w:hAnsi="Times New Roman" w:cs="Times New Roman"/>
          <w:bCs/>
          <w:sz w:val="24"/>
          <w:szCs w:val="24"/>
          <w:highlight w:val="yellow"/>
          <w:lang w:val="ru-RU"/>
        </w:rPr>
        <w:t xml:space="preserve"> данного бизне</w:t>
      </w:r>
      <w:r w:rsidR="0016462E">
        <w:rPr>
          <w:rFonts w:ascii="Times New Roman" w:eastAsia="Times New Roman" w:hAnsi="Times New Roman" w:cs="Times New Roman"/>
          <w:bCs/>
          <w:sz w:val="24"/>
          <w:szCs w:val="24"/>
          <w:highlight w:val="yellow"/>
          <w:lang w:val="ru-RU"/>
        </w:rPr>
        <w:t>с-процесса показана на рисунке 3</w:t>
      </w:r>
      <w:r w:rsidRPr="00720B65">
        <w:rPr>
          <w:rFonts w:ascii="Times New Roman" w:eastAsia="Times New Roman" w:hAnsi="Times New Roman" w:cs="Times New Roman"/>
          <w:bCs/>
          <w:sz w:val="24"/>
          <w:szCs w:val="24"/>
          <w:highlight w:val="yellow"/>
          <w:lang w:val="ru-RU"/>
        </w:rPr>
        <w:t>.</w:t>
      </w:r>
    </w:p>
    <w:p w:rsidR="007E3FDC" w:rsidRDefault="007E3FDC" w:rsidP="00720B65">
      <w:pPr>
        <w:pStyle w:val="a0"/>
        <w:spacing w:line="360" w:lineRule="auto"/>
        <w:ind w:left="1069" w:firstLine="632"/>
        <w:jc w:val="both"/>
        <w:rPr>
          <w:rFonts w:ascii="Times New Roman" w:eastAsia="Times New Roman" w:hAnsi="Times New Roman" w:cs="Times New Roman"/>
          <w:bCs/>
          <w:sz w:val="24"/>
          <w:szCs w:val="24"/>
          <w:lang w:val="ru-RU"/>
        </w:rPr>
      </w:pPr>
    </w:p>
    <w:p w:rsidR="0002102B" w:rsidRDefault="0002102B" w:rsidP="00720B65">
      <w:pPr>
        <w:pStyle w:val="a0"/>
        <w:spacing w:line="360" w:lineRule="auto"/>
        <w:ind w:left="1069" w:firstLine="632"/>
        <w:jc w:val="both"/>
        <w:rPr>
          <w:rFonts w:ascii="Times New Roman" w:eastAsia="Times New Roman" w:hAnsi="Times New Roman" w:cs="Times New Roman"/>
          <w:bCs/>
          <w:sz w:val="24"/>
          <w:szCs w:val="24"/>
          <w:lang w:val="ru-RU"/>
        </w:rPr>
      </w:pPr>
    </w:p>
    <w:p w:rsidR="0002102B" w:rsidRDefault="0002102B" w:rsidP="00720B65">
      <w:pPr>
        <w:pStyle w:val="a0"/>
        <w:spacing w:line="360" w:lineRule="auto"/>
        <w:ind w:left="1069" w:firstLine="632"/>
        <w:jc w:val="both"/>
        <w:rPr>
          <w:rFonts w:ascii="Times New Roman" w:eastAsia="Times New Roman" w:hAnsi="Times New Roman" w:cs="Times New Roman"/>
          <w:bCs/>
          <w:sz w:val="24"/>
          <w:szCs w:val="24"/>
          <w:lang w:val="ru-RU"/>
        </w:rPr>
      </w:pPr>
    </w:p>
    <w:p w:rsidR="0002102B" w:rsidRDefault="0002102B" w:rsidP="00720B65">
      <w:pPr>
        <w:pStyle w:val="a0"/>
        <w:spacing w:line="360" w:lineRule="auto"/>
        <w:ind w:left="1069" w:firstLine="632"/>
        <w:jc w:val="both"/>
        <w:rPr>
          <w:rFonts w:ascii="Times New Roman" w:eastAsia="Times New Roman" w:hAnsi="Times New Roman" w:cs="Times New Roman"/>
          <w:bCs/>
          <w:sz w:val="24"/>
          <w:szCs w:val="24"/>
          <w:lang w:val="ru-RU"/>
        </w:rPr>
      </w:pPr>
    </w:p>
    <w:p w:rsidR="000A325F" w:rsidRDefault="000A325F" w:rsidP="000A325F">
      <w:pPr>
        <w:pStyle w:val="a0"/>
        <w:spacing w:line="360" w:lineRule="auto"/>
        <w:ind w:left="1069" w:firstLine="632"/>
        <w:jc w:val="right"/>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lastRenderedPageBreak/>
        <w:t>Процесс обработки данных банковских карт. Рису</w:t>
      </w:r>
      <w:r w:rsidR="0016462E">
        <w:rPr>
          <w:rFonts w:ascii="Times New Roman" w:eastAsia="Times New Roman" w:hAnsi="Times New Roman" w:cs="Times New Roman"/>
          <w:bCs/>
          <w:sz w:val="24"/>
          <w:szCs w:val="24"/>
          <w:lang w:val="ru-RU"/>
        </w:rPr>
        <w:t>нок 3</w:t>
      </w:r>
      <w:r>
        <w:rPr>
          <w:rFonts w:ascii="Times New Roman" w:eastAsia="Times New Roman" w:hAnsi="Times New Roman" w:cs="Times New Roman"/>
          <w:bCs/>
          <w:sz w:val="24"/>
          <w:szCs w:val="24"/>
          <w:lang w:val="ru-RU"/>
        </w:rPr>
        <w:t>.</w:t>
      </w:r>
    </w:p>
    <w:p w:rsidR="000A325F" w:rsidRDefault="000A325F" w:rsidP="000A325F">
      <w:pPr>
        <w:pStyle w:val="a0"/>
        <w:spacing w:line="360" w:lineRule="auto"/>
        <w:ind w:left="1069" w:firstLine="632"/>
        <w:jc w:val="right"/>
        <w:rPr>
          <w:rFonts w:ascii="Times New Roman" w:eastAsia="Times New Roman" w:hAnsi="Times New Roman" w:cs="Times New Roman"/>
          <w:bCs/>
          <w:sz w:val="24"/>
          <w:szCs w:val="24"/>
          <w:lang w:val="ru-RU"/>
        </w:rPr>
      </w:pPr>
    </w:p>
    <w:p w:rsidR="007E3FDC" w:rsidRDefault="0002102B" w:rsidP="00720B65">
      <w:pPr>
        <w:pStyle w:val="a0"/>
        <w:spacing w:line="360" w:lineRule="auto"/>
        <w:ind w:left="1069" w:firstLine="632"/>
        <w:jc w:val="both"/>
        <w:rPr>
          <w:rFonts w:ascii="Times New Roman" w:eastAsia="Times New Roman" w:hAnsi="Times New Roman" w:cs="Times New Roman"/>
          <w:bCs/>
          <w:sz w:val="24"/>
          <w:szCs w:val="24"/>
          <w:lang w:val="ru-RU"/>
        </w:rPr>
      </w:pPr>
      <w:r>
        <w:object w:dxaOrig="12811" w:dyaOrig="7850">
          <v:shape id="_x0000_i1028" type="#_x0000_t75" style="width:396pt;height:242.25pt" o:ole="">
            <v:imagedata r:id="rId15" o:title=""/>
          </v:shape>
          <o:OLEObject Type="Embed" ProgID="Visio.Drawing.11" ShapeID="_x0000_i1028" DrawAspect="Content" ObjectID="_1460193578" r:id="rId16"/>
        </w:object>
      </w:r>
    </w:p>
    <w:p w:rsidR="00720B65" w:rsidRDefault="00720B65" w:rsidP="00720B65">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Процесс расчёта с банками и иными </w:t>
      </w:r>
      <w:proofErr w:type="gramStart"/>
      <w:r>
        <w:rPr>
          <w:rFonts w:ascii="Times New Roman" w:eastAsia="Times New Roman" w:hAnsi="Times New Roman" w:cs="Times New Roman"/>
          <w:bCs/>
          <w:sz w:val="24"/>
          <w:szCs w:val="24"/>
          <w:lang w:val="ru-RU"/>
        </w:rPr>
        <w:t>платёжным</w:t>
      </w:r>
      <w:proofErr w:type="gramEnd"/>
      <w:r>
        <w:rPr>
          <w:rFonts w:ascii="Times New Roman" w:eastAsia="Times New Roman" w:hAnsi="Times New Roman" w:cs="Times New Roman"/>
          <w:bCs/>
          <w:sz w:val="24"/>
          <w:szCs w:val="24"/>
          <w:lang w:val="ru-RU"/>
        </w:rPr>
        <w:t xml:space="preserve"> системами</w:t>
      </w:r>
      <w:r w:rsidRPr="00D5685B">
        <w:rPr>
          <w:rFonts w:ascii="Times New Roman" w:eastAsia="Times New Roman" w:hAnsi="Times New Roman" w:cs="Times New Roman"/>
          <w:bCs/>
          <w:sz w:val="24"/>
          <w:szCs w:val="24"/>
          <w:lang w:val="ru-RU"/>
        </w:rPr>
        <w:t>.</w:t>
      </w:r>
      <w:r>
        <w:rPr>
          <w:rFonts w:ascii="Times New Roman" w:eastAsia="Times New Roman" w:hAnsi="Times New Roman" w:cs="Times New Roman"/>
          <w:bCs/>
          <w:sz w:val="24"/>
          <w:szCs w:val="24"/>
          <w:lang w:val="ru-RU"/>
        </w:rPr>
        <w:t xml:space="preserve"> На входе данного процесса находится поток заявок на проведение расчётов. Информация из заявок проверяется на корректность, обрабатывается, объединяется </w:t>
      </w:r>
      <w:proofErr w:type="gramStart"/>
      <w:r>
        <w:rPr>
          <w:rFonts w:ascii="Times New Roman" w:eastAsia="Times New Roman" w:hAnsi="Times New Roman" w:cs="Times New Roman"/>
          <w:bCs/>
          <w:sz w:val="24"/>
          <w:szCs w:val="24"/>
          <w:lang w:val="ru-RU"/>
        </w:rPr>
        <w:t>с</w:t>
      </w:r>
      <w:proofErr w:type="gramEnd"/>
      <w:r>
        <w:rPr>
          <w:rFonts w:ascii="Times New Roman" w:eastAsia="Times New Roman" w:hAnsi="Times New Roman" w:cs="Times New Roman"/>
          <w:bCs/>
          <w:sz w:val="24"/>
          <w:szCs w:val="24"/>
          <w:lang w:val="ru-RU"/>
        </w:rPr>
        <w:t xml:space="preserve"> справочными данными</w:t>
      </w:r>
      <w:r w:rsidRPr="00634FF7">
        <w:rPr>
          <w:rFonts w:ascii="Times New Roman" w:eastAsia="Times New Roman" w:hAnsi="Times New Roman" w:cs="Times New Roman"/>
          <w:bCs/>
          <w:sz w:val="24"/>
          <w:szCs w:val="24"/>
          <w:lang w:val="ru-RU"/>
        </w:rPr>
        <w:t>, например курсами валют</w:t>
      </w:r>
      <w:r>
        <w:rPr>
          <w:rFonts w:ascii="Times New Roman" w:eastAsia="Times New Roman" w:hAnsi="Times New Roman" w:cs="Times New Roman"/>
          <w:bCs/>
          <w:sz w:val="24"/>
          <w:szCs w:val="24"/>
          <w:lang w:val="ru-RU"/>
        </w:rPr>
        <w:t xml:space="preserve">. Производится архивация необходимых </w:t>
      </w:r>
      <w:r w:rsidR="00B83A39">
        <w:rPr>
          <w:rFonts w:ascii="Times New Roman" w:eastAsia="Times New Roman" w:hAnsi="Times New Roman" w:cs="Times New Roman"/>
          <w:bCs/>
          <w:sz w:val="24"/>
          <w:szCs w:val="24"/>
          <w:lang w:val="ru-RU"/>
        </w:rPr>
        <w:t>сведений,</w:t>
      </w:r>
      <w:r>
        <w:rPr>
          <w:rFonts w:ascii="Times New Roman" w:eastAsia="Times New Roman" w:hAnsi="Times New Roman" w:cs="Times New Roman"/>
          <w:bCs/>
          <w:sz w:val="24"/>
          <w:szCs w:val="24"/>
          <w:lang w:val="ru-RU"/>
        </w:rPr>
        <w:t xml:space="preserve"> и формируются сообщения данных в формате пригодном для обмена с информационными системами банков.</w:t>
      </w:r>
      <w:r w:rsidR="00B83A39">
        <w:rPr>
          <w:rFonts w:ascii="Times New Roman" w:eastAsia="Times New Roman" w:hAnsi="Times New Roman" w:cs="Times New Roman"/>
          <w:bCs/>
          <w:sz w:val="24"/>
          <w:szCs w:val="24"/>
          <w:lang w:val="ru-RU"/>
        </w:rPr>
        <w:t xml:space="preserve"> </w:t>
      </w:r>
      <w:r w:rsidR="005014E9">
        <w:rPr>
          <w:rFonts w:ascii="Times New Roman" w:eastAsia="Times New Roman" w:hAnsi="Times New Roman" w:cs="Times New Roman"/>
          <w:bCs/>
          <w:sz w:val="24"/>
          <w:szCs w:val="24"/>
          <w:lang w:val="ru-RU"/>
        </w:rPr>
        <w:t xml:space="preserve">Целью процесса является проведение всех необходимых расчётов не позднее заранее заданных сроков. </w:t>
      </w:r>
      <w:r w:rsidR="00B83A39">
        <w:rPr>
          <w:rFonts w:ascii="Times New Roman" w:eastAsia="Times New Roman" w:hAnsi="Times New Roman" w:cs="Times New Roman"/>
          <w:bCs/>
          <w:sz w:val="24"/>
          <w:szCs w:val="24"/>
          <w:lang w:val="ru-RU"/>
        </w:rPr>
        <w:t xml:space="preserve">В процессе расчёт участвует сервер приложений </w:t>
      </w:r>
      <w:proofErr w:type="gramStart"/>
      <w:r w:rsidR="00B83A39">
        <w:rPr>
          <w:rFonts w:ascii="Times New Roman" w:eastAsia="Times New Roman" w:hAnsi="Times New Roman" w:cs="Times New Roman"/>
          <w:bCs/>
          <w:sz w:val="24"/>
          <w:szCs w:val="24"/>
          <w:lang w:val="ru-RU"/>
        </w:rPr>
        <w:t>в</w:t>
      </w:r>
      <w:proofErr w:type="gramEnd"/>
      <w:r w:rsidR="00B83A39">
        <w:rPr>
          <w:rFonts w:ascii="Times New Roman" w:eastAsia="Times New Roman" w:hAnsi="Times New Roman" w:cs="Times New Roman"/>
          <w:bCs/>
          <w:sz w:val="24"/>
          <w:szCs w:val="24"/>
          <w:lang w:val="ru-RU"/>
        </w:rPr>
        <w:t xml:space="preserve"> взаимодействии с сервером баз данных. Все информационные взаимодействия с банками и иными платёжными системами производятся через интернет через межсетевой экран.</w:t>
      </w:r>
    </w:p>
    <w:p w:rsidR="007C6BA0" w:rsidRDefault="007C6BA0" w:rsidP="007C6BA0">
      <w:pPr>
        <w:pStyle w:val="a0"/>
        <w:spacing w:line="360" w:lineRule="auto"/>
        <w:ind w:left="1069" w:firstLine="632"/>
        <w:jc w:val="both"/>
        <w:rPr>
          <w:rFonts w:ascii="Times New Roman" w:eastAsia="Times New Roman" w:hAnsi="Times New Roman" w:cs="Times New Roman"/>
          <w:bCs/>
          <w:sz w:val="24"/>
          <w:szCs w:val="24"/>
          <w:lang w:val="ru-RU"/>
        </w:rPr>
      </w:pPr>
      <w:commentRangeStart w:id="5"/>
      <w:r w:rsidRPr="00720B65">
        <w:rPr>
          <w:rFonts w:ascii="Times New Roman" w:eastAsia="Times New Roman" w:hAnsi="Times New Roman" w:cs="Times New Roman"/>
          <w:bCs/>
          <w:sz w:val="24"/>
          <w:szCs w:val="24"/>
          <w:highlight w:val="yellow"/>
          <w:lang w:val="ru-RU"/>
        </w:rPr>
        <w:t>Структура</w:t>
      </w:r>
      <w:commentRangeEnd w:id="5"/>
      <w:r>
        <w:rPr>
          <w:rStyle w:val="afc"/>
          <w:rFonts w:asciiTheme="minorHAnsi" w:eastAsiaTheme="minorEastAsia" w:hAnsiTheme="minorHAnsi" w:cstheme="minorBidi"/>
          <w:color w:val="auto"/>
          <w:lang w:val="ru-RU" w:eastAsia="ru-RU" w:bidi="ar-SA"/>
        </w:rPr>
        <w:commentReference w:id="5"/>
      </w:r>
      <w:r w:rsidRPr="00720B65">
        <w:rPr>
          <w:rFonts w:ascii="Times New Roman" w:eastAsia="Times New Roman" w:hAnsi="Times New Roman" w:cs="Times New Roman"/>
          <w:bCs/>
          <w:sz w:val="24"/>
          <w:szCs w:val="24"/>
          <w:highlight w:val="yellow"/>
          <w:lang w:val="ru-RU"/>
        </w:rPr>
        <w:t xml:space="preserve"> данного бизне</w:t>
      </w:r>
      <w:r w:rsidR="0016462E">
        <w:rPr>
          <w:rFonts w:ascii="Times New Roman" w:eastAsia="Times New Roman" w:hAnsi="Times New Roman" w:cs="Times New Roman"/>
          <w:bCs/>
          <w:sz w:val="24"/>
          <w:szCs w:val="24"/>
          <w:highlight w:val="yellow"/>
          <w:lang w:val="ru-RU"/>
        </w:rPr>
        <w:t>с-процесса показана на рисунке 4</w:t>
      </w:r>
      <w:r w:rsidRPr="00720B65">
        <w:rPr>
          <w:rFonts w:ascii="Times New Roman" w:eastAsia="Times New Roman" w:hAnsi="Times New Roman" w:cs="Times New Roman"/>
          <w:bCs/>
          <w:sz w:val="24"/>
          <w:szCs w:val="24"/>
          <w:highlight w:val="yellow"/>
          <w:lang w:val="ru-RU"/>
        </w:rPr>
        <w:t>.</w:t>
      </w:r>
    </w:p>
    <w:p w:rsidR="005814F1" w:rsidRDefault="0002102B" w:rsidP="0002102B">
      <w:pPr>
        <w:pStyle w:val="a0"/>
        <w:spacing w:line="360" w:lineRule="auto"/>
        <w:ind w:left="1069"/>
        <w:jc w:val="center"/>
        <w:rPr>
          <w:rFonts w:ascii="Times New Roman" w:eastAsia="Times New Roman" w:hAnsi="Times New Roman" w:cs="Times New Roman"/>
          <w:b/>
          <w:bCs/>
          <w:sz w:val="28"/>
          <w:szCs w:val="28"/>
          <w:lang w:val="ru-RU"/>
        </w:rPr>
      </w:pPr>
      <w:r>
        <w:object w:dxaOrig="12953" w:dyaOrig="7850">
          <v:shape id="_x0000_i1029" type="#_x0000_t75" style="width:376.5pt;height:227.25pt" o:ole="">
            <v:imagedata r:id="rId17" o:title=""/>
          </v:shape>
          <o:OLEObject Type="Embed" ProgID="Visio.Drawing.11" ShapeID="_x0000_i1029" DrawAspect="Content" ObjectID="_1460193579" r:id="rId18"/>
        </w:object>
      </w:r>
    </w:p>
    <w:p w:rsidR="00387AB9" w:rsidRDefault="00387AB9" w:rsidP="00634FF7">
      <w:pPr>
        <w:pStyle w:val="a0"/>
        <w:spacing w:line="360" w:lineRule="auto"/>
        <w:ind w:left="1069"/>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Показатели результативности бизнес-процессов</w:t>
      </w:r>
    </w:p>
    <w:p w:rsidR="00403498" w:rsidRDefault="00403498" w:rsidP="00403498">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Ведём количественные показатели результативности рассмотренных бизнес-процессов.</w:t>
      </w:r>
    </w:p>
    <w:p w:rsidR="00403498" w:rsidRDefault="00403498" w:rsidP="00403498">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Целью процесса «Обработка</w:t>
      </w:r>
      <w:r w:rsidRPr="00E16C63">
        <w:rPr>
          <w:rFonts w:ascii="Times New Roman" w:eastAsia="Times New Roman" w:hAnsi="Times New Roman" w:cs="Times New Roman"/>
          <w:bCs/>
          <w:sz w:val="24"/>
          <w:szCs w:val="24"/>
          <w:lang w:val="ru-RU"/>
        </w:rPr>
        <w:t xml:space="preserve"> данных банковских карт</w:t>
      </w:r>
      <w:r>
        <w:rPr>
          <w:rFonts w:ascii="Times New Roman" w:eastAsia="Times New Roman" w:hAnsi="Times New Roman" w:cs="Times New Roman"/>
          <w:bCs/>
          <w:sz w:val="24"/>
          <w:szCs w:val="24"/>
          <w:lang w:val="ru-RU"/>
        </w:rPr>
        <w:t xml:space="preserve">» является обработка максимально большого количества запросов на оплату. Результатом выполнения данного процесса является осуществление платежа клиентом </w:t>
      </w:r>
      <w:proofErr w:type="spellStart"/>
      <w:r>
        <w:rPr>
          <w:rFonts w:ascii="Times New Roman" w:eastAsia="Times New Roman" w:hAnsi="Times New Roman" w:cs="Times New Roman"/>
          <w:bCs/>
          <w:sz w:val="24"/>
          <w:szCs w:val="24"/>
          <w:lang w:val="ru-RU"/>
        </w:rPr>
        <w:t>мерчанта</w:t>
      </w:r>
      <w:proofErr w:type="spellEnd"/>
      <w:r>
        <w:rPr>
          <w:rFonts w:ascii="Times New Roman" w:eastAsia="Times New Roman" w:hAnsi="Times New Roman" w:cs="Times New Roman"/>
          <w:bCs/>
          <w:sz w:val="24"/>
          <w:szCs w:val="24"/>
          <w:lang w:val="ru-RU"/>
        </w:rPr>
        <w:t xml:space="preserve"> при помощи его банковской карты. </w:t>
      </w:r>
    </w:p>
    <w:p w:rsidR="00403498" w:rsidRDefault="00403498" w:rsidP="00403498">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Оценим результативность данного бизнес- процесса количественно.</w:t>
      </w:r>
    </w:p>
    <w:p w:rsidR="00403498" w:rsidRPr="00015C39" w:rsidRDefault="00403498" w:rsidP="00403498">
      <w:pPr>
        <w:pStyle w:val="a0"/>
        <w:numPr>
          <w:ilvl w:val="0"/>
          <w:numId w:val="12"/>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Среднее количество транзакций, совершаемое за сутки – 500 тысяч</w:t>
      </w:r>
      <w:r w:rsidRPr="00D2500B">
        <w:rPr>
          <w:rFonts w:ascii="Times New Roman" w:eastAsia="Times New Roman" w:hAnsi="Times New Roman" w:cs="Times New Roman"/>
          <w:bCs/>
          <w:sz w:val="24"/>
          <w:szCs w:val="24"/>
          <w:lang w:val="ru-RU"/>
        </w:rPr>
        <w:t>;</w:t>
      </w:r>
    </w:p>
    <w:p w:rsidR="00403498" w:rsidRDefault="00403498" w:rsidP="00403498">
      <w:pPr>
        <w:pStyle w:val="a0"/>
        <w:numPr>
          <w:ilvl w:val="0"/>
          <w:numId w:val="12"/>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Средняя величина транзакции – 200 рублей</w:t>
      </w:r>
      <w:r w:rsidRPr="007967D8">
        <w:rPr>
          <w:rFonts w:ascii="Times New Roman" w:eastAsia="Times New Roman" w:hAnsi="Times New Roman" w:cs="Times New Roman"/>
          <w:bCs/>
          <w:sz w:val="24"/>
          <w:szCs w:val="24"/>
          <w:lang w:val="ru-RU"/>
        </w:rPr>
        <w:t>;</w:t>
      </w:r>
    </w:p>
    <w:p w:rsidR="00403498" w:rsidRDefault="00403498" w:rsidP="00403498">
      <w:pPr>
        <w:pStyle w:val="a0"/>
        <w:numPr>
          <w:ilvl w:val="0"/>
          <w:numId w:val="12"/>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Процессинг берёт в качестве комиссии 2% от суммы транзакции.</w:t>
      </w:r>
    </w:p>
    <w:p w:rsidR="00403498" w:rsidRPr="00015C39" w:rsidRDefault="00403498" w:rsidP="00403498">
      <w:pPr>
        <w:pStyle w:val="a0"/>
        <w:spacing w:line="360" w:lineRule="auto"/>
        <w:ind w:left="2061"/>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Тогда в сутки данный процесс напрямую приносит в качестве выручки 2 миллиона рублей.</w:t>
      </w:r>
    </w:p>
    <w:p w:rsidR="00403498" w:rsidRDefault="00403498" w:rsidP="00403498">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Бизнес-процесс «подключение или отключение </w:t>
      </w:r>
      <w:proofErr w:type="spellStart"/>
      <w:r>
        <w:rPr>
          <w:rFonts w:ascii="Times New Roman" w:eastAsia="Times New Roman" w:hAnsi="Times New Roman" w:cs="Times New Roman"/>
          <w:bCs/>
          <w:sz w:val="24"/>
          <w:szCs w:val="24"/>
          <w:lang w:val="ru-RU"/>
        </w:rPr>
        <w:t>мерчанта</w:t>
      </w:r>
      <w:proofErr w:type="spellEnd"/>
      <w:r>
        <w:rPr>
          <w:rFonts w:ascii="Times New Roman" w:eastAsia="Times New Roman" w:hAnsi="Times New Roman" w:cs="Times New Roman"/>
          <w:bCs/>
          <w:sz w:val="24"/>
          <w:szCs w:val="24"/>
          <w:lang w:val="ru-RU"/>
        </w:rPr>
        <w:t xml:space="preserve">»  имеет своей целью подключение или отключение клиента в максимально короткие сроки. Результатом выполнения данного процесса является изменение статуса </w:t>
      </w:r>
      <w:proofErr w:type="spellStart"/>
      <w:r>
        <w:rPr>
          <w:rFonts w:ascii="Times New Roman" w:eastAsia="Times New Roman" w:hAnsi="Times New Roman" w:cs="Times New Roman"/>
          <w:bCs/>
          <w:sz w:val="24"/>
          <w:szCs w:val="24"/>
          <w:lang w:val="ru-RU"/>
        </w:rPr>
        <w:t>мерчанта</w:t>
      </w:r>
      <w:proofErr w:type="spellEnd"/>
      <w:r>
        <w:rPr>
          <w:rFonts w:ascii="Times New Roman" w:eastAsia="Times New Roman" w:hAnsi="Times New Roman" w:cs="Times New Roman"/>
          <w:bCs/>
          <w:sz w:val="24"/>
          <w:szCs w:val="24"/>
          <w:lang w:val="ru-RU"/>
        </w:rPr>
        <w:t>.</w:t>
      </w:r>
    </w:p>
    <w:p w:rsidR="00DC1B37" w:rsidRDefault="00DC1B37" w:rsidP="00403498">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Будем считать, что у компании </w:t>
      </w:r>
      <w:r w:rsidR="00E15BA4">
        <w:rPr>
          <w:rFonts w:ascii="Times New Roman" w:eastAsia="Times New Roman" w:hAnsi="Times New Roman" w:cs="Times New Roman"/>
          <w:bCs/>
          <w:sz w:val="24"/>
          <w:szCs w:val="24"/>
          <w:lang w:val="ru-RU"/>
        </w:rPr>
        <w:t xml:space="preserve">десять </w:t>
      </w:r>
      <w:r>
        <w:rPr>
          <w:rFonts w:ascii="Times New Roman" w:eastAsia="Times New Roman" w:hAnsi="Times New Roman" w:cs="Times New Roman"/>
          <w:bCs/>
          <w:sz w:val="24"/>
          <w:szCs w:val="24"/>
          <w:lang w:val="ru-RU"/>
        </w:rPr>
        <w:t>тыс</w:t>
      </w:r>
      <w:r w:rsidR="00E15BA4">
        <w:rPr>
          <w:rFonts w:ascii="Times New Roman" w:eastAsia="Times New Roman" w:hAnsi="Times New Roman" w:cs="Times New Roman"/>
          <w:bCs/>
          <w:sz w:val="24"/>
          <w:szCs w:val="24"/>
          <w:lang w:val="ru-RU"/>
        </w:rPr>
        <w:t>яч</w:t>
      </w:r>
      <w:r>
        <w:rPr>
          <w:rFonts w:ascii="Times New Roman" w:eastAsia="Times New Roman" w:hAnsi="Times New Roman" w:cs="Times New Roman"/>
          <w:bCs/>
          <w:sz w:val="24"/>
          <w:szCs w:val="24"/>
          <w:lang w:val="ru-RU"/>
        </w:rPr>
        <w:t xml:space="preserve"> клиентов. В среднем каждый клиент приносит 0,</w:t>
      </w:r>
      <w:r w:rsidR="00E15BA4">
        <w:rPr>
          <w:rFonts w:ascii="Times New Roman" w:eastAsia="Times New Roman" w:hAnsi="Times New Roman" w:cs="Times New Roman"/>
          <w:bCs/>
          <w:sz w:val="24"/>
          <w:szCs w:val="24"/>
          <w:lang w:val="ru-RU"/>
        </w:rPr>
        <w:t>0</w:t>
      </w:r>
      <w:r>
        <w:rPr>
          <w:rFonts w:ascii="Times New Roman" w:eastAsia="Times New Roman" w:hAnsi="Times New Roman" w:cs="Times New Roman"/>
          <w:bCs/>
          <w:sz w:val="24"/>
          <w:szCs w:val="24"/>
          <w:lang w:val="ru-RU"/>
        </w:rPr>
        <w:t xml:space="preserve">1% выручки. Клиенты крайне редко отказываются от </w:t>
      </w:r>
      <w:r w:rsidR="00E15BA4">
        <w:rPr>
          <w:rFonts w:ascii="Times New Roman" w:eastAsia="Times New Roman" w:hAnsi="Times New Roman" w:cs="Times New Roman"/>
          <w:bCs/>
          <w:sz w:val="24"/>
          <w:szCs w:val="24"/>
          <w:lang w:val="ru-RU"/>
        </w:rPr>
        <w:t xml:space="preserve">услуг. Новые клиенты приходят с интенсивностью 35 обращений в сутки. Тогда </w:t>
      </w:r>
      <w:proofErr w:type="gramStart"/>
      <w:r w:rsidR="00E15BA4">
        <w:rPr>
          <w:rFonts w:ascii="Times New Roman" w:eastAsia="Times New Roman" w:hAnsi="Times New Roman" w:cs="Times New Roman"/>
          <w:bCs/>
          <w:sz w:val="24"/>
          <w:szCs w:val="24"/>
          <w:lang w:val="ru-RU"/>
        </w:rPr>
        <w:t>исходя из</w:t>
      </w:r>
      <w:r w:rsidR="00E15BA4" w:rsidRPr="00E15BA4">
        <w:rPr>
          <w:rFonts w:ascii="Times New Roman" w:eastAsia="Times New Roman" w:hAnsi="Times New Roman" w:cs="Times New Roman"/>
          <w:bCs/>
          <w:sz w:val="24"/>
          <w:szCs w:val="24"/>
          <w:lang w:val="ru-RU"/>
        </w:rPr>
        <w:t xml:space="preserve"> </w:t>
      </w:r>
      <w:r w:rsidR="00E15BA4">
        <w:rPr>
          <w:rFonts w:ascii="Times New Roman" w:eastAsia="Times New Roman" w:hAnsi="Times New Roman" w:cs="Times New Roman"/>
          <w:bCs/>
          <w:sz w:val="24"/>
          <w:szCs w:val="24"/>
          <w:lang w:val="ru-RU"/>
        </w:rPr>
        <w:t>того, что выручка компании составляет</w:t>
      </w:r>
      <w:proofErr w:type="gramEnd"/>
      <w:r w:rsidR="00E15BA4">
        <w:rPr>
          <w:rFonts w:ascii="Times New Roman" w:eastAsia="Times New Roman" w:hAnsi="Times New Roman" w:cs="Times New Roman"/>
          <w:bCs/>
          <w:sz w:val="24"/>
          <w:szCs w:val="24"/>
          <w:lang w:val="ru-RU"/>
        </w:rPr>
        <w:t xml:space="preserve"> 2 миллиона рублей в сутки, подключение новых клиентов приносит 7 тысячи рублей выручки в сутки.</w:t>
      </w:r>
    </w:p>
    <w:p w:rsidR="00763446" w:rsidRDefault="00E15BA4" w:rsidP="00763446">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Целью бизнес-процесс «Доработка программного обеспечения процессинга» является создание программного кода реализующего необходимую клиенту функциональность в максимально короткие сроки. Результатом выполнения данного процесса является создание программного обеспечения  реализующего изложенные в заявке и техническом задании функции.</w:t>
      </w:r>
      <w:r w:rsidR="008434F7">
        <w:rPr>
          <w:rFonts w:ascii="Times New Roman" w:eastAsia="Times New Roman" w:hAnsi="Times New Roman" w:cs="Times New Roman"/>
          <w:bCs/>
          <w:sz w:val="24"/>
          <w:szCs w:val="24"/>
          <w:lang w:val="ru-RU"/>
        </w:rPr>
        <w:t xml:space="preserve"> Обращений  на разработку или доработку программного обеспечения поступают с</w:t>
      </w:r>
      <w:r w:rsidR="00763446">
        <w:rPr>
          <w:rFonts w:ascii="Times New Roman" w:eastAsia="Times New Roman" w:hAnsi="Times New Roman" w:cs="Times New Roman"/>
          <w:bCs/>
          <w:sz w:val="24"/>
          <w:szCs w:val="24"/>
          <w:lang w:val="ru-RU"/>
        </w:rPr>
        <w:t>о</w:t>
      </w:r>
      <w:r w:rsidR="008434F7">
        <w:rPr>
          <w:rFonts w:ascii="Times New Roman" w:eastAsia="Times New Roman" w:hAnsi="Times New Roman" w:cs="Times New Roman"/>
          <w:bCs/>
          <w:sz w:val="24"/>
          <w:szCs w:val="24"/>
          <w:lang w:val="ru-RU"/>
        </w:rPr>
        <w:t xml:space="preserve"> средней интенсивностью – одно в сутки</w:t>
      </w:r>
      <w:r w:rsidR="00763446">
        <w:rPr>
          <w:rFonts w:ascii="Times New Roman" w:eastAsia="Times New Roman" w:hAnsi="Times New Roman" w:cs="Times New Roman"/>
          <w:bCs/>
          <w:sz w:val="24"/>
          <w:szCs w:val="24"/>
          <w:lang w:val="ru-RU"/>
        </w:rPr>
        <w:t xml:space="preserve">. Доработка или разработка программного обеспечения производится </w:t>
      </w:r>
      <w:r>
        <w:rPr>
          <w:rFonts w:ascii="Times New Roman" w:eastAsia="Times New Roman" w:hAnsi="Times New Roman" w:cs="Times New Roman"/>
          <w:bCs/>
          <w:sz w:val="24"/>
          <w:szCs w:val="24"/>
          <w:lang w:val="ru-RU"/>
        </w:rPr>
        <w:t xml:space="preserve"> </w:t>
      </w:r>
      <w:r w:rsidR="00763446">
        <w:rPr>
          <w:rFonts w:ascii="Times New Roman" w:eastAsia="Times New Roman" w:hAnsi="Times New Roman" w:cs="Times New Roman"/>
          <w:bCs/>
          <w:sz w:val="24"/>
          <w:szCs w:val="24"/>
          <w:lang w:val="ru-RU"/>
        </w:rPr>
        <w:t>только при условии, что клиент приносит более 10 тысячи рублей комиссии в сутки.</w:t>
      </w:r>
      <w:r w:rsidR="00763446" w:rsidRPr="00763446">
        <w:rPr>
          <w:rFonts w:ascii="Times New Roman" w:eastAsia="Times New Roman" w:hAnsi="Times New Roman" w:cs="Times New Roman"/>
          <w:bCs/>
          <w:sz w:val="24"/>
          <w:szCs w:val="24"/>
          <w:lang w:val="ru-RU"/>
        </w:rPr>
        <w:t xml:space="preserve"> </w:t>
      </w:r>
      <w:r w:rsidR="00763446">
        <w:rPr>
          <w:rFonts w:ascii="Times New Roman" w:eastAsia="Times New Roman" w:hAnsi="Times New Roman" w:cs="Times New Roman"/>
          <w:bCs/>
          <w:sz w:val="24"/>
          <w:szCs w:val="24"/>
          <w:lang w:val="ru-RU"/>
        </w:rPr>
        <w:t>Тогда  доработка программного обеспечения 10 тысяч рублей выручки в сутки.</w:t>
      </w:r>
    </w:p>
    <w:p w:rsidR="00D3104A" w:rsidRDefault="00D3104A" w:rsidP="00D3104A">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Бизнес-процесс «Расчёт</w:t>
      </w:r>
      <w:r w:rsidRPr="003E490A">
        <w:rPr>
          <w:rFonts w:ascii="Times New Roman" w:eastAsia="Times New Roman" w:hAnsi="Times New Roman" w:cs="Times New Roman"/>
          <w:bCs/>
          <w:sz w:val="24"/>
          <w:szCs w:val="24"/>
          <w:lang w:val="ru-RU"/>
        </w:rPr>
        <w:t xml:space="preserve"> с банками и иными платёжным системами</w:t>
      </w:r>
      <w:r>
        <w:rPr>
          <w:rFonts w:ascii="Times New Roman" w:eastAsia="Times New Roman" w:hAnsi="Times New Roman" w:cs="Times New Roman"/>
          <w:bCs/>
          <w:sz w:val="24"/>
          <w:szCs w:val="24"/>
          <w:lang w:val="ru-RU"/>
        </w:rPr>
        <w:t>» имеет цель проведение всех необходимых расчётов не позднее заранее заданных сроков</w:t>
      </w:r>
      <w:r w:rsidR="002B0B37">
        <w:rPr>
          <w:rFonts w:ascii="Times New Roman" w:eastAsia="Times New Roman" w:hAnsi="Times New Roman" w:cs="Times New Roman"/>
          <w:bCs/>
          <w:sz w:val="24"/>
          <w:szCs w:val="24"/>
          <w:lang w:val="ru-RU"/>
        </w:rPr>
        <w:t>. Непосредственно данный процесс выручки не приносит. Расчёты не реже одного раза в сутки. В случае нарушения сроков расчётов на процессинг накладываются штрафные санкции в размере одного процента от суммы просроченных расчётов за каждые сутки.</w:t>
      </w:r>
    </w:p>
    <w:p w:rsidR="006902A1" w:rsidRPr="00E0243A" w:rsidRDefault="00387AB9" w:rsidP="00634FF7">
      <w:pPr>
        <w:pStyle w:val="a0"/>
        <w:spacing w:line="360" w:lineRule="auto"/>
        <w:ind w:left="1069"/>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Показатели непрерывности бизнес-процессов</w:t>
      </w:r>
    </w:p>
    <w:p w:rsidR="00C438EF" w:rsidRDefault="00C438EF" w:rsidP="00ED1291">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Целью изучения непрерывности является повышение эффективности и результативности бизнес бизнес-процессов</w:t>
      </w:r>
      <w:r w:rsidR="00343340">
        <w:rPr>
          <w:rFonts w:ascii="Times New Roman" w:eastAsia="Times New Roman" w:hAnsi="Times New Roman" w:cs="Times New Roman"/>
          <w:bCs/>
          <w:sz w:val="24"/>
          <w:szCs w:val="24"/>
          <w:lang w:val="ru-RU"/>
        </w:rPr>
        <w:t xml:space="preserve">.  Нарушение непрерывности </w:t>
      </w:r>
      <w:r w:rsidR="00B86AB6">
        <w:rPr>
          <w:rFonts w:ascii="Times New Roman" w:eastAsia="Times New Roman" w:hAnsi="Times New Roman" w:cs="Times New Roman"/>
          <w:bCs/>
          <w:sz w:val="24"/>
          <w:szCs w:val="24"/>
          <w:lang w:val="ru-RU"/>
        </w:rPr>
        <w:t xml:space="preserve">приводит к снижению </w:t>
      </w:r>
      <w:r w:rsidR="00343340">
        <w:rPr>
          <w:rFonts w:ascii="Times New Roman" w:eastAsia="Times New Roman" w:hAnsi="Times New Roman" w:cs="Times New Roman"/>
          <w:bCs/>
          <w:sz w:val="24"/>
          <w:szCs w:val="24"/>
          <w:lang w:val="ru-RU"/>
        </w:rPr>
        <w:t>результативности, повышению расхода ресурсов и уменьшению эффективности.</w:t>
      </w:r>
    </w:p>
    <w:p w:rsidR="00E86E0C" w:rsidRDefault="00E86E0C" w:rsidP="00ED1291">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Ведём количественные показатели </w:t>
      </w:r>
      <w:r w:rsidR="005814F1">
        <w:rPr>
          <w:rFonts w:ascii="Times New Roman" w:eastAsia="Times New Roman" w:hAnsi="Times New Roman" w:cs="Times New Roman"/>
          <w:bCs/>
          <w:sz w:val="24"/>
          <w:szCs w:val="24"/>
          <w:lang w:val="ru-RU"/>
        </w:rPr>
        <w:t xml:space="preserve">непрерывности рассмотренных </w:t>
      </w:r>
      <w:r>
        <w:rPr>
          <w:rFonts w:ascii="Times New Roman" w:eastAsia="Times New Roman" w:hAnsi="Times New Roman" w:cs="Times New Roman"/>
          <w:bCs/>
          <w:sz w:val="24"/>
          <w:szCs w:val="24"/>
          <w:lang w:val="ru-RU"/>
        </w:rPr>
        <w:t>бизнес-процессов.</w:t>
      </w:r>
      <w:r w:rsidR="005814F1">
        <w:rPr>
          <w:rFonts w:ascii="Times New Roman" w:eastAsia="Times New Roman" w:hAnsi="Times New Roman" w:cs="Times New Roman"/>
          <w:bCs/>
          <w:sz w:val="24"/>
          <w:szCs w:val="24"/>
          <w:lang w:val="ru-RU"/>
        </w:rPr>
        <w:t xml:space="preserve"> </w:t>
      </w:r>
    </w:p>
    <w:p w:rsidR="00BB3BA6" w:rsidRDefault="00066AC9" w:rsidP="00BB3BA6">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Целью процесса «Обработка</w:t>
      </w:r>
      <w:r w:rsidRPr="00E16C63">
        <w:rPr>
          <w:rFonts w:ascii="Times New Roman" w:eastAsia="Times New Roman" w:hAnsi="Times New Roman" w:cs="Times New Roman"/>
          <w:bCs/>
          <w:sz w:val="24"/>
          <w:szCs w:val="24"/>
          <w:lang w:val="ru-RU"/>
        </w:rPr>
        <w:t xml:space="preserve"> данных банковских карт</w:t>
      </w:r>
      <w:r>
        <w:rPr>
          <w:rFonts w:ascii="Times New Roman" w:eastAsia="Times New Roman" w:hAnsi="Times New Roman" w:cs="Times New Roman"/>
          <w:bCs/>
          <w:sz w:val="24"/>
          <w:szCs w:val="24"/>
          <w:lang w:val="ru-RU"/>
        </w:rPr>
        <w:t xml:space="preserve">» является обработка максимально большого количества запросов на оплату. </w:t>
      </w:r>
      <w:r w:rsidR="00343340">
        <w:rPr>
          <w:rFonts w:ascii="Times New Roman" w:eastAsia="Times New Roman" w:hAnsi="Times New Roman" w:cs="Times New Roman"/>
          <w:bCs/>
          <w:sz w:val="24"/>
          <w:szCs w:val="24"/>
          <w:lang w:val="ru-RU"/>
        </w:rPr>
        <w:t>Чем быстрее буд</w:t>
      </w:r>
      <w:r w:rsidR="00B86AB6">
        <w:rPr>
          <w:rFonts w:ascii="Times New Roman" w:eastAsia="Times New Roman" w:hAnsi="Times New Roman" w:cs="Times New Roman"/>
          <w:bCs/>
          <w:sz w:val="24"/>
          <w:szCs w:val="24"/>
          <w:lang w:val="ru-RU"/>
        </w:rPr>
        <w:t xml:space="preserve">ет обработан каждый </w:t>
      </w:r>
      <w:proofErr w:type="gramStart"/>
      <w:r w:rsidR="00B86AB6">
        <w:rPr>
          <w:rFonts w:ascii="Times New Roman" w:eastAsia="Times New Roman" w:hAnsi="Times New Roman" w:cs="Times New Roman"/>
          <w:bCs/>
          <w:sz w:val="24"/>
          <w:szCs w:val="24"/>
          <w:lang w:val="ru-RU"/>
        </w:rPr>
        <w:t>запрос</w:t>
      </w:r>
      <w:proofErr w:type="gramEnd"/>
      <w:r w:rsidR="00B86AB6">
        <w:rPr>
          <w:rFonts w:ascii="Times New Roman" w:eastAsia="Times New Roman" w:hAnsi="Times New Roman" w:cs="Times New Roman"/>
          <w:bCs/>
          <w:sz w:val="24"/>
          <w:szCs w:val="24"/>
          <w:lang w:val="ru-RU"/>
        </w:rPr>
        <w:t xml:space="preserve"> тем </w:t>
      </w:r>
      <w:r w:rsidR="00343340">
        <w:rPr>
          <w:rFonts w:ascii="Times New Roman" w:eastAsia="Times New Roman" w:hAnsi="Times New Roman" w:cs="Times New Roman"/>
          <w:bCs/>
          <w:sz w:val="24"/>
          <w:szCs w:val="24"/>
          <w:lang w:val="ru-RU"/>
        </w:rPr>
        <w:t xml:space="preserve"> более удовлетворены будут клиенты </w:t>
      </w:r>
      <w:proofErr w:type="spellStart"/>
      <w:r w:rsidR="00343340">
        <w:rPr>
          <w:rFonts w:ascii="Times New Roman" w:eastAsia="Times New Roman" w:hAnsi="Times New Roman" w:cs="Times New Roman"/>
          <w:bCs/>
          <w:sz w:val="24"/>
          <w:szCs w:val="24"/>
          <w:lang w:val="ru-RU"/>
        </w:rPr>
        <w:t>мерчантов</w:t>
      </w:r>
      <w:proofErr w:type="spellEnd"/>
      <w:r w:rsidR="00343340">
        <w:rPr>
          <w:rFonts w:ascii="Times New Roman" w:eastAsia="Times New Roman" w:hAnsi="Times New Roman" w:cs="Times New Roman"/>
          <w:bCs/>
          <w:sz w:val="24"/>
          <w:szCs w:val="24"/>
          <w:lang w:val="ru-RU"/>
        </w:rPr>
        <w:t xml:space="preserve"> и сами </w:t>
      </w:r>
      <w:proofErr w:type="spellStart"/>
      <w:r w:rsidR="00343340">
        <w:rPr>
          <w:rFonts w:ascii="Times New Roman" w:eastAsia="Times New Roman" w:hAnsi="Times New Roman" w:cs="Times New Roman"/>
          <w:bCs/>
          <w:sz w:val="24"/>
          <w:szCs w:val="24"/>
          <w:lang w:val="ru-RU"/>
        </w:rPr>
        <w:t>мерчанты</w:t>
      </w:r>
      <w:proofErr w:type="spellEnd"/>
      <w:r w:rsidR="00343340">
        <w:rPr>
          <w:rFonts w:ascii="Times New Roman" w:eastAsia="Times New Roman" w:hAnsi="Times New Roman" w:cs="Times New Roman"/>
          <w:bCs/>
          <w:sz w:val="24"/>
          <w:szCs w:val="24"/>
          <w:lang w:val="ru-RU"/>
        </w:rPr>
        <w:t xml:space="preserve">. Кроме того, чрезмерно большая продолжительность ожидания обработки данных банковской карты и прохождения платежа может привести к </w:t>
      </w:r>
      <w:proofErr w:type="gramStart"/>
      <w:r w:rsidR="00343340">
        <w:rPr>
          <w:rFonts w:ascii="Times New Roman" w:eastAsia="Times New Roman" w:hAnsi="Times New Roman" w:cs="Times New Roman"/>
          <w:bCs/>
          <w:sz w:val="24"/>
          <w:szCs w:val="24"/>
          <w:lang w:val="ru-RU"/>
        </w:rPr>
        <w:t>тому</w:t>
      </w:r>
      <w:proofErr w:type="gramEnd"/>
      <w:r w:rsidR="00343340">
        <w:rPr>
          <w:rFonts w:ascii="Times New Roman" w:eastAsia="Times New Roman" w:hAnsi="Times New Roman" w:cs="Times New Roman"/>
          <w:bCs/>
          <w:sz w:val="24"/>
          <w:szCs w:val="24"/>
          <w:lang w:val="ru-RU"/>
        </w:rPr>
        <w:t xml:space="preserve"> что держатель карты откажется от покупки и от использования интернет-магазина принадлежащего </w:t>
      </w:r>
      <w:proofErr w:type="spellStart"/>
      <w:r w:rsidR="00343340">
        <w:rPr>
          <w:rFonts w:ascii="Times New Roman" w:eastAsia="Times New Roman" w:hAnsi="Times New Roman" w:cs="Times New Roman"/>
          <w:bCs/>
          <w:sz w:val="24"/>
          <w:szCs w:val="24"/>
          <w:lang w:val="ru-RU"/>
        </w:rPr>
        <w:t>мерчанту</w:t>
      </w:r>
      <w:proofErr w:type="spellEnd"/>
      <w:r w:rsidR="00343340">
        <w:rPr>
          <w:rFonts w:ascii="Times New Roman" w:eastAsia="Times New Roman" w:hAnsi="Times New Roman" w:cs="Times New Roman"/>
          <w:bCs/>
          <w:sz w:val="24"/>
          <w:szCs w:val="24"/>
          <w:lang w:val="ru-RU"/>
        </w:rPr>
        <w:t xml:space="preserve">. Недоступность сервиса </w:t>
      </w:r>
      <w:r w:rsidR="00B86AB6">
        <w:rPr>
          <w:rFonts w:ascii="Times New Roman" w:eastAsia="Times New Roman" w:hAnsi="Times New Roman" w:cs="Times New Roman"/>
          <w:bCs/>
          <w:sz w:val="24"/>
          <w:szCs w:val="24"/>
          <w:lang w:val="ru-RU"/>
        </w:rPr>
        <w:t xml:space="preserve">также </w:t>
      </w:r>
      <w:r w:rsidR="00343340">
        <w:rPr>
          <w:rFonts w:ascii="Times New Roman" w:eastAsia="Times New Roman" w:hAnsi="Times New Roman" w:cs="Times New Roman"/>
          <w:bCs/>
          <w:sz w:val="24"/>
          <w:szCs w:val="24"/>
          <w:lang w:val="ru-RU"/>
        </w:rPr>
        <w:t xml:space="preserve">может привести к аналогичным результатам. </w:t>
      </w:r>
      <w:r w:rsidR="00BB3BA6">
        <w:rPr>
          <w:rFonts w:ascii="Times New Roman" w:eastAsia="Times New Roman" w:hAnsi="Times New Roman" w:cs="Times New Roman"/>
          <w:bCs/>
          <w:sz w:val="24"/>
          <w:szCs w:val="24"/>
          <w:lang w:val="ru-RU"/>
        </w:rPr>
        <w:t xml:space="preserve">Разумно </w:t>
      </w:r>
      <w:r w:rsidR="00343340">
        <w:rPr>
          <w:rFonts w:ascii="Times New Roman" w:eastAsia="Times New Roman" w:hAnsi="Times New Roman" w:cs="Times New Roman"/>
          <w:bCs/>
          <w:sz w:val="24"/>
          <w:szCs w:val="24"/>
          <w:lang w:val="ru-RU"/>
        </w:rPr>
        <w:t>предположить,</w:t>
      </w:r>
      <w:r w:rsidR="00BB3BA6">
        <w:rPr>
          <w:rFonts w:ascii="Times New Roman" w:eastAsia="Times New Roman" w:hAnsi="Times New Roman" w:cs="Times New Roman"/>
          <w:bCs/>
          <w:sz w:val="24"/>
          <w:szCs w:val="24"/>
          <w:lang w:val="ru-RU"/>
        </w:rPr>
        <w:t xml:space="preserve"> что для данного сервиса будут иметь смысл следующие показатели</w:t>
      </w:r>
      <w:r w:rsidR="00BB3BA6" w:rsidRPr="00E86E0C">
        <w:rPr>
          <w:rFonts w:ascii="Times New Roman" w:eastAsia="Times New Roman" w:hAnsi="Times New Roman" w:cs="Times New Roman"/>
          <w:bCs/>
          <w:sz w:val="24"/>
          <w:szCs w:val="24"/>
          <w:lang w:val="ru-RU"/>
        </w:rPr>
        <w:t>:</w:t>
      </w:r>
    </w:p>
    <w:p w:rsidR="00BB3BA6" w:rsidRPr="00DC10D0" w:rsidRDefault="00BB3BA6"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максимальное время, за которое будет предоставлен сервис;</w:t>
      </w:r>
    </w:p>
    <w:p w:rsidR="00BB3BA6" w:rsidRPr="00DC10D0" w:rsidRDefault="00BB3BA6"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коэффициент готовности сервиса;</w:t>
      </w:r>
    </w:p>
    <w:p w:rsidR="00BB3BA6" w:rsidRPr="00DC10D0" w:rsidRDefault="00BB3BA6" w:rsidP="00BB3BA6">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среднее время до восстановления предоставления сервиса.</w:t>
      </w:r>
    </w:p>
    <w:p w:rsidR="00066AC9" w:rsidRDefault="00066AC9" w:rsidP="00066AC9">
      <w:pPr>
        <w:pStyle w:val="a0"/>
        <w:spacing w:line="360" w:lineRule="auto"/>
        <w:ind w:left="2421"/>
        <w:jc w:val="both"/>
        <w:rPr>
          <w:rFonts w:ascii="Times New Roman" w:eastAsia="Times New Roman" w:hAnsi="Times New Roman" w:cs="Times New Roman"/>
          <w:bCs/>
          <w:sz w:val="24"/>
          <w:szCs w:val="24"/>
          <w:highlight w:val="yellow"/>
          <w:lang w:val="ru-RU"/>
        </w:rPr>
      </w:pPr>
    </w:p>
    <w:p w:rsidR="00ED1291" w:rsidRDefault="00E86E0C" w:rsidP="00ED1291">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Бизнес-процесс «подключение или отключение </w:t>
      </w:r>
      <w:proofErr w:type="spellStart"/>
      <w:r>
        <w:rPr>
          <w:rFonts w:ascii="Times New Roman" w:eastAsia="Times New Roman" w:hAnsi="Times New Roman" w:cs="Times New Roman"/>
          <w:bCs/>
          <w:sz w:val="24"/>
          <w:szCs w:val="24"/>
          <w:lang w:val="ru-RU"/>
        </w:rPr>
        <w:t>мерчанта</w:t>
      </w:r>
      <w:proofErr w:type="spellEnd"/>
      <w:r>
        <w:rPr>
          <w:rFonts w:ascii="Times New Roman" w:eastAsia="Times New Roman" w:hAnsi="Times New Roman" w:cs="Times New Roman"/>
          <w:bCs/>
          <w:sz w:val="24"/>
          <w:szCs w:val="24"/>
          <w:lang w:val="ru-RU"/>
        </w:rPr>
        <w:t>»</w:t>
      </w:r>
      <w:r w:rsidR="00A565C2">
        <w:rPr>
          <w:rFonts w:ascii="Times New Roman" w:eastAsia="Times New Roman" w:hAnsi="Times New Roman" w:cs="Times New Roman"/>
          <w:bCs/>
          <w:sz w:val="24"/>
          <w:szCs w:val="24"/>
          <w:lang w:val="ru-RU"/>
        </w:rPr>
        <w:t xml:space="preserve">  имеет своей целью подключение или отключение клиента в максимально короткие сроки</w:t>
      </w:r>
      <w:r>
        <w:rPr>
          <w:rFonts w:ascii="Times New Roman" w:eastAsia="Times New Roman" w:hAnsi="Times New Roman" w:cs="Times New Roman"/>
          <w:bCs/>
          <w:sz w:val="24"/>
          <w:szCs w:val="24"/>
          <w:lang w:val="ru-RU"/>
        </w:rPr>
        <w:t xml:space="preserve">. </w:t>
      </w:r>
      <w:r w:rsidR="00343340">
        <w:rPr>
          <w:rFonts w:ascii="Times New Roman" w:eastAsia="Times New Roman" w:hAnsi="Times New Roman" w:cs="Times New Roman"/>
          <w:bCs/>
          <w:sz w:val="24"/>
          <w:szCs w:val="24"/>
          <w:lang w:val="ru-RU"/>
        </w:rPr>
        <w:t xml:space="preserve">От быстроты подключения нового клиента зависит  </w:t>
      </w:r>
      <w:proofErr w:type="gramStart"/>
      <w:r w:rsidR="00343340">
        <w:rPr>
          <w:rFonts w:ascii="Times New Roman" w:eastAsia="Times New Roman" w:hAnsi="Times New Roman" w:cs="Times New Roman"/>
          <w:bCs/>
          <w:sz w:val="24"/>
          <w:szCs w:val="24"/>
          <w:lang w:val="ru-RU"/>
        </w:rPr>
        <w:t>то</w:t>
      </w:r>
      <w:proofErr w:type="gramEnd"/>
      <w:r w:rsidR="00343340">
        <w:rPr>
          <w:rFonts w:ascii="Times New Roman" w:eastAsia="Times New Roman" w:hAnsi="Times New Roman" w:cs="Times New Roman"/>
          <w:bCs/>
          <w:sz w:val="24"/>
          <w:szCs w:val="24"/>
          <w:lang w:val="ru-RU"/>
        </w:rPr>
        <w:t xml:space="preserve"> как скоро он сможет приступить к активной деятельности, к продаже товаров или услуг и то как скоро процессинг начнёт получать свою комиссию. </w:t>
      </w:r>
      <w:r>
        <w:rPr>
          <w:rFonts w:ascii="Times New Roman" w:eastAsia="Times New Roman" w:hAnsi="Times New Roman" w:cs="Times New Roman"/>
          <w:bCs/>
          <w:sz w:val="24"/>
          <w:szCs w:val="24"/>
          <w:lang w:val="ru-RU"/>
        </w:rPr>
        <w:t xml:space="preserve">Разумно </w:t>
      </w:r>
      <w:proofErr w:type="gramStart"/>
      <w:r>
        <w:rPr>
          <w:rFonts w:ascii="Times New Roman" w:eastAsia="Times New Roman" w:hAnsi="Times New Roman" w:cs="Times New Roman"/>
          <w:bCs/>
          <w:sz w:val="24"/>
          <w:szCs w:val="24"/>
          <w:lang w:val="ru-RU"/>
        </w:rPr>
        <w:t>предположить</w:t>
      </w:r>
      <w:proofErr w:type="gramEnd"/>
      <w:r>
        <w:rPr>
          <w:rFonts w:ascii="Times New Roman" w:eastAsia="Times New Roman" w:hAnsi="Times New Roman" w:cs="Times New Roman"/>
          <w:bCs/>
          <w:sz w:val="24"/>
          <w:szCs w:val="24"/>
          <w:lang w:val="ru-RU"/>
        </w:rPr>
        <w:t xml:space="preserve"> что для данного сервиса будут иметь смысл следующие показатели</w:t>
      </w:r>
      <w:r w:rsidRPr="00E86E0C">
        <w:rPr>
          <w:rFonts w:ascii="Times New Roman" w:eastAsia="Times New Roman" w:hAnsi="Times New Roman" w:cs="Times New Roman"/>
          <w:bCs/>
          <w:sz w:val="24"/>
          <w:szCs w:val="24"/>
          <w:lang w:val="ru-RU"/>
        </w:rPr>
        <w:t>:</w:t>
      </w:r>
    </w:p>
    <w:p w:rsidR="00E16C63" w:rsidRPr="00DC10D0" w:rsidRDefault="00E16C63"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максимальное время, за которое будет </w:t>
      </w:r>
      <w:r w:rsidR="00A565C2" w:rsidRPr="00DC10D0">
        <w:rPr>
          <w:rFonts w:ascii="Times New Roman" w:eastAsia="Times New Roman" w:hAnsi="Times New Roman" w:cs="Times New Roman"/>
          <w:bCs/>
          <w:sz w:val="24"/>
          <w:szCs w:val="24"/>
          <w:lang w:val="ru-RU"/>
        </w:rPr>
        <w:t>произведено подключение клиента</w:t>
      </w:r>
      <w:r w:rsidRPr="00DC10D0">
        <w:rPr>
          <w:rFonts w:ascii="Times New Roman" w:eastAsia="Times New Roman" w:hAnsi="Times New Roman" w:cs="Times New Roman"/>
          <w:bCs/>
          <w:sz w:val="24"/>
          <w:szCs w:val="24"/>
          <w:lang w:val="ru-RU"/>
        </w:rPr>
        <w:t>;</w:t>
      </w:r>
    </w:p>
    <w:p w:rsidR="00E16C63" w:rsidRPr="00DC10D0" w:rsidRDefault="00E16C63"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коэффициент готовности сервиса;</w:t>
      </w:r>
    </w:p>
    <w:p w:rsidR="00E16C63" w:rsidRPr="00DC10D0" w:rsidRDefault="00A565C2" w:rsidP="00E16C63">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максимальное </w:t>
      </w:r>
      <w:r w:rsidR="00E16C63" w:rsidRPr="00DC10D0">
        <w:rPr>
          <w:rFonts w:ascii="Times New Roman" w:eastAsia="Times New Roman" w:hAnsi="Times New Roman" w:cs="Times New Roman"/>
          <w:bCs/>
          <w:sz w:val="24"/>
          <w:szCs w:val="24"/>
          <w:lang w:val="ru-RU"/>
        </w:rPr>
        <w:t>время до восстановления предоставления сервиса.</w:t>
      </w:r>
    </w:p>
    <w:p w:rsidR="00066AC9" w:rsidRDefault="00066AC9" w:rsidP="00066AC9">
      <w:pPr>
        <w:pStyle w:val="a0"/>
        <w:spacing w:line="360" w:lineRule="auto"/>
        <w:ind w:left="2421"/>
        <w:jc w:val="both"/>
        <w:rPr>
          <w:rFonts w:ascii="Times New Roman" w:eastAsia="Times New Roman" w:hAnsi="Times New Roman" w:cs="Times New Roman"/>
          <w:bCs/>
          <w:sz w:val="24"/>
          <w:szCs w:val="24"/>
          <w:highlight w:val="yellow"/>
          <w:lang w:val="ru-RU"/>
        </w:rPr>
      </w:pPr>
    </w:p>
    <w:p w:rsidR="00E16C63" w:rsidRDefault="00A565C2" w:rsidP="00E16C63">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Целью б</w:t>
      </w:r>
      <w:r w:rsidR="00E16C63">
        <w:rPr>
          <w:rFonts w:ascii="Times New Roman" w:eastAsia="Times New Roman" w:hAnsi="Times New Roman" w:cs="Times New Roman"/>
          <w:bCs/>
          <w:sz w:val="24"/>
          <w:szCs w:val="24"/>
          <w:lang w:val="ru-RU"/>
        </w:rPr>
        <w:t>изнес-процесс «Доработка программного обеспечения процессинга»</w:t>
      </w:r>
      <w:r>
        <w:rPr>
          <w:rFonts w:ascii="Times New Roman" w:eastAsia="Times New Roman" w:hAnsi="Times New Roman" w:cs="Times New Roman"/>
          <w:bCs/>
          <w:sz w:val="24"/>
          <w:szCs w:val="24"/>
          <w:lang w:val="ru-RU"/>
        </w:rPr>
        <w:t xml:space="preserve"> является создание программного кода реализующего необходимую клиенту функциональность в максимально короткие сроки</w:t>
      </w:r>
      <w:r w:rsidR="00E16C63">
        <w:rPr>
          <w:rFonts w:ascii="Times New Roman" w:eastAsia="Times New Roman" w:hAnsi="Times New Roman" w:cs="Times New Roman"/>
          <w:bCs/>
          <w:sz w:val="24"/>
          <w:szCs w:val="24"/>
          <w:lang w:val="ru-RU"/>
        </w:rPr>
        <w:t xml:space="preserve">. Разумно </w:t>
      </w:r>
      <w:proofErr w:type="gramStart"/>
      <w:r w:rsidR="00E16C63">
        <w:rPr>
          <w:rFonts w:ascii="Times New Roman" w:eastAsia="Times New Roman" w:hAnsi="Times New Roman" w:cs="Times New Roman"/>
          <w:bCs/>
          <w:sz w:val="24"/>
          <w:szCs w:val="24"/>
          <w:lang w:val="ru-RU"/>
        </w:rPr>
        <w:t>предположить</w:t>
      </w:r>
      <w:proofErr w:type="gramEnd"/>
      <w:r w:rsidR="00E16C63">
        <w:rPr>
          <w:rFonts w:ascii="Times New Roman" w:eastAsia="Times New Roman" w:hAnsi="Times New Roman" w:cs="Times New Roman"/>
          <w:bCs/>
          <w:sz w:val="24"/>
          <w:szCs w:val="24"/>
          <w:lang w:val="ru-RU"/>
        </w:rPr>
        <w:t xml:space="preserve"> что для данного сервиса будут иметь смысл следующие показатели</w:t>
      </w:r>
      <w:r w:rsidR="00E16C63" w:rsidRPr="00E86E0C">
        <w:rPr>
          <w:rFonts w:ascii="Times New Roman" w:eastAsia="Times New Roman" w:hAnsi="Times New Roman" w:cs="Times New Roman"/>
          <w:bCs/>
          <w:sz w:val="24"/>
          <w:szCs w:val="24"/>
          <w:lang w:val="ru-RU"/>
        </w:rPr>
        <w:t>:</w:t>
      </w:r>
    </w:p>
    <w:p w:rsidR="00E16C63" w:rsidRPr="00DC10D0" w:rsidRDefault="00E16C63"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максимальное время, за которое будет </w:t>
      </w:r>
      <w:r w:rsidR="00A565C2" w:rsidRPr="00DC10D0">
        <w:rPr>
          <w:rFonts w:ascii="Times New Roman" w:eastAsia="Times New Roman" w:hAnsi="Times New Roman" w:cs="Times New Roman"/>
          <w:bCs/>
          <w:sz w:val="24"/>
          <w:szCs w:val="24"/>
          <w:lang w:val="ru-RU"/>
        </w:rPr>
        <w:t>выполнена заявка на создание программного кода</w:t>
      </w:r>
      <w:r w:rsidRPr="00DC10D0">
        <w:rPr>
          <w:rFonts w:ascii="Times New Roman" w:eastAsia="Times New Roman" w:hAnsi="Times New Roman" w:cs="Times New Roman"/>
          <w:bCs/>
          <w:sz w:val="24"/>
          <w:szCs w:val="24"/>
          <w:lang w:val="ru-RU"/>
        </w:rPr>
        <w:t>;</w:t>
      </w:r>
    </w:p>
    <w:p w:rsidR="00E16C63" w:rsidRPr="00DC10D0" w:rsidRDefault="00E16C63"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коэффициент готовности сервиса;</w:t>
      </w:r>
    </w:p>
    <w:p w:rsidR="00E16C63" w:rsidRPr="00DC10D0" w:rsidRDefault="00E16C63" w:rsidP="00E16C63">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lastRenderedPageBreak/>
        <w:t>среднее время до восстановления предоставления сервиса.</w:t>
      </w:r>
    </w:p>
    <w:p w:rsidR="00066AC9" w:rsidRDefault="00066AC9" w:rsidP="00066AC9">
      <w:pPr>
        <w:pStyle w:val="a0"/>
        <w:spacing w:line="360" w:lineRule="auto"/>
        <w:ind w:left="2421"/>
        <w:jc w:val="both"/>
        <w:rPr>
          <w:rFonts w:ascii="Times New Roman" w:eastAsia="Times New Roman" w:hAnsi="Times New Roman" w:cs="Times New Roman"/>
          <w:bCs/>
          <w:sz w:val="24"/>
          <w:szCs w:val="24"/>
          <w:highlight w:val="yellow"/>
          <w:lang w:val="ru-RU"/>
        </w:rPr>
      </w:pPr>
    </w:p>
    <w:p w:rsidR="00EA11EF" w:rsidRDefault="003E490A" w:rsidP="00EA11EF">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Бизнес-процесс «Расчёт</w:t>
      </w:r>
      <w:r w:rsidRPr="003E490A">
        <w:rPr>
          <w:rFonts w:ascii="Times New Roman" w:eastAsia="Times New Roman" w:hAnsi="Times New Roman" w:cs="Times New Roman"/>
          <w:bCs/>
          <w:sz w:val="24"/>
          <w:szCs w:val="24"/>
          <w:lang w:val="ru-RU"/>
        </w:rPr>
        <w:t xml:space="preserve"> с банками и иными платёжным системами</w:t>
      </w:r>
      <w:r>
        <w:rPr>
          <w:rFonts w:ascii="Times New Roman" w:eastAsia="Times New Roman" w:hAnsi="Times New Roman" w:cs="Times New Roman"/>
          <w:bCs/>
          <w:sz w:val="24"/>
          <w:szCs w:val="24"/>
          <w:lang w:val="ru-RU"/>
        </w:rPr>
        <w:t>»</w:t>
      </w:r>
      <w:r w:rsidR="00887B9D">
        <w:rPr>
          <w:rFonts w:ascii="Times New Roman" w:eastAsia="Times New Roman" w:hAnsi="Times New Roman" w:cs="Times New Roman"/>
          <w:bCs/>
          <w:sz w:val="24"/>
          <w:szCs w:val="24"/>
          <w:lang w:val="ru-RU"/>
        </w:rPr>
        <w:t xml:space="preserve"> имеет цель проведение всех необходимых расчётов не позднее заранее заданных сроков</w:t>
      </w:r>
      <w:r>
        <w:rPr>
          <w:rFonts w:ascii="Times New Roman" w:eastAsia="Times New Roman" w:hAnsi="Times New Roman" w:cs="Times New Roman"/>
          <w:bCs/>
          <w:sz w:val="24"/>
          <w:szCs w:val="24"/>
          <w:lang w:val="ru-RU"/>
        </w:rPr>
        <w:t xml:space="preserve">. </w:t>
      </w:r>
      <w:r w:rsidR="00EA11EF">
        <w:rPr>
          <w:rFonts w:ascii="Times New Roman" w:eastAsia="Times New Roman" w:hAnsi="Times New Roman" w:cs="Times New Roman"/>
          <w:bCs/>
          <w:sz w:val="24"/>
          <w:szCs w:val="24"/>
          <w:lang w:val="ru-RU"/>
        </w:rPr>
        <w:t>Расчёты не реже одного раза в сутки. В случае нарушения сроков расчётов на процессинг накладываются штрафные санкции в размере одного процента от суммы просроченных расчётов за каждые сутки.</w:t>
      </w:r>
    </w:p>
    <w:p w:rsidR="003E490A" w:rsidRDefault="003E490A" w:rsidP="003E490A">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Разумно </w:t>
      </w:r>
      <w:proofErr w:type="gramStart"/>
      <w:r>
        <w:rPr>
          <w:rFonts w:ascii="Times New Roman" w:eastAsia="Times New Roman" w:hAnsi="Times New Roman" w:cs="Times New Roman"/>
          <w:bCs/>
          <w:sz w:val="24"/>
          <w:szCs w:val="24"/>
          <w:lang w:val="ru-RU"/>
        </w:rPr>
        <w:t>предположить</w:t>
      </w:r>
      <w:proofErr w:type="gramEnd"/>
      <w:r>
        <w:rPr>
          <w:rFonts w:ascii="Times New Roman" w:eastAsia="Times New Roman" w:hAnsi="Times New Roman" w:cs="Times New Roman"/>
          <w:bCs/>
          <w:sz w:val="24"/>
          <w:szCs w:val="24"/>
          <w:lang w:val="ru-RU"/>
        </w:rPr>
        <w:t xml:space="preserve"> что для данного сервиса будут иметь смысл следующие показатели</w:t>
      </w:r>
      <w:r w:rsidRPr="00E86E0C">
        <w:rPr>
          <w:rFonts w:ascii="Times New Roman" w:eastAsia="Times New Roman" w:hAnsi="Times New Roman" w:cs="Times New Roman"/>
          <w:bCs/>
          <w:sz w:val="24"/>
          <w:szCs w:val="24"/>
          <w:lang w:val="ru-RU"/>
        </w:rPr>
        <w:t>:</w:t>
      </w:r>
    </w:p>
    <w:p w:rsidR="003E490A" w:rsidRPr="00DC10D0" w:rsidRDefault="003E490A"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максимальное время, за которое будет предоставлен сервис;</w:t>
      </w:r>
    </w:p>
    <w:p w:rsidR="003E490A" w:rsidRPr="00DC10D0" w:rsidRDefault="003E490A"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коэффициент готовности сервиса;</w:t>
      </w:r>
    </w:p>
    <w:p w:rsidR="003E490A" w:rsidRPr="00DC10D0" w:rsidRDefault="003E490A" w:rsidP="003E490A">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средняя наработка между отказами в предоставлении сервиса;</w:t>
      </w:r>
    </w:p>
    <w:p w:rsidR="003E490A" w:rsidRPr="00DC10D0" w:rsidRDefault="003E490A" w:rsidP="003E490A">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среднее время до восстановления предоставления сервиса.</w:t>
      </w:r>
    </w:p>
    <w:p w:rsidR="00452AFC" w:rsidRDefault="00452AFC" w:rsidP="00452AFC">
      <w:pPr>
        <w:pStyle w:val="a0"/>
        <w:spacing w:line="360" w:lineRule="auto"/>
        <w:ind w:left="2421"/>
        <w:jc w:val="both"/>
        <w:rPr>
          <w:rFonts w:ascii="Times New Roman" w:eastAsia="Times New Roman" w:hAnsi="Times New Roman" w:cs="Times New Roman"/>
          <w:bCs/>
          <w:sz w:val="24"/>
          <w:szCs w:val="24"/>
          <w:highlight w:val="yellow"/>
          <w:lang w:val="ru-RU"/>
        </w:rPr>
      </w:pPr>
    </w:p>
    <w:p w:rsidR="00452AFC" w:rsidRPr="00452AFC" w:rsidRDefault="00452AFC" w:rsidP="00452AFC">
      <w:pPr>
        <w:pStyle w:val="a0"/>
        <w:spacing w:line="360" w:lineRule="auto"/>
        <w:jc w:val="both"/>
        <w:rPr>
          <w:rFonts w:ascii="Times New Roman" w:eastAsia="Times New Roman" w:hAnsi="Times New Roman" w:cs="Times New Roman"/>
          <w:bCs/>
          <w:sz w:val="24"/>
          <w:szCs w:val="24"/>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B420E6" w:rsidRDefault="00B420E6" w:rsidP="00634FF7">
      <w:pPr>
        <w:pStyle w:val="a0"/>
        <w:spacing w:line="360" w:lineRule="auto"/>
        <w:ind w:left="1069"/>
        <w:rPr>
          <w:rFonts w:ascii="Times New Roman" w:eastAsia="Times New Roman" w:hAnsi="Times New Roman" w:cs="Times New Roman"/>
          <w:b/>
          <w:bCs/>
          <w:sz w:val="28"/>
          <w:szCs w:val="28"/>
          <w:lang w:val="ru-RU"/>
        </w:rPr>
      </w:pPr>
    </w:p>
    <w:p w:rsidR="00B83EE6" w:rsidRDefault="00B83EE6" w:rsidP="00634FF7">
      <w:pPr>
        <w:pStyle w:val="a0"/>
        <w:spacing w:line="360" w:lineRule="auto"/>
        <w:ind w:left="1069"/>
        <w:rPr>
          <w:rFonts w:ascii="Times New Roman" w:eastAsia="Times New Roman" w:hAnsi="Times New Roman" w:cs="Times New Roman"/>
          <w:b/>
          <w:bCs/>
          <w:sz w:val="28"/>
          <w:szCs w:val="28"/>
          <w:lang w:val="ru-RU"/>
        </w:rPr>
      </w:pPr>
    </w:p>
    <w:p w:rsidR="00B83EE6" w:rsidRDefault="00B83EE6" w:rsidP="00634FF7">
      <w:pPr>
        <w:pStyle w:val="a0"/>
        <w:spacing w:line="360" w:lineRule="auto"/>
        <w:ind w:left="1069"/>
        <w:rPr>
          <w:rFonts w:ascii="Times New Roman" w:eastAsia="Times New Roman" w:hAnsi="Times New Roman" w:cs="Times New Roman"/>
          <w:b/>
          <w:bCs/>
          <w:sz w:val="28"/>
          <w:szCs w:val="28"/>
          <w:lang w:val="ru-RU"/>
        </w:rPr>
      </w:pPr>
    </w:p>
    <w:p w:rsidR="00B83EE6" w:rsidRDefault="00B83EE6" w:rsidP="00634FF7">
      <w:pPr>
        <w:pStyle w:val="a0"/>
        <w:spacing w:line="360" w:lineRule="auto"/>
        <w:ind w:left="1069"/>
        <w:rPr>
          <w:rFonts w:ascii="Times New Roman" w:eastAsia="Times New Roman" w:hAnsi="Times New Roman" w:cs="Times New Roman"/>
          <w:b/>
          <w:bCs/>
          <w:sz w:val="28"/>
          <w:szCs w:val="28"/>
          <w:lang w:val="ru-RU"/>
        </w:rPr>
      </w:pPr>
    </w:p>
    <w:p w:rsidR="00B420E6" w:rsidRDefault="00B420E6" w:rsidP="00634FF7">
      <w:pPr>
        <w:pStyle w:val="a0"/>
        <w:spacing w:line="360" w:lineRule="auto"/>
        <w:ind w:left="1069"/>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Методики расчёта показателей надёжности информационной системы</w:t>
      </w:r>
    </w:p>
    <w:p w:rsidR="00A179DD" w:rsidRDefault="00B86AB6" w:rsidP="00B86AB6">
      <w:pPr>
        <w:pStyle w:val="a0"/>
        <w:spacing w:line="360" w:lineRule="auto"/>
        <w:ind w:left="1069" w:firstLine="632"/>
        <w:jc w:val="both"/>
        <w:rPr>
          <w:rFonts w:ascii="Times New Roman" w:eastAsia="Times New Roman" w:hAnsi="Times New Roman" w:cs="Times New Roman"/>
          <w:bCs/>
          <w:sz w:val="24"/>
          <w:szCs w:val="24"/>
          <w:lang w:val="ru-RU"/>
        </w:rPr>
      </w:pPr>
      <w:r w:rsidRPr="00B86AB6">
        <w:rPr>
          <w:rFonts w:ascii="Times New Roman" w:eastAsia="Times New Roman" w:hAnsi="Times New Roman" w:cs="Times New Roman"/>
          <w:bCs/>
          <w:sz w:val="24"/>
          <w:szCs w:val="24"/>
          <w:lang w:val="ru-RU"/>
        </w:rPr>
        <w:t>Теория надёжности — наука, изучающая закономерности распределения отказов технических устройств, причины и модели их возникновения.</w:t>
      </w:r>
      <w:r>
        <w:rPr>
          <w:rFonts w:ascii="Times New Roman" w:eastAsia="Times New Roman" w:hAnsi="Times New Roman" w:cs="Times New Roman"/>
          <w:bCs/>
          <w:sz w:val="24"/>
          <w:szCs w:val="24"/>
          <w:lang w:val="ru-RU"/>
        </w:rPr>
        <w:t xml:space="preserve"> </w:t>
      </w:r>
      <w:r w:rsidRPr="00B86AB6">
        <w:rPr>
          <w:rFonts w:ascii="Times New Roman" w:eastAsia="Times New Roman" w:hAnsi="Times New Roman" w:cs="Times New Roman"/>
          <w:bCs/>
          <w:sz w:val="24"/>
          <w:szCs w:val="24"/>
          <w:lang w:val="ru-RU"/>
        </w:rPr>
        <w:t>Теория надёжности изучает методы обеспечения стабильности работы объектов (изделий, устройств, систем и т.п.) в процессе проектирования, производства, приёмки, эксплуатации и хранения.</w:t>
      </w:r>
      <w:r>
        <w:rPr>
          <w:rFonts w:ascii="Times New Roman" w:eastAsia="Times New Roman" w:hAnsi="Times New Roman" w:cs="Times New Roman"/>
          <w:bCs/>
          <w:sz w:val="24"/>
          <w:szCs w:val="24"/>
          <w:lang w:val="ru-RU"/>
        </w:rPr>
        <w:t xml:space="preserve"> </w:t>
      </w:r>
      <w:r w:rsidRPr="00B86AB6">
        <w:rPr>
          <w:rFonts w:ascii="Times New Roman" w:eastAsia="Times New Roman" w:hAnsi="Times New Roman" w:cs="Times New Roman"/>
          <w:bCs/>
          <w:sz w:val="24"/>
          <w:szCs w:val="24"/>
          <w:lang w:val="ru-RU"/>
        </w:rPr>
        <w:t xml:space="preserve">Устанавливает и изучает количественные показатели надёжности. Исследует связь между показателями эффективности и </w:t>
      </w:r>
      <w:r w:rsidRPr="00DC10D0">
        <w:rPr>
          <w:rFonts w:ascii="Times New Roman" w:eastAsia="Times New Roman" w:hAnsi="Times New Roman" w:cs="Times New Roman"/>
          <w:bCs/>
          <w:sz w:val="24"/>
          <w:szCs w:val="24"/>
          <w:lang w:val="ru-RU"/>
        </w:rPr>
        <w:t>надёжности</w:t>
      </w:r>
      <w:r w:rsidR="00505F71" w:rsidRPr="00DC10D0">
        <w:rPr>
          <w:rFonts w:ascii="Times New Roman" w:eastAsia="Times New Roman" w:hAnsi="Times New Roman" w:cs="Times New Roman"/>
          <w:bCs/>
          <w:sz w:val="24"/>
          <w:szCs w:val="24"/>
          <w:lang w:val="ru-RU"/>
        </w:rPr>
        <w:t xml:space="preserve"> [</w:t>
      </w:r>
      <w:r w:rsidR="00DC10D0" w:rsidRPr="000D7FBC">
        <w:rPr>
          <w:rFonts w:ascii="Times New Roman" w:eastAsia="Times New Roman" w:hAnsi="Times New Roman" w:cs="Times New Roman"/>
          <w:bCs/>
          <w:sz w:val="24"/>
          <w:szCs w:val="24"/>
          <w:lang w:val="ru-RU"/>
        </w:rPr>
        <w:t>4</w:t>
      </w:r>
      <w:r w:rsidR="00505F71" w:rsidRPr="00DC10D0">
        <w:rPr>
          <w:rFonts w:ascii="Times New Roman" w:eastAsia="Times New Roman" w:hAnsi="Times New Roman" w:cs="Times New Roman"/>
          <w:bCs/>
          <w:sz w:val="24"/>
          <w:szCs w:val="24"/>
          <w:lang w:val="ru-RU"/>
        </w:rPr>
        <w:t>]</w:t>
      </w:r>
      <w:r w:rsidRPr="00DC10D0">
        <w:rPr>
          <w:rFonts w:ascii="Times New Roman" w:eastAsia="Times New Roman" w:hAnsi="Times New Roman" w:cs="Times New Roman"/>
          <w:bCs/>
          <w:sz w:val="24"/>
          <w:szCs w:val="24"/>
          <w:lang w:val="ru-RU"/>
        </w:rPr>
        <w:t>.</w:t>
      </w:r>
    </w:p>
    <w:p w:rsidR="00B86AB6" w:rsidRPr="00B86AB6" w:rsidRDefault="00B86AB6" w:rsidP="00B86AB6">
      <w:pPr>
        <w:pStyle w:val="a0"/>
        <w:spacing w:line="360" w:lineRule="auto"/>
        <w:ind w:left="1069" w:firstLine="632"/>
        <w:jc w:val="both"/>
        <w:rPr>
          <w:rFonts w:ascii="Times New Roman" w:eastAsia="Times New Roman" w:hAnsi="Times New Roman" w:cs="Times New Roman"/>
          <w:bCs/>
          <w:sz w:val="24"/>
          <w:szCs w:val="24"/>
          <w:lang w:val="ru-RU"/>
        </w:rPr>
      </w:pPr>
      <w:r w:rsidRPr="00B86AB6">
        <w:rPr>
          <w:rFonts w:ascii="Times New Roman" w:eastAsia="Times New Roman" w:hAnsi="Times New Roman" w:cs="Times New Roman"/>
          <w:bCs/>
          <w:sz w:val="24"/>
          <w:szCs w:val="24"/>
          <w:lang w:val="ru-RU"/>
        </w:rPr>
        <w:t>Базой математического аппарата теории надёжности являются:</w:t>
      </w:r>
    </w:p>
    <w:p w:rsidR="00B86AB6" w:rsidRPr="00DC10D0" w:rsidRDefault="00B86AB6"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теория вероятностей;</w:t>
      </w:r>
    </w:p>
    <w:p w:rsidR="00B86AB6" w:rsidRPr="00DC10D0" w:rsidRDefault="00B86AB6"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математическая статистика;</w:t>
      </w:r>
    </w:p>
    <w:p w:rsidR="00B86AB6" w:rsidRPr="00DC10D0" w:rsidRDefault="00B86AB6"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математическая логика;</w:t>
      </w:r>
    </w:p>
    <w:p w:rsidR="00B86AB6" w:rsidRPr="00DC10D0" w:rsidRDefault="00B86AB6"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теория случайных процессов;</w:t>
      </w:r>
    </w:p>
    <w:p w:rsidR="00B86AB6" w:rsidRPr="00DC10D0" w:rsidRDefault="00B86AB6"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теория массового обслуживания;</w:t>
      </w:r>
    </w:p>
    <w:p w:rsidR="00B86AB6" w:rsidRPr="00DC10D0" w:rsidRDefault="00B86AB6"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теория графов;</w:t>
      </w:r>
    </w:p>
    <w:p w:rsidR="00B86AB6" w:rsidRPr="00DC10D0" w:rsidRDefault="00B86AB6" w:rsidP="00DC10D0">
      <w:pPr>
        <w:pStyle w:val="a0"/>
        <w:numPr>
          <w:ilvl w:val="0"/>
          <w:numId w:val="9"/>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теория оптимизации.</w:t>
      </w:r>
    </w:p>
    <w:p w:rsidR="0048478A" w:rsidRPr="0048478A" w:rsidRDefault="00505F71" w:rsidP="0048478A">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Одним из способов расчёта количественных показателей надёжности является </w:t>
      </w:r>
      <w:r w:rsidR="006F1F12" w:rsidRPr="0048478A">
        <w:rPr>
          <w:rFonts w:ascii="Times New Roman" w:eastAsia="Times New Roman" w:hAnsi="Times New Roman" w:cs="Times New Roman"/>
          <w:bCs/>
          <w:sz w:val="24"/>
          <w:szCs w:val="24"/>
          <w:lang w:val="ru-RU"/>
        </w:rPr>
        <w:t>логико-вероятностным методом</w:t>
      </w:r>
      <w:r w:rsidR="006F1F12">
        <w:rPr>
          <w:rFonts w:ascii="Times New Roman" w:eastAsia="Times New Roman" w:hAnsi="Times New Roman" w:cs="Times New Roman"/>
          <w:bCs/>
          <w:sz w:val="24"/>
          <w:szCs w:val="24"/>
          <w:lang w:val="ru-RU"/>
        </w:rPr>
        <w:t>.</w:t>
      </w:r>
      <w:r w:rsidR="006F1F12" w:rsidRPr="0048478A">
        <w:rPr>
          <w:rFonts w:ascii="Times New Roman" w:eastAsia="Times New Roman" w:hAnsi="Times New Roman" w:cs="Times New Roman"/>
          <w:bCs/>
          <w:sz w:val="24"/>
          <w:szCs w:val="24"/>
          <w:lang w:val="ru-RU"/>
        </w:rPr>
        <w:t xml:space="preserve"> </w:t>
      </w:r>
      <w:r w:rsidR="0048478A" w:rsidRPr="0048478A">
        <w:rPr>
          <w:rFonts w:ascii="Times New Roman" w:eastAsia="Times New Roman" w:hAnsi="Times New Roman" w:cs="Times New Roman"/>
          <w:bCs/>
          <w:sz w:val="24"/>
          <w:szCs w:val="24"/>
          <w:lang w:val="ru-RU"/>
        </w:rPr>
        <w:t>Под логико-вероятностным методом будем понимать метод расчета надежности  технических систем, при котором структура системы описывается методами математической логики, а количественная оценка ее надежности производится с помощью теории вероятностей.</w:t>
      </w:r>
    </w:p>
    <w:p w:rsidR="007426C7" w:rsidRDefault="0048478A" w:rsidP="0048478A">
      <w:pPr>
        <w:pStyle w:val="a0"/>
        <w:spacing w:line="360" w:lineRule="auto"/>
        <w:ind w:left="1069" w:firstLine="632"/>
        <w:jc w:val="both"/>
        <w:rPr>
          <w:rFonts w:ascii="Times New Roman" w:eastAsia="Times New Roman" w:hAnsi="Times New Roman" w:cs="Times New Roman"/>
          <w:bCs/>
          <w:sz w:val="24"/>
          <w:szCs w:val="24"/>
          <w:lang w:val="ru-RU"/>
        </w:rPr>
      </w:pPr>
      <w:r w:rsidRPr="0048478A">
        <w:rPr>
          <w:rFonts w:ascii="Times New Roman" w:eastAsia="Times New Roman" w:hAnsi="Times New Roman" w:cs="Times New Roman"/>
          <w:bCs/>
          <w:sz w:val="24"/>
          <w:szCs w:val="24"/>
          <w:lang w:val="ru-RU"/>
        </w:rPr>
        <w:t xml:space="preserve">Это определение включает в себя и многие другие аналогичные методы (например, вероятностную оценку дерева неисправностей, метод анализа дерева отказов и др.), в которых рассматривались только структурные простые </w:t>
      </w:r>
      <w:r w:rsidRPr="00DC10D0">
        <w:rPr>
          <w:rFonts w:ascii="Times New Roman" w:eastAsia="Times New Roman" w:hAnsi="Times New Roman" w:cs="Times New Roman"/>
          <w:bCs/>
          <w:sz w:val="24"/>
          <w:szCs w:val="24"/>
          <w:lang w:val="ru-RU"/>
        </w:rPr>
        <w:t xml:space="preserve">системы </w:t>
      </w:r>
      <w:r w:rsidR="00DC10D0" w:rsidRPr="00DC10D0">
        <w:rPr>
          <w:rFonts w:ascii="Times New Roman" w:eastAsia="Times New Roman" w:hAnsi="Times New Roman" w:cs="Times New Roman"/>
          <w:bCs/>
          <w:sz w:val="24"/>
          <w:szCs w:val="24"/>
          <w:lang w:val="ru-RU"/>
        </w:rPr>
        <w:t>[7</w:t>
      </w:r>
      <w:r w:rsidRPr="00DC10D0">
        <w:rPr>
          <w:rFonts w:ascii="Times New Roman" w:eastAsia="Times New Roman" w:hAnsi="Times New Roman" w:cs="Times New Roman"/>
          <w:bCs/>
          <w:sz w:val="24"/>
          <w:szCs w:val="24"/>
          <w:lang w:val="ru-RU"/>
        </w:rPr>
        <w:t>].</w:t>
      </w:r>
      <w:r w:rsidRPr="0048478A">
        <w:rPr>
          <w:rFonts w:ascii="Times New Roman" w:eastAsia="Times New Roman" w:hAnsi="Times New Roman" w:cs="Times New Roman"/>
          <w:bCs/>
          <w:sz w:val="24"/>
          <w:szCs w:val="24"/>
          <w:lang w:val="ru-RU"/>
        </w:rPr>
        <w:t xml:space="preserve"> Однако </w:t>
      </w:r>
      <w:r w:rsidR="00E32606">
        <w:rPr>
          <w:rFonts w:ascii="Times New Roman" w:eastAsia="Times New Roman" w:hAnsi="Times New Roman" w:cs="Times New Roman"/>
          <w:bCs/>
          <w:sz w:val="24"/>
          <w:szCs w:val="24"/>
          <w:lang w:val="ru-RU"/>
        </w:rPr>
        <w:t>современное состояние</w:t>
      </w:r>
      <w:r w:rsidRPr="0048478A">
        <w:rPr>
          <w:rFonts w:ascii="Times New Roman" w:eastAsia="Times New Roman" w:hAnsi="Times New Roman" w:cs="Times New Roman"/>
          <w:bCs/>
          <w:sz w:val="24"/>
          <w:szCs w:val="24"/>
          <w:lang w:val="ru-RU"/>
        </w:rPr>
        <w:t xml:space="preserve"> логико-вероятностных методов </w:t>
      </w:r>
      <w:r w:rsidR="00E32606">
        <w:rPr>
          <w:rFonts w:ascii="Times New Roman" w:eastAsia="Times New Roman" w:hAnsi="Times New Roman" w:cs="Times New Roman"/>
          <w:bCs/>
          <w:sz w:val="24"/>
          <w:szCs w:val="24"/>
          <w:lang w:val="ru-RU"/>
        </w:rPr>
        <w:t>позволяет</w:t>
      </w:r>
      <w:r w:rsidRPr="0048478A">
        <w:rPr>
          <w:rFonts w:ascii="Times New Roman" w:eastAsia="Times New Roman" w:hAnsi="Times New Roman" w:cs="Times New Roman"/>
          <w:bCs/>
          <w:sz w:val="24"/>
          <w:szCs w:val="24"/>
          <w:lang w:val="ru-RU"/>
        </w:rPr>
        <w:t xml:space="preserve"> решить ряд проблем, связанных как с аналитическими методами исследования надежности структурно-сложных систем, так и с автоматизированным логи</w:t>
      </w:r>
      <w:r w:rsidR="007426C7">
        <w:rPr>
          <w:rFonts w:ascii="Times New Roman" w:eastAsia="Times New Roman" w:hAnsi="Times New Roman" w:cs="Times New Roman"/>
          <w:bCs/>
          <w:sz w:val="24"/>
          <w:szCs w:val="24"/>
          <w:lang w:val="ru-RU"/>
        </w:rPr>
        <w:t xml:space="preserve">ко-вероятностным моделированием. </w:t>
      </w:r>
      <w:r w:rsidRPr="0048478A">
        <w:rPr>
          <w:rFonts w:ascii="Times New Roman" w:eastAsia="Times New Roman" w:hAnsi="Times New Roman" w:cs="Times New Roman"/>
          <w:bCs/>
          <w:sz w:val="24"/>
          <w:szCs w:val="24"/>
          <w:lang w:val="ru-RU"/>
        </w:rPr>
        <w:t>При использовании логико-вероятностного метода процесс анализа надежности информационной системы начинается с изучения ее состава, принципа работы, функциональных связей между элементами и особенностей эксплуатации. Все множество состояний системы можно разделить  на  два  подмножества   -  работоспособных  и неработоспособных состояний. Такое разделение производится в соответствии с выбранным (или заданным) критерием отказа системы.</w:t>
      </w:r>
      <w:r w:rsidR="007426C7">
        <w:rPr>
          <w:rFonts w:ascii="Times New Roman" w:eastAsia="Times New Roman" w:hAnsi="Times New Roman" w:cs="Times New Roman"/>
          <w:bCs/>
          <w:sz w:val="24"/>
          <w:szCs w:val="24"/>
          <w:lang w:val="ru-RU"/>
        </w:rPr>
        <w:t xml:space="preserve"> </w:t>
      </w:r>
    </w:p>
    <w:p w:rsidR="0048478A" w:rsidRPr="0048478A" w:rsidRDefault="0048478A" w:rsidP="0048478A">
      <w:pPr>
        <w:pStyle w:val="a0"/>
        <w:spacing w:line="360" w:lineRule="auto"/>
        <w:ind w:left="1069" w:firstLine="632"/>
        <w:jc w:val="both"/>
        <w:rPr>
          <w:rFonts w:ascii="Times New Roman" w:eastAsia="Times New Roman" w:hAnsi="Times New Roman" w:cs="Times New Roman"/>
          <w:bCs/>
          <w:sz w:val="24"/>
          <w:szCs w:val="24"/>
          <w:lang w:val="ru-RU"/>
        </w:rPr>
      </w:pPr>
      <w:r w:rsidRPr="0048478A">
        <w:rPr>
          <w:rFonts w:ascii="Times New Roman" w:eastAsia="Times New Roman" w:hAnsi="Times New Roman" w:cs="Times New Roman"/>
          <w:bCs/>
          <w:sz w:val="24"/>
          <w:szCs w:val="24"/>
          <w:lang w:val="ru-RU"/>
        </w:rPr>
        <w:t>Критерий отказа есть признак или совокупность признаков неработоспособного состояния системы, установленные в нормативно-технической и (или) конструкторской документации.</w:t>
      </w:r>
    </w:p>
    <w:p w:rsidR="0048478A" w:rsidRDefault="0048478A" w:rsidP="0048478A">
      <w:pPr>
        <w:pStyle w:val="a0"/>
        <w:spacing w:line="360" w:lineRule="auto"/>
        <w:ind w:left="1069" w:firstLine="632"/>
        <w:jc w:val="both"/>
        <w:rPr>
          <w:rFonts w:ascii="Times New Roman" w:eastAsia="Times New Roman" w:hAnsi="Times New Roman" w:cs="Times New Roman"/>
          <w:bCs/>
          <w:sz w:val="24"/>
          <w:szCs w:val="24"/>
          <w:lang w:val="ru-RU"/>
        </w:rPr>
      </w:pPr>
      <w:r w:rsidRPr="0048478A">
        <w:rPr>
          <w:rFonts w:ascii="Times New Roman" w:eastAsia="Times New Roman" w:hAnsi="Times New Roman" w:cs="Times New Roman"/>
          <w:bCs/>
          <w:sz w:val="24"/>
          <w:szCs w:val="24"/>
          <w:lang w:val="ru-RU"/>
        </w:rPr>
        <w:lastRenderedPageBreak/>
        <w:t>Признаками неработоспособного состояния могут являться нарушение способности системы выполнять свое назначение или несоответствие значений ее выходных параметров заданным требованиям, установленным в документации на систему.</w:t>
      </w:r>
    </w:p>
    <w:p w:rsidR="007426C7" w:rsidRPr="007426C7" w:rsidRDefault="007426C7" w:rsidP="007426C7">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Примером критериев отказа системы могут быть</w:t>
      </w:r>
      <w:r w:rsidRPr="007426C7">
        <w:rPr>
          <w:rFonts w:ascii="Times New Roman" w:eastAsia="Times New Roman" w:hAnsi="Times New Roman" w:cs="Times New Roman"/>
          <w:bCs/>
          <w:sz w:val="24"/>
          <w:szCs w:val="24"/>
          <w:lang w:val="ru-RU"/>
        </w:rPr>
        <w:t>:</w:t>
      </w:r>
    </w:p>
    <w:p w:rsidR="007426C7" w:rsidRPr="00DC10D0" w:rsidRDefault="007426C7" w:rsidP="007426C7">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Недоступность предоставляемого системой сервиса</w:t>
      </w:r>
      <w:r w:rsidRPr="00DC10D0">
        <w:rPr>
          <w:rFonts w:ascii="Times New Roman" w:eastAsia="Times New Roman" w:hAnsi="Times New Roman" w:cs="Times New Roman"/>
          <w:bCs/>
          <w:sz w:val="24"/>
          <w:szCs w:val="24"/>
        </w:rPr>
        <w:t>;</w:t>
      </w:r>
    </w:p>
    <w:p w:rsidR="007426C7" w:rsidRPr="00DC10D0" w:rsidRDefault="007426C7" w:rsidP="007426C7">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Невозможность получения сервиса за заданное время;</w:t>
      </w:r>
    </w:p>
    <w:p w:rsidR="007426C7" w:rsidRPr="00DC10D0" w:rsidRDefault="007426C7" w:rsidP="007426C7">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Неспособность системы обрабатывать запросы с определённой скоростью.</w:t>
      </w:r>
    </w:p>
    <w:p w:rsidR="007426C7" w:rsidRPr="0048478A" w:rsidRDefault="007426C7" w:rsidP="0048478A">
      <w:pPr>
        <w:pStyle w:val="a0"/>
        <w:spacing w:line="360" w:lineRule="auto"/>
        <w:ind w:left="1069" w:firstLine="632"/>
        <w:jc w:val="both"/>
        <w:rPr>
          <w:rFonts w:ascii="Times New Roman" w:eastAsia="Times New Roman" w:hAnsi="Times New Roman" w:cs="Times New Roman"/>
          <w:bCs/>
          <w:sz w:val="24"/>
          <w:szCs w:val="24"/>
          <w:lang w:val="ru-RU"/>
        </w:rPr>
      </w:pPr>
    </w:p>
    <w:p w:rsidR="0048478A" w:rsidRPr="0048478A" w:rsidRDefault="0048478A" w:rsidP="0048478A">
      <w:pPr>
        <w:pStyle w:val="a0"/>
        <w:spacing w:line="360" w:lineRule="auto"/>
        <w:ind w:left="1069" w:firstLine="632"/>
        <w:jc w:val="both"/>
        <w:rPr>
          <w:rFonts w:ascii="Times New Roman" w:eastAsia="Times New Roman" w:hAnsi="Times New Roman" w:cs="Times New Roman"/>
          <w:bCs/>
          <w:sz w:val="24"/>
          <w:szCs w:val="24"/>
          <w:lang w:val="ru-RU"/>
        </w:rPr>
      </w:pPr>
      <w:r w:rsidRPr="0048478A">
        <w:rPr>
          <w:rFonts w:ascii="Times New Roman" w:eastAsia="Times New Roman" w:hAnsi="Times New Roman" w:cs="Times New Roman"/>
          <w:bCs/>
          <w:sz w:val="24"/>
          <w:szCs w:val="24"/>
          <w:lang w:val="ru-RU"/>
        </w:rPr>
        <w:t>Условия работоспособности формулируются для того, чтобы составить представление, при каких состояниях элементов, режимах их функционирования, условиях эксплуатации и т.д. информационная система будет находиться в работоспособном состоянии, а при каких - в неработоспособном. Условия работоспособности могут быть описаны словесно, графически или аналитически. Как правило, словесное   описание   предшествует   построению графической логической модели, на базе которой осуществляется переход к аналитическому описанию. Этап графического описания имеет особое значение, т.к. является переходным этапом от неформального к формальному анализу, и от его качества зависит достоверность   получаемых   оценок  показателей  надежности системы. Этот переходный этап - самое ответственное звено в расчетах показателей надежности систем. Именно на этом этапе, как правило, принимаются все основные упрощающие окончательную модель допущения. Кроме того, могут возникнуть методические ошибки из-за замены функциональных связей между реальными элементами, логическими связями, учитывающими лишь некоторые возможные состояния системы. Ошибки,  совершаемые на данном этапе, при дальнейших расчетах практически не обнаруживаются.</w:t>
      </w:r>
    </w:p>
    <w:p w:rsidR="0048478A" w:rsidRPr="0048478A" w:rsidRDefault="0048478A" w:rsidP="0048478A">
      <w:pPr>
        <w:pStyle w:val="a0"/>
        <w:spacing w:line="360" w:lineRule="auto"/>
        <w:ind w:left="1069" w:firstLine="632"/>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При графическом представлении условий работоспособности систем чаще всего применяют модели в ви</w:t>
      </w:r>
      <w:r w:rsidR="007426C7" w:rsidRPr="00DC10D0">
        <w:rPr>
          <w:rFonts w:ascii="Times New Roman" w:eastAsia="Times New Roman" w:hAnsi="Times New Roman" w:cs="Times New Roman"/>
          <w:bCs/>
          <w:sz w:val="24"/>
          <w:szCs w:val="24"/>
          <w:lang w:val="ru-RU"/>
        </w:rPr>
        <w:t>де структурной схемы надежности</w:t>
      </w:r>
      <w:r w:rsidRPr="00DC10D0">
        <w:rPr>
          <w:rFonts w:ascii="Times New Roman" w:eastAsia="Times New Roman" w:hAnsi="Times New Roman" w:cs="Times New Roman"/>
          <w:bCs/>
          <w:sz w:val="24"/>
          <w:szCs w:val="24"/>
          <w:lang w:val="ru-RU"/>
        </w:rPr>
        <w:t>.</w:t>
      </w:r>
    </w:p>
    <w:p w:rsidR="00B86AB6" w:rsidRDefault="007426C7" w:rsidP="0048478A">
      <w:pPr>
        <w:pStyle w:val="a0"/>
        <w:spacing w:line="360" w:lineRule="auto"/>
        <w:ind w:left="1069" w:firstLine="632"/>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По структурной схеме надёжности </w:t>
      </w:r>
      <w:r w:rsidR="0048478A" w:rsidRPr="00DC10D0">
        <w:rPr>
          <w:rFonts w:ascii="Times New Roman" w:eastAsia="Times New Roman" w:hAnsi="Times New Roman" w:cs="Times New Roman"/>
          <w:bCs/>
          <w:sz w:val="24"/>
          <w:szCs w:val="24"/>
          <w:lang w:val="ru-RU"/>
        </w:rPr>
        <w:t>определяют структурную функцию -  работоспособности, либо дерево отказов, по которым определяют количественные показатели надежности - функцию надежности   системы h(r</w:t>
      </w:r>
      <w:r w:rsidR="00A11CB1" w:rsidRPr="00DC10D0">
        <w:rPr>
          <w:rFonts w:ascii="Times New Roman" w:eastAsia="Times New Roman" w:hAnsi="Times New Roman" w:cs="Times New Roman"/>
          <w:bCs/>
          <w:sz w:val="24"/>
          <w:szCs w:val="24"/>
          <w:lang w:val="ru-RU"/>
        </w:rPr>
        <w:t>).  Э</w:t>
      </w:r>
      <w:r w:rsidR="00E53E08" w:rsidRPr="00DC10D0">
        <w:rPr>
          <w:rFonts w:ascii="Times New Roman" w:eastAsia="Times New Roman" w:hAnsi="Times New Roman" w:cs="Times New Roman"/>
          <w:bCs/>
          <w:sz w:val="24"/>
          <w:szCs w:val="24"/>
          <w:lang w:val="ru-RU"/>
        </w:rPr>
        <w:t>тапы</w:t>
      </w:r>
      <w:r w:rsidR="0048478A" w:rsidRPr="00DC10D0">
        <w:rPr>
          <w:rFonts w:ascii="Times New Roman" w:eastAsia="Times New Roman" w:hAnsi="Times New Roman" w:cs="Times New Roman"/>
          <w:bCs/>
          <w:sz w:val="24"/>
          <w:szCs w:val="24"/>
          <w:lang w:val="ru-RU"/>
        </w:rPr>
        <w:t xml:space="preserve"> преобр</w:t>
      </w:r>
      <w:r w:rsidR="00A11CB1" w:rsidRPr="00DC10D0">
        <w:rPr>
          <w:rFonts w:ascii="Times New Roman" w:eastAsia="Times New Roman" w:hAnsi="Times New Roman" w:cs="Times New Roman"/>
          <w:bCs/>
          <w:sz w:val="24"/>
          <w:szCs w:val="24"/>
          <w:lang w:val="ru-RU"/>
        </w:rPr>
        <w:t>азования включают в себя</w:t>
      </w:r>
      <w:r w:rsidR="0048478A" w:rsidRPr="00DC10D0">
        <w:rPr>
          <w:rFonts w:ascii="Times New Roman" w:eastAsia="Times New Roman" w:hAnsi="Times New Roman" w:cs="Times New Roman"/>
          <w:bCs/>
          <w:sz w:val="24"/>
          <w:szCs w:val="24"/>
          <w:lang w:val="ru-RU"/>
        </w:rPr>
        <w:t>:</w:t>
      </w:r>
    </w:p>
    <w:p w:rsidR="00A11CB1" w:rsidRPr="00A11CB1" w:rsidRDefault="00A11CB1" w:rsidP="00A11CB1">
      <w:pPr>
        <w:pStyle w:val="a0"/>
        <w:numPr>
          <w:ilvl w:val="0"/>
          <w:numId w:val="19"/>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Функциональная и  структурная схема</w:t>
      </w:r>
      <w:r>
        <w:rPr>
          <w:rFonts w:ascii="Times New Roman" w:eastAsia="Times New Roman" w:hAnsi="Times New Roman" w:cs="Times New Roman"/>
          <w:bCs/>
          <w:sz w:val="24"/>
          <w:szCs w:val="24"/>
        </w:rPr>
        <w:t>;</w:t>
      </w:r>
    </w:p>
    <w:p w:rsidR="00A11CB1" w:rsidRPr="00A11CB1" w:rsidRDefault="00A11CB1" w:rsidP="00A11CB1">
      <w:pPr>
        <w:pStyle w:val="a0"/>
        <w:numPr>
          <w:ilvl w:val="0"/>
          <w:numId w:val="19"/>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Структурная схема надёжности системы</w:t>
      </w:r>
      <w:r>
        <w:rPr>
          <w:rFonts w:ascii="Times New Roman" w:eastAsia="Times New Roman" w:hAnsi="Times New Roman" w:cs="Times New Roman"/>
          <w:bCs/>
          <w:sz w:val="24"/>
          <w:szCs w:val="24"/>
        </w:rPr>
        <w:t>;</w:t>
      </w:r>
    </w:p>
    <w:p w:rsidR="00A11CB1" w:rsidRPr="00A11CB1" w:rsidRDefault="00A11CB1" w:rsidP="00A11CB1">
      <w:pPr>
        <w:pStyle w:val="a0"/>
        <w:numPr>
          <w:ilvl w:val="0"/>
          <w:numId w:val="19"/>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Структурная функция или дерево отказов</w:t>
      </w:r>
      <w:r w:rsidRPr="00A11CB1">
        <w:rPr>
          <w:rFonts w:ascii="Times New Roman" w:eastAsia="Times New Roman" w:hAnsi="Times New Roman" w:cs="Times New Roman"/>
          <w:bCs/>
          <w:sz w:val="24"/>
          <w:szCs w:val="24"/>
          <w:lang w:val="ru-RU"/>
        </w:rPr>
        <w:t>;</w:t>
      </w:r>
    </w:p>
    <w:p w:rsidR="00A11CB1" w:rsidRDefault="00A11CB1" w:rsidP="00A11CB1">
      <w:pPr>
        <w:pStyle w:val="a0"/>
        <w:numPr>
          <w:ilvl w:val="0"/>
          <w:numId w:val="19"/>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Функция надёжности системы</w:t>
      </w:r>
      <w:r>
        <w:rPr>
          <w:rFonts w:ascii="Times New Roman" w:eastAsia="Times New Roman" w:hAnsi="Times New Roman" w:cs="Times New Roman"/>
          <w:bCs/>
          <w:sz w:val="24"/>
          <w:szCs w:val="24"/>
        </w:rPr>
        <w:t>.</w:t>
      </w:r>
    </w:p>
    <w:p w:rsidR="00E53E08" w:rsidRDefault="00E53E08" w:rsidP="0048478A">
      <w:pPr>
        <w:pStyle w:val="a0"/>
        <w:spacing w:line="360" w:lineRule="auto"/>
        <w:ind w:left="1069" w:firstLine="632"/>
        <w:jc w:val="both"/>
        <w:rPr>
          <w:rFonts w:ascii="Times New Roman" w:eastAsia="Times New Roman" w:hAnsi="Times New Roman" w:cs="Times New Roman"/>
          <w:bCs/>
          <w:sz w:val="24"/>
          <w:szCs w:val="24"/>
          <w:lang w:val="ru-RU"/>
        </w:rPr>
      </w:pPr>
    </w:p>
    <w:p w:rsidR="00E53E08" w:rsidRPr="00E53E08" w:rsidRDefault="00E53E08" w:rsidP="0048478A">
      <w:pPr>
        <w:pStyle w:val="a0"/>
        <w:spacing w:line="360" w:lineRule="auto"/>
        <w:ind w:left="1069" w:firstLine="632"/>
        <w:jc w:val="both"/>
        <w:rPr>
          <w:rFonts w:ascii="Times New Roman" w:eastAsia="Times New Roman" w:hAnsi="Times New Roman" w:cs="Times New Roman"/>
          <w:bCs/>
          <w:sz w:val="24"/>
          <w:szCs w:val="24"/>
          <w:lang w:val="ru-RU"/>
        </w:rPr>
      </w:pPr>
    </w:p>
    <w:p w:rsidR="00E53E08" w:rsidRPr="00E53E08" w:rsidRDefault="00E53E08" w:rsidP="00E53E08">
      <w:pPr>
        <w:pStyle w:val="a0"/>
        <w:spacing w:line="360" w:lineRule="auto"/>
        <w:ind w:left="1069" w:firstLine="632"/>
        <w:jc w:val="both"/>
        <w:rPr>
          <w:rFonts w:ascii="Times New Roman" w:eastAsia="Times New Roman" w:hAnsi="Times New Roman" w:cs="Times New Roman"/>
          <w:bCs/>
          <w:sz w:val="24"/>
          <w:szCs w:val="24"/>
          <w:lang w:val="ru-RU"/>
        </w:rPr>
      </w:pPr>
      <w:r w:rsidRPr="00E53E08">
        <w:rPr>
          <w:rFonts w:ascii="Times New Roman" w:eastAsia="Times New Roman" w:hAnsi="Times New Roman" w:cs="Times New Roman"/>
          <w:bCs/>
          <w:sz w:val="24"/>
          <w:szCs w:val="24"/>
          <w:lang w:val="ru-RU"/>
        </w:rPr>
        <w:t>Под струк</w:t>
      </w:r>
      <w:r w:rsidR="007426C7">
        <w:rPr>
          <w:rFonts w:ascii="Times New Roman" w:eastAsia="Times New Roman" w:hAnsi="Times New Roman" w:cs="Times New Roman"/>
          <w:bCs/>
          <w:sz w:val="24"/>
          <w:szCs w:val="24"/>
          <w:lang w:val="ru-RU"/>
        </w:rPr>
        <w:t xml:space="preserve">турной схемой надежности  </w:t>
      </w:r>
      <w:r w:rsidRPr="00E53E08">
        <w:rPr>
          <w:rFonts w:ascii="Times New Roman" w:eastAsia="Times New Roman" w:hAnsi="Times New Roman" w:cs="Times New Roman"/>
          <w:bCs/>
          <w:sz w:val="24"/>
          <w:szCs w:val="24"/>
          <w:lang w:val="ru-RU"/>
        </w:rPr>
        <w:t>понимают некоторую условную схему, учитывающую влияние элементов и особенно связей между ними на работо</w:t>
      </w:r>
      <w:r w:rsidR="007426C7">
        <w:rPr>
          <w:rFonts w:ascii="Times New Roman" w:eastAsia="Times New Roman" w:hAnsi="Times New Roman" w:cs="Times New Roman"/>
          <w:bCs/>
          <w:sz w:val="24"/>
          <w:szCs w:val="24"/>
          <w:lang w:val="ru-RU"/>
        </w:rPr>
        <w:t xml:space="preserve">способность системы в целом. </w:t>
      </w:r>
      <w:r w:rsidRPr="00E53E08">
        <w:rPr>
          <w:rFonts w:ascii="Times New Roman" w:eastAsia="Times New Roman" w:hAnsi="Times New Roman" w:cs="Times New Roman"/>
          <w:bCs/>
          <w:sz w:val="24"/>
          <w:szCs w:val="24"/>
          <w:lang w:val="ru-RU"/>
        </w:rPr>
        <w:t xml:space="preserve">В  ходе   ее   составления анализируются  возможные  виды  отказов  элементов  и  влияние отказов элементов и их различных комбинаций на работоспособность системы. При этом функциональные элементы системы заменяются логическими элементами, принимающими значение либо 1, либо - 0, где 1 - соответствует работоспособному состоянию элемента, а 0 -  неработоспособному, а функциональные связи заменяются логическими. </w:t>
      </w:r>
    </w:p>
    <w:p w:rsidR="00E53E08" w:rsidRPr="00E53E08" w:rsidRDefault="00E53E08" w:rsidP="00E53E08">
      <w:pPr>
        <w:pStyle w:val="a0"/>
        <w:spacing w:line="360" w:lineRule="auto"/>
        <w:ind w:left="1069" w:firstLine="632"/>
        <w:jc w:val="both"/>
        <w:rPr>
          <w:rFonts w:ascii="Times New Roman" w:eastAsia="Times New Roman" w:hAnsi="Times New Roman" w:cs="Times New Roman"/>
          <w:bCs/>
          <w:sz w:val="24"/>
          <w:szCs w:val="24"/>
          <w:lang w:val="ru-RU"/>
        </w:rPr>
      </w:pPr>
      <w:r w:rsidRPr="00E53E08">
        <w:rPr>
          <w:rFonts w:ascii="Times New Roman" w:eastAsia="Times New Roman" w:hAnsi="Times New Roman" w:cs="Times New Roman"/>
          <w:bCs/>
          <w:sz w:val="24"/>
          <w:szCs w:val="24"/>
          <w:lang w:val="ru-RU"/>
        </w:rPr>
        <w:t xml:space="preserve"> Важно, что разбивка системы на элементы должна учитывать удобства дальнейшего </w:t>
      </w:r>
      <w:proofErr w:type="gramStart"/>
      <w:r w:rsidRPr="00E53E08">
        <w:rPr>
          <w:rFonts w:ascii="Times New Roman" w:eastAsia="Times New Roman" w:hAnsi="Times New Roman" w:cs="Times New Roman"/>
          <w:bCs/>
          <w:sz w:val="24"/>
          <w:szCs w:val="24"/>
          <w:lang w:val="ru-RU"/>
        </w:rPr>
        <w:t>анализа</w:t>
      </w:r>
      <w:proofErr w:type="gramEnd"/>
      <w:r w:rsidRPr="00E53E08">
        <w:rPr>
          <w:rFonts w:ascii="Times New Roman" w:eastAsia="Times New Roman" w:hAnsi="Times New Roman" w:cs="Times New Roman"/>
          <w:bCs/>
          <w:sz w:val="24"/>
          <w:szCs w:val="24"/>
          <w:lang w:val="ru-RU"/>
        </w:rPr>
        <w:t xml:space="preserve"> как надежности элементов, так и надежности системы в целом</w:t>
      </w:r>
      <w:r w:rsidR="007426C7">
        <w:rPr>
          <w:rFonts w:ascii="Times New Roman" w:eastAsia="Times New Roman" w:hAnsi="Times New Roman" w:cs="Times New Roman"/>
          <w:bCs/>
          <w:sz w:val="24"/>
          <w:szCs w:val="24"/>
          <w:lang w:val="ru-RU"/>
        </w:rPr>
        <w:t>. Из сказанного следует, что структурная схема надёжности</w:t>
      </w:r>
      <w:r w:rsidRPr="00E53E08">
        <w:rPr>
          <w:rFonts w:ascii="Times New Roman" w:eastAsia="Times New Roman" w:hAnsi="Times New Roman" w:cs="Times New Roman"/>
          <w:bCs/>
          <w:sz w:val="24"/>
          <w:szCs w:val="24"/>
          <w:lang w:val="ru-RU"/>
        </w:rPr>
        <w:t xml:space="preserve"> может существенно отличаться от функциональной схемы этой же системы, учитывающей прохождение </w:t>
      </w:r>
      <w:r w:rsidR="007426C7">
        <w:rPr>
          <w:rFonts w:ascii="Times New Roman" w:eastAsia="Times New Roman" w:hAnsi="Times New Roman" w:cs="Times New Roman"/>
          <w:bCs/>
          <w:sz w:val="24"/>
          <w:szCs w:val="24"/>
          <w:lang w:val="ru-RU"/>
        </w:rPr>
        <w:t>информации</w:t>
      </w:r>
      <w:r w:rsidRPr="00E53E08">
        <w:rPr>
          <w:rFonts w:ascii="Times New Roman" w:eastAsia="Times New Roman" w:hAnsi="Times New Roman" w:cs="Times New Roman"/>
          <w:bCs/>
          <w:sz w:val="24"/>
          <w:szCs w:val="24"/>
          <w:lang w:val="ru-RU"/>
        </w:rPr>
        <w:t>.</w:t>
      </w:r>
    </w:p>
    <w:p w:rsidR="000F42EF" w:rsidRPr="000F42EF" w:rsidRDefault="007426C7" w:rsidP="000F42EF">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Чтобы  проиллюстрировать  структурную схему надёжности</w:t>
      </w:r>
      <w:r w:rsidR="000F42EF" w:rsidRPr="000F42EF">
        <w:rPr>
          <w:rFonts w:ascii="Times New Roman" w:eastAsia="Times New Roman" w:hAnsi="Times New Roman" w:cs="Times New Roman"/>
          <w:bCs/>
          <w:sz w:val="24"/>
          <w:szCs w:val="24"/>
          <w:lang w:val="ru-RU"/>
        </w:rPr>
        <w:t>,  рассмотрим небольшой фрагмент информационной сети, состоящий из трех линий связи (в общем случае разнотипных),  соединяющих два абонента</w:t>
      </w:r>
      <w:r w:rsidR="000F42EF">
        <w:rPr>
          <w:rFonts w:ascii="Times New Roman" w:eastAsia="Times New Roman" w:hAnsi="Times New Roman" w:cs="Times New Roman"/>
          <w:bCs/>
          <w:sz w:val="24"/>
          <w:szCs w:val="24"/>
          <w:lang w:val="ru-RU"/>
        </w:rPr>
        <w:t xml:space="preserve">, представленный на рисунке 6. </w:t>
      </w:r>
    </w:p>
    <w:p w:rsidR="000F42EF" w:rsidRPr="000F42EF" w:rsidRDefault="000F42EF" w:rsidP="000F42EF">
      <w:pPr>
        <w:pStyle w:val="a0"/>
        <w:spacing w:line="360" w:lineRule="auto"/>
        <w:ind w:left="1069" w:firstLine="632"/>
        <w:jc w:val="both"/>
        <w:rPr>
          <w:rFonts w:ascii="Times New Roman" w:eastAsia="Times New Roman" w:hAnsi="Times New Roman" w:cs="Times New Roman"/>
          <w:bCs/>
          <w:sz w:val="24"/>
          <w:szCs w:val="24"/>
          <w:lang w:val="ru-RU"/>
        </w:rPr>
      </w:pPr>
      <w:r w:rsidRPr="000F42EF">
        <w:rPr>
          <w:rFonts w:ascii="Times New Roman" w:eastAsia="Times New Roman" w:hAnsi="Times New Roman" w:cs="Times New Roman"/>
          <w:bCs/>
          <w:sz w:val="24"/>
          <w:szCs w:val="24"/>
          <w:lang w:val="ru-RU"/>
        </w:rPr>
        <w:t>В зависимости от требований, предъявляемых к данной сети,</w:t>
      </w:r>
      <w:r w:rsidR="007426C7">
        <w:rPr>
          <w:rFonts w:ascii="Times New Roman" w:eastAsia="Times New Roman" w:hAnsi="Times New Roman" w:cs="Times New Roman"/>
          <w:bCs/>
          <w:sz w:val="24"/>
          <w:szCs w:val="24"/>
          <w:lang w:val="ru-RU"/>
        </w:rPr>
        <w:t xml:space="preserve"> можно построить  различные  структурные схемы надёжности</w:t>
      </w:r>
      <w:r w:rsidRPr="000F42EF">
        <w:rPr>
          <w:rFonts w:ascii="Times New Roman" w:eastAsia="Times New Roman" w:hAnsi="Times New Roman" w:cs="Times New Roman"/>
          <w:bCs/>
          <w:sz w:val="24"/>
          <w:szCs w:val="24"/>
          <w:lang w:val="ru-RU"/>
        </w:rPr>
        <w:t>, в которых каждая линия представлена в виде элемента.  Так,   если  необходима  работа не</w:t>
      </w:r>
      <w:r w:rsidR="007426C7">
        <w:rPr>
          <w:rFonts w:ascii="Times New Roman" w:eastAsia="Times New Roman" w:hAnsi="Times New Roman" w:cs="Times New Roman"/>
          <w:bCs/>
          <w:sz w:val="24"/>
          <w:szCs w:val="24"/>
          <w:lang w:val="ru-RU"/>
        </w:rPr>
        <w:t>пременно всех трех линий, то структурная схема надёжности сети</w:t>
      </w:r>
      <w:r w:rsidRPr="000F42EF">
        <w:rPr>
          <w:rFonts w:ascii="Times New Roman" w:eastAsia="Times New Roman" w:hAnsi="Times New Roman" w:cs="Times New Roman"/>
          <w:bCs/>
          <w:sz w:val="24"/>
          <w:szCs w:val="24"/>
          <w:lang w:val="ru-RU"/>
        </w:rPr>
        <w:t xml:space="preserve"> будет вид  такой</w:t>
      </w:r>
      <w:r>
        <w:rPr>
          <w:rFonts w:ascii="Times New Roman" w:eastAsia="Times New Roman" w:hAnsi="Times New Roman" w:cs="Times New Roman"/>
          <w:bCs/>
          <w:sz w:val="24"/>
          <w:szCs w:val="24"/>
          <w:lang w:val="ru-RU"/>
        </w:rPr>
        <w:t xml:space="preserve">, как на рисунке 6 </w:t>
      </w:r>
      <w:r w:rsidRPr="000F42EF">
        <w:rPr>
          <w:rFonts w:ascii="Times New Roman" w:eastAsia="Times New Roman" w:hAnsi="Times New Roman" w:cs="Times New Roman"/>
          <w:bCs/>
          <w:sz w:val="24"/>
          <w:szCs w:val="24"/>
          <w:lang w:val="ru-RU"/>
        </w:rPr>
        <w:t xml:space="preserve">а. В этом случае структура </w:t>
      </w:r>
      <w:r w:rsidR="007426C7">
        <w:rPr>
          <w:rFonts w:ascii="Times New Roman" w:eastAsia="Times New Roman" w:hAnsi="Times New Roman" w:cs="Times New Roman"/>
          <w:bCs/>
          <w:sz w:val="24"/>
          <w:szCs w:val="24"/>
          <w:lang w:val="ru-RU"/>
        </w:rPr>
        <w:t xml:space="preserve">рассматриваемой системы - </w:t>
      </w:r>
      <w:r w:rsidRPr="000F42EF">
        <w:rPr>
          <w:rFonts w:ascii="Times New Roman" w:eastAsia="Times New Roman" w:hAnsi="Times New Roman" w:cs="Times New Roman"/>
          <w:bCs/>
          <w:sz w:val="24"/>
          <w:szCs w:val="24"/>
          <w:lang w:val="ru-RU"/>
        </w:rPr>
        <w:t xml:space="preserve"> последовательная. Если для успешной работы сети достаточно  одной линии  (неважно какой), то </w:t>
      </w:r>
      <w:r w:rsidR="007426C7">
        <w:rPr>
          <w:rFonts w:ascii="Times New Roman" w:eastAsia="Times New Roman" w:hAnsi="Times New Roman" w:cs="Times New Roman"/>
          <w:bCs/>
          <w:sz w:val="24"/>
          <w:szCs w:val="24"/>
          <w:lang w:val="ru-RU"/>
        </w:rPr>
        <w:t>структурная схема надёжности</w:t>
      </w:r>
      <w:r>
        <w:rPr>
          <w:rFonts w:ascii="Times New Roman" w:eastAsia="Times New Roman" w:hAnsi="Times New Roman" w:cs="Times New Roman"/>
          <w:bCs/>
          <w:sz w:val="24"/>
          <w:szCs w:val="24"/>
          <w:lang w:val="ru-RU"/>
        </w:rPr>
        <w:t xml:space="preserve"> будет такой, как на рисунке 6 </w:t>
      </w:r>
      <w:r w:rsidR="007426C7">
        <w:rPr>
          <w:rFonts w:ascii="Times New Roman" w:eastAsia="Times New Roman" w:hAnsi="Times New Roman" w:cs="Times New Roman"/>
          <w:bCs/>
          <w:sz w:val="24"/>
          <w:szCs w:val="24"/>
          <w:lang w:val="ru-RU"/>
        </w:rPr>
        <w:t xml:space="preserve">б. В этом случае структура системы - </w:t>
      </w:r>
      <w:r w:rsidRPr="000F42EF">
        <w:rPr>
          <w:rFonts w:ascii="Times New Roman" w:eastAsia="Times New Roman" w:hAnsi="Times New Roman" w:cs="Times New Roman"/>
          <w:bCs/>
          <w:sz w:val="24"/>
          <w:szCs w:val="24"/>
          <w:lang w:val="ru-RU"/>
        </w:rPr>
        <w:t xml:space="preserve"> параллельная. Если же для работы необходимо иметь ми</w:t>
      </w:r>
      <w:r w:rsidR="007426C7">
        <w:rPr>
          <w:rFonts w:ascii="Times New Roman" w:eastAsia="Times New Roman" w:hAnsi="Times New Roman" w:cs="Times New Roman"/>
          <w:bCs/>
          <w:sz w:val="24"/>
          <w:szCs w:val="24"/>
          <w:lang w:val="ru-RU"/>
        </w:rPr>
        <w:t>нимум две из трех линий,  то структурная схема надёжности</w:t>
      </w:r>
      <w:r w:rsidRPr="000F42EF">
        <w:rPr>
          <w:rFonts w:ascii="Times New Roman" w:eastAsia="Times New Roman" w:hAnsi="Times New Roman" w:cs="Times New Roman"/>
          <w:bCs/>
          <w:sz w:val="24"/>
          <w:szCs w:val="24"/>
          <w:lang w:val="ru-RU"/>
        </w:rPr>
        <w:t xml:space="preserve"> будет им</w:t>
      </w:r>
      <w:r>
        <w:rPr>
          <w:rFonts w:ascii="Times New Roman" w:eastAsia="Times New Roman" w:hAnsi="Times New Roman" w:cs="Times New Roman"/>
          <w:bCs/>
          <w:sz w:val="24"/>
          <w:szCs w:val="24"/>
          <w:lang w:val="ru-RU"/>
        </w:rPr>
        <w:t xml:space="preserve">еть вид, изображенный на рисунке 6 </w:t>
      </w:r>
      <w:r w:rsidRPr="000F42EF">
        <w:rPr>
          <w:rFonts w:ascii="Times New Roman" w:eastAsia="Times New Roman" w:hAnsi="Times New Roman" w:cs="Times New Roman"/>
          <w:bCs/>
          <w:sz w:val="24"/>
          <w:szCs w:val="24"/>
          <w:lang w:val="ru-RU"/>
        </w:rPr>
        <w:t xml:space="preserve">в. В этом случае говорят, что </w:t>
      </w:r>
      <w:r w:rsidR="007426C7">
        <w:rPr>
          <w:rFonts w:ascii="Times New Roman" w:eastAsia="Times New Roman" w:hAnsi="Times New Roman" w:cs="Times New Roman"/>
          <w:bCs/>
          <w:sz w:val="24"/>
          <w:szCs w:val="24"/>
          <w:lang w:val="ru-RU"/>
        </w:rPr>
        <w:t>система связи</w:t>
      </w:r>
      <w:r w:rsidRPr="000F42EF">
        <w:rPr>
          <w:rFonts w:ascii="Times New Roman" w:eastAsia="Times New Roman" w:hAnsi="Times New Roman" w:cs="Times New Roman"/>
          <w:bCs/>
          <w:sz w:val="24"/>
          <w:szCs w:val="24"/>
          <w:lang w:val="ru-RU"/>
        </w:rPr>
        <w:t xml:space="preserve"> имеет конфигурацию "2 из </w:t>
      </w:r>
      <w:proofErr w:type="gramStart"/>
      <w:r w:rsidRPr="000F42EF">
        <w:rPr>
          <w:rFonts w:ascii="Times New Roman" w:eastAsia="Times New Roman" w:hAnsi="Times New Roman" w:cs="Times New Roman"/>
          <w:bCs/>
          <w:sz w:val="24"/>
          <w:szCs w:val="24"/>
          <w:lang w:val="ru-RU"/>
        </w:rPr>
        <w:t>З</w:t>
      </w:r>
      <w:proofErr w:type="gramEnd"/>
      <w:r w:rsidRPr="000F42EF">
        <w:rPr>
          <w:rFonts w:ascii="Times New Roman" w:eastAsia="Times New Roman" w:hAnsi="Times New Roman" w:cs="Times New Roman"/>
          <w:bCs/>
          <w:sz w:val="24"/>
          <w:szCs w:val="24"/>
          <w:lang w:val="ru-RU"/>
        </w:rPr>
        <w:t>". Возможны и другие случаи, например</w:t>
      </w:r>
      <w:proofErr w:type="gramStart"/>
      <w:r w:rsidRPr="000F42EF">
        <w:rPr>
          <w:rFonts w:ascii="Times New Roman" w:eastAsia="Times New Roman" w:hAnsi="Times New Roman" w:cs="Times New Roman"/>
          <w:bCs/>
          <w:sz w:val="24"/>
          <w:szCs w:val="24"/>
          <w:lang w:val="ru-RU"/>
        </w:rPr>
        <w:t>,</w:t>
      </w:r>
      <w:proofErr w:type="gramEnd"/>
      <w:r w:rsidRPr="000F42EF">
        <w:rPr>
          <w:rFonts w:ascii="Times New Roman" w:eastAsia="Times New Roman" w:hAnsi="Times New Roman" w:cs="Times New Roman"/>
          <w:bCs/>
          <w:sz w:val="24"/>
          <w:szCs w:val="24"/>
          <w:lang w:val="ru-RU"/>
        </w:rPr>
        <w:t xml:space="preserve"> система считается работоспособной, если работоспособны непременно первая лини</w:t>
      </w:r>
      <w:r w:rsidR="007426C7">
        <w:rPr>
          <w:rFonts w:ascii="Times New Roman" w:eastAsia="Times New Roman" w:hAnsi="Times New Roman" w:cs="Times New Roman"/>
          <w:bCs/>
          <w:sz w:val="24"/>
          <w:szCs w:val="24"/>
          <w:lang w:val="ru-RU"/>
        </w:rPr>
        <w:t>я и любая из двух остальных. Структурная схема надёжности</w:t>
      </w:r>
      <w:r w:rsidRPr="000F42EF">
        <w:rPr>
          <w:rFonts w:ascii="Times New Roman" w:eastAsia="Times New Roman" w:hAnsi="Times New Roman" w:cs="Times New Roman"/>
          <w:bCs/>
          <w:sz w:val="24"/>
          <w:szCs w:val="24"/>
          <w:lang w:val="ru-RU"/>
        </w:rPr>
        <w:t xml:space="preserve"> такой информацио</w:t>
      </w:r>
      <w:r>
        <w:rPr>
          <w:rFonts w:ascii="Times New Roman" w:eastAsia="Times New Roman" w:hAnsi="Times New Roman" w:cs="Times New Roman"/>
          <w:bCs/>
          <w:sz w:val="24"/>
          <w:szCs w:val="24"/>
          <w:lang w:val="ru-RU"/>
        </w:rPr>
        <w:t xml:space="preserve">нной системы приведена  на  рисунке </w:t>
      </w:r>
      <w:r w:rsidR="00B64D26">
        <w:rPr>
          <w:rFonts w:ascii="Times New Roman" w:eastAsia="Times New Roman" w:hAnsi="Times New Roman" w:cs="Times New Roman"/>
          <w:bCs/>
          <w:sz w:val="24"/>
          <w:szCs w:val="24"/>
          <w:lang w:val="ru-RU"/>
        </w:rPr>
        <w:t xml:space="preserve"> 6 </w:t>
      </w:r>
      <w:r w:rsidRPr="000F42EF">
        <w:rPr>
          <w:rFonts w:ascii="Times New Roman" w:eastAsia="Times New Roman" w:hAnsi="Times New Roman" w:cs="Times New Roman"/>
          <w:bCs/>
          <w:sz w:val="24"/>
          <w:szCs w:val="24"/>
          <w:lang w:val="ru-RU"/>
        </w:rPr>
        <w:t>г  и  имеет последовательно</w:t>
      </w:r>
      <w:r>
        <w:rPr>
          <w:rFonts w:ascii="Times New Roman" w:eastAsia="Times New Roman" w:hAnsi="Times New Roman" w:cs="Times New Roman"/>
          <w:bCs/>
          <w:sz w:val="24"/>
          <w:szCs w:val="24"/>
          <w:lang w:val="ru-RU"/>
        </w:rPr>
        <w:t>-параллельную структуру. На рисунке</w:t>
      </w:r>
      <w:r w:rsidR="00B64D26">
        <w:rPr>
          <w:rFonts w:ascii="Times New Roman" w:eastAsia="Times New Roman" w:hAnsi="Times New Roman" w:cs="Times New Roman"/>
          <w:bCs/>
          <w:sz w:val="24"/>
          <w:szCs w:val="24"/>
          <w:lang w:val="ru-RU"/>
        </w:rPr>
        <w:t xml:space="preserve"> 6</w:t>
      </w:r>
      <w:r>
        <w:rPr>
          <w:rFonts w:ascii="Times New Roman" w:eastAsia="Times New Roman" w:hAnsi="Times New Roman" w:cs="Times New Roman"/>
          <w:bCs/>
          <w:sz w:val="24"/>
          <w:szCs w:val="24"/>
          <w:lang w:val="ru-RU"/>
        </w:rPr>
        <w:t xml:space="preserve"> </w:t>
      </w:r>
      <w:r w:rsidRPr="000F42EF">
        <w:rPr>
          <w:rFonts w:ascii="Times New Roman" w:eastAsia="Times New Roman" w:hAnsi="Times New Roman" w:cs="Times New Roman"/>
          <w:bCs/>
          <w:sz w:val="24"/>
          <w:szCs w:val="24"/>
          <w:lang w:val="ru-RU"/>
        </w:rPr>
        <w:t>д  приведена паралл</w:t>
      </w:r>
      <w:r w:rsidR="007426C7">
        <w:rPr>
          <w:rFonts w:ascii="Times New Roman" w:eastAsia="Times New Roman" w:hAnsi="Times New Roman" w:cs="Times New Roman"/>
          <w:bCs/>
          <w:sz w:val="24"/>
          <w:szCs w:val="24"/>
          <w:lang w:val="ru-RU"/>
        </w:rPr>
        <w:t>ельная структурная схема надёжности</w:t>
      </w:r>
      <w:r w:rsidRPr="000F42EF">
        <w:rPr>
          <w:rFonts w:ascii="Times New Roman" w:eastAsia="Times New Roman" w:hAnsi="Times New Roman" w:cs="Times New Roman"/>
          <w:bCs/>
          <w:sz w:val="24"/>
          <w:szCs w:val="24"/>
          <w:lang w:val="ru-RU"/>
        </w:rPr>
        <w:t xml:space="preserve">, одна из ветвей которой представляет собой параллельное соединение элементов. </w:t>
      </w:r>
    </w:p>
    <w:p w:rsidR="00B86AB6" w:rsidRPr="000F42EF" w:rsidRDefault="000F42EF" w:rsidP="00A179DD">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noProof/>
          <w:sz w:val="24"/>
          <w:szCs w:val="24"/>
          <w:lang w:val="ru-RU" w:eastAsia="ru-RU" w:bidi="ar-SA"/>
        </w:rPr>
        <mc:AlternateContent>
          <mc:Choice Requires="wpg">
            <w:drawing>
              <wp:anchor distT="0" distB="0" distL="114300" distR="114300" simplePos="0" relativeHeight="251658240" behindDoc="0" locked="0" layoutInCell="0" allowOverlap="1">
                <wp:simplePos x="0" y="0"/>
                <wp:positionH relativeFrom="column">
                  <wp:posOffset>529590</wp:posOffset>
                </wp:positionH>
                <wp:positionV relativeFrom="paragraph">
                  <wp:posOffset>3796030</wp:posOffset>
                </wp:positionV>
                <wp:extent cx="6716395" cy="3592195"/>
                <wp:effectExtent l="0" t="0" r="0" b="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6395" cy="3592195"/>
                          <a:chOff x="834" y="1007"/>
                          <a:chExt cx="10577" cy="5657"/>
                        </a:xfrm>
                      </wpg:grpSpPr>
                      <wpg:grpSp>
                        <wpg:cNvPr id="2" name="Group 4"/>
                        <wpg:cNvGrpSpPr>
                          <a:grpSpLocks/>
                        </wpg:cNvGrpSpPr>
                        <wpg:grpSpPr bwMode="auto">
                          <a:xfrm>
                            <a:off x="954" y="1007"/>
                            <a:ext cx="4474" cy="1051"/>
                            <a:chOff x="1291" y="7924"/>
                            <a:chExt cx="4474" cy="1051"/>
                          </a:xfrm>
                        </wpg:grpSpPr>
                        <wpg:grpSp>
                          <wpg:cNvPr id="3" name="Group 5"/>
                          <wpg:cNvGrpSpPr>
                            <a:grpSpLocks/>
                          </wpg:cNvGrpSpPr>
                          <wpg:grpSpPr bwMode="auto">
                            <a:xfrm>
                              <a:off x="1291" y="7924"/>
                              <a:ext cx="4474" cy="436"/>
                              <a:chOff x="1291" y="8108"/>
                              <a:chExt cx="4474" cy="436"/>
                            </a:xfrm>
                          </wpg:grpSpPr>
                          <wpg:grpSp>
                            <wpg:cNvPr id="4" name="Group 6"/>
                            <wpg:cNvGrpSpPr>
                              <a:grpSpLocks/>
                            </wpg:cNvGrpSpPr>
                            <wpg:grpSpPr bwMode="auto">
                              <a:xfrm>
                                <a:off x="1733" y="8108"/>
                                <a:ext cx="4032" cy="436"/>
                                <a:chOff x="1733" y="8108"/>
                                <a:chExt cx="4032" cy="436"/>
                              </a:xfrm>
                            </wpg:grpSpPr>
                            <wps:wsp>
                              <wps:cNvPr id="5" name="Line 7"/>
                              <wps:cNvCnPr/>
                              <wps:spPr bwMode="auto">
                                <a:xfrm>
                                  <a:off x="2405" y="8322"/>
                                  <a:ext cx="6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8"/>
                              <wps:cNvCnPr/>
                              <wps:spPr bwMode="auto">
                                <a:xfrm>
                                  <a:off x="3749" y="8310"/>
                                  <a:ext cx="6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9"/>
                              <wps:cNvCnPr/>
                              <wps:spPr bwMode="auto">
                                <a:xfrm>
                                  <a:off x="5093" y="8310"/>
                                  <a:ext cx="6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Rectangle 10"/>
                              <wps:cNvSpPr>
                                <a:spLocks noChangeArrowheads="1"/>
                              </wps:cNvSpPr>
                              <wps:spPr bwMode="auto">
                                <a:xfrm>
                                  <a:off x="1733" y="8112"/>
                                  <a:ext cx="672" cy="432"/>
                                </a:xfrm>
                                <a:prstGeom prst="rect">
                                  <a:avLst/>
                                </a:prstGeom>
                                <a:solidFill>
                                  <a:srgbClr val="FFFFFF"/>
                                </a:solidFill>
                                <a:ln w="9525">
                                  <a:solidFill>
                                    <a:srgbClr val="000000"/>
                                  </a:solidFill>
                                  <a:miter lim="800000"/>
                                  <a:headEnd/>
                                  <a:tailEnd/>
                                </a:ln>
                              </wps:spPr>
                              <wps:txbx>
                                <w:txbxContent>
                                  <w:p w:rsidR="00076941" w:rsidRDefault="00076941">
                                    <w:pPr>
                                      <w:jc w:val="center"/>
                                      <w:rPr>
                                        <w:lang w:val="en-US"/>
                                      </w:rPr>
                                    </w:pPr>
                                    <w:r>
                                      <w:rPr>
                                        <w:lang w:val="en-US"/>
                                      </w:rPr>
                                      <w:t>1</w:t>
                                    </w:r>
                                  </w:p>
                                </w:txbxContent>
                              </wps:txbx>
                              <wps:bodyPr rot="0" vert="horz" wrap="square" lIns="91440" tIns="45720" rIns="91440" bIns="45720" anchor="t" anchorCtr="0" upright="1">
                                <a:noAutofit/>
                              </wps:bodyPr>
                            </wps:wsp>
                            <wps:wsp>
                              <wps:cNvPr id="9" name="Rectangle 11"/>
                              <wps:cNvSpPr>
                                <a:spLocks noChangeArrowheads="1"/>
                              </wps:cNvSpPr>
                              <wps:spPr bwMode="auto">
                                <a:xfrm>
                                  <a:off x="3077" y="8108"/>
                                  <a:ext cx="672" cy="436"/>
                                </a:xfrm>
                                <a:prstGeom prst="rect">
                                  <a:avLst/>
                                </a:prstGeom>
                                <a:solidFill>
                                  <a:srgbClr val="FFFFFF"/>
                                </a:solidFill>
                                <a:ln w="9525">
                                  <a:solidFill>
                                    <a:srgbClr val="000000"/>
                                  </a:solidFill>
                                  <a:miter lim="800000"/>
                                  <a:headEnd/>
                                  <a:tailEnd/>
                                </a:ln>
                              </wps:spPr>
                              <wps:txbx>
                                <w:txbxContent>
                                  <w:p w:rsidR="00076941" w:rsidRDefault="00076941">
                                    <w:pPr>
                                      <w:rPr>
                                        <w:lang w:val="en-US"/>
                                      </w:rPr>
                                    </w:pPr>
                                    <w:r>
                                      <w:rPr>
                                        <w:lang w:val="en-US"/>
                                      </w:rPr>
                                      <w:t xml:space="preserve"> 2</w:t>
                                    </w:r>
                                  </w:p>
                                </w:txbxContent>
                              </wps:txbx>
                              <wps:bodyPr rot="0" vert="horz" wrap="square" lIns="91440" tIns="45720" rIns="91440" bIns="45720" anchor="t" anchorCtr="0" upright="1">
                                <a:noAutofit/>
                              </wps:bodyPr>
                            </wps:wsp>
                            <wps:wsp>
                              <wps:cNvPr id="10" name="Rectangle 12"/>
                              <wps:cNvSpPr>
                                <a:spLocks noChangeArrowheads="1"/>
                              </wps:cNvSpPr>
                              <wps:spPr bwMode="auto">
                                <a:xfrm>
                                  <a:off x="4421" y="8108"/>
                                  <a:ext cx="672" cy="436"/>
                                </a:xfrm>
                                <a:prstGeom prst="rect">
                                  <a:avLst/>
                                </a:prstGeom>
                                <a:solidFill>
                                  <a:srgbClr val="FFFFFF"/>
                                </a:solidFill>
                                <a:ln w="9525">
                                  <a:solidFill>
                                    <a:srgbClr val="000000"/>
                                  </a:solidFill>
                                  <a:miter lim="800000"/>
                                  <a:headEnd/>
                                  <a:tailEnd/>
                                </a:ln>
                              </wps:spPr>
                              <wps:txbx>
                                <w:txbxContent>
                                  <w:p w:rsidR="00076941" w:rsidRDefault="00076941">
                                    <w:pPr>
                                      <w:rPr>
                                        <w:lang w:val="en-US"/>
                                      </w:rPr>
                                    </w:pPr>
                                    <w:r>
                                      <w:rPr>
                                        <w:lang w:val="en-US"/>
                                      </w:rPr>
                                      <w:t xml:space="preserve">  3   3</w:t>
                                    </w:r>
                                  </w:p>
                                </w:txbxContent>
                              </wps:txbx>
                              <wps:bodyPr rot="0" vert="horz" wrap="square" lIns="91440" tIns="45720" rIns="91440" bIns="45720" anchor="t" anchorCtr="0" upright="1">
                                <a:noAutofit/>
                              </wps:bodyPr>
                            </wps:wsp>
                          </wpg:grpSp>
                          <wps:wsp>
                            <wps:cNvPr id="11" name="Line 13"/>
                            <wps:cNvCnPr/>
                            <wps:spPr bwMode="auto">
                              <a:xfrm>
                                <a:off x="1291" y="8322"/>
                                <a:ext cx="43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 name="Text Box 14"/>
                          <wps:cNvSpPr txBox="1">
                            <a:spLocks noChangeArrowheads="1"/>
                          </wps:cNvSpPr>
                          <wps:spPr bwMode="auto">
                            <a:xfrm>
                              <a:off x="3054" y="8490"/>
                              <a:ext cx="545" cy="485"/>
                            </a:xfrm>
                            <a:prstGeom prst="rect">
                              <a:avLst/>
                            </a:prstGeom>
                            <a:solidFill>
                              <a:srgbClr val="FFFFFF"/>
                            </a:solidFill>
                            <a:ln w="9525">
                              <a:solidFill>
                                <a:srgbClr val="FFFFFF"/>
                              </a:solidFill>
                              <a:miter lim="800000"/>
                              <a:headEnd/>
                              <a:tailEnd/>
                            </a:ln>
                          </wps:spPr>
                          <wps:txbx>
                            <w:txbxContent>
                              <w:p w:rsidR="00076941" w:rsidRDefault="00076941">
                                <w:pPr>
                                  <w:rPr>
                                    <w:color w:val="000000"/>
                                    <w:sz w:val="28"/>
                                  </w:rPr>
                                </w:pPr>
                                <w:r>
                                  <w:rPr>
                                    <w:color w:val="000000"/>
                                    <w:sz w:val="28"/>
                                  </w:rPr>
                                  <w:t>а)</w:t>
                                </w:r>
                              </w:p>
                            </w:txbxContent>
                          </wps:txbx>
                          <wps:bodyPr rot="0" vert="horz" wrap="square" lIns="91440" tIns="45720" rIns="91440" bIns="45720" anchor="t" anchorCtr="0" upright="1">
                            <a:noAutofit/>
                          </wps:bodyPr>
                        </wps:wsp>
                      </wpg:grpSp>
                      <wpg:grpSp>
                        <wpg:cNvPr id="13" name="Group 15"/>
                        <wpg:cNvGrpSpPr>
                          <a:grpSpLocks/>
                        </wpg:cNvGrpSpPr>
                        <wpg:grpSpPr bwMode="auto">
                          <a:xfrm>
                            <a:off x="7950" y="1011"/>
                            <a:ext cx="3157" cy="2554"/>
                            <a:chOff x="6953" y="7416"/>
                            <a:chExt cx="3157" cy="2554"/>
                          </a:xfrm>
                        </wpg:grpSpPr>
                        <wpg:grpSp>
                          <wpg:cNvPr id="14" name="Group 16"/>
                          <wpg:cNvGrpSpPr>
                            <a:grpSpLocks/>
                          </wpg:cNvGrpSpPr>
                          <wpg:grpSpPr bwMode="auto">
                            <a:xfrm>
                              <a:off x="6953" y="7416"/>
                              <a:ext cx="3157" cy="1968"/>
                              <a:chOff x="6953" y="7416"/>
                              <a:chExt cx="3157" cy="1968"/>
                            </a:xfrm>
                          </wpg:grpSpPr>
                          <wps:wsp>
                            <wps:cNvPr id="15" name="Rectangle 17"/>
                            <wps:cNvSpPr>
                              <a:spLocks noChangeArrowheads="1"/>
                            </wps:cNvSpPr>
                            <wps:spPr bwMode="auto">
                              <a:xfrm>
                                <a:off x="8033" y="8184"/>
                                <a:ext cx="1080" cy="450"/>
                              </a:xfrm>
                              <a:prstGeom prst="rect">
                                <a:avLst/>
                              </a:prstGeom>
                              <a:solidFill>
                                <a:srgbClr val="FFFFFF"/>
                              </a:solidFill>
                              <a:ln w="9525">
                                <a:solidFill>
                                  <a:srgbClr val="000000"/>
                                </a:solidFill>
                                <a:miter lim="800000"/>
                                <a:headEnd/>
                                <a:tailEnd/>
                              </a:ln>
                            </wps:spPr>
                            <wps:txbx>
                              <w:txbxContent>
                                <w:p w:rsidR="00076941" w:rsidRDefault="00076941">
                                  <w:r>
                                    <w:rPr>
                                      <w:lang w:val="en-US"/>
                                    </w:rPr>
                                    <w:t xml:space="preserve">     2</w:t>
                                  </w:r>
                                  <w:r>
                                    <w:rPr>
                                      <w:lang w:val="en-US"/>
                                    </w:rPr>
                                    <w:tab/>
                                  </w:r>
                                </w:p>
                              </w:txbxContent>
                            </wps:txbx>
                            <wps:bodyPr rot="0" vert="horz" wrap="square" lIns="91440" tIns="45720" rIns="91440" bIns="45720" anchor="t" anchorCtr="0" upright="1">
                              <a:noAutofit/>
                            </wps:bodyPr>
                          </wps:wsp>
                          <wps:wsp>
                            <wps:cNvPr id="16" name="Rectangle 18"/>
                            <wps:cNvSpPr>
                              <a:spLocks noChangeArrowheads="1"/>
                            </wps:cNvSpPr>
                            <wps:spPr bwMode="auto">
                              <a:xfrm>
                                <a:off x="8033" y="7416"/>
                                <a:ext cx="1080" cy="462"/>
                              </a:xfrm>
                              <a:prstGeom prst="rect">
                                <a:avLst/>
                              </a:prstGeom>
                              <a:solidFill>
                                <a:srgbClr val="FFFFFF"/>
                              </a:solidFill>
                              <a:ln w="9525">
                                <a:solidFill>
                                  <a:srgbClr val="000000"/>
                                </a:solidFill>
                                <a:miter lim="800000"/>
                                <a:headEnd/>
                                <a:tailEnd/>
                              </a:ln>
                            </wps:spPr>
                            <wps:txbx>
                              <w:txbxContent>
                                <w:p w:rsidR="00076941" w:rsidRDefault="00076941">
                                  <w:pPr>
                                    <w:rPr>
                                      <w:lang w:val="en-US"/>
                                    </w:rPr>
                                  </w:pPr>
                                  <w:r>
                                    <w:rPr>
                                      <w:lang w:val="en-US"/>
                                    </w:rPr>
                                    <w:t xml:space="preserve">     1 </w:t>
                                  </w:r>
                                </w:p>
                              </w:txbxContent>
                            </wps:txbx>
                            <wps:bodyPr rot="0" vert="horz" wrap="square" lIns="91440" tIns="45720" rIns="91440" bIns="45720" anchor="t" anchorCtr="0" upright="1">
                              <a:noAutofit/>
                            </wps:bodyPr>
                          </wps:wsp>
                          <wps:wsp>
                            <wps:cNvPr id="17" name="Rectangle 19"/>
                            <wps:cNvSpPr>
                              <a:spLocks noChangeArrowheads="1"/>
                            </wps:cNvSpPr>
                            <wps:spPr bwMode="auto">
                              <a:xfrm>
                                <a:off x="8033" y="8942"/>
                                <a:ext cx="1080" cy="442"/>
                              </a:xfrm>
                              <a:prstGeom prst="rect">
                                <a:avLst/>
                              </a:prstGeom>
                              <a:solidFill>
                                <a:srgbClr val="FFFFFF"/>
                              </a:solidFill>
                              <a:ln w="9525">
                                <a:solidFill>
                                  <a:srgbClr val="000000"/>
                                </a:solidFill>
                                <a:miter lim="800000"/>
                                <a:headEnd/>
                                <a:tailEnd/>
                              </a:ln>
                            </wps:spPr>
                            <wps:txbx>
                              <w:txbxContent>
                                <w:p w:rsidR="00076941" w:rsidRDefault="00076941">
                                  <w:r>
                                    <w:rPr>
                                      <w:lang w:val="en-US"/>
                                    </w:rPr>
                                    <w:t xml:space="preserve">     3</w:t>
                                  </w:r>
                                </w:p>
                              </w:txbxContent>
                            </wps:txbx>
                            <wps:bodyPr rot="0" vert="horz" wrap="square" lIns="91440" tIns="45720" rIns="91440" bIns="45720" anchor="t" anchorCtr="0" upright="1">
                              <a:noAutofit/>
                            </wps:bodyPr>
                          </wps:wsp>
                          <wps:wsp>
                            <wps:cNvPr id="18" name="Line 20"/>
                            <wps:cNvCnPr/>
                            <wps:spPr bwMode="auto">
                              <a:xfrm>
                                <a:off x="6953" y="845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1"/>
                            <wps:cNvCnPr/>
                            <wps:spPr bwMode="auto">
                              <a:xfrm>
                                <a:off x="7493" y="764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2"/>
                            <wps:cNvCnPr/>
                            <wps:spPr bwMode="auto">
                              <a:xfrm>
                                <a:off x="7493" y="911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3"/>
                            <wps:cNvCnPr/>
                            <wps:spPr bwMode="auto">
                              <a:xfrm>
                                <a:off x="9126" y="916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4"/>
                            <wps:cNvCnPr/>
                            <wps:spPr bwMode="auto">
                              <a:xfrm>
                                <a:off x="9113" y="764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5"/>
                            <wps:cNvCnPr/>
                            <wps:spPr bwMode="auto">
                              <a:xfrm>
                                <a:off x="9102" y="8442"/>
                                <a:ext cx="10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6"/>
                            <wps:cNvCnPr/>
                            <wps:spPr bwMode="auto">
                              <a:xfrm>
                                <a:off x="7484" y="7644"/>
                                <a:ext cx="0" cy="1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7"/>
                            <wps:cNvCnPr/>
                            <wps:spPr bwMode="auto">
                              <a:xfrm>
                                <a:off x="9636" y="7657"/>
                                <a:ext cx="9" cy="1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Oval 28"/>
                            <wps:cNvSpPr>
                              <a:spLocks noChangeArrowheads="1"/>
                            </wps:cNvSpPr>
                            <wps:spPr bwMode="auto">
                              <a:xfrm>
                                <a:off x="9618" y="8412"/>
                                <a:ext cx="59" cy="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7" name="Oval 29"/>
                            <wps:cNvSpPr>
                              <a:spLocks noChangeArrowheads="1"/>
                            </wps:cNvSpPr>
                            <wps:spPr bwMode="auto">
                              <a:xfrm>
                                <a:off x="7452" y="8418"/>
                                <a:ext cx="59" cy="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28" name="Text Box 30"/>
                          <wps:cNvSpPr txBox="1">
                            <a:spLocks noChangeArrowheads="1"/>
                          </wps:cNvSpPr>
                          <wps:spPr bwMode="auto">
                            <a:xfrm>
                              <a:off x="8369" y="9448"/>
                              <a:ext cx="620" cy="522"/>
                            </a:xfrm>
                            <a:prstGeom prst="rect">
                              <a:avLst/>
                            </a:prstGeom>
                            <a:solidFill>
                              <a:srgbClr val="FFFFFF"/>
                            </a:solidFill>
                            <a:ln w="9525">
                              <a:solidFill>
                                <a:srgbClr val="FFFFFF"/>
                              </a:solidFill>
                              <a:miter lim="800000"/>
                              <a:headEnd/>
                              <a:tailEnd/>
                            </a:ln>
                          </wps:spPr>
                          <wps:txbx>
                            <w:txbxContent>
                              <w:p w:rsidR="00076941" w:rsidRDefault="00076941">
                                <w:pPr>
                                  <w:rPr>
                                    <w:sz w:val="28"/>
                                  </w:rPr>
                                </w:pPr>
                                <w:r>
                                  <w:rPr>
                                    <w:sz w:val="28"/>
                                  </w:rPr>
                                  <w:t>б)</w:t>
                                </w:r>
                              </w:p>
                            </w:txbxContent>
                          </wps:txbx>
                          <wps:bodyPr rot="0" vert="horz" wrap="square" lIns="91440" tIns="45720" rIns="91440" bIns="45720" anchor="t" anchorCtr="0" upright="1">
                            <a:noAutofit/>
                          </wps:bodyPr>
                        </wps:wsp>
                      </wpg:grpSp>
                      <wpg:grpSp>
                        <wpg:cNvPr id="29" name="Group 31"/>
                        <wpg:cNvGrpSpPr>
                          <a:grpSpLocks/>
                        </wpg:cNvGrpSpPr>
                        <wpg:grpSpPr bwMode="auto">
                          <a:xfrm>
                            <a:off x="834" y="2431"/>
                            <a:ext cx="5424" cy="2534"/>
                            <a:chOff x="834" y="8932"/>
                            <a:chExt cx="5424" cy="2534"/>
                          </a:xfrm>
                        </wpg:grpSpPr>
                        <wpg:grpSp>
                          <wpg:cNvPr id="30" name="Group 32"/>
                          <wpg:cNvGrpSpPr>
                            <a:grpSpLocks/>
                          </wpg:cNvGrpSpPr>
                          <wpg:grpSpPr bwMode="auto">
                            <a:xfrm>
                              <a:off x="834" y="8932"/>
                              <a:ext cx="5424" cy="2114"/>
                              <a:chOff x="3461" y="9886"/>
                              <a:chExt cx="5424" cy="2114"/>
                            </a:xfrm>
                          </wpg:grpSpPr>
                          <wps:wsp>
                            <wps:cNvPr id="31" name="Line 33"/>
                            <wps:cNvCnPr/>
                            <wps:spPr bwMode="auto">
                              <a:xfrm>
                                <a:off x="3461" y="1092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4"/>
                            <wps:cNvCnPr/>
                            <wps:spPr bwMode="auto">
                              <a:xfrm>
                                <a:off x="5621" y="10066"/>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35"/>
                            <wps:cNvCnPr/>
                            <wps:spPr bwMode="auto">
                              <a:xfrm>
                                <a:off x="5621" y="10924"/>
                                <a:ext cx="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Rectangle 36"/>
                            <wps:cNvSpPr>
                              <a:spLocks noChangeArrowheads="1"/>
                            </wps:cNvSpPr>
                            <wps:spPr bwMode="auto">
                              <a:xfrm>
                                <a:off x="4541" y="9886"/>
                                <a:ext cx="1080" cy="432"/>
                              </a:xfrm>
                              <a:prstGeom prst="rect">
                                <a:avLst/>
                              </a:prstGeom>
                              <a:solidFill>
                                <a:srgbClr val="FFFFFF"/>
                              </a:solidFill>
                              <a:ln w="9525">
                                <a:solidFill>
                                  <a:srgbClr val="000000"/>
                                </a:solidFill>
                                <a:miter lim="800000"/>
                                <a:headEnd/>
                                <a:tailEnd/>
                              </a:ln>
                            </wps:spPr>
                            <wps:txbx>
                              <w:txbxContent>
                                <w:p w:rsidR="00076941" w:rsidRDefault="00076941">
                                  <w:pPr>
                                    <w:rPr>
                                      <w:lang w:val="en-US"/>
                                    </w:rPr>
                                  </w:pPr>
                                  <w:r>
                                    <w:rPr>
                                      <w:lang w:val="en-US"/>
                                    </w:rPr>
                                    <w:t xml:space="preserve">     1 </w:t>
                                  </w:r>
                                </w:p>
                              </w:txbxContent>
                            </wps:txbx>
                            <wps:bodyPr rot="0" vert="horz" wrap="square" lIns="91440" tIns="45720" rIns="91440" bIns="45720" anchor="t" anchorCtr="0" upright="1">
                              <a:noAutofit/>
                            </wps:bodyPr>
                          </wps:wsp>
                          <wps:wsp>
                            <wps:cNvPr id="35" name="Rectangle 37"/>
                            <wps:cNvSpPr>
                              <a:spLocks noChangeArrowheads="1"/>
                            </wps:cNvSpPr>
                            <wps:spPr bwMode="auto">
                              <a:xfrm>
                                <a:off x="4541" y="10698"/>
                                <a:ext cx="1080" cy="450"/>
                              </a:xfrm>
                              <a:prstGeom prst="rect">
                                <a:avLst/>
                              </a:prstGeom>
                              <a:solidFill>
                                <a:srgbClr val="FFFFFF"/>
                              </a:solidFill>
                              <a:ln w="9525">
                                <a:solidFill>
                                  <a:srgbClr val="000000"/>
                                </a:solidFill>
                                <a:miter lim="800000"/>
                                <a:headEnd/>
                                <a:tailEnd/>
                              </a:ln>
                            </wps:spPr>
                            <wps:txbx>
                              <w:txbxContent>
                                <w:p w:rsidR="00076941" w:rsidRDefault="00076941">
                                  <w:r>
                                    <w:rPr>
                                      <w:lang w:val="en-US"/>
                                    </w:rPr>
                                    <w:t xml:space="preserve">     2</w:t>
                                  </w:r>
                                </w:p>
                              </w:txbxContent>
                            </wps:txbx>
                            <wps:bodyPr rot="0" vert="horz" wrap="square" lIns="91440" tIns="45720" rIns="91440" bIns="45720" anchor="t" anchorCtr="0" upright="1">
                              <a:noAutofit/>
                            </wps:bodyPr>
                          </wps:wsp>
                          <wps:wsp>
                            <wps:cNvPr id="36" name="Rectangle 38"/>
                            <wps:cNvSpPr>
                              <a:spLocks noChangeArrowheads="1"/>
                            </wps:cNvSpPr>
                            <wps:spPr bwMode="auto">
                              <a:xfrm>
                                <a:off x="4541" y="11556"/>
                                <a:ext cx="1080" cy="444"/>
                              </a:xfrm>
                              <a:prstGeom prst="rect">
                                <a:avLst/>
                              </a:prstGeom>
                              <a:solidFill>
                                <a:srgbClr val="FFFFFF"/>
                              </a:solidFill>
                              <a:ln w="9525">
                                <a:solidFill>
                                  <a:srgbClr val="000000"/>
                                </a:solidFill>
                                <a:miter lim="800000"/>
                                <a:headEnd/>
                                <a:tailEnd/>
                              </a:ln>
                            </wps:spPr>
                            <wps:txbx>
                              <w:txbxContent>
                                <w:p w:rsidR="00076941" w:rsidRDefault="00076941">
                                  <w:r>
                                    <w:rPr>
                                      <w:lang w:val="en-US"/>
                                    </w:rPr>
                                    <w:t xml:space="preserve">     3</w:t>
                                  </w:r>
                                </w:p>
                              </w:txbxContent>
                            </wps:txbx>
                            <wps:bodyPr rot="0" vert="horz" wrap="square" lIns="91440" tIns="45720" rIns="91440" bIns="45720" anchor="t" anchorCtr="0" upright="1">
                              <a:noAutofit/>
                            </wps:bodyPr>
                          </wps:wsp>
                          <wps:wsp>
                            <wps:cNvPr id="37" name="Line 39"/>
                            <wps:cNvCnPr/>
                            <wps:spPr bwMode="auto">
                              <a:xfrm>
                                <a:off x="4028" y="11782"/>
                                <a:ext cx="5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40"/>
                            <wps:cNvCnPr/>
                            <wps:spPr bwMode="auto">
                              <a:xfrm>
                                <a:off x="4028" y="10066"/>
                                <a:ext cx="5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41"/>
                            <wps:cNvCnPr/>
                            <wps:spPr bwMode="auto">
                              <a:xfrm>
                                <a:off x="5621" y="1178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Oval 42"/>
                            <wps:cNvSpPr>
                              <a:spLocks noChangeArrowheads="1"/>
                            </wps:cNvSpPr>
                            <wps:spPr bwMode="auto">
                              <a:xfrm>
                                <a:off x="7326" y="10476"/>
                                <a:ext cx="900" cy="900"/>
                              </a:xfrm>
                              <a:prstGeom prst="ellipse">
                                <a:avLst/>
                              </a:prstGeom>
                              <a:solidFill>
                                <a:srgbClr val="FFFFFF"/>
                              </a:solidFill>
                              <a:ln w="9525">
                                <a:solidFill>
                                  <a:srgbClr val="000000"/>
                                </a:solidFill>
                                <a:round/>
                                <a:headEnd/>
                                <a:tailEnd/>
                              </a:ln>
                            </wps:spPr>
                            <wps:txbx>
                              <w:txbxContent>
                                <w:p w:rsidR="00076941" w:rsidRDefault="00076941">
                                  <w:r>
                                    <w:t>2</w:t>
                                  </w:r>
                                  <w:r>
                                    <w:rPr>
                                      <w:lang w:val="en-US"/>
                                    </w:rPr>
                                    <w:t>/</w:t>
                                  </w:r>
                                  <w:r>
                                    <w:t>3</w:t>
                                  </w:r>
                                </w:p>
                              </w:txbxContent>
                            </wps:txbx>
                            <wps:bodyPr rot="0" vert="horz" wrap="square" lIns="91440" tIns="45720" rIns="91440" bIns="45720" anchor="t" anchorCtr="0" upright="1">
                              <a:noAutofit/>
                            </wps:bodyPr>
                          </wps:wsp>
                          <wps:wsp>
                            <wps:cNvPr id="41" name="Line 43"/>
                            <wps:cNvCnPr/>
                            <wps:spPr bwMode="auto">
                              <a:xfrm>
                                <a:off x="4028" y="10062"/>
                                <a:ext cx="0" cy="1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44"/>
                            <wps:cNvCnPr/>
                            <wps:spPr bwMode="auto">
                              <a:xfrm>
                                <a:off x="7772" y="11376"/>
                                <a:ext cx="7" cy="4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45"/>
                            <wps:cNvCnPr/>
                            <wps:spPr bwMode="auto">
                              <a:xfrm>
                                <a:off x="7772" y="10066"/>
                                <a:ext cx="0" cy="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Oval 46"/>
                            <wps:cNvSpPr>
                              <a:spLocks noChangeArrowheads="1"/>
                            </wps:cNvSpPr>
                            <wps:spPr bwMode="auto">
                              <a:xfrm>
                                <a:off x="3991" y="10884"/>
                                <a:ext cx="59" cy="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 name="Line 47"/>
                            <wps:cNvCnPr/>
                            <wps:spPr bwMode="auto">
                              <a:xfrm>
                                <a:off x="8226" y="10924"/>
                                <a:ext cx="65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6" name="Text Box 48"/>
                          <wps:cNvSpPr txBox="1">
                            <a:spLocks noChangeArrowheads="1"/>
                          </wps:cNvSpPr>
                          <wps:spPr bwMode="auto">
                            <a:xfrm>
                              <a:off x="3162" y="10944"/>
                              <a:ext cx="620" cy="522"/>
                            </a:xfrm>
                            <a:prstGeom prst="rect">
                              <a:avLst/>
                            </a:prstGeom>
                            <a:solidFill>
                              <a:srgbClr val="FFFFFF"/>
                            </a:solidFill>
                            <a:ln w="9525">
                              <a:solidFill>
                                <a:srgbClr val="FFFFFF"/>
                              </a:solidFill>
                              <a:miter lim="800000"/>
                              <a:headEnd/>
                              <a:tailEnd/>
                            </a:ln>
                          </wps:spPr>
                          <wps:txbx>
                            <w:txbxContent>
                              <w:p w:rsidR="00076941" w:rsidRDefault="00076941">
                                <w:pPr>
                                  <w:rPr>
                                    <w:sz w:val="28"/>
                                  </w:rPr>
                                </w:pPr>
                                <w:r>
                                  <w:rPr>
                                    <w:sz w:val="28"/>
                                  </w:rPr>
                                  <w:t>в)</w:t>
                                </w:r>
                              </w:p>
                            </w:txbxContent>
                          </wps:txbx>
                          <wps:bodyPr rot="0" vert="horz" wrap="square" lIns="91440" tIns="45720" rIns="91440" bIns="45720" anchor="t" anchorCtr="0" upright="1">
                            <a:noAutofit/>
                          </wps:bodyPr>
                        </wps:wsp>
                      </wpg:grpSp>
                      <wpg:grpSp>
                        <wpg:cNvPr id="47" name="Group 49"/>
                        <wpg:cNvGrpSpPr>
                          <a:grpSpLocks/>
                        </wpg:cNvGrpSpPr>
                        <wpg:grpSpPr bwMode="auto">
                          <a:xfrm>
                            <a:off x="7895" y="3762"/>
                            <a:ext cx="3516" cy="2902"/>
                            <a:chOff x="7136" y="10112"/>
                            <a:chExt cx="3516" cy="2902"/>
                          </a:xfrm>
                        </wpg:grpSpPr>
                        <wpg:grpSp>
                          <wpg:cNvPr id="48" name="Group 50"/>
                          <wpg:cNvGrpSpPr>
                            <a:grpSpLocks/>
                          </wpg:cNvGrpSpPr>
                          <wpg:grpSpPr bwMode="auto">
                            <a:xfrm>
                              <a:off x="7136" y="10112"/>
                              <a:ext cx="3516" cy="2214"/>
                              <a:chOff x="6762" y="12252"/>
                              <a:chExt cx="3516" cy="2214"/>
                            </a:xfrm>
                          </wpg:grpSpPr>
                          <wpg:grpSp>
                            <wpg:cNvPr id="49" name="Group 51"/>
                            <wpg:cNvGrpSpPr>
                              <a:grpSpLocks/>
                            </wpg:cNvGrpSpPr>
                            <wpg:grpSpPr bwMode="auto">
                              <a:xfrm>
                                <a:off x="6762" y="12252"/>
                                <a:ext cx="3516" cy="2214"/>
                                <a:chOff x="6762" y="12252"/>
                                <a:chExt cx="3516" cy="2214"/>
                              </a:xfrm>
                            </wpg:grpSpPr>
                            <wpg:grpSp>
                              <wpg:cNvPr id="50" name="Group 52"/>
                              <wpg:cNvGrpSpPr>
                                <a:grpSpLocks/>
                              </wpg:cNvGrpSpPr>
                              <wpg:grpSpPr bwMode="auto">
                                <a:xfrm>
                                  <a:off x="6762" y="12522"/>
                                  <a:ext cx="3516" cy="1944"/>
                                  <a:chOff x="6762" y="12522"/>
                                  <a:chExt cx="3516" cy="1944"/>
                                </a:xfrm>
                              </wpg:grpSpPr>
                              <wps:wsp>
                                <wps:cNvPr id="51" name="Line 53"/>
                                <wps:cNvCnPr/>
                                <wps:spPr bwMode="auto">
                                  <a:xfrm flipH="1">
                                    <a:off x="7043" y="14150"/>
                                    <a:ext cx="8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54"/>
                                <wps:cNvCnPr/>
                                <wps:spPr bwMode="auto">
                                  <a:xfrm flipV="1">
                                    <a:off x="7043" y="13430"/>
                                    <a:ext cx="576"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55"/>
                                <wps:cNvCnPr/>
                                <wps:spPr bwMode="auto">
                                  <a:xfrm flipH="1">
                                    <a:off x="6762" y="14130"/>
                                    <a:ext cx="301" cy="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Oval 56"/>
                                <wps:cNvSpPr>
                                  <a:spLocks noChangeArrowheads="1"/>
                                </wps:cNvSpPr>
                                <wps:spPr bwMode="auto">
                                  <a:xfrm>
                                    <a:off x="7014" y="14112"/>
                                    <a:ext cx="59" cy="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5" name="Rectangle 57"/>
                                <wps:cNvSpPr>
                                  <a:spLocks noChangeArrowheads="1"/>
                                </wps:cNvSpPr>
                                <wps:spPr bwMode="auto">
                                  <a:xfrm rot="-8527934">
                                    <a:off x="7765" y="12717"/>
                                    <a:ext cx="352" cy="8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 name="Rectangle 58"/>
                                <wps:cNvSpPr>
                                  <a:spLocks noChangeArrowheads="1"/>
                                </wps:cNvSpPr>
                                <wps:spPr bwMode="auto">
                                  <a:xfrm>
                                    <a:off x="7916" y="13994"/>
                                    <a:ext cx="1008" cy="3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 name="Rectangle 59"/>
                                <wps:cNvSpPr>
                                  <a:spLocks noChangeArrowheads="1"/>
                                </wps:cNvSpPr>
                                <wps:spPr bwMode="auto">
                                  <a:xfrm rot="-2489879">
                                    <a:off x="8874" y="12716"/>
                                    <a:ext cx="338" cy="864"/>
                                  </a:xfrm>
                                  <a:prstGeom prst="rect">
                                    <a:avLst/>
                                  </a:prstGeom>
                                  <a:solidFill>
                                    <a:srgbClr val="FFFFFF"/>
                                  </a:solidFill>
                                  <a:ln w="9525">
                                    <a:solidFill>
                                      <a:srgbClr val="000000"/>
                                    </a:solidFill>
                                    <a:miter lim="800000"/>
                                    <a:headEnd/>
                                    <a:tailEnd/>
                                  </a:ln>
                                </wps:spPr>
                                <wps:txbx>
                                  <w:txbxContent>
                                    <w:p w:rsidR="00076941" w:rsidRDefault="00076941"/>
                                  </w:txbxContent>
                                </wps:txbx>
                                <wps:bodyPr rot="0" vert="horz" wrap="square" lIns="91440" tIns="45720" rIns="91440" bIns="45720" anchor="t" anchorCtr="0" upright="1">
                                  <a:noAutofit/>
                                </wps:bodyPr>
                              </wps:wsp>
                              <wps:wsp>
                                <wps:cNvPr id="58" name="Line 60"/>
                                <wps:cNvCnPr/>
                                <wps:spPr bwMode="auto">
                                  <a:xfrm flipV="1">
                                    <a:off x="8220" y="12528"/>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1"/>
                                <wps:cNvCnPr/>
                                <wps:spPr bwMode="auto">
                                  <a:xfrm flipH="1" flipV="1">
                                    <a:off x="8478" y="12540"/>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2"/>
                                <wps:cNvCnPr/>
                                <wps:spPr bwMode="auto">
                                  <a:xfrm>
                                    <a:off x="8915" y="14150"/>
                                    <a:ext cx="10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3"/>
                                <wps:cNvCnPr/>
                                <wps:spPr bwMode="auto">
                                  <a:xfrm flipH="1" flipV="1">
                                    <a:off x="9347" y="13430"/>
                                    <a:ext cx="576"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64"/>
                                <wps:cNvCnPr/>
                                <wps:spPr bwMode="auto">
                                  <a:xfrm>
                                    <a:off x="9923" y="14150"/>
                                    <a:ext cx="3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65"/>
                                <wps:cNvSpPr>
                                  <a:spLocks noChangeArrowheads="1"/>
                                </wps:cNvSpPr>
                                <wps:spPr bwMode="auto">
                                  <a:xfrm>
                                    <a:off x="9871" y="14100"/>
                                    <a:ext cx="59" cy="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4" name="Oval 66"/>
                                <wps:cNvSpPr>
                                  <a:spLocks noChangeArrowheads="1"/>
                                </wps:cNvSpPr>
                                <wps:spPr bwMode="auto">
                                  <a:xfrm>
                                    <a:off x="8455" y="12522"/>
                                    <a:ext cx="59" cy="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65" name="Line 67"/>
                              <wps:cNvCnPr/>
                              <wps:spPr bwMode="auto">
                                <a:xfrm flipH="1" flipV="1">
                                  <a:off x="8190" y="12252"/>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6" name="Group 68"/>
                            <wpg:cNvGrpSpPr>
                              <a:grpSpLocks/>
                            </wpg:cNvGrpSpPr>
                            <wpg:grpSpPr bwMode="auto">
                              <a:xfrm>
                                <a:off x="7647" y="12816"/>
                                <a:ext cx="1700" cy="1566"/>
                                <a:chOff x="7647" y="12816"/>
                                <a:chExt cx="1700" cy="1566"/>
                              </a:xfrm>
                            </wpg:grpSpPr>
                            <wps:wsp>
                              <wps:cNvPr id="67" name="Text Box 69"/>
                              <wps:cNvSpPr txBox="1">
                                <a:spLocks noChangeArrowheads="1"/>
                              </wps:cNvSpPr>
                              <wps:spPr bwMode="auto">
                                <a:xfrm>
                                  <a:off x="8177" y="13938"/>
                                  <a:ext cx="426" cy="444"/>
                                </a:xfrm>
                                <a:prstGeom prst="rect">
                                  <a:avLst/>
                                </a:prstGeom>
                                <a:solidFill>
                                  <a:srgbClr val="FFFFFF"/>
                                </a:solidFill>
                                <a:ln w="9525">
                                  <a:solidFill>
                                    <a:srgbClr val="FFFFFF"/>
                                  </a:solidFill>
                                  <a:miter lim="800000"/>
                                  <a:headEnd/>
                                  <a:tailEnd/>
                                </a:ln>
                              </wps:spPr>
                              <wps:txbx>
                                <w:txbxContent>
                                  <w:p w:rsidR="00076941" w:rsidRDefault="00076941">
                                    <w:pPr>
                                      <w:rPr>
                                        <w:lang w:val="en-US"/>
                                      </w:rPr>
                                    </w:pPr>
                                    <w:r>
                                      <w:rPr>
                                        <w:lang w:val="en-US"/>
                                      </w:rPr>
                                      <w:t>2</w:t>
                                    </w:r>
                                  </w:p>
                                </w:txbxContent>
                              </wps:txbx>
                              <wps:bodyPr rot="0" vert="horz" wrap="square" lIns="91440" tIns="45720" rIns="91440" bIns="45720" anchor="t" anchorCtr="0" upright="1">
                                <a:noAutofit/>
                              </wps:bodyPr>
                            </wps:wsp>
                            <wps:wsp>
                              <wps:cNvPr id="68" name="Text Box 70"/>
                              <wps:cNvSpPr txBox="1">
                                <a:spLocks noChangeArrowheads="1"/>
                              </wps:cNvSpPr>
                              <wps:spPr bwMode="auto">
                                <a:xfrm>
                                  <a:off x="7751" y="12857"/>
                                  <a:ext cx="426" cy="444"/>
                                </a:xfrm>
                                <a:prstGeom prst="rect">
                                  <a:avLst/>
                                </a:prstGeom>
                                <a:solidFill>
                                  <a:srgbClr val="FFFFFF"/>
                                </a:solidFill>
                                <a:ln w="9525">
                                  <a:solidFill>
                                    <a:srgbClr val="FFFFFF"/>
                                  </a:solidFill>
                                  <a:miter lim="800000"/>
                                  <a:headEnd/>
                                  <a:tailEnd/>
                                </a:ln>
                              </wps:spPr>
                              <wps:txbx>
                                <w:txbxContent>
                                  <w:p w:rsidR="00076941" w:rsidRDefault="00076941">
                                    <w:pPr>
                                      <w:rPr>
                                        <w:lang w:val="en-US"/>
                                      </w:rPr>
                                    </w:pPr>
                                    <w:r>
                                      <w:rPr>
                                        <w:lang w:val="en-US"/>
                                      </w:rPr>
                                      <w:t>1</w:t>
                                    </w:r>
                                  </w:p>
                                </w:txbxContent>
                              </wps:txbx>
                              <wps:bodyPr rot="0" vert="horz" wrap="square" lIns="91440" tIns="45720" rIns="91440" bIns="45720" anchor="t" anchorCtr="0" upright="1">
                                <a:noAutofit/>
                              </wps:bodyPr>
                            </wps:wsp>
                            <wps:wsp>
                              <wps:cNvPr id="69" name="Text Box 71"/>
                              <wps:cNvSpPr txBox="1">
                                <a:spLocks noChangeArrowheads="1"/>
                              </wps:cNvSpPr>
                              <wps:spPr bwMode="auto">
                                <a:xfrm>
                                  <a:off x="8786" y="12857"/>
                                  <a:ext cx="426" cy="444"/>
                                </a:xfrm>
                                <a:prstGeom prst="rect">
                                  <a:avLst/>
                                </a:prstGeom>
                                <a:solidFill>
                                  <a:srgbClr val="FFFFFF"/>
                                </a:solidFill>
                                <a:ln w="9525">
                                  <a:solidFill>
                                    <a:srgbClr val="FFFFFF"/>
                                  </a:solidFill>
                                  <a:miter lim="800000"/>
                                  <a:headEnd/>
                                  <a:tailEnd/>
                                </a:ln>
                              </wps:spPr>
                              <wps:txbx>
                                <w:txbxContent>
                                  <w:p w:rsidR="00076941" w:rsidRDefault="00076941">
                                    <w:pPr>
                                      <w:rPr>
                                        <w:lang w:val="en-US"/>
                                      </w:rPr>
                                    </w:pPr>
                                    <w:r>
                                      <w:rPr>
                                        <w:lang w:val="en-US"/>
                                      </w:rPr>
                                      <w:t>3</w:t>
                                    </w:r>
                                  </w:p>
                                </w:txbxContent>
                              </wps:txbx>
                              <wps:bodyPr rot="0" vert="horz" wrap="square" lIns="91440" tIns="45720" rIns="91440" bIns="45720" anchor="t" anchorCtr="0" upright="1">
                                <a:noAutofit/>
                              </wps:bodyPr>
                            </wps:wsp>
                            <wps:wsp>
                              <wps:cNvPr id="70" name="Line 72"/>
                              <wps:cNvCnPr/>
                              <wps:spPr bwMode="auto">
                                <a:xfrm>
                                  <a:off x="8117" y="14337"/>
                                  <a:ext cx="4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73"/>
                              <wps:cNvCnPr/>
                              <wps:spPr bwMode="auto">
                                <a:xfrm>
                                  <a:off x="8117" y="13994"/>
                                  <a:ext cx="64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74"/>
                              <wps:cNvCnPr/>
                              <wps:spPr bwMode="auto">
                                <a:xfrm flipV="1">
                                  <a:off x="7974" y="13068"/>
                                  <a:ext cx="252" cy="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75"/>
                              <wps:cNvCnPr/>
                              <wps:spPr bwMode="auto">
                                <a:xfrm flipV="1">
                                  <a:off x="7647" y="12816"/>
                                  <a:ext cx="327" cy="4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76"/>
                              <wps:cNvCnPr/>
                              <wps:spPr bwMode="auto">
                                <a:xfrm flipH="1" flipV="1">
                                  <a:off x="9000" y="12856"/>
                                  <a:ext cx="347" cy="3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77"/>
                              <wps:cNvCnPr/>
                              <wps:spPr bwMode="auto">
                                <a:xfrm flipH="1" flipV="1">
                                  <a:off x="8760" y="13096"/>
                                  <a:ext cx="347" cy="3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6" name="Text Box 78"/>
                          <wps:cNvSpPr txBox="1">
                            <a:spLocks noChangeArrowheads="1"/>
                          </wps:cNvSpPr>
                          <wps:spPr bwMode="auto">
                            <a:xfrm>
                              <a:off x="8564" y="12492"/>
                              <a:ext cx="620" cy="522"/>
                            </a:xfrm>
                            <a:prstGeom prst="rect">
                              <a:avLst/>
                            </a:prstGeom>
                            <a:solidFill>
                              <a:srgbClr val="FFFFFF"/>
                            </a:solidFill>
                            <a:ln w="9525">
                              <a:solidFill>
                                <a:srgbClr val="FFFFFF"/>
                              </a:solidFill>
                              <a:miter lim="800000"/>
                              <a:headEnd/>
                              <a:tailEnd/>
                            </a:ln>
                          </wps:spPr>
                          <wps:txbx>
                            <w:txbxContent>
                              <w:p w:rsidR="00076941" w:rsidRDefault="00076941">
                                <w:pPr>
                                  <w:rPr>
                                    <w:sz w:val="28"/>
                                  </w:rPr>
                                </w:pPr>
                                <w:r>
                                  <w:rPr>
                                    <w:sz w:val="28"/>
                                  </w:rPr>
                                  <w:t>д)</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41.7pt;margin-top:298.9pt;width:528.85pt;height:282.85pt;z-index:251658240" coordorigin="834,1007" coordsize="10577,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" o:allowincell="f">
                <v:group id="Group 4" o:spid="_x0000_s1027" style="position:absolute;left:954;top:1007;width:4474;height:1051" coordorigin="1291,7924" coordsize="4474,1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5" o:spid="_x0000_s1028" style="position:absolute;left:1291;top:7924;width:4474;height:436" coordorigin="1291,8108" coordsize="4474,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6" o:spid="_x0000_s1029" style="position:absolute;left:1733;top:8108;width:4032;height:436" coordorigin="1733,8108" coordsize="4032,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7" o:spid="_x0000_s1030" style="position:absolute;visibility:visible;mso-wrap-style:square" from="2405,8322" to="3077,8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line id="Line 8" o:spid="_x0000_s1031" style="position:absolute;visibility:visible;mso-wrap-style:square" from="3749,8310" to="4421,8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line id="Line 9" o:spid="_x0000_s1032" style="position:absolute;visibility:visible;mso-wrap-style:square" from="5093,8310" to="5765,8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rect id="Rectangle 10" o:spid="_x0000_s1033" style="position:absolute;left:1733;top:8112;width:67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076941" w:rsidRDefault="00076941">
                              <w:pPr>
                                <w:jc w:val="center"/>
                                <w:rPr>
                                  <w:lang w:val="en-US"/>
                                </w:rPr>
                              </w:pPr>
                              <w:r>
                                <w:rPr>
                                  <w:lang w:val="en-US"/>
                                </w:rPr>
                                <w:t>1</w:t>
                              </w:r>
                            </w:p>
                          </w:txbxContent>
                        </v:textbox>
                      </v:rect>
                      <v:rect id="Rectangle 11" o:spid="_x0000_s1034" style="position:absolute;left:3077;top:8108;width:672;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076941" w:rsidRDefault="00076941">
                              <w:pPr>
                                <w:rPr>
                                  <w:lang w:val="en-US"/>
                                </w:rPr>
                              </w:pPr>
                              <w:r>
                                <w:rPr>
                                  <w:lang w:val="en-US"/>
                                </w:rPr>
                                <w:t xml:space="preserve"> 2</w:t>
                              </w:r>
                            </w:p>
                          </w:txbxContent>
                        </v:textbox>
                      </v:rect>
                      <v:rect id="Rectangle 12" o:spid="_x0000_s1035" style="position:absolute;left:4421;top:8108;width:672;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076941" w:rsidRDefault="00076941">
                              <w:pPr>
                                <w:rPr>
                                  <w:lang w:val="en-US"/>
                                </w:rPr>
                              </w:pPr>
                              <w:r>
                                <w:rPr>
                                  <w:lang w:val="en-US"/>
                                </w:rPr>
                                <w:t xml:space="preserve">  3   3</w:t>
                              </w:r>
                            </w:p>
                          </w:txbxContent>
                        </v:textbox>
                      </v:rect>
                    </v:group>
                    <v:line id="Line 13" o:spid="_x0000_s1036" style="position:absolute;visibility:visible;mso-wrap-style:square" from="1291,8322" to="1728,8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v:shapetype id="_x0000_t202" coordsize="21600,21600" o:spt="202" path="m,l,21600r21600,l21600,xe">
                    <v:stroke joinstyle="miter"/>
                    <v:path gradientshapeok="t" o:connecttype="rect"/>
                  </v:shapetype>
                  <v:shape id="Text Box 14" o:spid="_x0000_s1037" type="#_x0000_t202" style="position:absolute;left:3054;top:8490;width:545;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92r8A&#10;AADbAAAADwAAAGRycy9kb3ducmV2LnhtbERPy6rCMBDdC/5DGOFuRNPbhUg1iogX3frYuBua6QOb&#10;SdtEW+/XG0FwN4fznOW6N5V4UOtKywp+pxEI4tTqknMFl/PfZA7CeWSNlWVS8CQH69VwsMRE246P&#10;9Dj5XIQQdgkqKLyvEyldWpBBN7U1ceAy2xr0Aba51C12IdxUMo6imTRYcmgosKZtQentdDcKbLd7&#10;GktNFI+v/2a/3TTHLG6U+hn1mwUIT73/ij/ugw7zY3j/Eg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Y/3avwAAANsAAAAPAAAAAAAAAAAAAAAAAJgCAABkcnMvZG93bnJl&#10;di54bWxQSwUGAAAAAAQABAD1AAAAhAMAAAAA&#10;" strokecolor="white">
                    <v:textbox>
                      <w:txbxContent>
                        <w:p w:rsidR="00076941" w:rsidRDefault="00076941">
                          <w:pPr>
                            <w:rPr>
                              <w:color w:val="000000"/>
                              <w:sz w:val="28"/>
                            </w:rPr>
                          </w:pPr>
                          <w:r>
                            <w:rPr>
                              <w:color w:val="000000"/>
                              <w:sz w:val="28"/>
                            </w:rPr>
                            <w:t>а)</w:t>
                          </w:r>
                        </w:p>
                      </w:txbxContent>
                    </v:textbox>
                  </v:shape>
                </v:group>
                <v:group id="Group 15" o:spid="_x0000_s1038" style="position:absolute;left:7950;top:1011;width:3157;height:2554" coordorigin="6953,7416" coordsize="3157,2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6" o:spid="_x0000_s1039" style="position:absolute;left:6953;top:7416;width:3157;height:1968" coordorigin="6953,7416" coordsize="3157,1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7" o:spid="_x0000_s1040" style="position:absolute;left:8033;top:8184;width:10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076941" w:rsidRDefault="00076941">
                            <w:r>
                              <w:rPr>
                                <w:lang w:val="en-US"/>
                              </w:rPr>
                              <w:t xml:space="preserve">     2</w:t>
                            </w:r>
                            <w:r>
                              <w:rPr>
                                <w:lang w:val="en-US"/>
                              </w:rPr>
                              <w:tab/>
                            </w:r>
                          </w:p>
                        </w:txbxContent>
                      </v:textbox>
                    </v:rect>
                    <v:rect id="Rectangle 18" o:spid="_x0000_s1041" style="position:absolute;left:8033;top:7416;width:108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076941" w:rsidRDefault="00076941">
                            <w:pPr>
                              <w:rPr>
                                <w:lang w:val="en-US"/>
                              </w:rPr>
                            </w:pPr>
                            <w:r>
                              <w:rPr>
                                <w:lang w:val="en-US"/>
                              </w:rPr>
                              <w:t xml:space="preserve">     1 </w:t>
                            </w:r>
                          </w:p>
                        </w:txbxContent>
                      </v:textbox>
                    </v:rect>
                    <v:rect id="Rectangle 19" o:spid="_x0000_s1042" style="position:absolute;left:8033;top:8942;width:1080;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076941" w:rsidRDefault="00076941">
                            <w:r>
                              <w:rPr>
                                <w:lang w:val="en-US"/>
                              </w:rPr>
                              <w:t xml:space="preserve">     3</w:t>
                            </w:r>
                          </w:p>
                        </w:txbxContent>
                      </v:textbox>
                    </v:rect>
                    <v:line id="Line 20" o:spid="_x0000_s1043" style="position:absolute;visibility:visible;mso-wrap-style:square" from="6953,8454" to="8033,8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21" o:spid="_x0000_s1044" style="position:absolute;visibility:visible;mso-wrap-style:square" from="7493,7642" to="8033,7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22" o:spid="_x0000_s1045" style="position:absolute;visibility:visible;mso-wrap-style:square" from="7493,9110" to="8033,9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23" o:spid="_x0000_s1046" style="position:absolute;visibility:visible;mso-wrap-style:square" from="9126,9162" to="9666,9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24" o:spid="_x0000_s1047" style="position:absolute;visibility:visible;mso-wrap-style:square" from="9113,7642" to="9653,7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25" o:spid="_x0000_s1048" style="position:absolute;visibility:visible;mso-wrap-style:square" from="9102,8442" to="10110,8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26" o:spid="_x0000_s1049" style="position:absolute;visibility:visible;mso-wrap-style:square" from="7484,7644" to="7484,9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27" o:spid="_x0000_s1050" style="position:absolute;visibility:visible;mso-wrap-style:square" from="9636,7657" to="9645,9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oval id="Oval 28" o:spid="_x0000_s1051" style="position:absolute;left:9618;top:8412;width:59;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R8EA&#10;AADbAAAADwAAAGRycy9kb3ducmV2LnhtbESPQYvCMBSE74L/ITxhL7KmChbpGmUpKF6tHjy+bd62&#10;ZZuXkkTb/vuNIHgcZuYbZrsfTCse5HxjWcFykYAgLq1uuFJwvRw+NyB8QNbYWiYFI3nY76aTLWba&#10;9nymRxEqESHsM1RQh9BlUvqyJoN+YTvi6P1aZzBE6SqpHfYRblq5SpJUGmw4LtTYUV5T+VfcjQI3&#10;78Z8POWH5Q8fi3W/0bf0qpX6mA3fXyACDeEdfrVPWsEqheeX+APk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dBUfBAAAA2wAAAA8AAAAAAAAAAAAAAAAAmAIAAGRycy9kb3du&#10;cmV2LnhtbFBLBQYAAAAABAAEAPUAAACGAwAAAAA=&#10;" fillcolor="black"/>
                    <v:oval id="Oval 29" o:spid="_x0000_s1052" style="position:absolute;left:7452;top:8418;width:59;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g3MIA&#10;AADbAAAADwAAAGRycy9kb3ducmV2LnhtbESPT4vCMBTE78J+h/AWvMiaKviHapSloHjd6sHj2+bZ&#10;lm1eShJt++3NguBxmJnfMNt9bxrxIOdrywpm0wQEcWF1zaWCy/nwtQbhA7LGxjIpGMjDfvcx2mKq&#10;bcc/9MhDKSKEfYoKqhDaVEpfVGTQT21LHL2bdQZDlK6U2mEX4aaR8yRZSoM1x4UKW8oqKv7yu1Hg&#10;Ju2QDafsMPvlY77o1vq6vGilxp/99wZEoD68w6/2SSuYr+D/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EaDcwgAAANsAAAAPAAAAAAAAAAAAAAAAAJgCAABkcnMvZG93&#10;bnJldi54bWxQSwUGAAAAAAQABAD1AAAAhwMAAAAA&#10;" fillcolor="black"/>
                  </v:group>
                  <v:shape id="Text Box 30" o:spid="_x0000_s1053" type="#_x0000_t202" style="position:absolute;left:8369;top:9448;width:620;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AjbwA&#10;AADbAAAADwAAAGRycy9kb3ducmV2LnhtbERPuwrCMBTdBf8hXMFFNLWDSDWKiKKrj8Xt0lzbYnPT&#10;NtFWv94MguPhvJfrzpTiRY0rLCuYTiIQxKnVBWcKrpf9eA7CeWSNpWVS8CYH61W/t8RE25ZP9Dr7&#10;TIQQdgkqyL2vEildmpNBN7EVceDutjHoA2wyqRtsQ7gpZRxFM2mw4NCQY0XbnNLH+WkU2Hb3Npbq&#10;KB7dPuaw3dSne1wrNRx0mwUIT53/i3/uo1YQh7H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r5wCNvAAAANsAAAAPAAAAAAAAAAAAAAAAAJgCAABkcnMvZG93bnJldi54&#10;bWxQSwUGAAAAAAQABAD1AAAAgQMAAAAA&#10;" strokecolor="white">
                    <v:textbox>
                      <w:txbxContent>
                        <w:p w:rsidR="00076941" w:rsidRDefault="00076941">
                          <w:pPr>
                            <w:rPr>
                              <w:sz w:val="28"/>
                            </w:rPr>
                          </w:pPr>
                          <w:r>
                            <w:rPr>
                              <w:sz w:val="28"/>
                            </w:rPr>
                            <w:t>б)</w:t>
                          </w:r>
                        </w:p>
                      </w:txbxContent>
                    </v:textbox>
                  </v:shape>
                </v:group>
                <v:group id="Group 31" o:spid="_x0000_s1054" style="position:absolute;left:834;top:2431;width:5424;height:2534" coordorigin="834,8932" coordsize="5424,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2" o:spid="_x0000_s1055" style="position:absolute;left:834;top:8932;width:5424;height:2114" coordorigin="3461,9886" coordsize="5424,2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Line 33" o:spid="_x0000_s1056" style="position:absolute;visibility:visible;mso-wrap-style:square" from="3461,10924" to="4541,1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34" o:spid="_x0000_s1057" style="position:absolute;visibility:visible;mso-wrap-style:square" from="5621,10066" to="7781,1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35" o:spid="_x0000_s1058" style="position:absolute;visibility:visible;mso-wrap-style:square" from="5621,10924" to="7326,1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rect id="Rectangle 36" o:spid="_x0000_s1059" style="position:absolute;left:4541;top:988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076941" w:rsidRDefault="00076941">
                            <w:pPr>
                              <w:rPr>
                                <w:lang w:val="en-US"/>
                              </w:rPr>
                            </w:pPr>
                            <w:r>
                              <w:rPr>
                                <w:lang w:val="en-US"/>
                              </w:rPr>
                              <w:t xml:space="preserve">     1 </w:t>
                            </w:r>
                          </w:p>
                        </w:txbxContent>
                      </v:textbox>
                    </v:rect>
                    <v:rect id="Rectangle 37" o:spid="_x0000_s1060" style="position:absolute;left:4541;top:10698;width:10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076941" w:rsidRDefault="00076941">
                            <w:r>
                              <w:rPr>
                                <w:lang w:val="en-US"/>
                              </w:rPr>
                              <w:t xml:space="preserve">     2</w:t>
                            </w:r>
                          </w:p>
                        </w:txbxContent>
                      </v:textbox>
                    </v:rect>
                    <v:rect id="Rectangle 38" o:spid="_x0000_s1061" style="position:absolute;left:4541;top:11556;width:1080;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076941" w:rsidRDefault="00076941">
                            <w:r>
                              <w:rPr>
                                <w:lang w:val="en-US"/>
                              </w:rPr>
                              <w:t xml:space="preserve">     3</w:t>
                            </w:r>
                          </w:p>
                        </w:txbxContent>
                      </v:textbox>
                    </v:rect>
                    <v:line id="Line 39" o:spid="_x0000_s1062" style="position:absolute;visibility:visible;mso-wrap-style:square" from="4028,11782" to="4541,1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Line 40" o:spid="_x0000_s1063" style="position:absolute;visibility:visible;mso-wrap-style:square" from="4028,10066" to="4541,1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41" o:spid="_x0000_s1064" style="position:absolute;visibility:visible;mso-wrap-style:square" from="5621,11782" to="7781,1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oval id="Oval 42" o:spid="_x0000_s1065" style="position:absolute;left:7326;top:10476;width:9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076941" w:rsidRDefault="00076941">
                            <w:r>
                              <w:t>2</w:t>
                            </w:r>
                            <w:r>
                              <w:rPr>
                                <w:lang w:val="en-US"/>
                              </w:rPr>
                              <w:t>/</w:t>
                            </w:r>
                            <w:r>
                              <w:t>3</w:t>
                            </w:r>
                          </w:p>
                        </w:txbxContent>
                      </v:textbox>
                    </v:oval>
                    <v:line id="Line 43" o:spid="_x0000_s1066" style="position:absolute;visibility:visible;mso-wrap-style:square" from="4028,10062" to="4028,1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44" o:spid="_x0000_s1067" style="position:absolute;visibility:visible;mso-wrap-style:square" from="7772,11376" to="7779,1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45" o:spid="_x0000_s1068" style="position:absolute;visibility:visible;mso-wrap-style:square" from="7772,10066" to="7772,10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oval id="Oval 46" o:spid="_x0000_s1069" style="position:absolute;left:3991;top:10884;width:59;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bC8IA&#10;AADbAAAADwAAAGRycy9kb3ducmV2LnhtbESPQYvCMBSE7wv+h/AEL4umiitSjSIFxatdD3t82zzb&#10;YvNSkmjbf2+EhT0OM/MNs933phFPcr62rGA+S0AQF1bXXCq4fh+naxA+IGtsLJOCgTzsd6OPLaba&#10;dnyhZx5KESHsU1RQhdCmUvqiIoN+Zlvi6N2sMxiidKXUDrsIN41cJMlKGqw5LlTYUlZRcc8fRoH7&#10;bIdsOGfH+S+f8q9urX9WV63UZNwfNiAC9eE//Nc+awXLJ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sLwgAAANsAAAAPAAAAAAAAAAAAAAAAAJgCAABkcnMvZG93&#10;bnJldi54bWxQSwUGAAAAAAQABAD1AAAAhwMAAAAA&#10;" fillcolor="black"/>
                    <v:line id="Line 47" o:spid="_x0000_s1070" style="position:absolute;visibility:visible;mso-wrap-style:square" from="8226,10924" to="8885,1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group>
                  <v:shape id="Text Box 48" o:spid="_x0000_s1071" type="#_x0000_t202" style="position:absolute;left:3162;top:10944;width:620;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UxMMA&#10;AADbAAAADwAAAGRycy9kb3ducmV2LnhtbESPT4vCMBTE7wt+h/AEL4umlkW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vUxMMAAADbAAAADwAAAAAAAAAAAAAAAACYAgAAZHJzL2Rv&#10;d25yZXYueG1sUEsFBgAAAAAEAAQA9QAAAIgDAAAAAA==&#10;" strokecolor="white">
                    <v:textbox>
                      <w:txbxContent>
                        <w:p w:rsidR="00076941" w:rsidRDefault="00076941">
                          <w:pPr>
                            <w:rPr>
                              <w:sz w:val="28"/>
                            </w:rPr>
                          </w:pPr>
                          <w:r>
                            <w:rPr>
                              <w:sz w:val="28"/>
                            </w:rPr>
                            <w:t>в)</w:t>
                          </w:r>
                        </w:p>
                      </w:txbxContent>
                    </v:textbox>
                  </v:shape>
                </v:group>
                <v:group id="Group 49" o:spid="_x0000_s1072" style="position:absolute;left:7895;top:3762;width:3516;height:2902" coordorigin="7136,10112" coordsize="3516,2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oup 50" o:spid="_x0000_s1073" style="position:absolute;left:7136;top:10112;width:3516;height:2214" coordorigin="6762,12252" coordsize="3516,2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Group 51" o:spid="_x0000_s1074" style="position:absolute;left:6762;top:12252;width:3516;height:2214" coordorigin="6762,12252" coordsize="3516,2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Group 52" o:spid="_x0000_s1075" style="position:absolute;left:6762;top:12522;width:3516;height:1944" coordorigin="6762,12522" coordsize="3516,1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Line 53" o:spid="_x0000_s1076" style="position:absolute;flip:x;visibility:visible;mso-wrap-style:square" from="7043,14150" to="7907,1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U+OMUAAADbAAAADwAAAGRycy9kb3ducmV2LnhtbESPQWsCMRSE74L/IbxCL6VmLW3R1Sgi&#10;CD140ZYVb8/N62bZzcuapLr996ZQ8DjMzDfMfNnbVlzIh9qxgvEoA0FcOl1zpeDrc/M8AREissbW&#10;MSn4pQDLxXAwx1y7K+/oso+VSBAOOSowMXa5lKE0ZDGMXEecvG/nLcYkfSW1x2uC21a+ZNm7tFhz&#10;WjDY0dpQ2ex/rAI52T6d/er02hTN4TA1RVl0x61Sjw/9agYiUh/v4f/2h1bwN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U+OMUAAADbAAAADwAAAAAAAAAA&#10;AAAAAAChAgAAZHJzL2Rvd25yZXYueG1sUEsFBgAAAAAEAAQA+QAAAJMDAAAAAA==&#10;"/>
                        <v:line id="Line 54" o:spid="_x0000_s1077" style="position:absolute;flip:y;visibility:visible;mso-wrap-style:square" from="7043,13430" to="7619,1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line id="Line 55" o:spid="_x0000_s1078" style="position:absolute;flip:x;visibility:visible;mso-wrap-style:square" from="6762,14130" to="7063,1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F1MYAAADbAAAADwAAAGRycy9kb3ducmV2LnhtbESPQUvDQBSE74X+h+UVvIjd1KrUNJtS&#10;BKGHXqyS4u2ZfWZDsm/j7trGf+8KQo/DzHzDFJvR9uJEPrSOFSzmGQji2umWGwVvr883KxAhImvs&#10;HZOCHwqwKaeTAnPtzvxCp0NsRIJwyFGBiXHIpQy1IYth7gbi5H06bzEm6RupPZ4T3PbyNssepMWW&#10;04LBgZ4M1d3h2yqQq/31l99+3HVVdzw+mqquhve9UlezcbsGEWmMl/B/e6cV3C/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7BdTGAAAA2wAAAA8AAAAAAAAA&#10;AAAAAAAAoQIAAGRycy9kb3ducmV2LnhtbFBLBQYAAAAABAAEAPkAAACUAwAAAAA=&#10;"/>
                        <v:oval id="Oval 56" o:spid="_x0000_s1079" style="position:absolute;left:7014;top:14112;width:59;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VN1sIA&#10;AADbAAAADwAAAGRycy9kb3ducmV2LnhtbESPQYvCMBSE7wv+h/AEL4umyipSjSIFxatdD3t82zzb&#10;YvNSkmjbf2+EhT0OM/MNs933phFPcr62rGA+S0AQF1bXXCq4fh+naxA+IGtsLJOCgTzsd6OPLaba&#10;dnyhZx5KESHsU1RQhdCmUvqiIoN+Zlvi6N2sMxiidKXUDrsIN41cJMlKGqw5LlTYUlZRcc8fRoH7&#10;bIdsOGfH+S+f8mW31j+rq1ZqMu4PGxCB+vAf/muftYLlF7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U3WwgAAANsAAAAPAAAAAAAAAAAAAAAAAJgCAABkcnMvZG93&#10;bnJldi54bWxQSwUGAAAAAAQABAD1AAAAhwMAAAAA&#10;" fillcolor="black"/>
                        <v:rect id="Rectangle 57" o:spid="_x0000_s1080" style="position:absolute;left:7765;top:12717;width:352;height:864;rotation:-931477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H+MEA&#10;AADbAAAADwAAAGRycy9kb3ducmV2LnhtbESPQYvCMBSE78L+h/AEbzZVUZdqlEVY1pts9bK3R/Pa&#10;FJuX2kSt/94ICx6HmfmGWW9724gbdb52rGCSpCCIC6drrhScjt/jTxA+IGtsHJOCB3nYbj4Ga8y0&#10;u/Mv3fJQiQhhn6ECE0KbSekLQxZ94lri6JWusxii7CqpO7xHuG3kNE0X0mLNccFgSztDxTm/WgX1&#10;VP/kjb6U/jLT5q+syv3SHJQaDfuvFYhAfXiH/9t7rWA+h9eX+A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nB/jBAAAA2wAAAA8AAAAAAAAAAAAAAAAAmAIAAGRycy9kb3du&#10;cmV2LnhtbFBLBQYAAAAABAAEAPUAAACGAwAAAAA=&#10;"/>
                        <v:rect id="Rectangle 58" o:spid="_x0000_s1081" style="position:absolute;left:7916;top:13994;width:1008;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rect id="Rectangle 59" o:spid="_x0000_s1082" style="position:absolute;left:8874;top:12716;width:338;height:864;rotation:-271961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1umcQA&#10;AADbAAAADwAAAGRycy9kb3ducmV2LnhtbESPQWvCQBSE70L/w/IEL1I3itUSXaUIQvBik9r7I/vM&#10;BrNvQ3aN6b/vCoUeh5n5htnuB9uInjpfO1YwnyUgiEuna64UXL6Or+8gfEDW2DgmBT/kYb97GW0x&#10;1e7BOfVFqESEsE9RgQmhTaX0pSGLfuZa4uhdXWcxRNlVUnf4iHDbyEWSrKTFmuOCwZYOhspbcbcK&#10;1svLMu9PST4135/ZvZqv5Dk7KTUZDx8bEIGG8B/+a2dawdsanl/iD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dbpnEAAAA2wAAAA8AAAAAAAAAAAAAAAAAmAIAAGRycy9k&#10;b3ducmV2LnhtbFBLBQYAAAAABAAEAPUAAACJAwAAAAA=&#10;">
                          <v:textbox>
                            <w:txbxContent>
                              <w:p w:rsidR="00076941" w:rsidRDefault="00076941"/>
                            </w:txbxContent>
                          </v:textbox>
                        </v:rect>
                        <v:line id="Line 60" o:spid="_x0000_s1083" style="position:absolute;flip:y;visibility:visible;mso-wrap-style:square" from="8220,12528" to="8508,12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XpcMAAADbAAAADwAAAGRycy9kb3ducmV2LnhtbERPy2oCMRTdF/oP4Ra6KZppsWJHo4hQ&#10;cOHGByPdXSe3k2EmN2OS6vj3ZiF0eTjv2aK3rbiQD7VjBe/DDARx6XTNlYLD/nswAREissbWMSm4&#10;UYDF/Plphrl2V97SZRcrkUI45KjAxNjlUobSkMUwdB1x4n6dtxgT9JXUHq8p3LbyI8vG0mLNqcFg&#10;RytDZbP7swrkZPN29svTqCma4/HLFGXR/WyUen3pl1MQkfr4L36411rBZx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fl6XDAAAA2wAAAA8AAAAAAAAAAAAA&#10;AAAAoQIAAGRycy9kb3ducmV2LnhtbFBLBQYAAAAABAAEAPkAAACRAwAAAAA=&#10;"/>
                        <v:line id="Line 61" o:spid="_x0000_s1084" style="position:absolute;flip:x y;visibility:visible;mso-wrap-style:square" from="8478,12540" to="8766,1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2Q1cMAAADbAAAADwAAAGRycy9kb3ducmV2LnhtbESPT4vCMBTE7wt+h/AEL4umuipajSKC&#10;iyeX9Q9eH82zLTYvpYm2+umNsLDHYWZ+w8yXjSnEnSqXW1bQ70UgiBOrc04VHA+b7gSE88gaC8uk&#10;4EEOlovWxxxjbWv+pfvepyJA2MWoIPO+jKV0SUYGXc+WxMG72MqgD7JKpa6wDnBTyEEUjaXBnMNC&#10;hiWtM0qu+5tRgLx7fk3qPg3lN53dYPfzuTpdlOq0m9UMhKfG/4f/2lutYDSF95fwA+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dkNXDAAAA2wAAAA8AAAAAAAAAAAAA&#10;AAAAoQIAAGRycy9kb3ducmV2LnhtbFBLBQYAAAAABAAEAPkAAACRAwAAAAA=&#10;"/>
                        <v:line id="Line 62" o:spid="_x0000_s1085" style="position:absolute;visibility:visible;mso-wrap-style:square" from="8915,14150" to="9923,1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63" o:spid="_x0000_s1086" style="position:absolute;flip:x y;visibility:visible;mso-wrap-style:square" from="9347,13430" to="9923,1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dWbsMAAADbAAAADwAAAGRycy9kb3ducmV2LnhtbESPT4vCMBTE7wt+h/AEL4um1aVINYoI&#10;K56U9Q9eH82zLTYvpcna6qc3Cwseh5n5DTNfdqYSd2pcaVlBPIpAEGdWl5wrOB2/h1MQziNrrCyT&#10;ggc5WC56H3NMtW35h+4Hn4sAYZeigsL7OpXSZQUZdCNbEwfvahuDPsgml7rBNsBNJcdRlEiDJYeF&#10;AmtaF5TdDr9GAfLuOZm2MX3JDV3ceLf/XJ2vSg363WoGwlPn3+H/9lYrSGL4+xJ+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HVm7DAAAA2wAAAA8AAAAAAAAAAAAA&#10;AAAAoQIAAGRycy9kb3ducmV2LnhtbFBLBQYAAAAABAAEAPkAAACRAwAAAAA=&#10;"/>
                        <v:line id="Line 64" o:spid="_x0000_s1087" style="position:absolute;visibility:visible;mso-wrap-style:square" from="9923,14150" to="10278,1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oval id="Oval 65" o:spid="_x0000_s1088" style="position:absolute;left:9871;top:14100;width:59;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fH8IA&#10;AADbAAAADwAAAGRycy9kb3ducmV2LnhtbESPQWvCQBSE7wX/w/IEL0U3WhokuooELF6bevD4zD6T&#10;YPZt2N2a5N+7QqHHYWa+Ybb7wbTiQc43lhUsFwkI4tLqhisF55/jfA3CB2SNrWVSMJKH/W7ytsVM&#10;256/6VGESkQI+wwV1CF0mZS+rMmgX9iOOHo36wyGKF0ltcM+wk0rV0mSSoMNx4UaO8prKu/Fr1Hg&#10;3rsxH0/5cXnlr+KzX+tLetZKzabDYQMi0BD+w3/tk1aQfsD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QB8fwgAAANsAAAAPAAAAAAAAAAAAAAAAAJgCAABkcnMvZG93&#10;bnJldi54bWxQSwUGAAAAAAQABAD1AAAAhwMAAAAA&#10;" fillcolor="black"/>
                        <v:oval id="Oval 66" o:spid="_x0000_s1089" style="position:absolute;left:8455;top:12522;width:59;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Ha8IA&#10;AADbAAAADwAAAGRycy9kb3ducmV2LnhtbESPQWvCQBSE7wX/w/IEL0U3ShskuooELF6bevD4zD6T&#10;YPZt2N2a5N+7QqHHYWa+Ybb7wbTiQc43lhUsFwkI4tLqhisF55/jfA3CB2SNrWVSMJKH/W7ytsVM&#10;256/6VGESkQI+wwV1CF0mZS+rMmgX9iOOHo36wyGKF0ltcM+wk0rV0mSSoMNx4UaO8prKu/Fr1Hg&#10;3rsxH0/5cXnlr+KzX+tLetZKzabDYQMi0BD+w3/tk1aQfsD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qYdrwgAAANsAAAAPAAAAAAAAAAAAAAAAAJgCAABkcnMvZG93&#10;bnJldi54bWxQSwUGAAAAAAQABAD1AAAAhwMAAAAA&#10;" fillcolor="black"/>
                      </v:group>
                      <v:line id="Line 67" o:spid="_x0000_s1090" style="position:absolute;flip:x y;visibility:visible;mso-wrap-style:square" from="8190,12252" to="8478,12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QbcQAAADbAAAADwAAAGRycy9kb3ducmV2LnhtbESPQWvCQBSE7wX/w/IKvRSz0WqQ1DUE&#10;wdKTYlR6fWSfSWj2bciuJu2v7xYKPQ4z8w2zzkbTijv1rrGsYBbFIIhLqxuuFJxPu+kKhPPIGlvL&#10;pOCLHGSbycMaU20HPtK98JUIEHYpKqi971IpXVmTQRfZjjh4V9sb9EH2ldQ9DgFuWjmP40QabDgs&#10;1NjRtqbys7gZBcj775fVMKOFfKMPN98fnvPLVamnxzF/BeFp9P/hv/a7VpAs4fdL+AF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FBtxAAAANsAAAAPAAAAAAAAAAAA&#10;AAAAAKECAABkcnMvZG93bnJldi54bWxQSwUGAAAAAAQABAD5AAAAkgMAAAAA&#10;"/>
                    </v:group>
                    <v:group id="Group 68" o:spid="_x0000_s1091" style="position:absolute;left:7647;top:12816;width:1700;height:1566" coordorigin="7647,12816" coordsize="1700,15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Text Box 69" o:spid="_x0000_s1092" type="#_x0000_t202" style="position:absolute;left:8177;top:13938;width:426;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P8MA&#10;AADbAAAADwAAAGRycy9kb3ducmV2LnhtbESPQWvCQBSE70L/w/IKXqRuzEFLmo1IsNir2ktvj+wz&#10;Cc2+TbLbJPbXu4LgcZiZb5h0O5lGDNS72rKC1TICQVxYXXOp4Pv8+fYOwnlkjY1lUnAlB9vsZZZi&#10;ou3IRxpOvhQBwi5BBZX3bSKlKyoy6Ja2JQ7exfYGfZB9KXWPY4CbRsZRtJYGaw4LFbaUV1T8nv6M&#10;Ajvur8ZSF8WLn39zyHfd8RJ3Ss1fp90HCE+Tf4Yf7S+tYL2B+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ItP8MAAADbAAAADwAAAAAAAAAAAAAAAACYAgAAZHJzL2Rv&#10;d25yZXYueG1sUEsFBgAAAAAEAAQA9QAAAIgDAAAAAA==&#10;" strokecolor="white">
                        <v:textbox>
                          <w:txbxContent>
                            <w:p w:rsidR="00076941" w:rsidRDefault="00076941">
                              <w:pPr>
                                <w:rPr>
                                  <w:lang w:val="en-US"/>
                                </w:rPr>
                              </w:pPr>
                              <w:r>
                                <w:rPr>
                                  <w:lang w:val="en-US"/>
                                </w:rPr>
                                <w:t>2</w:t>
                              </w:r>
                            </w:p>
                          </w:txbxContent>
                        </v:textbox>
                      </v:shape>
                      <v:shape id="Text Box 70" o:spid="_x0000_s1093" type="#_x0000_t202" style="position:absolute;left:7751;top:12857;width:426;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076941" w:rsidRDefault="00076941">
                              <w:pPr>
                                <w:rPr>
                                  <w:lang w:val="en-US"/>
                                </w:rPr>
                              </w:pPr>
                              <w:r>
                                <w:rPr>
                                  <w:lang w:val="en-US"/>
                                </w:rPr>
                                <w:t>1</w:t>
                              </w:r>
                            </w:p>
                          </w:txbxContent>
                        </v:textbox>
                      </v:shape>
                      <v:shape id="Text Box 71" o:spid="_x0000_s1094" type="#_x0000_t202" style="position:absolute;left:8786;top:12857;width:426;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c1sMA&#10;AADbAAAADwAAAGRycy9kb3ducmV2LnhtbESPQWvCQBSE70L/w/IKXqRuzEFsmo1IsNir2ktvj+wz&#10;Cc2+TbLbJPbXu4LgcZiZb5h0O5lGDNS72rKC1TICQVxYXXOp4Pv8+bYB4TyyxsYyKbiSg232Mksx&#10;0XbkIw0nX4oAYZeggsr7NpHSFRUZdEvbEgfvYnuDPsi+lLrHMcBNI+MoWkuDNYeFClvKKyp+T39G&#10;gR33V2Opi+LFz7855LvueIk7peav0+4DhKfJP8OP9pdWsH6H+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c1sMAAADbAAAADwAAAAAAAAAAAAAAAACYAgAAZHJzL2Rv&#10;d25yZXYueG1sUEsFBgAAAAAEAAQA9QAAAIgDAAAAAA==&#10;" strokecolor="white">
                        <v:textbox>
                          <w:txbxContent>
                            <w:p w:rsidR="00076941" w:rsidRDefault="00076941">
                              <w:pPr>
                                <w:rPr>
                                  <w:lang w:val="en-US"/>
                                </w:rPr>
                              </w:pPr>
                              <w:r>
                                <w:rPr>
                                  <w:lang w:val="en-US"/>
                                </w:rPr>
                                <w:t>3</w:t>
                              </w:r>
                            </w:p>
                          </w:txbxContent>
                        </v:textbox>
                      </v:shape>
                      <v:line id="Line 72" o:spid="_x0000_s1095" style="position:absolute;visibility:visible;mso-wrap-style:square" from="8117,14337" to="8603,14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Line 73" o:spid="_x0000_s1096" style="position:absolute;visibility:visible;mso-wrap-style:square" from="8117,13994" to="8766,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line id="Line 74" o:spid="_x0000_s1097" style="position:absolute;flip:y;visibility:visible;mso-wrap-style:square" from="7974,13068" to="8226,13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8L8YAAADbAAAADwAAAGRycy9kb3ducmV2LnhtbESPT2sCMRTE74LfIbxCL6VmldLarVFE&#10;KHjw4h9WenvdvG6W3bysSdTttzeFgsdhZn7DzBa9bcWFfKgdKxiPMhDEpdM1VwoO+8/nKYgQkTW2&#10;jknBLwVYzIeDGebaXXlLl12sRIJwyFGBibHLpQylIYth5Dri5P04bzEm6SupPV4T3LZykmWv0mLN&#10;acFgRytDZbM7WwVyunk6+eX3S1M0x+O7Kcqi+9oo9fjQLz9AROrjPfzfXmsFb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C/C/GAAAA2wAAAA8AAAAAAAAA&#10;AAAAAAAAoQIAAGRycy9kb3ducmV2LnhtbFBLBQYAAAAABAAEAPkAAACUAwAAAAA=&#10;"/>
                      <v:line id="Line 75" o:spid="_x0000_s1098" style="position:absolute;flip:y;visibility:visible;mso-wrap-style:square" from="7647,12816" to="7974,13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5ZtMYAAADbAAAADwAAAGRycy9kb3ducmV2LnhtbESPQUvDQBSE74X+h+UVvIjd1IrWNJtS&#10;BKGHXqyS4u2ZfWZDsm/j7trGf+8KQo/DzHzDFJvR9uJEPrSOFSzmGQji2umWGwVvr883KxAhImvs&#10;HZOCHwqwKaeTAnPtzvxCp0NsRIJwyFGBiXHIpQy1IYth7gbi5H06bzEm6RupPZ4T3PbyNsvupcWW&#10;04LBgZ4M1d3h2yqQq/31l99+3HVVdzw+mqquhve9UlezcbsGEWmMl/B/e6cVPCz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WbTGAAAA2wAAAA8AAAAAAAAA&#10;AAAAAAAAoQIAAGRycy9kb3ducmV2LnhtbFBLBQYAAAAABAAEAPkAAACUAwAAAAA=&#10;"/>
                      <v:line id="Line 76" o:spid="_x0000_s1099" style="position:absolute;flip:x y;visibility:visible;mso-wrap-style:square" from="9000,12856" to="9347,13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ljK8MAAADbAAAADwAAAGRycy9kb3ducmV2LnhtbESPT4vCMBTE7wv7HcJb8CKa+geVahRZ&#10;cPGkWBWvj+bZFpuX0mRt109vBGGPw8z8hlmsWlOKO9WusKxg0I9AEKdWF5wpOB03vRkI55E1lpZJ&#10;wR85WC0/PxYYa9vwge6Jz0SAsItRQe59FUvp0pwMur6tiIN3tbVBH2SdSV1jE+CmlMMomkiDBYeF&#10;HCv6zim9Jb9GAfLuMZo1AxrLH7q44W7fXZ+vSnW+2vUchKfW/4ff7a1WMB3D60v4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pYyvDAAAA2wAAAA8AAAAAAAAAAAAA&#10;AAAAoQIAAGRycy9kb3ducmV2LnhtbFBLBQYAAAAABAAEAPkAAACRAwAAAAA=&#10;"/>
                      <v:line id="Line 77" o:spid="_x0000_s1100" style="position:absolute;flip:x y;visibility:visible;mso-wrap-style:square" from="8760,13096" to="9107,1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XGsMMAAADbAAAADwAAAGRycy9kb3ducmV2LnhtbESPS4vCQBCE7wv+h6EFL4tOdH0RHUUE&#10;F08u6wOvTaZNgpmekBlN9Nc7wsIei6r6ipovG1OIO1Uut6yg34tAECdW55wqOB423SkI55E1FpZJ&#10;wYMcLBetjznG2tb8S/e9T0WAsItRQeZ9GUvpkowMup4tiYN3sZVBH2SVSl1hHeCmkIMoGkuDOYeF&#10;DEtaZ5Rc9zejAHn3/JrWfRrKbzq7we7nc3W6KNVpN6sZCE+N/w//tbdawWQE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lxrDDAAAA2wAAAA8AAAAAAAAAAAAA&#10;AAAAoQIAAGRycy9kb3ducmV2LnhtbFBLBQYAAAAABAAEAPkAAACRAwAAAAA=&#10;"/>
                    </v:group>
                  </v:group>
                  <v:shape id="Text Box 78" o:spid="_x0000_s1101" type="#_x0000_t202" style="position:absolute;left:8564;top:12492;width:620;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ceecMA&#10;AADbAAAADwAAAGRycy9kb3ducmV2LnhtbESPQWvCQBSE70L/w/IKXqRuzEFLmo1IsNir2ktvj+wz&#10;Cc2+TbLbJPbXu4LgcZiZb5h0O5lGDNS72rKC1TICQVxYXXOp4Pv8+fYOwnlkjY1lUnAlB9vsZZZi&#10;ou3IRxpOvhQBwi5BBZX3bSKlKyoy6Ja2JQ7exfYGfZB9KXWPY4CbRsZRtJYGaw4LFbaUV1T8nv6M&#10;Ajvur8ZSF8WLn39zyHfd8RJ3Ss1fp90HCE+Tf4Yf7S+tYLOG+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ceecMAAADbAAAADwAAAAAAAAAAAAAAAACYAgAAZHJzL2Rv&#10;d25yZXYueG1sUEsFBgAAAAAEAAQA9QAAAIgDAAAAAA==&#10;" strokecolor="white">
                    <v:textbox>
                      <w:txbxContent>
                        <w:p w:rsidR="00076941" w:rsidRDefault="00076941">
                          <w:pPr>
                            <w:rPr>
                              <w:sz w:val="28"/>
                            </w:rPr>
                          </w:pPr>
                          <w:r>
                            <w:rPr>
                              <w:sz w:val="28"/>
                            </w:rPr>
                            <w:t>д)</w:t>
                          </w:r>
                        </w:p>
                      </w:txbxContent>
                    </v:textbox>
                  </v:shape>
                </v:group>
              </v:group>
            </w:pict>
          </mc:Fallback>
        </mc:AlternateContent>
      </w:r>
    </w:p>
    <w:p w:rsidR="00B86AB6" w:rsidRDefault="000F42EF" w:rsidP="00E32606">
      <w:pPr>
        <w:pStyle w:val="a0"/>
        <w:spacing w:line="360" w:lineRule="auto"/>
        <w:ind w:left="1069" w:firstLine="632"/>
        <w:jc w:val="center"/>
        <w:rPr>
          <w:rFonts w:ascii="Times New Roman" w:eastAsia="Times New Roman" w:hAnsi="Times New Roman" w:cs="Times New Roman"/>
          <w:bCs/>
          <w:sz w:val="24"/>
          <w:szCs w:val="24"/>
          <w:lang w:val="ru-RU"/>
        </w:rPr>
      </w:pPr>
      <w:r>
        <w:rPr>
          <w:rFonts w:ascii="Times New Roman" w:eastAsia="Times New Roman" w:hAnsi="Times New Roman" w:cs="Times New Roman"/>
          <w:bCs/>
          <w:noProof/>
          <w:sz w:val="24"/>
          <w:szCs w:val="24"/>
          <w:lang w:val="ru-RU" w:eastAsia="ru-RU" w:bidi="ar-SA"/>
        </w:rPr>
        <w:lastRenderedPageBreak/>
        <w:drawing>
          <wp:inline distT="0" distB="0" distL="0" distR="0">
            <wp:extent cx="5486400" cy="2942059"/>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627" cy="2942181"/>
                    </a:xfrm>
                    <a:prstGeom prst="rect">
                      <a:avLst/>
                    </a:prstGeom>
                    <a:noFill/>
                    <a:ln>
                      <a:noFill/>
                    </a:ln>
                  </pic:spPr>
                </pic:pic>
              </a:graphicData>
            </a:graphic>
          </wp:inline>
        </w:drawing>
      </w:r>
    </w:p>
    <w:p w:rsidR="00B64D26" w:rsidRPr="00B64D26" w:rsidRDefault="00B64D26" w:rsidP="00B64D26">
      <w:pPr>
        <w:pStyle w:val="a0"/>
        <w:spacing w:line="360" w:lineRule="auto"/>
        <w:ind w:left="1069" w:firstLine="632"/>
        <w:jc w:val="both"/>
        <w:rPr>
          <w:rFonts w:ascii="Times New Roman" w:eastAsia="Times New Roman" w:hAnsi="Times New Roman" w:cs="Times New Roman"/>
          <w:bCs/>
          <w:sz w:val="24"/>
          <w:szCs w:val="24"/>
          <w:lang w:val="ru-RU"/>
        </w:rPr>
      </w:pPr>
      <w:r w:rsidRPr="00B64D26">
        <w:rPr>
          <w:rFonts w:ascii="Times New Roman" w:eastAsia="Times New Roman" w:hAnsi="Times New Roman" w:cs="Times New Roman"/>
          <w:bCs/>
          <w:sz w:val="24"/>
          <w:szCs w:val="24"/>
          <w:lang w:val="ru-RU"/>
        </w:rPr>
        <w:t xml:space="preserve">Таким образом, можно графически представить условия работоспособности различных вариантов систем через их структурные схемы надежности. На такой схеме все элементы системы в каком-то смысле равноценны, и это подчеркивается их одинаковым обозначением (одной и той же буквой Xi с различными номерами, произвольно присвоенными этим элементам) и одинаковым графическим изображением (в виде прямоугольника или кружка). Способ соединения элементов (не в </w:t>
      </w:r>
      <w:r w:rsidR="00462D98">
        <w:rPr>
          <w:rFonts w:ascii="Times New Roman" w:eastAsia="Times New Roman" w:hAnsi="Times New Roman" w:cs="Times New Roman"/>
          <w:bCs/>
          <w:sz w:val="24"/>
          <w:szCs w:val="24"/>
          <w:lang w:val="ru-RU"/>
        </w:rPr>
        <w:t>физическом</w:t>
      </w:r>
      <w:r w:rsidRPr="00B64D26">
        <w:rPr>
          <w:rFonts w:ascii="Times New Roman" w:eastAsia="Times New Roman" w:hAnsi="Times New Roman" w:cs="Times New Roman"/>
          <w:bCs/>
          <w:sz w:val="24"/>
          <w:szCs w:val="24"/>
          <w:lang w:val="ru-RU"/>
        </w:rPr>
        <w:t>, а в функциональном смысле) и раскрывает условия работоспособности.</w:t>
      </w:r>
      <w:r>
        <w:rPr>
          <w:rFonts w:ascii="Times New Roman" w:eastAsia="Times New Roman" w:hAnsi="Times New Roman" w:cs="Times New Roman"/>
          <w:bCs/>
          <w:sz w:val="24"/>
          <w:szCs w:val="24"/>
          <w:lang w:val="ru-RU"/>
        </w:rPr>
        <w:t xml:space="preserve"> </w:t>
      </w:r>
      <w:r w:rsidRPr="00B64D26">
        <w:rPr>
          <w:rFonts w:ascii="Times New Roman" w:eastAsia="Times New Roman" w:hAnsi="Times New Roman" w:cs="Times New Roman"/>
          <w:bCs/>
          <w:sz w:val="24"/>
          <w:szCs w:val="24"/>
          <w:lang w:val="ru-RU"/>
        </w:rPr>
        <w:t>Будем определять состояние i-</w:t>
      </w:r>
      <w:proofErr w:type="spellStart"/>
      <w:r w:rsidRPr="00B64D26">
        <w:rPr>
          <w:rFonts w:ascii="Times New Roman" w:eastAsia="Times New Roman" w:hAnsi="Times New Roman" w:cs="Times New Roman"/>
          <w:bCs/>
          <w:sz w:val="24"/>
          <w:szCs w:val="24"/>
          <w:lang w:val="ru-RU"/>
        </w:rPr>
        <w:t>го</w:t>
      </w:r>
      <w:proofErr w:type="spellEnd"/>
      <w:r w:rsidRPr="00B64D26">
        <w:rPr>
          <w:rFonts w:ascii="Times New Roman" w:eastAsia="Times New Roman" w:hAnsi="Times New Roman" w:cs="Times New Roman"/>
          <w:bCs/>
          <w:sz w:val="24"/>
          <w:szCs w:val="24"/>
          <w:lang w:val="ru-RU"/>
        </w:rPr>
        <w:t xml:space="preserve">  элемента  системы булевой переменной  </w:t>
      </w:r>
      <w:proofErr w:type="spellStart"/>
      <w:r w:rsidRPr="00B64D26">
        <w:rPr>
          <w:rFonts w:ascii="Times New Roman" w:eastAsia="Times New Roman" w:hAnsi="Times New Roman" w:cs="Times New Roman"/>
          <w:bCs/>
          <w:sz w:val="24"/>
          <w:szCs w:val="24"/>
          <w:lang w:val="ru-RU"/>
        </w:rPr>
        <w:t>х</w:t>
      </w:r>
      <w:proofErr w:type="gramStart"/>
      <w:r w:rsidRPr="00B64D26">
        <w:rPr>
          <w:rFonts w:ascii="Times New Roman" w:eastAsia="Times New Roman" w:hAnsi="Times New Roman" w:cs="Times New Roman"/>
          <w:bCs/>
          <w:sz w:val="24"/>
          <w:szCs w:val="24"/>
          <w:lang w:val="ru-RU"/>
        </w:rPr>
        <w:t>i</w:t>
      </w:r>
      <w:proofErr w:type="spellEnd"/>
      <w:proofErr w:type="gramEnd"/>
      <w:r w:rsidRPr="00B64D26">
        <w:rPr>
          <w:rFonts w:ascii="Times New Roman" w:eastAsia="Times New Roman" w:hAnsi="Times New Roman" w:cs="Times New Roman"/>
          <w:bCs/>
          <w:sz w:val="24"/>
          <w:szCs w:val="24"/>
          <w:lang w:val="ru-RU"/>
        </w:rPr>
        <w:t xml:space="preserve"> такой, что:</w:t>
      </w:r>
    </w:p>
    <w:p w:rsidR="00B64D26" w:rsidRPr="00B64D26" w:rsidRDefault="00A64DF8" w:rsidP="00B64D26">
      <w:pPr>
        <w:spacing w:before="120"/>
        <w:ind w:firstLine="567"/>
        <w:jc w:val="both"/>
      </w:pPr>
      <w:r>
        <w:rPr>
          <w:noProof/>
          <w:sz w:val="24"/>
        </w:rPr>
        <w:pict>
          <v:shape id="_x0000_s1103" type="#_x0000_t75" style="position:absolute;left:0;text-align:left;margin-left:47.3pt;margin-top:73.6pt;width:425pt;height:70pt;z-index:251660288" o:allowincell="f">
            <v:imagedata r:id="rId20" o:title=""/>
            <w10:wrap type="topAndBottom"/>
          </v:shape>
          <o:OLEObject Type="Embed" ProgID="Equation.3" ShapeID="_x0000_s1103" DrawAspect="Content" ObjectID="_1460193609" r:id="rId21"/>
        </w:pict>
      </w:r>
      <w:r>
        <w:rPr>
          <w:noProof/>
        </w:rPr>
        <w:pict>
          <v:shape id="_x0000_s1106" type="#_x0000_t75" style="position:absolute;left:0;text-align:left;margin-left:94.4pt;margin-top:26.8pt;width:397pt;height:34pt;z-index:251663360" o:allowincell="f">
            <v:imagedata r:id="rId22" o:title=""/>
            <w10:wrap type="topAndBottom"/>
          </v:shape>
          <o:OLEObject Type="Embed" ProgID="Equation.3" ShapeID="_x0000_s1106" DrawAspect="Content" ObjectID="_1460193610" r:id="rId23"/>
        </w:pict>
      </w:r>
      <w:r>
        <w:rPr>
          <w:noProof/>
          <w:sz w:val="24"/>
        </w:rPr>
        <w:pict>
          <v:shape id="_x0000_s1104" type="#_x0000_t75" style="position:absolute;left:0;text-align:left;margin-left:44pt;margin-top:30.4pt;width:23pt;height:18pt;z-index:251661312" o:allowincell="f">
            <v:imagedata r:id="rId24" o:title=""/>
            <w10:wrap type="topAndBottom"/>
          </v:shape>
          <o:OLEObject Type="Embed" ProgID="Equation.3" ShapeID="_x0000_s1104" DrawAspect="Content" ObjectID="_1460193611" r:id="rId25"/>
        </w:pict>
      </w:r>
      <w:r w:rsidR="00B64D26">
        <w:rPr>
          <w:noProof/>
          <w:sz w:val="24"/>
        </w:rPr>
        <mc:AlternateContent>
          <mc:Choice Requires="wps">
            <w:drawing>
              <wp:anchor distT="0" distB="0" distL="114300" distR="114300" simplePos="0" relativeHeight="251662336" behindDoc="0" locked="0" layoutInCell="0" allowOverlap="1" wp14:anchorId="5329A104" wp14:editId="7F1300FF">
                <wp:simplePos x="0" y="0"/>
                <wp:positionH relativeFrom="column">
                  <wp:posOffset>924560</wp:posOffset>
                </wp:positionH>
                <wp:positionV relativeFrom="paragraph">
                  <wp:posOffset>294640</wp:posOffset>
                </wp:positionV>
                <wp:extent cx="102870" cy="449580"/>
                <wp:effectExtent l="5715" t="6985" r="5715" b="10160"/>
                <wp:wrapNone/>
                <wp:docPr id="78" name="Левая фигурная скобка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 cy="449580"/>
                        </a:xfrm>
                        <a:prstGeom prst="leftBrace">
                          <a:avLst>
                            <a:gd name="adj1" fmla="val 3642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78" o:spid="_x0000_s1026" type="#_x0000_t87" style="position:absolute;margin-left:72.8pt;margin-top:23.2pt;width:8.1pt;height:3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" o:allowincell="f"/>
            </w:pict>
          </mc:Fallback>
        </mc:AlternateContent>
      </w:r>
      <w:r w:rsidR="00B64D26">
        <w:rPr>
          <w:sz w:val="24"/>
        </w:rPr>
        <w:t xml:space="preserve"> </w:t>
      </w:r>
      <w:r w:rsidR="00B64D26" w:rsidRPr="00B64D26">
        <w:t xml:space="preserve"> </w:t>
      </w:r>
    </w:p>
    <w:p w:rsidR="00B64D26" w:rsidRPr="00B64D26" w:rsidRDefault="00A64DF8" w:rsidP="00B64D26">
      <w:pPr>
        <w:ind w:left="1134" w:firstLine="480"/>
        <w:jc w:val="both"/>
        <w:rPr>
          <w:rFonts w:ascii="Times New Roman" w:eastAsia="Times New Roman" w:hAnsi="Times New Roman" w:cs="Times New Roman"/>
          <w:bCs/>
          <w:color w:val="000000"/>
          <w:sz w:val="24"/>
          <w:szCs w:val="24"/>
          <w:lang w:eastAsia="en-US" w:bidi="en-US"/>
        </w:rPr>
      </w:pPr>
      <w:r>
        <w:rPr>
          <w:noProof/>
          <w:sz w:val="24"/>
        </w:rPr>
        <w:pict>
          <v:shape id="_x0000_s1107" type="#_x0000_t75" style="position:absolute;left:0;text-align:left;margin-left:104.8pt;margin-top:95.8pt;width:10.45pt;height:19.95pt;z-index:251664384" o:allowincell="f">
            <v:imagedata r:id="rId26" o:title=""/>
            <w10:wrap type="topAndBottom"/>
          </v:shape>
          <o:OLEObject Type="Embed" ProgID="Equation.3" ShapeID="_x0000_s1107" DrawAspect="Content" ObjectID="_1460193612" r:id="rId27"/>
        </w:pict>
      </w:r>
      <w:r w:rsidR="00B64D26">
        <w:rPr>
          <w:position w:val="-12"/>
          <w:sz w:val="24"/>
        </w:rPr>
        <w:object w:dxaOrig="220" w:dyaOrig="420">
          <v:shape id="_x0000_i1030" type="#_x0000_t75" style="width:10.5pt;height:20.25pt" o:ole="" fillcolor="window">
            <v:imagedata r:id="rId26" o:title=""/>
          </v:shape>
          <o:OLEObject Type="Embed" ProgID="Equation.3" ShapeID="_x0000_i1030" DrawAspect="Content" ObjectID="_1460193580" r:id="rId28"/>
        </w:object>
      </w:r>
      <w:r w:rsidR="00B64D26" w:rsidRPr="00B64D26">
        <w:rPr>
          <w:rFonts w:ascii="Times New Roman" w:eastAsia="Times New Roman" w:hAnsi="Times New Roman" w:cs="Times New Roman"/>
          <w:bCs/>
          <w:color w:val="000000"/>
          <w:sz w:val="24"/>
          <w:szCs w:val="24"/>
          <w:lang w:eastAsia="en-US" w:bidi="en-US"/>
        </w:rPr>
        <w:t xml:space="preserve">Аналогичным образом бинарная переменная </w:t>
      </w:r>
      <w:proofErr w:type="gramStart"/>
      <w:r w:rsidR="00B64D26" w:rsidRPr="00B64D26">
        <w:rPr>
          <w:rFonts w:ascii="Times New Roman" w:eastAsia="Times New Roman" w:hAnsi="Times New Roman" w:cs="Times New Roman"/>
          <w:bCs/>
          <w:color w:val="000000"/>
          <w:sz w:val="24"/>
          <w:szCs w:val="24"/>
          <w:lang w:eastAsia="en-US" w:bidi="en-US"/>
        </w:rPr>
        <w:t>у</w:t>
      </w:r>
      <w:proofErr w:type="gramEnd"/>
      <w:r w:rsidR="00B64D26">
        <w:rPr>
          <w:rFonts w:ascii="Times New Roman" w:eastAsia="Times New Roman" w:hAnsi="Times New Roman" w:cs="Times New Roman"/>
          <w:bCs/>
          <w:color w:val="000000"/>
          <w:sz w:val="24"/>
          <w:szCs w:val="24"/>
          <w:lang w:eastAsia="en-US" w:bidi="en-US"/>
        </w:rPr>
        <w:t xml:space="preserve"> обозначает </w:t>
      </w:r>
      <w:proofErr w:type="gramStart"/>
      <w:r w:rsidR="00B64D26">
        <w:rPr>
          <w:rFonts w:ascii="Times New Roman" w:eastAsia="Times New Roman" w:hAnsi="Times New Roman" w:cs="Times New Roman"/>
          <w:bCs/>
          <w:color w:val="000000"/>
          <w:sz w:val="24"/>
          <w:szCs w:val="24"/>
          <w:lang w:eastAsia="en-US" w:bidi="en-US"/>
        </w:rPr>
        <w:t>состо</w:t>
      </w:r>
      <w:r w:rsidR="00B64D26">
        <w:rPr>
          <w:rFonts w:ascii="Times New Roman" w:eastAsia="Times New Roman" w:hAnsi="Times New Roman" w:cs="Times New Roman"/>
          <w:bCs/>
          <w:color w:val="000000"/>
          <w:sz w:val="24"/>
          <w:szCs w:val="24"/>
          <w:lang w:eastAsia="en-US" w:bidi="en-US"/>
        </w:rPr>
        <w:softHyphen/>
        <w:t>яние</w:t>
      </w:r>
      <w:proofErr w:type="gramEnd"/>
      <w:r w:rsidR="00B64D26">
        <w:rPr>
          <w:rFonts w:ascii="Times New Roman" w:eastAsia="Times New Roman" w:hAnsi="Times New Roman" w:cs="Times New Roman"/>
          <w:bCs/>
          <w:color w:val="000000"/>
          <w:sz w:val="24"/>
          <w:szCs w:val="24"/>
          <w:lang w:eastAsia="en-US" w:bidi="en-US"/>
        </w:rPr>
        <w:t xml:space="preserve"> системы</w:t>
      </w:r>
      <w:r w:rsidR="00B64D26" w:rsidRPr="00B64D26">
        <w:rPr>
          <w:rFonts w:ascii="Times New Roman" w:eastAsia="Times New Roman" w:hAnsi="Times New Roman" w:cs="Times New Roman"/>
          <w:bCs/>
          <w:color w:val="000000"/>
          <w:sz w:val="24"/>
          <w:szCs w:val="24"/>
          <w:lang w:eastAsia="en-US" w:bidi="en-US"/>
        </w:rPr>
        <w:t xml:space="preserve"> </w:t>
      </w:r>
      <w:proofErr w:type="spellStart"/>
      <w:r w:rsidR="00B64D26" w:rsidRPr="00B64D26">
        <w:rPr>
          <w:rFonts w:ascii="Times New Roman" w:eastAsia="Times New Roman" w:hAnsi="Times New Roman" w:cs="Times New Roman"/>
          <w:bCs/>
          <w:color w:val="000000"/>
          <w:sz w:val="24"/>
          <w:szCs w:val="24"/>
          <w:lang w:eastAsia="en-US" w:bidi="en-US"/>
        </w:rPr>
        <w:t>yi</w:t>
      </w:r>
      <w:proofErr w:type="spellEnd"/>
      <w:r w:rsidR="00B64D26" w:rsidRPr="00B64D26">
        <w:rPr>
          <w:rFonts w:ascii="Times New Roman" w:eastAsia="Times New Roman" w:hAnsi="Times New Roman" w:cs="Times New Roman"/>
          <w:bCs/>
          <w:color w:val="000000"/>
          <w:sz w:val="24"/>
          <w:szCs w:val="24"/>
          <w:lang w:eastAsia="en-US" w:bidi="en-US"/>
        </w:rPr>
        <w:t xml:space="preserve">  = 1, если система работоспособна, 0, если система отказала. Предположим, что состояние системы определено полностью состоянием ее элементов, и будем далее записывать:</w:t>
      </w:r>
    </w:p>
    <w:p w:rsidR="00315BD5" w:rsidRDefault="00B64D26" w:rsidP="00B64D26">
      <w:pPr>
        <w:pStyle w:val="FR2"/>
        <w:spacing w:line="240" w:lineRule="auto"/>
        <w:ind w:left="1134" w:right="200"/>
        <w:jc w:val="center"/>
        <w:rPr>
          <w:sz w:val="24"/>
        </w:rPr>
      </w:pPr>
      <w:r>
        <w:rPr>
          <w:sz w:val="24"/>
        </w:rPr>
        <w:t xml:space="preserve">                  </w:t>
      </w:r>
      <w:r w:rsidR="00462D98" w:rsidRPr="00462D98">
        <w:rPr>
          <w:position w:val="-12"/>
          <w:sz w:val="24"/>
        </w:rPr>
        <w:object w:dxaOrig="2160" w:dyaOrig="360">
          <v:shape id="_x0000_i1031" type="#_x0000_t75" style="width:107.25pt;height:18pt" o:ole="" fillcolor="window">
            <v:imagedata r:id="rId29" o:title=""/>
          </v:shape>
          <o:OLEObject Type="Embed" ProgID="Equation.3" ShapeID="_x0000_i1031" DrawAspect="Content" ObjectID="_1460193581" r:id="rId30"/>
        </w:object>
      </w:r>
      <w:r>
        <w:rPr>
          <w:sz w:val="24"/>
        </w:rPr>
        <w:t xml:space="preserve">         </w:t>
      </w:r>
    </w:p>
    <w:p w:rsidR="00B64D26" w:rsidRDefault="00B64D26" w:rsidP="00B64D26">
      <w:pPr>
        <w:pStyle w:val="FR2"/>
        <w:spacing w:line="240" w:lineRule="auto"/>
        <w:ind w:left="1134" w:right="200"/>
        <w:jc w:val="center"/>
        <w:rPr>
          <w:sz w:val="24"/>
        </w:rPr>
      </w:pPr>
      <w:r>
        <w:rPr>
          <w:sz w:val="24"/>
        </w:rPr>
        <w:t xml:space="preserve">                                                                                                                            </w:t>
      </w:r>
    </w:p>
    <w:p w:rsidR="00B64D26" w:rsidRPr="00F81876" w:rsidRDefault="00B64D26" w:rsidP="00F81876">
      <w:pPr>
        <w:pStyle w:val="a0"/>
        <w:spacing w:line="360" w:lineRule="auto"/>
        <w:ind w:left="1069" w:firstLine="632"/>
        <w:jc w:val="both"/>
        <w:rPr>
          <w:rFonts w:ascii="Times New Roman" w:eastAsia="Times New Roman" w:hAnsi="Times New Roman" w:cs="Times New Roman"/>
          <w:bCs/>
          <w:sz w:val="24"/>
          <w:szCs w:val="24"/>
          <w:lang w:val="ru-RU"/>
        </w:rPr>
      </w:pPr>
      <w:r w:rsidRPr="00F81876">
        <w:rPr>
          <w:rFonts w:ascii="Times New Roman" w:eastAsia="Times New Roman" w:hAnsi="Times New Roman" w:cs="Times New Roman"/>
          <w:bCs/>
          <w:sz w:val="24"/>
          <w:szCs w:val="24"/>
          <w:lang w:val="ru-RU"/>
        </w:rPr>
        <w:lastRenderedPageBreak/>
        <w:t xml:space="preserve">Функция </w:t>
      </w:r>
      <w:proofErr w:type="gramStart"/>
      <w:r w:rsidRPr="00F81876">
        <w:rPr>
          <w:rFonts w:ascii="Times New Roman" w:eastAsia="Times New Roman" w:hAnsi="Times New Roman" w:cs="Times New Roman"/>
          <w:bCs/>
          <w:sz w:val="24"/>
          <w:szCs w:val="24"/>
          <w:lang w:val="ru-RU"/>
        </w:rPr>
        <w:t>у(</w:t>
      </w:r>
      <w:proofErr w:type="gramEnd"/>
      <w:r w:rsidRPr="00F81876">
        <w:rPr>
          <w:rFonts w:ascii="Times New Roman" w:eastAsia="Times New Roman" w:hAnsi="Times New Roman" w:cs="Times New Roman"/>
          <w:bCs/>
          <w:sz w:val="24"/>
          <w:szCs w:val="24"/>
          <w:lang w:val="ru-RU"/>
        </w:rPr>
        <w:t>Х) принимает значение либо 1, либо 0 и связывает условия</w:t>
      </w:r>
      <w:r w:rsidR="00462D98">
        <w:rPr>
          <w:rFonts w:ascii="Times New Roman" w:eastAsia="Times New Roman" w:hAnsi="Times New Roman" w:cs="Times New Roman"/>
          <w:bCs/>
          <w:sz w:val="24"/>
          <w:szCs w:val="24"/>
          <w:lang w:val="ru-RU"/>
        </w:rPr>
        <w:t xml:space="preserve"> работоспособности элементов с работоспособностью всей системы</w:t>
      </w:r>
      <w:r w:rsidRPr="00F81876">
        <w:rPr>
          <w:rFonts w:ascii="Times New Roman" w:eastAsia="Times New Roman" w:hAnsi="Times New Roman" w:cs="Times New Roman"/>
          <w:bCs/>
          <w:sz w:val="24"/>
          <w:szCs w:val="24"/>
          <w:lang w:val="ru-RU"/>
        </w:rPr>
        <w:t>. Тем самым мы предполагаем, что состояние системы в смысле работоспособности детерминировано зависит</w:t>
      </w:r>
      <w:r w:rsidR="00462D98">
        <w:rPr>
          <w:rFonts w:ascii="Times New Roman" w:eastAsia="Times New Roman" w:hAnsi="Times New Roman" w:cs="Times New Roman"/>
          <w:bCs/>
          <w:sz w:val="24"/>
          <w:szCs w:val="24"/>
          <w:lang w:val="ru-RU"/>
        </w:rPr>
        <w:t xml:space="preserve"> от состояния ее элементов. Функция</w:t>
      </w:r>
      <w:r w:rsidRPr="00F81876">
        <w:rPr>
          <w:rFonts w:ascii="Times New Roman" w:eastAsia="Times New Roman" w:hAnsi="Times New Roman" w:cs="Times New Roman"/>
          <w:bCs/>
          <w:sz w:val="24"/>
          <w:szCs w:val="24"/>
          <w:lang w:val="ru-RU"/>
        </w:rPr>
        <w:t xml:space="preserve"> </w:t>
      </w:r>
      <w:r w:rsidRPr="00B64D26">
        <w:rPr>
          <w:rFonts w:ascii="Times New Roman" w:eastAsia="Times New Roman" w:hAnsi="Times New Roman" w:cs="Times New Roman"/>
          <w:bCs/>
          <w:sz w:val="24"/>
          <w:szCs w:val="24"/>
          <w:lang w:val="ru-RU"/>
        </w:rPr>
        <w:t>y</w:t>
      </w:r>
      <w:r w:rsidRPr="00F81876">
        <w:rPr>
          <w:rFonts w:ascii="Times New Roman" w:eastAsia="Times New Roman" w:hAnsi="Times New Roman" w:cs="Times New Roman"/>
          <w:bCs/>
          <w:sz w:val="24"/>
          <w:szCs w:val="24"/>
          <w:lang w:val="ru-RU"/>
        </w:rPr>
        <w:t>(</w:t>
      </w:r>
      <w:r w:rsidRPr="00B64D26">
        <w:rPr>
          <w:rFonts w:ascii="Times New Roman" w:eastAsia="Times New Roman" w:hAnsi="Times New Roman" w:cs="Times New Roman"/>
          <w:bCs/>
          <w:sz w:val="24"/>
          <w:szCs w:val="24"/>
          <w:lang w:val="ru-RU"/>
        </w:rPr>
        <w:t>X</w:t>
      </w:r>
      <w:r w:rsidRPr="00F81876">
        <w:rPr>
          <w:rFonts w:ascii="Times New Roman" w:eastAsia="Times New Roman" w:hAnsi="Times New Roman" w:cs="Times New Roman"/>
          <w:bCs/>
          <w:sz w:val="24"/>
          <w:szCs w:val="24"/>
          <w:lang w:val="ru-RU"/>
        </w:rPr>
        <w:t>) является функцией</w:t>
      </w:r>
      <w:r w:rsidR="00462D98">
        <w:rPr>
          <w:rFonts w:ascii="Times New Roman" w:eastAsia="Times New Roman" w:hAnsi="Times New Roman" w:cs="Times New Roman"/>
          <w:bCs/>
          <w:sz w:val="24"/>
          <w:szCs w:val="24"/>
          <w:lang w:val="ru-RU"/>
        </w:rPr>
        <w:t xml:space="preserve"> от</w:t>
      </w:r>
      <w:r w:rsidRPr="00F81876">
        <w:rPr>
          <w:rFonts w:ascii="Times New Roman" w:eastAsia="Times New Roman" w:hAnsi="Times New Roman" w:cs="Times New Roman"/>
          <w:bCs/>
          <w:sz w:val="24"/>
          <w:szCs w:val="24"/>
          <w:lang w:val="ru-RU"/>
        </w:rPr>
        <w:t xml:space="preserve">  </w:t>
      </w:r>
      <w:r w:rsidRPr="00B64D26">
        <w:rPr>
          <w:rFonts w:ascii="Times New Roman" w:eastAsia="Times New Roman" w:hAnsi="Times New Roman" w:cs="Times New Roman"/>
          <w:bCs/>
          <w:sz w:val="24"/>
          <w:szCs w:val="24"/>
          <w:lang w:val="ru-RU"/>
        </w:rPr>
        <w:t>x</w:t>
      </w:r>
      <w:r w:rsidRPr="00F81876">
        <w:rPr>
          <w:rFonts w:ascii="Times New Roman" w:eastAsia="Times New Roman" w:hAnsi="Times New Roman" w:cs="Times New Roman"/>
          <w:bCs/>
          <w:sz w:val="24"/>
          <w:szCs w:val="24"/>
          <w:lang w:val="ru-RU"/>
        </w:rPr>
        <w:t xml:space="preserve">1, </w:t>
      </w:r>
      <w:r w:rsidRPr="00B64D26">
        <w:rPr>
          <w:rFonts w:ascii="Times New Roman" w:eastAsia="Times New Roman" w:hAnsi="Times New Roman" w:cs="Times New Roman"/>
          <w:bCs/>
          <w:sz w:val="24"/>
          <w:szCs w:val="24"/>
          <w:lang w:val="ru-RU"/>
        </w:rPr>
        <w:t>x</w:t>
      </w:r>
      <w:r w:rsidRPr="00F81876">
        <w:rPr>
          <w:rFonts w:ascii="Times New Roman" w:eastAsia="Times New Roman" w:hAnsi="Times New Roman" w:cs="Times New Roman"/>
          <w:bCs/>
          <w:sz w:val="24"/>
          <w:szCs w:val="24"/>
          <w:lang w:val="ru-RU"/>
        </w:rPr>
        <w:t>2, ......</w:t>
      </w:r>
      <w:proofErr w:type="spellStart"/>
      <w:r w:rsidRPr="00B64D26">
        <w:rPr>
          <w:rFonts w:ascii="Times New Roman" w:eastAsia="Times New Roman" w:hAnsi="Times New Roman" w:cs="Times New Roman"/>
          <w:bCs/>
          <w:sz w:val="24"/>
          <w:szCs w:val="24"/>
          <w:lang w:val="ru-RU"/>
        </w:rPr>
        <w:t>xn</w:t>
      </w:r>
      <w:proofErr w:type="spellEnd"/>
      <w:r w:rsidRPr="00F81876">
        <w:rPr>
          <w:rFonts w:ascii="Times New Roman" w:eastAsia="Times New Roman" w:hAnsi="Times New Roman" w:cs="Times New Roman"/>
          <w:bCs/>
          <w:sz w:val="24"/>
          <w:szCs w:val="24"/>
          <w:lang w:val="ru-RU"/>
        </w:rPr>
        <w:t xml:space="preserve">,  которые, в свою очередь, могут находиться только в двух несовместных состояниях: либо 1 (работоспособное состояние), либо 0 </w:t>
      </w:r>
      <w:proofErr w:type="gramStart"/>
      <w:r w:rsidRPr="00F81876">
        <w:rPr>
          <w:rFonts w:ascii="Times New Roman" w:eastAsia="Times New Roman" w:hAnsi="Times New Roman" w:cs="Times New Roman"/>
          <w:bCs/>
          <w:sz w:val="24"/>
          <w:szCs w:val="24"/>
          <w:lang w:val="ru-RU"/>
        </w:rPr>
        <w:t xml:space="preserve">( </w:t>
      </w:r>
      <w:proofErr w:type="gramEnd"/>
      <w:r w:rsidRPr="00F81876">
        <w:rPr>
          <w:rFonts w:ascii="Times New Roman" w:eastAsia="Times New Roman" w:hAnsi="Times New Roman" w:cs="Times New Roman"/>
          <w:bCs/>
          <w:sz w:val="24"/>
          <w:szCs w:val="24"/>
          <w:lang w:val="ru-RU"/>
        </w:rPr>
        <w:t>состояние полного отказа) В целом это предположение является до некоторой степени условным и ограничительным, так как оно исключает (хотя и не полностью) возможность частичного функционирования системы. Однако оно обладает  тем достоинством, что приводит к модели, которая имеет строгое аналитическое решение и является достаточно реальной.</w:t>
      </w:r>
    </w:p>
    <w:p w:rsidR="00B64D26" w:rsidRPr="00B64D26" w:rsidRDefault="00462D98" w:rsidP="00F81876">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Каждой структурной схеме надёжности</w:t>
      </w:r>
      <w:r w:rsidR="00B64D26" w:rsidRPr="00B64D26">
        <w:rPr>
          <w:rFonts w:ascii="Times New Roman" w:eastAsia="Times New Roman" w:hAnsi="Times New Roman" w:cs="Times New Roman"/>
          <w:bCs/>
          <w:color w:val="000000"/>
          <w:sz w:val="24"/>
          <w:szCs w:val="24"/>
          <w:lang w:eastAsia="en-US" w:bidi="en-US"/>
        </w:rPr>
        <w:t xml:space="preserve"> можно сопоставить функцию алгебры логики, заменив связи между элементами х</w:t>
      </w:r>
      <w:proofErr w:type="gramStart"/>
      <w:r w:rsidR="00B64D26" w:rsidRPr="00B64D26">
        <w:rPr>
          <w:rFonts w:ascii="Times New Roman" w:eastAsia="Times New Roman" w:hAnsi="Times New Roman" w:cs="Times New Roman"/>
          <w:bCs/>
          <w:color w:val="000000"/>
          <w:sz w:val="24"/>
          <w:szCs w:val="24"/>
          <w:lang w:eastAsia="en-US" w:bidi="en-US"/>
        </w:rPr>
        <w:t>1</w:t>
      </w:r>
      <w:proofErr w:type="gramEnd"/>
      <w:r w:rsidR="00B64D26" w:rsidRPr="00B64D26">
        <w:rPr>
          <w:rFonts w:ascii="Times New Roman" w:eastAsia="Times New Roman" w:hAnsi="Times New Roman" w:cs="Times New Roman"/>
          <w:bCs/>
          <w:color w:val="000000"/>
          <w:sz w:val="24"/>
          <w:szCs w:val="24"/>
          <w:lang w:eastAsia="en-US" w:bidi="en-US"/>
        </w:rPr>
        <w:t xml:space="preserve">, х2,... </w:t>
      </w:r>
      <w:proofErr w:type="spellStart"/>
      <w:r w:rsidR="00B64D26" w:rsidRPr="00B64D26">
        <w:rPr>
          <w:rFonts w:ascii="Times New Roman" w:eastAsia="Times New Roman" w:hAnsi="Times New Roman" w:cs="Times New Roman"/>
          <w:bCs/>
          <w:color w:val="000000"/>
          <w:sz w:val="24"/>
          <w:szCs w:val="24"/>
          <w:lang w:eastAsia="en-US" w:bidi="en-US"/>
        </w:rPr>
        <w:t>хn</w:t>
      </w:r>
      <w:proofErr w:type="spellEnd"/>
      <w:r w:rsidR="00B64D26" w:rsidRPr="00B64D26">
        <w:rPr>
          <w:rFonts w:ascii="Times New Roman" w:eastAsia="Times New Roman" w:hAnsi="Times New Roman" w:cs="Times New Roman"/>
          <w:bCs/>
          <w:color w:val="000000"/>
          <w:sz w:val="24"/>
          <w:szCs w:val="24"/>
          <w:lang w:eastAsia="en-US" w:bidi="en-US"/>
        </w:rPr>
        <w:t xml:space="preserve">  конъюнкциями и  дизъюнкциями</w:t>
      </w:r>
      <w:r>
        <w:rPr>
          <w:rFonts w:ascii="Times New Roman" w:eastAsia="Times New Roman" w:hAnsi="Times New Roman" w:cs="Times New Roman"/>
          <w:bCs/>
          <w:color w:val="000000"/>
          <w:sz w:val="24"/>
          <w:szCs w:val="24"/>
          <w:lang w:eastAsia="en-US" w:bidi="en-US"/>
        </w:rPr>
        <w:t xml:space="preserve"> или иными действия алгебры логики</w:t>
      </w:r>
      <w:r w:rsidR="00B64D26" w:rsidRPr="00B64D26">
        <w:rPr>
          <w:rFonts w:ascii="Times New Roman" w:eastAsia="Times New Roman" w:hAnsi="Times New Roman" w:cs="Times New Roman"/>
          <w:bCs/>
          <w:color w:val="000000"/>
          <w:sz w:val="24"/>
          <w:szCs w:val="24"/>
          <w:lang w:eastAsia="en-US" w:bidi="en-US"/>
        </w:rPr>
        <w:t>. Такую функцию будем называ</w:t>
      </w:r>
      <w:r>
        <w:rPr>
          <w:rFonts w:ascii="Times New Roman" w:eastAsia="Times New Roman" w:hAnsi="Times New Roman" w:cs="Times New Roman"/>
          <w:bCs/>
          <w:color w:val="000000"/>
          <w:sz w:val="24"/>
          <w:szCs w:val="24"/>
          <w:lang w:eastAsia="en-US" w:bidi="en-US"/>
        </w:rPr>
        <w:t>ть функцией алгебры логики. Каждой системе через структурную схему надёжности однозначно сопост</w:t>
      </w:r>
      <w:r w:rsidR="00DD1B07">
        <w:rPr>
          <w:rFonts w:ascii="Times New Roman" w:eastAsia="Times New Roman" w:hAnsi="Times New Roman" w:cs="Times New Roman"/>
          <w:bCs/>
          <w:color w:val="000000"/>
          <w:sz w:val="24"/>
          <w:szCs w:val="24"/>
          <w:lang w:eastAsia="en-US" w:bidi="en-US"/>
        </w:rPr>
        <w:t>авляется функция алгебры логики</w:t>
      </w:r>
      <w:r w:rsidR="00B64D26" w:rsidRPr="00B64D26">
        <w:rPr>
          <w:rFonts w:ascii="Times New Roman" w:eastAsia="Times New Roman" w:hAnsi="Times New Roman" w:cs="Times New Roman"/>
          <w:bCs/>
          <w:color w:val="000000"/>
          <w:sz w:val="24"/>
          <w:szCs w:val="24"/>
          <w:lang w:eastAsia="en-US" w:bidi="en-US"/>
        </w:rPr>
        <w:t>, которую будем называть функцией работоспособности системы или структурной функцией системы.</w:t>
      </w:r>
    </w:p>
    <w:p w:rsidR="00E32606" w:rsidRPr="00E32606" w:rsidRDefault="00E32606" w:rsidP="00F81876">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E32606">
        <w:rPr>
          <w:rFonts w:ascii="Times New Roman" w:eastAsia="Times New Roman" w:hAnsi="Times New Roman" w:cs="Times New Roman"/>
          <w:bCs/>
          <w:color w:val="000000"/>
          <w:sz w:val="24"/>
          <w:szCs w:val="24"/>
          <w:lang w:eastAsia="en-US" w:bidi="en-US"/>
        </w:rPr>
        <w:t>Основной трудностью в практическом применении логико-вероятностных методов исследования надежности и безопасности структурно-сложных систем являет</w:t>
      </w:r>
      <w:r w:rsidR="00462D98">
        <w:rPr>
          <w:rFonts w:ascii="Times New Roman" w:eastAsia="Times New Roman" w:hAnsi="Times New Roman" w:cs="Times New Roman"/>
          <w:bCs/>
          <w:color w:val="000000"/>
          <w:sz w:val="24"/>
          <w:szCs w:val="24"/>
          <w:lang w:eastAsia="en-US" w:bidi="en-US"/>
        </w:rPr>
        <w:t>ся преобразование произвольных ранее рассмотренной функции алгебры логики</w:t>
      </w:r>
      <w:r w:rsidRPr="00E32606">
        <w:rPr>
          <w:rFonts w:ascii="Times New Roman" w:eastAsia="Times New Roman" w:hAnsi="Times New Roman" w:cs="Times New Roman"/>
          <w:bCs/>
          <w:color w:val="000000"/>
          <w:sz w:val="24"/>
          <w:szCs w:val="24"/>
          <w:lang w:eastAsia="en-US" w:bidi="en-US"/>
        </w:rPr>
        <w:t xml:space="preserve"> в формы пер</w:t>
      </w:r>
      <w:r w:rsidR="00462D98">
        <w:rPr>
          <w:rFonts w:ascii="Times New Roman" w:eastAsia="Times New Roman" w:hAnsi="Times New Roman" w:cs="Times New Roman"/>
          <w:bCs/>
          <w:color w:val="000000"/>
          <w:sz w:val="24"/>
          <w:szCs w:val="24"/>
          <w:lang w:eastAsia="en-US" w:bidi="en-US"/>
        </w:rPr>
        <w:t>ехода к полному замещению, позволяющие рассчитывать вероятность нахождения системы в работоспособном состоянии</w:t>
      </w:r>
      <w:r w:rsidRPr="00E32606">
        <w:rPr>
          <w:rFonts w:ascii="Times New Roman" w:eastAsia="Times New Roman" w:hAnsi="Times New Roman" w:cs="Times New Roman"/>
          <w:bCs/>
          <w:color w:val="000000"/>
          <w:sz w:val="24"/>
          <w:szCs w:val="24"/>
          <w:lang w:eastAsia="en-US" w:bidi="en-US"/>
        </w:rPr>
        <w:t>. Чтобы сделать это преобразование направленным (стандартным) и математически строгим, необходимо было построить своеобразный “мостик” между алгеброй логики и теорией вероятностей.</w:t>
      </w:r>
    </w:p>
    <w:p w:rsidR="00B86AB6" w:rsidRDefault="008A19A6" w:rsidP="008A19A6">
      <w:pPr>
        <w:tabs>
          <w:tab w:val="left" w:pos="142"/>
        </w:tabs>
        <w:spacing w:before="40" w:line="360" w:lineRule="auto"/>
        <w:ind w:left="1134" w:firstLine="567"/>
        <w:jc w:val="both"/>
        <w:rPr>
          <w:rFonts w:ascii="Times New Roman" w:eastAsia="Times New Roman" w:hAnsi="Times New Roman" w:cs="Times New Roman"/>
          <w:bCs/>
          <w:color w:val="000000"/>
          <w:sz w:val="24"/>
          <w:szCs w:val="24"/>
          <w:lang w:val="en-US" w:eastAsia="en-US" w:bidi="en-US"/>
        </w:rPr>
      </w:pPr>
      <w:r w:rsidRPr="008A19A6">
        <w:rPr>
          <w:rFonts w:ascii="Times New Roman" w:eastAsia="Times New Roman" w:hAnsi="Times New Roman" w:cs="Times New Roman"/>
          <w:bCs/>
          <w:color w:val="000000"/>
          <w:sz w:val="24"/>
          <w:szCs w:val="24"/>
          <w:lang w:eastAsia="en-US" w:bidi="en-US"/>
        </w:rPr>
        <w:t xml:space="preserve">В теории надежности существует большое число методов расчета  надежности.  </w:t>
      </w:r>
      <w:r w:rsidR="0055735E">
        <w:rPr>
          <w:rFonts w:ascii="Times New Roman" w:eastAsia="Times New Roman" w:hAnsi="Times New Roman" w:cs="Times New Roman"/>
          <w:bCs/>
          <w:color w:val="000000"/>
          <w:sz w:val="24"/>
          <w:szCs w:val="24"/>
          <w:lang w:eastAsia="en-US" w:bidi="en-US"/>
        </w:rPr>
        <w:t>Наиболее известны</w:t>
      </w:r>
      <w:r w:rsidR="0055735E">
        <w:rPr>
          <w:rFonts w:ascii="Times New Roman" w:eastAsia="Times New Roman" w:hAnsi="Times New Roman" w:cs="Times New Roman"/>
          <w:bCs/>
          <w:color w:val="000000"/>
          <w:sz w:val="24"/>
          <w:szCs w:val="24"/>
          <w:lang w:val="en-US" w:eastAsia="en-US" w:bidi="en-US"/>
        </w:rPr>
        <w:t>:</w:t>
      </w:r>
    </w:p>
    <w:p w:rsidR="0055735E" w:rsidRPr="0055735E" w:rsidRDefault="0055735E" w:rsidP="0055735E">
      <w:pPr>
        <w:pStyle w:val="a0"/>
        <w:numPr>
          <w:ilvl w:val="0"/>
          <w:numId w:val="19"/>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метод разрезания</w:t>
      </w:r>
      <w:r>
        <w:rPr>
          <w:rFonts w:ascii="Times New Roman" w:eastAsia="Times New Roman" w:hAnsi="Times New Roman" w:cs="Times New Roman"/>
          <w:bCs/>
          <w:sz w:val="24"/>
          <w:szCs w:val="24"/>
        </w:rPr>
        <w:t>;</w:t>
      </w:r>
    </w:p>
    <w:p w:rsidR="0055735E" w:rsidRPr="0055735E" w:rsidRDefault="0055735E" w:rsidP="0055735E">
      <w:pPr>
        <w:pStyle w:val="a0"/>
        <w:numPr>
          <w:ilvl w:val="0"/>
          <w:numId w:val="19"/>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метод ортогонализации</w:t>
      </w:r>
      <w:r>
        <w:rPr>
          <w:rFonts w:ascii="Times New Roman" w:eastAsia="Times New Roman" w:hAnsi="Times New Roman" w:cs="Times New Roman"/>
          <w:bCs/>
          <w:sz w:val="24"/>
          <w:szCs w:val="24"/>
        </w:rPr>
        <w:t>;</w:t>
      </w:r>
    </w:p>
    <w:p w:rsidR="0055735E" w:rsidRPr="0055735E" w:rsidRDefault="0055735E" w:rsidP="0055735E">
      <w:pPr>
        <w:pStyle w:val="a0"/>
        <w:numPr>
          <w:ilvl w:val="0"/>
          <w:numId w:val="19"/>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рекуррентный метод</w:t>
      </w:r>
      <w:r>
        <w:rPr>
          <w:rFonts w:ascii="Times New Roman" w:eastAsia="Times New Roman" w:hAnsi="Times New Roman" w:cs="Times New Roman"/>
          <w:bCs/>
          <w:sz w:val="24"/>
          <w:szCs w:val="24"/>
        </w:rPr>
        <w:t>;</w:t>
      </w:r>
    </w:p>
    <w:p w:rsidR="0055735E" w:rsidRPr="0055735E" w:rsidRDefault="0055735E" w:rsidP="0055735E">
      <w:pPr>
        <w:pStyle w:val="a0"/>
        <w:numPr>
          <w:ilvl w:val="0"/>
          <w:numId w:val="19"/>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метод наращивания путей</w:t>
      </w:r>
      <w:r>
        <w:rPr>
          <w:rFonts w:ascii="Times New Roman" w:eastAsia="Times New Roman" w:hAnsi="Times New Roman" w:cs="Times New Roman"/>
          <w:bCs/>
          <w:sz w:val="24"/>
          <w:szCs w:val="24"/>
        </w:rPr>
        <w:t>;</w:t>
      </w:r>
    </w:p>
    <w:p w:rsidR="0055735E" w:rsidRPr="0055735E" w:rsidRDefault="0055735E" w:rsidP="0055735E">
      <w:pPr>
        <w:pStyle w:val="a0"/>
        <w:numPr>
          <w:ilvl w:val="0"/>
          <w:numId w:val="19"/>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схемно-логический метод</w:t>
      </w:r>
      <w:r>
        <w:rPr>
          <w:rFonts w:ascii="Times New Roman" w:eastAsia="Times New Roman" w:hAnsi="Times New Roman" w:cs="Times New Roman"/>
          <w:bCs/>
          <w:sz w:val="24"/>
          <w:szCs w:val="24"/>
        </w:rPr>
        <w:t>.</w:t>
      </w:r>
    </w:p>
    <w:p w:rsidR="00B86AB6" w:rsidRDefault="00B86AB6" w:rsidP="00A179DD">
      <w:pPr>
        <w:pStyle w:val="a0"/>
        <w:spacing w:line="360" w:lineRule="auto"/>
        <w:ind w:left="1069" w:firstLine="632"/>
        <w:jc w:val="both"/>
        <w:rPr>
          <w:rFonts w:ascii="Times New Roman" w:eastAsia="Times New Roman" w:hAnsi="Times New Roman" w:cs="Times New Roman"/>
          <w:bCs/>
          <w:sz w:val="24"/>
          <w:szCs w:val="24"/>
          <w:lang w:val="ru-RU"/>
        </w:rPr>
      </w:pPr>
    </w:p>
    <w:p w:rsidR="00B86AB6" w:rsidRDefault="00B86AB6" w:rsidP="00A179DD">
      <w:pPr>
        <w:pStyle w:val="a0"/>
        <w:spacing w:line="360" w:lineRule="auto"/>
        <w:ind w:left="1069" w:firstLine="632"/>
        <w:jc w:val="both"/>
        <w:rPr>
          <w:rFonts w:ascii="Times New Roman" w:eastAsia="Times New Roman" w:hAnsi="Times New Roman" w:cs="Times New Roman"/>
          <w:bCs/>
          <w:sz w:val="24"/>
          <w:szCs w:val="24"/>
          <w:lang w:val="ru-RU"/>
        </w:rPr>
      </w:pPr>
    </w:p>
    <w:p w:rsidR="00B86AB6" w:rsidRDefault="00B86AB6" w:rsidP="00A179DD">
      <w:pPr>
        <w:pStyle w:val="a0"/>
        <w:spacing w:line="360" w:lineRule="auto"/>
        <w:ind w:left="1069" w:firstLine="632"/>
        <w:jc w:val="both"/>
        <w:rPr>
          <w:rFonts w:ascii="Times New Roman" w:eastAsia="Times New Roman" w:hAnsi="Times New Roman" w:cs="Times New Roman"/>
          <w:bCs/>
          <w:sz w:val="24"/>
          <w:szCs w:val="24"/>
          <w:lang w:val="ru-RU"/>
        </w:rPr>
      </w:pPr>
    </w:p>
    <w:p w:rsidR="00737741" w:rsidRDefault="00387AB9" w:rsidP="00634FF7">
      <w:pPr>
        <w:pStyle w:val="a0"/>
        <w:spacing w:line="360" w:lineRule="auto"/>
        <w:ind w:left="1069"/>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Расчёт текущих показателей надёжности информационной системы и их влияние на результативность бизнес-процессов</w:t>
      </w:r>
    </w:p>
    <w:p w:rsidR="00315BD5" w:rsidRPr="00315BD5" w:rsidRDefault="00315BD5" w:rsidP="00315BD5">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315BD5">
        <w:rPr>
          <w:rFonts w:ascii="Times New Roman" w:eastAsia="Times New Roman" w:hAnsi="Times New Roman" w:cs="Times New Roman"/>
          <w:bCs/>
          <w:color w:val="000000"/>
          <w:sz w:val="24"/>
          <w:szCs w:val="24"/>
          <w:lang w:eastAsia="en-US" w:bidi="en-US"/>
        </w:rPr>
        <w:t xml:space="preserve">Аналитический метод расчета </w:t>
      </w:r>
      <w:r>
        <w:rPr>
          <w:rFonts w:ascii="Times New Roman" w:eastAsia="Times New Roman" w:hAnsi="Times New Roman" w:cs="Times New Roman"/>
          <w:bCs/>
          <w:color w:val="000000"/>
          <w:sz w:val="24"/>
          <w:szCs w:val="24"/>
          <w:lang w:eastAsia="en-US" w:bidi="en-US"/>
        </w:rPr>
        <w:t>количественных показателей надежности информационной системы для конкретных бизнес-процессов.</w:t>
      </w:r>
    </w:p>
    <w:p w:rsidR="00315BD5" w:rsidRPr="00315BD5" w:rsidRDefault="00315BD5" w:rsidP="00315BD5">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315BD5">
        <w:rPr>
          <w:rFonts w:ascii="Times New Roman" w:eastAsia="Times New Roman" w:hAnsi="Times New Roman" w:cs="Times New Roman"/>
          <w:bCs/>
          <w:color w:val="000000"/>
          <w:sz w:val="24"/>
          <w:szCs w:val="24"/>
          <w:lang w:eastAsia="en-US" w:bidi="en-US"/>
        </w:rPr>
        <w:t xml:space="preserve">Для определения показателей надёжности </w:t>
      </w:r>
      <w:r w:rsidR="008F20FA">
        <w:rPr>
          <w:rFonts w:ascii="Times New Roman" w:eastAsia="Times New Roman" w:hAnsi="Times New Roman" w:cs="Times New Roman"/>
          <w:bCs/>
          <w:color w:val="000000"/>
          <w:sz w:val="24"/>
          <w:szCs w:val="24"/>
          <w:lang w:eastAsia="en-US" w:bidi="en-US"/>
        </w:rPr>
        <w:t xml:space="preserve">информационной системы </w:t>
      </w:r>
      <w:r w:rsidRPr="00315BD5">
        <w:rPr>
          <w:rFonts w:ascii="Times New Roman" w:eastAsia="Times New Roman" w:hAnsi="Times New Roman" w:cs="Times New Roman"/>
          <w:bCs/>
          <w:color w:val="000000"/>
          <w:sz w:val="24"/>
          <w:szCs w:val="24"/>
          <w:lang w:eastAsia="en-US" w:bidi="en-US"/>
        </w:rPr>
        <w:t xml:space="preserve">аналитическим методом необходимо составить расчётную </w:t>
      </w:r>
      <w:r w:rsidR="008F20FA" w:rsidRPr="00315BD5">
        <w:rPr>
          <w:rFonts w:ascii="Times New Roman" w:eastAsia="Times New Roman" w:hAnsi="Times New Roman" w:cs="Times New Roman"/>
          <w:bCs/>
          <w:color w:val="000000"/>
          <w:sz w:val="24"/>
          <w:szCs w:val="24"/>
          <w:lang w:eastAsia="en-US" w:bidi="en-US"/>
        </w:rPr>
        <w:t>схему,</w:t>
      </w:r>
      <w:r w:rsidRPr="00315BD5">
        <w:rPr>
          <w:rFonts w:ascii="Times New Roman" w:eastAsia="Times New Roman" w:hAnsi="Times New Roman" w:cs="Times New Roman"/>
          <w:bCs/>
          <w:color w:val="000000"/>
          <w:sz w:val="24"/>
          <w:szCs w:val="24"/>
          <w:lang w:eastAsia="en-US" w:bidi="en-US"/>
        </w:rPr>
        <w:t xml:space="preserve"> </w:t>
      </w:r>
      <w:r w:rsidR="008F20FA">
        <w:rPr>
          <w:rFonts w:ascii="Times New Roman" w:eastAsia="Times New Roman" w:hAnsi="Times New Roman" w:cs="Times New Roman"/>
          <w:bCs/>
          <w:color w:val="000000"/>
          <w:sz w:val="24"/>
          <w:szCs w:val="24"/>
          <w:lang w:eastAsia="en-US" w:bidi="en-US"/>
        </w:rPr>
        <w:t>описывающую соединения её</w:t>
      </w:r>
      <w:r w:rsidRPr="00315BD5">
        <w:rPr>
          <w:rFonts w:ascii="Times New Roman" w:eastAsia="Times New Roman" w:hAnsi="Times New Roman" w:cs="Times New Roman"/>
          <w:bCs/>
          <w:color w:val="000000"/>
          <w:sz w:val="24"/>
          <w:szCs w:val="24"/>
          <w:lang w:eastAsia="en-US" w:bidi="en-US"/>
        </w:rPr>
        <w:t xml:space="preserve"> элементов.</w:t>
      </w:r>
      <w:r w:rsidR="008F20FA">
        <w:rPr>
          <w:rFonts w:ascii="Times New Roman" w:eastAsia="Times New Roman" w:hAnsi="Times New Roman" w:cs="Times New Roman"/>
          <w:bCs/>
          <w:color w:val="000000"/>
          <w:sz w:val="24"/>
          <w:szCs w:val="24"/>
          <w:lang w:eastAsia="en-US" w:bidi="en-US"/>
        </w:rPr>
        <w:t xml:space="preserve"> При этом все описанные элементы, важны с точки зрения непрерывности рассматриваемого бизнес-процесса. </w:t>
      </w:r>
      <w:r w:rsidRPr="00315BD5">
        <w:rPr>
          <w:rFonts w:ascii="Times New Roman" w:eastAsia="Times New Roman" w:hAnsi="Times New Roman" w:cs="Times New Roman"/>
          <w:bCs/>
          <w:color w:val="000000"/>
          <w:sz w:val="24"/>
          <w:szCs w:val="24"/>
          <w:lang w:eastAsia="en-US" w:bidi="en-US"/>
        </w:rPr>
        <w:t xml:space="preserve">Расчётная схема отражает логику связей </w:t>
      </w:r>
      <w:r w:rsidR="008F20FA">
        <w:rPr>
          <w:rFonts w:ascii="Times New Roman" w:eastAsia="Times New Roman" w:hAnsi="Times New Roman" w:cs="Times New Roman"/>
          <w:bCs/>
          <w:color w:val="000000"/>
          <w:sz w:val="24"/>
          <w:szCs w:val="24"/>
          <w:lang w:eastAsia="en-US" w:bidi="en-US"/>
        </w:rPr>
        <w:t>между элементами</w:t>
      </w:r>
      <w:r w:rsidRPr="00315BD5">
        <w:rPr>
          <w:rFonts w:ascii="Times New Roman" w:eastAsia="Times New Roman" w:hAnsi="Times New Roman" w:cs="Times New Roman"/>
          <w:bCs/>
          <w:color w:val="000000"/>
          <w:sz w:val="24"/>
          <w:szCs w:val="24"/>
          <w:lang w:eastAsia="en-US" w:bidi="en-US"/>
        </w:rPr>
        <w:t xml:space="preserve"> с точки зрения надёжности работы </w:t>
      </w:r>
      <w:r w:rsidR="008F20FA">
        <w:rPr>
          <w:rFonts w:ascii="Times New Roman" w:eastAsia="Times New Roman" w:hAnsi="Times New Roman" w:cs="Times New Roman"/>
          <w:bCs/>
          <w:color w:val="000000"/>
          <w:sz w:val="24"/>
          <w:szCs w:val="24"/>
          <w:lang w:eastAsia="en-US" w:bidi="en-US"/>
        </w:rPr>
        <w:t>информационной системы</w:t>
      </w:r>
      <w:r w:rsidRPr="00315BD5">
        <w:rPr>
          <w:rFonts w:ascii="Times New Roman" w:eastAsia="Times New Roman" w:hAnsi="Times New Roman" w:cs="Times New Roman"/>
          <w:bCs/>
          <w:color w:val="000000"/>
          <w:sz w:val="24"/>
          <w:szCs w:val="24"/>
          <w:lang w:eastAsia="en-US" w:bidi="en-US"/>
        </w:rPr>
        <w:t xml:space="preserve"> и </w:t>
      </w:r>
      <w:r w:rsidR="008F20FA">
        <w:rPr>
          <w:rFonts w:ascii="Times New Roman" w:eastAsia="Times New Roman" w:hAnsi="Times New Roman" w:cs="Times New Roman"/>
          <w:bCs/>
          <w:color w:val="000000"/>
          <w:sz w:val="24"/>
          <w:szCs w:val="24"/>
          <w:lang w:eastAsia="en-US" w:bidi="en-US"/>
        </w:rPr>
        <w:t>непрерывности конкретного процесса</w:t>
      </w:r>
      <w:r w:rsidRPr="00315BD5">
        <w:rPr>
          <w:rFonts w:ascii="Times New Roman" w:eastAsia="Times New Roman" w:hAnsi="Times New Roman" w:cs="Times New Roman"/>
          <w:bCs/>
          <w:color w:val="000000"/>
          <w:sz w:val="24"/>
          <w:szCs w:val="24"/>
          <w:lang w:eastAsia="en-US" w:bidi="en-US"/>
        </w:rPr>
        <w:t>.</w:t>
      </w:r>
    </w:p>
    <w:p w:rsidR="00315BD5" w:rsidRPr="00315BD5" w:rsidRDefault="00315BD5" w:rsidP="00315BD5">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315BD5">
        <w:rPr>
          <w:rFonts w:ascii="Times New Roman" w:eastAsia="Times New Roman" w:hAnsi="Times New Roman" w:cs="Times New Roman"/>
          <w:bCs/>
          <w:color w:val="000000"/>
          <w:sz w:val="24"/>
          <w:szCs w:val="24"/>
          <w:lang w:eastAsia="en-US" w:bidi="en-US"/>
        </w:rPr>
        <w:t>Основные допущения аналитического расчета заключаются в следующем:</w:t>
      </w:r>
    </w:p>
    <w:p w:rsidR="00DC10D0" w:rsidRDefault="00DC10D0" w:rsidP="00DC10D0">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Уровень разукрупнения</w:t>
      </w:r>
      <w:r>
        <w:rPr>
          <w:rFonts w:ascii="Times New Roman" w:eastAsia="Times New Roman" w:hAnsi="Times New Roman" w:cs="Times New Roman"/>
          <w:bCs/>
          <w:sz w:val="24"/>
          <w:szCs w:val="24"/>
          <w:lang w:val="ru-RU"/>
        </w:rPr>
        <w:t xml:space="preserve"> исследуемой информационной системы </w:t>
      </w:r>
      <w:proofErr w:type="gramStart"/>
      <w:r>
        <w:rPr>
          <w:rFonts w:ascii="Times New Roman" w:eastAsia="Times New Roman" w:hAnsi="Times New Roman" w:cs="Times New Roman"/>
          <w:bCs/>
          <w:sz w:val="24"/>
          <w:szCs w:val="24"/>
          <w:lang w:val="ru-RU"/>
        </w:rPr>
        <w:t>выберем так чтобы наименьшей рассматриваемой единицей был</w:t>
      </w:r>
      <w:proofErr w:type="gramEnd"/>
      <w:r w:rsidR="001B1B7E">
        <w:rPr>
          <w:rFonts w:ascii="Times New Roman" w:eastAsia="Times New Roman" w:hAnsi="Times New Roman" w:cs="Times New Roman"/>
          <w:bCs/>
          <w:sz w:val="24"/>
          <w:szCs w:val="24"/>
          <w:lang w:val="ru-RU"/>
        </w:rPr>
        <w:t xml:space="preserve"> сетевой узел. Сервера, терминалы, активное сетевое </w:t>
      </w:r>
      <w:proofErr w:type="gramStart"/>
      <w:r w:rsidR="001B1B7E">
        <w:rPr>
          <w:rFonts w:ascii="Times New Roman" w:eastAsia="Times New Roman" w:hAnsi="Times New Roman" w:cs="Times New Roman"/>
          <w:bCs/>
          <w:sz w:val="24"/>
          <w:szCs w:val="24"/>
          <w:lang w:val="ru-RU"/>
        </w:rPr>
        <w:t>оборудование</w:t>
      </w:r>
      <w:proofErr w:type="gramEnd"/>
      <w:r w:rsidR="001B1B7E">
        <w:rPr>
          <w:rFonts w:ascii="Times New Roman" w:eastAsia="Times New Roman" w:hAnsi="Times New Roman" w:cs="Times New Roman"/>
          <w:bCs/>
          <w:sz w:val="24"/>
          <w:szCs w:val="24"/>
          <w:lang w:val="ru-RU"/>
        </w:rPr>
        <w:t xml:space="preserve"> перечисленное в описание объекта защиты будем считать сетевыми узлами</w:t>
      </w:r>
      <w:r w:rsidR="001B1B7E" w:rsidRPr="001B1B7E">
        <w:rPr>
          <w:rFonts w:ascii="Times New Roman" w:eastAsia="Times New Roman" w:hAnsi="Times New Roman" w:cs="Times New Roman"/>
          <w:bCs/>
          <w:sz w:val="24"/>
          <w:szCs w:val="24"/>
          <w:lang w:val="ru-RU"/>
        </w:rPr>
        <w:t>;</w:t>
      </w:r>
    </w:p>
    <w:p w:rsidR="001B1B7E" w:rsidRPr="001B1B7E" w:rsidRDefault="001B1B7E" w:rsidP="00DC10D0">
      <w:pPr>
        <w:pStyle w:val="a0"/>
        <w:numPr>
          <w:ilvl w:val="0"/>
          <w:numId w:val="10"/>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Наименьшую рассматриваемую единицу будем считать восстановимым изделием</w:t>
      </w:r>
      <w:r w:rsidRPr="001B1B7E">
        <w:rPr>
          <w:rFonts w:ascii="Times New Roman" w:eastAsia="Times New Roman" w:hAnsi="Times New Roman" w:cs="Times New Roman"/>
          <w:bCs/>
          <w:sz w:val="24"/>
          <w:szCs w:val="24"/>
          <w:lang w:val="ru-RU"/>
        </w:rPr>
        <w:t>;</w:t>
      </w:r>
    </w:p>
    <w:p w:rsidR="001B1B7E" w:rsidRPr="00DC10D0" w:rsidRDefault="001B1B7E" w:rsidP="00DC10D0">
      <w:pPr>
        <w:pStyle w:val="a0"/>
        <w:numPr>
          <w:ilvl w:val="0"/>
          <w:numId w:val="10"/>
        </w:numPr>
        <w:spacing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Будем </w:t>
      </w:r>
      <w:proofErr w:type="gramStart"/>
      <w:r>
        <w:rPr>
          <w:rFonts w:ascii="Times New Roman" w:eastAsia="Times New Roman" w:hAnsi="Times New Roman" w:cs="Times New Roman"/>
          <w:bCs/>
          <w:sz w:val="24"/>
          <w:szCs w:val="24"/>
          <w:lang w:val="ru-RU"/>
        </w:rPr>
        <w:t>считать</w:t>
      </w:r>
      <w:proofErr w:type="gramEnd"/>
      <w:r>
        <w:rPr>
          <w:rFonts w:ascii="Times New Roman" w:eastAsia="Times New Roman" w:hAnsi="Times New Roman" w:cs="Times New Roman"/>
          <w:bCs/>
          <w:sz w:val="24"/>
          <w:szCs w:val="24"/>
          <w:lang w:val="ru-RU"/>
        </w:rPr>
        <w:t xml:space="preserve"> что отказы независимы друг от друга</w:t>
      </w:r>
      <w:r w:rsidRPr="001B1B7E">
        <w:rPr>
          <w:rFonts w:ascii="Times New Roman" w:eastAsia="Times New Roman" w:hAnsi="Times New Roman" w:cs="Times New Roman"/>
          <w:bCs/>
          <w:sz w:val="24"/>
          <w:szCs w:val="24"/>
          <w:lang w:val="ru-RU"/>
        </w:rPr>
        <w:t>;</w:t>
      </w:r>
    </w:p>
    <w:p w:rsidR="00315BD5" w:rsidRPr="00DC10D0" w:rsidRDefault="008F20FA" w:rsidP="008F20FA">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Для длительных отключений и неисправностей</w:t>
      </w:r>
      <w:r w:rsidR="00315BD5" w:rsidRPr="00DC10D0">
        <w:rPr>
          <w:rFonts w:ascii="Times New Roman" w:eastAsia="Times New Roman" w:hAnsi="Times New Roman" w:cs="Times New Roman"/>
          <w:bCs/>
          <w:sz w:val="24"/>
          <w:szCs w:val="24"/>
          <w:lang w:val="ru-RU"/>
        </w:rPr>
        <w:t xml:space="preserve"> (ремонт</w:t>
      </w:r>
      <w:r w:rsidRPr="00DC10D0">
        <w:rPr>
          <w:rFonts w:ascii="Times New Roman" w:eastAsia="Times New Roman" w:hAnsi="Times New Roman" w:cs="Times New Roman"/>
          <w:bCs/>
          <w:sz w:val="24"/>
          <w:szCs w:val="24"/>
          <w:lang w:val="ru-RU"/>
        </w:rPr>
        <w:t>, диагностика или замена</w:t>
      </w:r>
      <w:r w:rsidR="00315BD5" w:rsidRPr="00DC10D0">
        <w:rPr>
          <w:rFonts w:ascii="Times New Roman" w:eastAsia="Times New Roman" w:hAnsi="Times New Roman" w:cs="Times New Roman"/>
          <w:bCs/>
          <w:sz w:val="24"/>
          <w:szCs w:val="24"/>
          <w:lang w:val="ru-RU"/>
        </w:rPr>
        <w:t xml:space="preserve"> элементов) рассматриваются также отказы параллельных цепей</w:t>
      </w:r>
      <w:r w:rsidR="00DD1B07" w:rsidRPr="00DC10D0">
        <w:rPr>
          <w:rFonts w:ascii="Times New Roman" w:eastAsia="Times New Roman" w:hAnsi="Times New Roman" w:cs="Times New Roman"/>
          <w:bCs/>
          <w:sz w:val="24"/>
          <w:szCs w:val="24"/>
          <w:lang w:val="ru-RU"/>
        </w:rPr>
        <w:t xml:space="preserve"> элементов информационной системы</w:t>
      </w:r>
      <w:r w:rsidR="00315BD5" w:rsidRPr="00DC10D0">
        <w:rPr>
          <w:rFonts w:ascii="Times New Roman" w:eastAsia="Times New Roman" w:hAnsi="Times New Roman" w:cs="Times New Roman"/>
          <w:bCs/>
          <w:sz w:val="24"/>
          <w:szCs w:val="24"/>
          <w:lang w:val="ru-RU"/>
        </w:rPr>
        <w:t>, вызванные наложениями повреждений одного элемента на аварийное восстановление другого и аварийных пов</w:t>
      </w:r>
      <w:r w:rsidR="001B1B7E">
        <w:rPr>
          <w:rFonts w:ascii="Times New Roman" w:eastAsia="Times New Roman" w:hAnsi="Times New Roman" w:cs="Times New Roman"/>
          <w:bCs/>
          <w:sz w:val="24"/>
          <w:szCs w:val="24"/>
          <w:lang w:val="ru-RU"/>
        </w:rPr>
        <w:t>реждений на плановые отключения</w:t>
      </w:r>
      <w:r w:rsidR="001B1B7E" w:rsidRPr="001B1B7E">
        <w:rPr>
          <w:rFonts w:ascii="Times New Roman" w:eastAsia="Times New Roman" w:hAnsi="Times New Roman" w:cs="Times New Roman"/>
          <w:bCs/>
          <w:sz w:val="24"/>
          <w:szCs w:val="24"/>
          <w:lang w:val="ru-RU"/>
        </w:rPr>
        <w:t>;</w:t>
      </w:r>
    </w:p>
    <w:p w:rsidR="00315BD5" w:rsidRPr="00DC10D0" w:rsidRDefault="00315BD5" w:rsidP="008F20FA">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Аналитические расчёты основываются на предположении, что поток отказов элементов на расчетном промежутке – простейший, пуассоновский, а закон распределения вероятности восстановления – экспоненциальный.</w:t>
      </w:r>
    </w:p>
    <w:p w:rsidR="00DD1B07" w:rsidRDefault="00DD1B07" w:rsidP="00DD1B07">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DD1B07">
        <w:rPr>
          <w:rFonts w:ascii="Times New Roman" w:eastAsia="Times New Roman" w:hAnsi="Times New Roman" w:cs="Times New Roman"/>
          <w:bCs/>
          <w:color w:val="000000"/>
          <w:sz w:val="24"/>
          <w:szCs w:val="24"/>
          <w:lang w:eastAsia="en-US" w:bidi="en-US"/>
        </w:rPr>
        <w:t>Исходные данные</w:t>
      </w:r>
      <w:r>
        <w:rPr>
          <w:rFonts w:ascii="Times New Roman" w:eastAsia="Times New Roman" w:hAnsi="Times New Roman" w:cs="Times New Roman"/>
          <w:bCs/>
          <w:color w:val="000000"/>
          <w:sz w:val="24"/>
          <w:szCs w:val="24"/>
          <w:lang w:eastAsia="en-US" w:bidi="en-US"/>
        </w:rPr>
        <w:t xml:space="preserve"> необходимые для проведения дальнейших расчётов представлены</w:t>
      </w:r>
      <w:r w:rsidRPr="00DD1B07">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в таблице ниже.</w:t>
      </w:r>
    </w:p>
    <w:p w:rsidR="00181892" w:rsidRPr="00DC10D0" w:rsidRDefault="00181892" w:rsidP="00181892">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w:t>
      </w:r>
      <w:r w:rsidRPr="00DC10D0">
        <w:rPr>
          <w:rFonts w:ascii="Times New Roman" w:eastAsia="Times New Roman" w:hAnsi="Times New Roman" w:cs="Times New Roman"/>
          <w:bCs/>
          <w:sz w:val="24"/>
          <w:szCs w:val="24"/>
          <w:lang w:val="ru-RU"/>
        </w:rPr>
        <w:object w:dxaOrig="240" w:dyaOrig="300">
          <v:shape id="_x0000_i1032" type="#_x0000_t75" style="width:11.25pt;height:15pt" o:ole="">
            <v:imagedata r:id="rId31" o:title=""/>
          </v:shape>
          <o:OLEObject Type="Embed" ProgID="Equation.3" ShapeID="_x0000_i1032" DrawAspect="Content" ObjectID="_1460193582" r:id="rId32"/>
        </w:object>
      </w:r>
      <w:r w:rsidRPr="00DC10D0">
        <w:rPr>
          <w:rFonts w:ascii="Times New Roman" w:eastAsia="Times New Roman" w:hAnsi="Times New Roman" w:cs="Times New Roman"/>
          <w:bCs/>
          <w:sz w:val="24"/>
          <w:szCs w:val="24"/>
          <w:lang w:val="ru-RU"/>
        </w:rPr>
        <w:t>– интенсивность случайного события (отказа);</w:t>
      </w:r>
    </w:p>
    <w:p w:rsidR="00181892" w:rsidRPr="00DC10D0" w:rsidRDefault="00181892" w:rsidP="00181892">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w:t>
      </w:r>
      <w:r w:rsidRPr="00DC10D0">
        <w:rPr>
          <w:rFonts w:ascii="Times New Roman" w:eastAsia="Times New Roman" w:hAnsi="Times New Roman" w:cs="Times New Roman"/>
          <w:bCs/>
          <w:sz w:val="24"/>
          <w:szCs w:val="24"/>
          <w:lang w:val="ru-RU"/>
        </w:rPr>
        <w:object w:dxaOrig="320" w:dyaOrig="380">
          <v:shape id="_x0000_i1033" type="#_x0000_t75" style="width:15.75pt;height:18.75pt" o:ole="">
            <v:imagedata r:id="rId33" o:title=""/>
          </v:shape>
          <o:OLEObject Type="Embed" ProgID="Equation.3" ShapeID="_x0000_i1033" DrawAspect="Content" ObjectID="_1460193583" r:id="rId34"/>
        </w:object>
      </w:r>
      <w:r w:rsidRPr="00DC10D0">
        <w:rPr>
          <w:rFonts w:ascii="Times New Roman" w:eastAsia="Times New Roman" w:hAnsi="Times New Roman" w:cs="Times New Roman"/>
          <w:bCs/>
          <w:sz w:val="24"/>
          <w:szCs w:val="24"/>
          <w:lang w:val="ru-RU"/>
        </w:rPr>
        <w:t>– время восстановления системы;</w:t>
      </w:r>
    </w:p>
    <w:p w:rsidR="00181892" w:rsidRPr="00DC10D0" w:rsidRDefault="00181892" w:rsidP="00181892">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w:t>
      </w:r>
      <w:r w:rsidRPr="00DC10D0">
        <w:rPr>
          <w:rFonts w:ascii="Times New Roman" w:eastAsia="Times New Roman" w:hAnsi="Times New Roman" w:cs="Times New Roman"/>
          <w:bCs/>
          <w:sz w:val="24"/>
          <w:szCs w:val="24"/>
          <w:lang w:val="ru-RU"/>
        </w:rPr>
        <w:object w:dxaOrig="480" w:dyaOrig="380">
          <v:shape id="_x0000_i1034" type="#_x0000_t75" style="width:24pt;height:19.5pt" o:ole="">
            <v:imagedata r:id="rId35" o:title=""/>
          </v:shape>
          <o:OLEObject Type="Embed" ProgID="Equation.3" ShapeID="_x0000_i1034" DrawAspect="Content" ObjectID="_1460193584" r:id="rId36"/>
        </w:object>
      </w:r>
      <w:r w:rsidRPr="00DC10D0">
        <w:rPr>
          <w:rFonts w:ascii="Times New Roman" w:eastAsia="Times New Roman" w:hAnsi="Times New Roman" w:cs="Times New Roman"/>
          <w:bCs/>
          <w:sz w:val="24"/>
          <w:szCs w:val="24"/>
          <w:lang w:val="ru-RU"/>
        </w:rPr>
        <w:t xml:space="preserve"> – коэффициенты планового простоя;</w:t>
      </w:r>
    </w:p>
    <w:p w:rsidR="00181892" w:rsidRPr="00DC10D0" w:rsidRDefault="00181892" w:rsidP="00181892">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lastRenderedPageBreak/>
        <w:t xml:space="preserve">    </w:t>
      </w:r>
      <w:r w:rsidRPr="00DC10D0">
        <w:rPr>
          <w:rFonts w:ascii="Times New Roman" w:eastAsia="Times New Roman" w:hAnsi="Times New Roman" w:cs="Times New Roman"/>
          <w:bCs/>
          <w:sz w:val="24"/>
          <w:szCs w:val="24"/>
          <w:lang w:val="ru-RU"/>
        </w:rPr>
        <w:object w:dxaOrig="440" w:dyaOrig="380">
          <v:shape id="_x0000_i1035" type="#_x0000_t75" style="width:22.5pt;height:19.5pt" o:ole="">
            <v:imagedata r:id="rId37" o:title=""/>
          </v:shape>
          <o:OLEObject Type="Embed" ProgID="Equation.3" ShapeID="_x0000_i1035" DrawAspect="Content" ObjectID="_1460193585" r:id="rId38"/>
        </w:object>
      </w:r>
      <w:r w:rsidRPr="00DC10D0">
        <w:rPr>
          <w:rFonts w:ascii="Times New Roman" w:eastAsia="Times New Roman" w:hAnsi="Times New Roman" w:cs="Times New Roman"/>
          <w:bCs/>
          <w:sz w:val="24"/>
          <w:szCs w:val="24"/>
          <w:lang w:val="ru-RU"/>
        </w:rPr>
        <w:t xml:space="preserve"> – коэффициенты аварийного простоя;</w:t>
      </w:r>
    </w:p>
    <w:p w:rsidR="00181892" w:rsidRPr="00DC10D0" w:rsidRDefault="00181892" w:rsidP="00181892">
      <w:pPr>
        <w:pStyle w:val="a0"/>
        <w:numPr>
          <w:ilvl w:val="0"/>
          <w:numId w:val="10"/>
        </w:numPr>
        <w:spacing w:line="360" w:lineRule="auto"/>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 xml:space="preserve">     </w:t>
      </w:r>
      <w:r w:rsidRPr="00DC10D0">
        <w:rPr>
          <w:rFonts w:ascii="Times New Roman" w:eastAsia="Times New Roman" w:hAnsi="Times New Roman" w:cs="Times New Roman"/>
          <w:bCs/>
          <w:sz w:val="24"/>
          <w:szCs w:val="24"/>
          <w:lang w:val="ru-RU"/>
        </w:rPr>
        <w:object w:dxaOrig="460" w:dyaOrig="380">
          <v:shape id="_x0000_i1036" type="#_x0000_t75" style="width:22.5pt;height:19.5pt" o:ole="">
            <v:imagedata r:id="rId39" o:title=""/>
          </v:shape>
          <o:OLEObject Type="Embed" ProgID="Equation.3" ShapeID="_x0000_i1036" DrawAspect="Content" ObjectID="_1460193586" r:id="rId40"/>
        </w:object>
      </w:r>
      <w:r w:rsidRPr="00DC10D0">
        <w:rPr>
          <w:rFonts w:ascii="Times New Roman" w:eastAsia="Times New Roman" w:hAnsi="Times New Roman" w:cs="Times New Roman"/>
          <w:bCs/>
          <w:sz w:val="24"/>
          <w:szCs w:val="24"/>
          <w:lang w:val="ru-RU"/>
        </w:rPr>
        <w:t xml:space="preserve"> – удельная длительность планового ремонта (за 1 год).</w:t>
      </w:r>
    </w:p>
    <w:p w:rsidR="006F2C3F" w:rsidRPr="00DC10D0" w:rsidRDefault="001B1B7E" w:rsidP="00DD1B07">
      <w:pPr>
        <w:pStyle w:val="a0"/>
        <w:spacing w:line="360" w:lineRule="auto"/>
        <w:ind w:left="1069" w:firstLine="632"/>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Исходные данные выбраны исходя из обычной практики представления сведений о надёжности изделий со стороны поставщиков. Конкретные значения – умозрительны.</w:t>
      </w:r>
    </w:p>
    <w:p w:rsidR="00DD1B07" w:rsidRPr="00DC10D0" w:rsidRDefault="00DD1B07" w:rsidP="00DD1B07">
      <w:pPr>
        <w:pStyle w:val="a0"/>
        <w:spacing w:line="360" w:lineRule="auto"/>
        <w:ind w:left="1069" w:firstLine="632"/>
        <w:jc w:val="both"/>
        <w:rPr>
          <w:rFonts w:ascii="Times New Roman" w:eastAsia="Times New Roman" w:hAnsi="Times New Roman" w:cs="Times New Roman"/>
          <w:bCs/>
          <w:sz w:val="24"/>
          <w:szCs w:val="24"/>
          <w:lang w:val="ru-RU"/>
        </w:rPr>
      </w:pPr>
      <w:r w:rsidRPr="00DC10D0">
        <w:rPr>
          <w:rFonts w:ascii="Times New Roman" w:eastAsia="Times New Roman" w:hAnsi="Times New Roman" w:cs="Times New Roman"/>
          <w:bCs/>
          <w:sz w:val="24"/>
          <w:szCs w:val="24"/>
          <w:lang w:val="ru-RU"/>
        </w:rPr>
        <w:t>Таблица 1- Исходные данные для проведения расчётов надежности информационной системы</w:t>
      </w:r>
    </w:p>
    <w:tbl>
      <w:tblPr>
        <w:tblStyle w:val="aff1"/>
        <w:tblW w:w="0" w:type="auto"/>
        <w:jc w:val="center"/>
        <w:tblInd w:w="2174" w:type="dxa"/>
        <w:tblLook w:val="01E0" w:firstRow="1" w:lastRow="1" w:firstColumn="1" w:lastColumn="1" w:noHBand="0" w:noVBand="0"/>
      </w:tblPr>
      <w:tblGrid>
        <w:gridCol w:w="2012"/>
        <w:gridCol w:w="1427"/>
        <w:gridCol w:w="2050"/>
        <w:gridCol w:w="767"/>
        <w:gridCol w:w="826"/>
        <w:gridCol w:w="917"/>
        <w:gridCol w:w="531"/>
      </w:tblGrid>
      <w:tr w:rsidR="000D7FBC" w:rsidTr="000D7FBC">
        <w:trPr>
          <w:jc w:val="center"/>
        </w:trPr>
        <w:tc>
          <w:tcPr>
            <w:tcW w:w="2012" w:type="dxa"/>
            <w:vAlign w:val="center"/>
          </w:tcPr>
          <w:p w:rsidR="000D7FBC" w:rsidRPr="00F07423" w:rsidRDefault="000D7FBC" w:rsidP="001757C8">
            <w:pPr>
              <w:spacing w:line="360" w:lineRule="auto"/>
              <w:jc w:val="center"/>
              <w:rPr>
                <w:bCs/>
                <w:sz w:val="24"/>
                <w:szCs w:val="24"/>
              </w:rPr>
            </w:pPr>
            <w:r w:rsidRPr="00F07423">
              <w:rPr>
                <w:bCs/>
                <w:sz w:val="24"/>
                <w:szCs w:val="24"/>
              </w:rPr>
              <w:t>Элемент</w:t>
            </w:r>
          </w:p>
        </w:tc>
        <w:tc>
          <w:tcPr>
            <w:tcW w:w="1437" w:type="dxa"/>
            <w:vAlign w:val="center"/>
          </w:tcPr>
          <w:p w:rsidR="000D7FBC" w:rsidRPr="00F07423" w:rsidRDefault="000D7FBC" w:rsidP="00F07423">
            <w:pPr>
              <w:spacing w:line="360" w:lineRule="auto"/>
              <w:jc w:val="center"/>
              <w:rPr>
                <w:bCs/>
                <w:sz w:val="24"/>
                <w:szCs w:val="24"/>
              </w:rPr>
            </w:pPr>
            <w:r>
              <w:rPr>
                <w:bCs/>
                <w:sz w:val="24"/>
                <w:szCs w:val="24"/>
              </w:rPr>
              <w:t>Общее количество</w:t>
            </w:r>
          </w:p>
        </w:tc>
        <w:tc>
          <w:tcPr>
            <w:tcW w:w="2055" w:type="dxa"/>
          </w:tcPr>
          <w:p w:rsidR="000D7FBC" w:rsidRPr="00F07423" w:rsidRDefault="000D7FBC" w:rsidP="001757C8">
            <w:pPr>
              <w:spacing w:line="360" w:lineRule="auto"/>
              <w:jc w:val="center"/>
              <w:rPr>
                <w:bCs/>
                <w:sz w:val="24"/>
                <w:szCs w:val="24"/>
              </w:rPr>
            </w:pPr>
            <w:r>
              <w:rPr>
                <w:bCs/>
                <w:sz w:val="24"/>
                <w:szCs w:val="24"/>
              </w:rPr>
              <w:t>Минимально необходимое количество работоспособных единиц</w:t>
            </w:r>
          </w:p>
        </w:tc>
        <w:tc>
          <w:tcPr>
            <w:tcW w:w="771" w:type="dxa"/>
            <w:vAlign w:val="center"/>
          </w:tcPr>
          <w:p w:rsidR="000D7FBC" w:rsidRPr="00F07423" w:rsidRDefault="000D7FBC" w:rsidP="001757C8">
            <w:pPr>
              <w:spacing w:line="360" w:lineRule="auto"/>
              <w:jc w:val="center"/>
              <w:rPr>
                <w:bCs/>
                <w:sz w:val="24"/>
                <w:szCs w:val="24"/>
              </w:rPr>
            </w:pPr>
            <w:r w:rsidRPr="00F07423">
              <w:rPr>
                <w:rFonts w:asciiTheme="minorHAnsi" w:eastAsiaTheme="minorEastAsia" w:hAnsiTheme="minorHAnsi" w:cstheme="minorBidi"/>
                <w:bCs/>
                <w:position w:val="-6"/>
                <w:sz w:val="24"/>
                <w:szCs w:val="24"/>
              </w:rPr>
              <w:object w:dxaOrig="240" w:dyaOrig="300">
                <v:shape id="_x0000_i1037" type="#_x0000_t75" style="width:12.75pt;height:15pt" o:ole="">
                  <v:imagedata r:id="rId41" o:title=""/>
                </v:shape>
                <o:OLEObject Type="Embed" ProgID="Equation.3" ShapeID="_x0000_i1037" DrawAspect="Content" ObjectID="_1460193587" r:id="rId42"/>
              </w:object>
            </w:r>
            <w:r w:rsidRPr="00F07423">
              <w:rPr>
                <w:bCs/>
                <w:sz w:val="24"/>
                <w:szCs w:val="24"/>
              </w:rPr>
              <w:t>, 1/год</w:t>
            </w:r>
          </w:p>
        </w:tc>
        <w:tc>
          <w:tcPr>
            <w:tcW w:w="839" w:type="dxa"/>
            <w:vAlign w:val="center"/>
          </w:tcPr>
          <w:p w:rsidR="000D7FBC" w:rsidRPr="00F07423" w:rsidRDefault="000D7FBC" w:rsidP="001757C8">
            <w:pPr>
              <w:spacing w:line="360" w:lineRule="auto"/>
              <w:jc w:val="center"/>
              <w:rPr>
                <w:bCs/>
                <w:sz w:val="24"/>
                <w:szCs w:val="24"/>
              </w:rPr>
            </w:pPr>
            <w:r w:rsidRPr="00F07423">
              <w:rPr>
                <w:rFonts w:asciiTheme="minorHAnsi" w:eastAsiaTheme="minorEastAsia" w:hAnsiTheme="minorHAnsi" w:cstheme="minorBidi"/>
                <w:bCs/>
                <w:position w:val="-12"/>
                <w:sz w:val="24"/>
                <w:szCs w:val="24"/>
              </w:rPr>
              <w:object w:dxaOrig="360" w:dyaOrig="380">
                <v:shape id="_x0000_i1038" type="#_x0000_t75" style="width:18pt;height:18.75pt" o:ole="">
                  <v:imagedata r:id="rId43" o:title=""/>
                </v:shape>
                <o:OLEObject Type="Embed" ProgID="Equation.3" ShapeID="_x0000_i1038" DrawAspect="Content" ObjectID="_1460193588" r:id="rId44"/>
              </w:object>
            </w:r>
            <w:r w:rsidRPr="00F07423">
              <w:rPr>
                <w:bCs/>
                <w:sz w:val="24"/>
                <w:szCs w:val="24"/>
              </w:rPr>
              <w:t>, год</w:t>
            </w:r>
          </w:p>
        </w:tc>
        <w:tc>
          <w:tcPr>
            <w:tcW w:w="924" w:type="dxa"/>
            <w:vAlign w:val="center"/>
          </w:tcPr>
          <w:p w:rsidR="000D7FBC" w:rsidRPr="00F07423" w:rsidRDefault="000D7FBC" w:rsidP="001757C8">
            <w:pPr>
              <w:spacing w:line="360" w:lineRule="auto"/>
              <w:jc w:val="center"/>
              <w:rPr>
                <w:bCs/>
                <w:sz w:val="24"/>
                <w:szCs w:val="24"/>
              </w:rPr>
            </w:pPr>
            <w:r w:rsidRPr="00F07423">
              <w:rPr>
                <w:rFonts w:asciiTheme="minorHAnsi" w:eastAsiaTheme="minorEastAsia" w:hAnsiTheme="minorHAnsi" w:cstheme="minorBidi"/>
                <w:position w:val="-12"/>
                <w:sz w:val="24"/>
                <w:szCs w:val="24"/>
              </w:rPr>
              <w:object w:dxaOrig="480" w:dyaOrig="380">
                <v:shape id="_x0000_i1039" type="#_x0000_t75" style="width:23.25pt;height:18.75pt" o:ole="">
                  <v:imagedata r:id="rId35" o:title=""/>
                </v:shape>
                <o:OLEObject Type="Embed" ProgID="Equation.3" ShapeID="_x0000_i1039" DrawAspect="Content" ObjectID="_1460193589" r:id="rId45"/>
              </w:object>
            </w:r>
          </w:p>
        </w:tc>
        <w:tc>
          <w:tcPr>
            <w:tcW w:w="492" w:type="dxa"/>
          </w:tcPr>
          <w:p w:rsidR="000D7FBC" w:rsidRDefault="000D7FBC" w:rsidP="001757C8">
            <w:pPr>
              <w:spacing w:line="360" w:lineRule="auto"/>
              <w:jc w:val="center"/>
              <w:rPr>
                <w:bCs/>
                <w:sz w:val="24"/>
                <w:szCs w:val="24"/>
                <w:lang w:val="en-US"/>
              </w:rPr>
            </w:pPr>
          </w:p>
          <w:p w:rsidR="000D7FBC" w:rsidRDefault="000D7FBC" w:rsidP="001757C8">
            <w:pPr>
              <w:spacing w:line="360" w:lineRule="auto"/>
              <w:jc w:val="center"/>
              <w:rPr>
                <w:bCs/>
                <w:sz w:val="24"/>
                <w:szCs w:val="24"/>
                <w:lang w:val="en-US"/>
              </w:rPr>
            </w:pPr>
          </w:p>
          <w:p w:rsidR="000D7FBC" w:rsidRPr="00F07423" w:rsidRDefault="000D7FBC" w:rsidP="001757C8">
            <w:pPr>
              <w:spacing w:line="360" w:lineRule="auto"/>
              <w:jc w:val="center"/>
              <w:rPr>
                <w:sz w:val="24"/>
                <w:szCs w:val="24"/>
              </w:rPr>
            </w:pPr>
            <w:r w:rsidRPr="00DC10D0">
              <w:rPr>
                <w:rFonts w:asciiTheme="minorHAnsi" w:eastAsiaTheme="minorEastAsia" w:hAnsiTheme="minorHAnsi" w:cstheme="minorBidi"/>
                <w:bCs/>
                <w:sz w:val="24"/>
                <w:szCs w:val="24"/>
              </w:rPr>
              <w:object w:dxaOrig="320" w:dyaOrig="380">
                <v:shape id="_x0000_i1040" type="#_x0000_t75" style="width:15.75pt;height:18.75pt" o:ole="">
                  <v:imagedata r:id="rId33" o:title=""/>
                </v:shape>
                <o:OLEObject Type="Embed" ProgID="Equation.3" ShapeID="_x0000_i1040" DrawAspect="Content" ObjectID="_1460193590" r:id="rId46"/>
              </w:object>
            </w:r>
          </w:p>
        </w:tc>
      </w:tr>
      <w:tr w:rsidR="000D7FBC" w:rsidTr="000D7FBC">
        <w:trPr>
          <w:jc w:val="center"/>
        </w:trPr>
        <w:tc>
          <w:tcPr>
            <w:tcW w:w="2012" w:type="dxa"/>
            <w:vAlign w:val="center"/>
          </w:tcPr>
          <w:p w:rsidR="000D7FBC" w:rsidRPr="00F07423" w:rsidRDefault="000D7FBC" w:rsidP="001757C8">
            <w:pPr>
              <w:spacing w:line="360" w:lineRule="auto"/>
              <w:jc w:val="center"/>
              <w:rPr>
                <w:bCs/>
                <w:sz w:val="24"/>
                <w:szCs w:val="24"/>
              </w:rPr>
            </w:pPr>
            <w:r w:rsidRPr="00F07423">
              <w:rPr>
                <w:bCs/>
                <w:sz w:val="24"/>
                <w:szCs w:val="24"/>
              </w:rPr>
              <w:t>Сервер приложений</w:t>
            </w:r>
          </w:p>
        </w:tc>
        <w:tc>
          <w:tcPr>
            <w:tcW w:w="1437" w:type="dxa"/>
            <w:vAlign w:val="center"/>
          </w:tcPr>
          <w:p w:rsidR="000D7FBC" w:rsidRPr="00F07423" w:rsidRDefault="000D7FBC" w:rsidP="001757C8">
            <w:pPr>
              <w:spacing w:line="360" w:lineRule="auto"/>
              <w:jc w:val="center"/>
              <w:rPr>
                <w:bCs/>
                <w:sz w:val="24"/>
                <w:szCs w:val="24"/>
              </w:rPr>
            </w:pPr>
            <w:r>
              <w:rPr>
                <w:bCs/>
                <w:sz w:val="24"/>
                <w:szCs w:val="24"/>
              </w:rPr>
              <w:t>1</w:t>
            </w:r>
          </w:p>
        </w:tc>
        <w:tc>
          <w:tcPr>
            <w:tcW w:w="2055" w:type="dxa"/>
          </w:tcPr>
          <w:p w:rsidR="000D7FBC" w:rsidRDefault="000D7FBC" w:rsidP="001757C8">
            <w:pPr>
              <w:spacing w:line="360" w:lineRule="auto"/>
              <w:jc w:val="center"/>
              <w:rPr>
                <w:bCs/>
                <w:sz w:val="24"/>
                <w:szCs w:val="24"/>
              </w:rPr>
            </w:pPr>
          </w:p>
          <w:p w:rsidR="000D7FBC" w:rsidRPr="00F07423" w:rsidRDefault="000D7FBC" w:rsidP="001757C8">
            <w:pPr>
              <w:spacing w:line="360" w:lineRule="auto"/>
              <w:jc w:val="center"/>
              <w:rPr>
                <w:bCs/>
                <w:sz w:val="24"/>
                <w:szCs w:val="24"/>
              </w:rPr>
            </w:pPr>
            <w:r>
              <w:rPr>
                <w:bCs/>
                <w:sz w:val="24"/>
                <w:szCs w:val="24"/>
              </w:rPr>
              <w:t>1</w:t>
            </w:r>
          </w:p>
        </w:tc>
        <w:tc>
          <w:tcPr>
            <w:tcW w:w="771" w:type="dxa"/>
            <w:vAlign w:val="center"/>
          </w:tcPr>
          <w:p w:rsidR="000D7FBC" w:rsidRPr="00F07423" w:rsidRDefault="000D7FBC" w:rsidP="001757C8">
            <w:pPr>
              <w:spacing w:line="360" w:lineRule="auto"/>
              <w:jc w:val="center"/>
              <w:rPr>
                <w:bCs/>
                <w:sz w:val="24"/>
                <w:szCs w:val="24"/>
              </w:rPr>
            </w:pPr>
            <w:r w:rsidRPr="00F07423">
              <w:rPr>
                <w:bCs/>
                <w:sz w:val="24"/>
                <w:szCs w:val="24"/>
              </w:rPr>
              <w:t>0,02</w:t>
            </w:r>
          </w:p>
        </w:tc>
        <w:tc>
          <w:tcPr>
            <w:tcW w:w="839" w:type="dxa"/>
            <w:vAlign w:val="center"/>
          </w:tcPr>
          <w:p w:rsidR="000D7FBC" w:rsidRPr="00F07423" w:rsidRDefault="000D7FBC" w:rsidP="001757C8">
            <w:pPr>
              <w:spacing w:line="360" w:lineRule="auto"/>
              <w:jc w:val="center"/>
              <w:rPr>
                <w:bCs/>
                <w:sz w:val="24"/>
                <w:szCs w:val="24"/>
              </w:rPr>
            </w:pPr>
            <w:r>
              <w:rPr>
                <w:bCs/>
                <w:sz w:val="24"/>
                <w:szCs w:val="24"/>
              </w:rPr>
              <w:t>0,001</w:t>
            </w:r>
          </w:p>
        </w:tc>
        <w:tc>
          <w:tcPr>
            <w:tcW w:w="924" w:type="dxa"/>
            <w:vAlign w:val="center"/>
          </w:tcPr>
          <w:p w:rsidR="000D7FBC" w:rsidRPr="00F07423" w:rsidRDefault="000D7FBC" w:rsidP="001757C8">
            <w:pPr>
              <w:spacing w:line="360" w:lineRule="auto"/>
              <w:jc w:val="center"/>
              <w:rPr>
                <w:bCs/>
                <w:sz w:val="24"/>
                <w:szCs w:val="24"/>
              </w:rPr>
            </w:pPr>
            <w:r>
              <w:rPr>
                <w:bCs/>
                <w:sz w:val="24"/>
                <w:szCs w:val="24"/>
              </w:rPr>
              <w:t>0,003</w:t>
            </w:r>
          </w:p>
        </w:tc>
        <w:tc>
          <w:tcPr>
            <w:tcW w:w="492" w:type="dxa"/>
          </w:tcPr>
          <w:p w:rsidR="000D7FBC" w:rsidRPr="000D7FBC" w:rsidRDefault="000D7FBC" w:rsidP="001757C8">
            <w:pPr>
              <w:spacing w:line="360" w:lineRule="auto"/>
              <w:jc w:val="center"/>
              <w:rPr>
                <w:bCs/>
                <w:sz w:val="24"/>
                <w:szCs w:val="24"/>
              </w:rPr>
            </w:pPr>
            <w:r>
              <w:rPr>
                <w:bCs/>
                <w:sz w:val="24"/>
                <w:szCs w:val="24"/>
              </w:rPr>
              <w:t>2</w:t>
            </w:r>
          </w:p>
        </w:tc>
      </w:tr>
      <w:tr w:rsidR="000D7FBC" w:rsidTr="000D7FBC">
        <w:trPr>
          <w:jc w:val="center"/>
        </w:trPr>
        <w:tc>
          <w:tcPr>
            <w:tcW w:w="2012" w:type="dxa"/>
            <w:vAlign w:val="center"/>
          </w:tcPr>
          <w:p w:rsidR="000D7FBC" w:rsidRPr="00F07423" w:rsidRDefault="000D7FBC" w:rsidP="001757C8">
            <w:pPr>
              <w:spacing w:line="360" w:lineRule="auto"/>
              <w:jc w:val="center"/>
              <w:rPr>
                <w:bCs/>
                <w:sz w:val="24"/>
                <w:szCs w:val="24"/>
              </w:rPr>
            </w:pPr>
            <w:r w:rsidRPr="00F07423">
              <w:rPr>
                <w:bCs/>
                <w:sz w:val="24"/>
                <w:szCs w:val="24"/>
              </w:rPr>
              <w:t>Сервер баз данных</w:t>
            </w:r>
          </w:p>
        </w:tc>
        <w:tc>
          <w:tcPr>
            <w:tcW w:w="1437" w:type="dxa"/>
            <w:vAlign w:val="center"/>
          </w:tcPr>
          <w:p w:rsidR="000D7FBC" w:rsidRPr="00F07423" w:rsidRDefault="000D7FBC" w:rsidP="001757C8">
            <w:pPr>
              <w:spacing w:line="360" w:lineRule="auto"/>
              <w:jc w:val="center"/>
              <w:rPr>
                <w:bCs/>
                <w:sz w:val="24"/>
                <w:szCs w:val="24"/>
              </w:rPr>
            </w:pPr>
            <w:r>
              <w:rPr>
                <w:bCs/>
                <w:sz w:val="24"/>
                <w:szCs w:val="24"/>
              </w:rPr>
              <w:t>1</w:t>
            </w:r>
          </w:p>
        </w:tc>
        <w:tc>
          <w:tcPr>
            <w:tcW w:w="2055" w:type="dxa"/>
          </w:tcPr>
          <w:p w:rsidR="000D7FBC" w:rsidRPr="00F07423" w:rsidRDefault="000D7FBC" w:rsidP="001757C8">
            <w:pPr>
              <w:spacing w:line="360" w:lineRule="auto"/>
              <w:jc w:val="center"/>
              <w:rPr>
                <w:bCs/>
                <w:sz w:val="24"/>
                <w:szCs w:val="24"/>
              </w:rPr>
            </w:pPr>
            <w:r>
              <w:rPr>
                <w:bCs/>
                <w:sz w:val="24"/>
                <w:szCs w:val="24"/>
              </w:rPr>
              <w:t>1</w:t>
            </w:r>
          </w:p>
        </w:tc>
        <w:tc>
          <w:tcPr>
            <w:tcW w:w="771" w:type="dxa"/>
            <w:vAlign w:val="center"/>
          </w:tcPr>
          <w:p w:rsidR="000D7FBC" w:rsidRPr="00F07423" w:rsidRDefault="000D7FBC" w:rsidP="001757C8">
            <w:pPr>
              <w:spacing w:line="360" w:lineRule="auto"/>
              <w:jc w:val="center"/>
              <w:rPr>
                <w:bCs/>
                <w:sz w:val="24"/>
                <w:szCs w:val="24"/>
              </w:rPr>
            </w:pPr>
            <w:r>
              <w:rPr>
                <w:bCs/>
                <w:sz w:val="24"/>
                <w:szCs w:val="24"/>
              </w:rPr>
              <w:t>0,02</w:t>
            </w:r>
          </w:p>
        </w:tc>
        <w:tc>
          <w:tcPr>
            <w:tcW w:w="839" w:type="dxa"/>
            <w:vAlign w:val="center"/>
          </w:tcPr>
          <w:p w:rsidR="000D7FBC" w:rsidRPr="00F07423" w:rsidRDefault="000D7FBC" w:rsidP="006F2C3F">
            <w:pPr>
              <w:spacing w:line="360" w:lineRule="auto"/>
              <w:jc w:val="center"/>
              <w:rPr>
                <w:bCs/>
                <w:sz w:val="24"/>
                <w:szCs w:val="24"/>
              </w:rPr>
            </w:pPr>
            <w:r>
              <w:rPr>
                <w:bCs/>
                <w:sz w:val="24"/>
                <w:szCs w:val="24"/>
              </w:rPr>
              <w:t>0,005</w:t>
            </w:r>
          </w:p>
        </w:tc>
        <w:tc>
          <w:tcPr>
            <w:tcW w:w="924" w:type="dxa"/>
            <w:vAlign w:val="center"/>
          </w:tcPr>
          <w:p w:rsidR="000D7FBC" w:rsidRPr="00F07423" w:rsidRDefault="000D7FBC" w:rsidP="001757C8">
            <w:pPr>
              <w:spacing w:line="360" w:lineRule="auto"/>
              <w:jc w:val="center"/>
              <w:rPr>
                <w:bCs/>
                <w:sz w:val="24"/>
                <w:szCs w:val="24"/>
              </w:rPr>
            </w:pPr>
            <w:r>
              <w:rPr>
                <w:bCs/>
                <w:sz w:val="24"/>
                <w:szCs w:val="24"/>
              </w:rPr>
              <w:t>0,003</w:t>
            </w:r>
          </w:p>
        </w:tc>
        <w:tc>
          <w:tcPr>
            <w:tcW w:w="492" w:type="dxa"/>
          </w:tcPr>
          <w:p w:rsidR="000D7FBC" w:rsidRDefault="000D7FBC" w:rsidP="001757C8">
            <w:pPr>
              <w:spacing w:line="360" w:lineRule="auto"/>
              <w:jc w:val="center"/>
              <w:rPr>
                <w:bCs/>
                <w:sz w:val="24"/>
                <w:szCs w:val="24"/>
              </w:rPr>
            </w:pPr>
            <w:r>
              <w:rPr>
                <w:bCs/>
                <w:sz w:val="24"/>
                <w:szCs w:val="24"/>
              </w:rPr>
              <w:t>4</w:t>
            </w:r>
          </w:p>
        </w:tc>
      </w:tr>
      <w:tr w:rsidR="000D7FBC" w:rsidTr="000D7FBC">
        <w:trPr>
          <w:jc w:val="center"/>
        </w:trPr>
        <w:tc>
          <w:tcPr>
            <w:tcW w:w="2012" w:type="dxa"/>
            <w:vAlign w:val="center"/>
          </w:tcPr>
          <w:p w:rsidR="000D7FBC" w:rsidRPr="00F07423" w:rsidRDefault="000D7FBC" w:rsidP="001757C8">
            <w:pPr>
              <w:spacing w:line="360" w:lineRule="auto"/>
              <w:jc w:val="center"/>
              <w:rPr>
                <w:bCs/>
                <w:sz w:val="24"/>
                <w:szCs w:val="24"/>
              </w:rPr>
            </w:pPr>
            <w:r w:rsidRPr="00F07423">
              <w:rPr>
                <w:bCs/>
                <w:sz w:val="24"/>
                <w:szCs w:val="24"/>
              </w:rPr>
              <w:t>Технологический терминальный</w:t>
            </w:r>
          </w:p>
        </w:tc>
        <w:tc>
          <w:tcPr>
            <w:tcW w:w="1437" w:type="dxa"/>
            <w:vAlign w:val="center"/>
          </w:tcPr>
          <w:p w:rsidR="000D7FBC" w:rsidRPr="00F07423" w:rsidRDefault="000D7FBC" w:rsidP="001757C8">
            <w:pPr>
              <w:spacing w:line="360" w:lineRule="auto"/>
              <w:jc w:val="center"/>
              <w:rPr>
                <w:bCs/>
                <w:sz w:val="24"/>
                <w:szCs w:val="24"/>
              </w:rPr>
            </w:pPr>
            <w:r>
              <w:rPr>
                <w:bCs/>
                <w:sz w:val="24"/>
                <w:szCs w:val="24"/>
              </w:rPr>
              <w:t>1</w:t>
            </w:r>
          </w:p>
        </w:tc>
        <w:tc>
          <w:tcPr>
            <w:tcW w:w="2055" w:type="dxa"/>
          </w:tcPr>
          <w:p w:rsidR="000D7FBC" w:rsidRPr="00F07423" w:rsidRDefault="000D7FBC" w:rsidP="001757C8">
            <w:pPr>
              <w:spacing w:line="360" w:lineRule="auto"/>
              <w:jc w:val="center"/>
              <w:rPr>
                <w:bCs/>
                <w:sz w:val="24"/>
                <w:szCs w:val="24"/>
              </w:rPr>
            </w:pPr>
            <w:r>
              <w:rPr>
                <w:bCs/>
                <w:sz w:val="24"/>
                <w:szCs w:val="24"/>
              </w:rPr>
              <w:t>1</w:t>
            </w:r>
          </w:p>
        </w:tc>
        <w:tc>
          <w:tcPr>
            <w:tcW w:w="771" w:type="dxa"/>
            <w:vAlign w:val="center"/>
          </w:tcPr>
          <w:p w:rsidR="000D7FBC" w:rsidRPr="00F07423" w:rsidRDefault="000D7FBC" w:rsidP="001757C8">
            <w:pPr>
              <w:spacing w:line="360" w:lineRule="auto"/>
              <w:jc w:val="center"/>
              <w:rPr>
                <w:bCs/>
                <w:sz w:val="24"/>
                <w:szCs w:val="24"/>
              </w:rPr>
            </w:pPr>
            <w:r w:rsidRPr="00F07423">
              <w:rPr>
                <w:bCs/>
                <w:sz w:val="24"/>
                <w:szCs w:val="24"/>
              </w:rPr>
              <w:t>0,</w:t>
            </w:r>
            <w:r>
              <w:rPr>
                <w:bCs/>
                <w:sz w:val="24"/>
                <w:szCs w:val="24"/>
              </w:rPr>
              <w:t>0</w:t>
            </w:r>
            <w:r w:rsidRPr="00F07423">
              <w:rPr>
                <w:bCs/>
                <w:sz w:val="24"/>
                <w:szCs w:val="24"/>
              </w:rPr>
              <w:t>5</w:t>
            </w:r>
          </w:p>
        </w:tc>
        <w:tc>
          <w:tcPr>
            <w:tcW w:w="839" w:type="dxa"/>
            <w:vAlign w:val="center"/>
          </w:tcPr>
          <w:p w:rsidR="000D7FBC" w:rsidRPr="00F07423" w:rsidRDefault="000D7FBC" w:rsidP="001757C8">
            <w:pPr>
              <w:spacing w:line="360" w:lineRule="auto"/>
              <w:jc w:val="center"/>
              <w:rPr>
                <w:bCs/>
                <w:sz w:val="24"/>
                <w:szCs w:val="24"/>
              </w:rPr>
            </w:pPr>
            <w:r>
              <w:rPr>
                <w:bCs/>
                <w:sz w:val="24"/>
                <w:szCs w:val="24"/>
              </w:rPr>
              <w:t>0,003</w:t>
            </w:r>
          </w:p>
        </w:tc>
        <w:tc>
          <w:tcPr>
            <w:tcW w:w="924" w:type="dxa"/>
            <w:vAlign w:val="center"/>
          </w:tcPr>
          <w:p w:rsidR="000D7FBC" w:rsidRPr="00F07423" w:rsidRDefault="000D7FBC" w:rsidP="001757C8">
            <w:pPr>
              <w:spacing w:line="360" w:lineRule="auto"/>
              <w:jc w:val="center"/>
              <w:rPr>
                <w:bCs/>
                <w:sz w:val="24"/>
                <w:szCs w:val="24"/>
              </w:rPr>
            </w:pPr>
            <w:r>
              <w:rPr>
                <w:bCs/>
                <w:sz w:val="24"/>
                <w:szCs w:val="24"/>
              </w:rPr>
              <w:t>0,003</w:t>
            </w:r>
          </w:p>
        </w:tc>
        <w:tc>
          <w:tcPr>
            <w:tcW w:w="492" w:type="dxa"/>
          </w:tcPr>
          <w:p w:rsidR="000D7FBC" w:rsidRDefault="000D7FBC" w:rsidP="001757C8">
            <w:pPr>
              <w:spacing w:line="360" w:lineRule="auto"/>
              <w:jc w:val="center"/>
              <w:rPr>
                <w:bCs/>
                <w:sz w:val="24"/>
                <w:szCs w:val="24"/>
              </w:rPr>
            </w:pPr>
            <w:r>
              <w:rPr>
                <w:bCs/>
                <w:sz w:val="24"/>
                <w:szCs w:val="24"/>
              </w:rPr>
              <w:t>1</w:t>
            </w:r>
          </w:p>
        </w:tc>
      </w:tr>
      <w:tr w:rsidR="000D7FBC" w:rsidTr="000D7FBC">
        <w:trPr>
          <w:jc w:val="center"/>
        </w:trPr>
        <w:tc>
          <w:tcPr>
            <w:tcW w:w="2012" w:type="dxa"/>
            <w:vAlign w:val="center"/>
          </w:tcPr>
          <w:p w:rsidR="000D7FBC" w:rsidRPr="00F07423" w:rsidRDefault="000D7FBC" w:rsidP="001757C8">
            <w:pPr>
              <w:spacing w:line="360" w:lineRule="auto"/>
              <w:jc w:val="center"/>
              <w:rPr>
                <w:bCs/>
                <w:sz w:val="24"/>
                <w:szCs w:val="24"/>
              </w:rPr>
            </w:pPr>
            <w:r w:rsidRPr="00F07423">
              <w:rPr>
                <w:bCs/>
                <w:sz w:val="24"/>
                <w:szCs w:val="24"/>
              </w:rPr>
              <w:t>Терминальный сервер</w:t>
            </w:r>
          </w:p>
        </w:tc>
        <w:tc>
          <w:tcPr>
            <w:tcW w:w="1437" w:type="dxa"/>
            <w:vAlign w:val="center"/>
          </w:tcPr>
          <w:p w:rsidR="000D7FBC" w:rsidRPr="00F07423" w:rsidRDefault="000D7FBC" w:rsidP="001757C8">
            <w:pPr>
              <w:spacing w:line="360" w:lineRule="auto"/>
              <w:jc w:val="center"/>
              <w:rPr>
                <w:bCs/>
                <w:sz w:val="24"/>
                <w:szCs w:val="24"/>
              </w:rPr>
            </w:pPr>
            <w:r>
              <w:rPr>
                <w:bCs/>
                <w:sz w:val="24"/>
                <w:szCs w:val="24"/>
              </w:rPr>
              <w:t>1</w:t>
            </w:r>
          </w:p>
        </w:tc>
        <w:tc>
          <w:tcPr>
            <w:tcW w:w="2055" w:type="dxa"/>
          </w:tcPr>
          <w:p w:rsidR="000D7FBC" w:rsidRPr="00F07423" w:rsidRDefault="000D7FBC" w:rsidP="001757C8">
            <w:pPr>
              <w:spacing w:line="360" w:lineRule="auto"/>
              <w:jc w:val="center"/>
              <w:rPr>
                <w:bCs/>
                <w:sz w:val="24"/>
                <w:szCs w:val="24"/>
              </w:rPr>
            </w:pPr>
            <w:r>
              <w:rPr>
                <w:bCs/>
                <w:sz w:val="24"/>
                <w:szCs w:val="24"/>
              </w:rPr>
              <w:t>1</w:t>
            </w:r>
          </w:p>
        </w:tc>
        <w:tc>
          <w:tcPr>
            <w:tcW w:w="771" w:type="dxa"/>
            <w:vAlign w:val="center"/>
          </w:tcPr>
          <w:p w:rsidR="000D7FBC" w:rsidRPr="00F07423" w:rsidRDefault="000D7FBC" w:rsidP="001757C8">
            <w:pPr>
              <w:spacing w:line="360" w:lineRule="auto"/>
              <w:jc w:val="center"/>
              <w:rPr>
                <w:bCs/>
                <w:sz w:val="24"/>
                <w:szCs w:val="24"/>
              </w:rPr>
            </w:pPr>
            <w:r w:rsidRPr="00F07423">
              <w:rPr>
                <w:bCs/>
                <w:sz w:val="24"/>
                <w:szCs w:val="24"/>
              </w:rPr>
              <w:t>0,03</w:t>
            </w:r>
          </w:p>
        </w:tc>
        <w:tc>
          <w:tcPr>
            <w:tcW w:w="839" w:type="dxa"/>
            <w:vAlign w:val="center"/>
          </w:tcPr>
          <w:p w:rsidR="000D7FBC" w:rsidRPr="00F07423" w:rsidRDefault="000D7FBC" w:rsidP="001757C8">
            <w:pPr>
              <w:spacing w:line="360" w:lineRule="auto"/>
              <w:jc w:val="center"/>
              <w:rPr>
                <w:bCs/>
                <w:sz w:val="24"/>
                <w:szCs w:val="24"/>
              </w:rPr>
            </w:pPr>
            <w:r>
              <w:rPr>
                <w:bCs/>
                <w:sz w:val="24"/>
                <w:szCs w:val="24"/>
              </w:rPr>
              <w:t>0,001</w:t>
            </w:r>
          </w:p>
        </w:tc>
        <w:tc>
          <w:tcPr>
            <w:tcW w:w="924" w:type="dxa"/>
            <w:vAlign w:val="center"/>
          </w:tcPr>
          <w:p w:rsidR="000D7FBC" w:rsidRPr="00F07423" w:rsidRDefault="000D7FBC" w:rsidP="001757C8">
            <w:pPr>
              <w:spacing w:line="360" w:lineRule="auto"/>
              <w:jc w:val="center"/>
              <w:rPr>
                <w:bCs/>
                <w:sz w:val="24"/>
                <w:szCs w:val="24"/>
              </w:rPr>
            </w:pPr>
            <w:r>
              <w:rPr>
                <w:bCs/>
                <w:sz w:val="24"/>
                <w:szCs w:val="24"/>
              </w:rPr>
              <w:t>0,001</w:t>
            </w:r>
          </w:p>
        </w:tc>
        <w:tc>
          <w:tcPr>
            <w:tcW w:w="492" w:type="dxa"/>
          </w:tcPr>
          <w:p w:rsidR="000D7FBC" w:rsidRDefault="000D7FBC" w:rsidP="001757C8">
            <w:pPr>
              <w:spacing w:line="360" w:lineRule="auto"/>
              <w:jc w:val="center"/>
              <w:rPr>
                <w:bCs/>
                <w:sz w:val="24"/>
                <w:szCs w:val="24"/>
              </w:rPr>
            </w:pPr>
            <w:r>
              <w:rPr>
                <w:bCs/>
                <w:sz w:val="24"/>
                <w:szCs w:val="24"/>
              </w:rPr>
              <w:t>1</w:t>
            </w:r>
          </w:p>
        </w:tc>
      </w:tr>
      <w:tr w:rsidR="000D7FBC" w:rsidTr="000D7FBC">
        <w:trPr>
          <w:jc w:val="center"/>
        </w:trPr>
        <w:tc>
          <w:tcPr>
            <w:tcW w:w="2012" w:type="dxa"/>
            <w:vAlign w:val="center"/>
          </w:tcPr>
          <w:p w:rsidR="000D7FBC" w:rsidRPr="00F07423" w:rsidRDefault="000D7FBC" w:rsidP="001757C8">
            <w:pPr>
              <w:spacing w:line="360" w:lineRule="auto"/>
              <w:jc w:val="center"/>
              <w:rPr>
                <w:bCs/>
                <w:sz w:val="24"/>
                <w:szCs w:val="24"/>
              </w:rPr>
            </w:pPr>
            <w:proofErr w:type="spellStart"/>
            <w:r w:rsidRPr="00F07423">
              <w:rPr>
                <w:bCs/>
                <w:sz w:val="24"/>
                <w:szCs w:val="24"/>
              </w:rPr>
              <w:t>Ethernet</w:t>
            </w:r>
            <w:proofErr w:type="spellEnd"/>
            <w:r w:rsidRPr="00F07423">
              <w:rPr>
                <w:bCs/>
                <w:sz w:val="24"/>
                <w:szCs w:val="24"/>
              </w:rPr>
              <w:t xml:space="preserve"> коммутатор</w:t>
            </w:r>
          </w:p>
        </w:tc>
        <w:tc>
          <w:tcPr>
            <w:tcW w:w="1437" w:type="dxa"/>
            <w:vAlign w:val="center"/>
          </w:tcPr>
          <w:p w:rsidR="000D7FBC" w:rsidRPr="00F07423" w:rsidRDefault="000D7FBC" w:rsidP="001757C8">
            <w:pPr>
              <w:spacing w:line="360" w:lineRule="auto"/>
              <w:jc w:val="center"/>
              <w:rPr>
                <w:bCs/>
                <w:sz w:val="24"/>
                <w:szCs w:val="24"/>
              </w:rPr>
            </w:pPr>
            <w:r>
              <w:rPr>
                <w:bCs/>
                <w:sz w:val="24"/>
                <w:szCs w:val="24"/>
              </w:rPr>
              <w:t>1</w:t>
            </w:r>
          </w:p>
        </w:tc>
        <w:tc>
          <w:tcPr>
            <w:tcW w:w="2055" w:type="dxa"/>
          </w:tcPr>
          <w:p w:rsidR="000D7FBC" w:rsidRPr="00F07423" w:rsidRDefault="000D7FBC" w:rsidP="001757C8">
            <w:pPr>
              <w:spacing w:line="360" w:lineRule="auto"/>
              <w:jc w:val="center"/>
              <w:rPr>
                <w:bCs/>
                <w:sz w:val="24"/>
                <w:szCs w:val="24"/>
              </w:rPr>
            </w:pPr>
            <w:r>
              <w:rPr>
                <w:bCs/>
                <w:sz w:val="24"/>
                <w:szCs w:val="24"/>
              </w:rPr>
              <w:t>1</w:t>
            </w:r>
          </w:p>
        </w:tc>
        <w:tc>
          <w:tcPr>
            <w:tcW w:w="771" w:type="dxa"/>
            <w:vAlign w:val="center"/>
          </w:tcPr>
          <w:p w:rsidR="000D7FBC" w:rsidRPr="00F07423" w:rsidRDefault="000D7FBC" w:rsidP="001757C8">
            <w:pPr>
              <w:spacing w:line="360" w:lineRule="auto"/>
              <w:jc w:val="center"/>
              <w:rPr>
                <w:bCs/>
                <w:sz w:val="24"/>
                <w:szCs w:val="24"/>
              </w:rPr>
            </w:pPr>
            <w:r w:rsidRPr="00F07423">
              <w:rPr>
                <w:bCs/>
                <w:sz w:val="24"/>
                <w:szCs w:val="24"/>
              </w:rPr>
              <w:t>0,02</w:t>
            </w:r>
          </w:p>
        </w:tc>
        <w:tc>
          <w:tcPr>
            <w:tcW w:w="839" w:type="dxa"/>
            <w:vAlign w:val="center"/>
          </w:tcPr>
          <w:p w:rsidR="000D7FBC" w:rsidRPr="00F07423" w:rsidRDefault="000D7FBC" w:rsidP="001757C8">
            <w:pPr>
              <w:spacing w:line="360" w:lineRule="auto"/>
              <w:jc w:val="center"/>
              <w:rPr>
                <w:bCs/>
                <w:sz w:val="24"/>
                <w:szCs w:val="24"/>
              </w:rPr>
            </w:pPr>
            <w:r w:rsidRPr="00F07423">
              <w:rPr>
                <w:bCs/>
                <w:sz w:val="24"/>
                <w:szCs w:val="24"/>
              </w:rPr>
              <w:t>0,0</w:t>
            </w:r>
            <w:r>
              <w:rPr>
                <w:bCs/>
                <w:sz w:val="24"/>
                <w:szCs w:val="24"/>
              </w:rPr>
              <w:t>01</w:t>
            </w:r>
          </w:p>
        </w:tc>
        <w:tc>
          <w:tcPr>
            <w:tcW w:w="924" w:type="dxa"/>
            <w:vAlign w:val="center"/>
          </w:tcPr>
          <w:p w:rsidR="000D7FBC" w:rsidRPr="00F07423" w:rsidRDefault="000D7FBC" w:rsidP="001757C8">
            <w:pPr>
              <w:spacing w:line="360" w:lineRule="auto"/>
              <w:jc w:val="center"/>
              <w:rPr>
                <w:bCs/>
                <w:sz w:val="24"/>
                <w:szCs w:val="24"/>
              </w:rPr>
            </w:pPr>
            <w:r>
              <w:rPr>
                <w:bCs/>
                <w:sz w:val="24"/>
                <w:szCs w:val="24"/>
              </w:rPr>
              <w:t>0,001</w:t>
            </w:r>
          </w:p>
        </w:tc>
        <w:tc>
          <w:tcPr>
            <w:tcW w:w="492" w:type="dxa"/>
          </w:tcPr>
          <w:p w:rsidR="000D7FBC" w:rsidRDefault="000D7FBC" w:rsidP="001757C8">
            <w:pPr>
              <w:spacing w:line="360" w:lineRule="auto"/>
              <w:jc w:val="center"/>
              <w:rPr>
                <w:bCs/>
                <w:sz w:val="24"/>
                <w:szCs w:val="24"/>
              </w:rPr>
            </w:pPr>
            <w:r>
              <w:rPr>
                <w:bCs/>
                <w:sz w:val="24"/>
                <w:szCs w:val="24"/>
              </w:rPr>
              <w:t>0,5</w:t>
            </w:r>
          </w:p>
        </w:tc>
      </w:tr>
      <w:tr w:rsidR="000D7FBC" w:rsidTr="000D7FBC">
        <w:trPr>
          <w:jc w:val="center"/>
        </w:trPr>
        <w:tc>
          <w:tcPr>
            <w:tcW w:w="2012" w:type="dxa"/>
            <w:vAlign w:val="center"/>
          </w:tcPr>
          <w:p w:rsidR="000D7FBC" w:rsidRPr="00F07423" w:rsidRDefault="000D7FBC" w:rsidP="001757C8">
            <w:pPr>
              <w:spacing w:line="360" w:lineRule="auto"/>
              <w:jc w:val="center"/>
              <w:rPr>
                <w:bCs/>
                <w:sz w:val="24"/>
                <w:szCs w:val="24"/>
              </w:rPr>
            </w:pPr>
            <w:r w:rsidRPr="00F07423">
              <w:rPr>
                <w:bCs/>
                <w:sz w:val="24"/>
                <w:szCs w:val="24"/>
              </w:rPr>
              <w:t>Межсетевой экран</w:t>
            </w:r>
          </w:p>
        </w:tc>
        <w:tc>
          <w:tcPr>
            <w:tcW w:w="1437" w:type="dxa"/>
            <w:vAlign w:val="center"/>
          </w:tcPr>
          <w:p w:rsidR="000D7FBC" w:rsidRPr="00F07423" w:rsidRDefault="000D7FBC" w:rsidP="001757C8">
            <w:pPr>
              <w:spacing w:line="360" w:lineRule="auto"/>
              <w:jc w:val="center"/>
              <w:rPr>
                <w:bCs/>
                <w:sz w:val="24"/>
                <w:szCs w:val="24"/>
              </w:rPr>
            </w:pPr>
            <w:r>
              <w:rPr>
                <w:bCs/>
                <w:sz w:val="24"/>
                <w:szCs w:val="24"/>
              </w:rPr>
              <w:t>1</w:t>
            </w:r>
          </w:p>
        </w:tc>
        <w:tc>
          <w:tcPr>
            <w:tcW w:w="2055" w:type="dxa"/>
          </w:tcPr>
          <w:p w:rsidR="000D7FBC" w:rsidRPr="00F07423" w:rsidRDefault="000D7FBC" w:rsidP="001757C8">
            <w:pPr>
              <w:spacing w:line="360" w:lineRule="auto"/>
              <w:jc w:val="center"/>
              <w:rPr>
                <w:bCs/>
                <w:sz w:val="24"/>
                <w:szCs w:val="24"/>
              </w:rPr>
            </w:pPr>
            <w:r>
              <w:rPr>
                <w:bCs/>
                <w:sz w:val="24"/>
                <w:szCs w:val="24"/>
              </w:rPr>
              <w:t>1</w:t>
            </w:r>
          </w:p>
        </w:tc>
        <w:tc>
          <w:tcPr>
            <w:tcW w:w="771" w:type="dxa"/>
            <w:vAlign w:val="center"/>
          </w:tcPr>
          <w:p w:rsidR="000D7FBC" w:rsidRPr="00F07423" w:rsidRDefault="000D7FBC" w:rsidP="001757C8">
            <w:pPr>
              <w:spacing w:line="360" w:lineRule="auto"/>
              <w:jc w:val="center"/>
              <w:rPr>
                <w:bCs/>
                <w:sz w:val="24"/>
                <w:szCs w:val="24"/>
              </w:rPr>
            </w:pPr>
            <w:r>
              <w:rPr>
                <w:bCs/>
                <w:sz w:val="24"/>
                <w:szCs w:val="24"/>
              </w:rPr>
              <w:t>0,01</w:t>
            </w:r>
          </w:p>
        </w:tc>
        <w:tc>
          <w:tcPr>
            <w:tcW w:w="839" w:type="dxa"/>
            <w:vAlign w:val="center"/>
          </w:tcPr>
          <w:p w:rsidR="000D7FBC" w:rsidRPr="00F07423" w:rsidRDefault="000D7FBC" w:rsidP="001757C8">
            <w:pPr>
              <w:spacing w:line="360" w:lineRule="auto"/>
              <w:jc w:val="center"/>
              <w:rPr>
                <w:bCs/>
                <w:sz w:val="24"/>
                <w:szCs w:val="24"/>
              </w:rPr>
            </w:pPr>
            <w:r w:rsidRPr="00F07423">
              <w:rPr>
                <w:bCs/>
                <w:sz w:val="24"/>
                <w:szCs w:val="24"/>
              </w:rPr>
              <w:t>0,0</w:t>
            </w:r>
            <w:r>
              <w:rPr>
                <w:bCs/>
                <w:sz w:val="24"/>
                <w:szCs w:val="24"/>
              </w:rPr>
              <w:t>01</w:t>
            </w:r>
          </w:p>
        </w:tc>
        <w:tc>
          <w:tcPr>
            <w:tcW w:w="924" w:type="dxa"/>
            <w:vAlign w:val="center"/>
          </w:tcPr>
          <w:p w:rsidR="000D7FBC" w:rsidRPr="00F07423" w:rsidRDefault="000D7FBC" w:rsidP="001757C8">
            <w:pPr>
              <w:spacing w:line="360" w:lineRule="auto"/>
              <w:jc w:val="center"/>
              <w:rPr>
                <w:bCs/>
                <w:sz w:val="24"/>
                <w:szCs w:val="24"/>
              </w:rPr>
            </w:pPr>
            <w:r w:rsidRPr="00F07423">
              <w:rPr>
                <w:bCs/>
                <w:sz w:val="24"/>
                <w:szCs w:val="24"/>
              </w:rPr>
              <w:t>0,00</w:t>
            </w:r>
            <w:r>
              <w:rPr>
                <w:bCs/>
                <w:sz w:val="24"/>
                <w:szCs w:val="24"/>
              </w:rPr>
              <w:t>0</w:t>
            </w:r>
            <w:r w:rsidRPr="00F07423">
              <w:rPr>
                <w:bCs/>
                <w:sz w:val="24"/>
                <w:szCs w:val="24"/>
              </w:rPr>
              <w:t>1</w:t>
            </w:r>
          </w:p>
        </w:tc>
        <w:tc>
          <w:tcPr>
            <w:tcW w:w="492" w:type="dxa"/>
          </w:tcPr>
          <w:p w:rsidR="000D7FBC" w:rsidRPr="00F07423" w:rsidRDefault="000D7FBC" w:rsidP="001757C8">
            <w:pPr>
              <w:spacing w:line="360" w:lineRule="auto"/>
              <w:jc w:val="center"/>
              <w:rPr>
                <w:bCs/>
                <w:sz w:val="24"/>
                <w:szCs w:val="24"/>
              </w:rPr>
            </w:pPr>
            <w:r>
              <w:rPr>
                <w:bCs/>
                <w:sz w:val="24"/>
                <w:szCs w:val="24"/>
              </w:rPr>
              <w:t>0,5</w:t>
            </w:r>
          </w:p>
        </w:tc>
      </w:tr>
      <w:tr w:rsidR="000D7FBC" w:rsidTr="000D7FBC">
        <w:trPr>
          <w:jc w:val="center"/>
        </w:trPr>
        <w:tc>
          <w:tcPr>
            <w:tcW w:w="2012" w:type="dxa"/>
            <w:vAlign w:val="center"/>
          </w:tcPr>
          <w:p w:rsidR="000D7FBC" w:rsidRPr="00F07423" w:rsidRDefault="000D7FBC" w:rsidP="001757C8">
            <w:pPr>
              <w:spacing w:line="360" w:lineRule="auto"/>
              <w:jc w:val="center"/>
              <w:rPr>
                <w:bCs/>
                <w:sz w:val="24"/>
                <w:szCs w:val="24"/>
              </w:rPr>
            </w:pPr>
            <w:r w:rsidRPr="00F07423">
              <w:rPr>
                <w:bCs/>
                <w:sz w:val="24"/>
                <w:szCs w:val="24"/>
              </w:rPr>
              <w:t>Терминалы</w:t>
            </w:r>
          </w:p>
        </w:tc>
        <w:tc>
          <w:tcPr>
            <w:tcW w:w="1437" w:type="dxa"/>
            <w:vAlign w:val="center"/>
          </w:tcPr>
          <w:p w:rsidR="000D7FBC" w:rsidRPr="00F07423" w:rsidRDefault="000D7FBC" w:rsidP="001757C8">
            <w:pPr>
              <w:spacing w:line="360" w:lineRule="auto"/>
              <w:jc w:val="center"/>
              <w:rPr>
                <w:bCs/>
                <w:sz w:val="24"/>
                <w:szCs w:val="24"/>
              </w:rPr>
            </w:pPr>
            <w:r>
              <w:rPr>
                <w:bCs/>
                <w:sz w:val="24"/>
                <w:szCs w:val="24"/>
              </w:rPr>
              <w:t>10</w:t>
            </w:r>
          </w:p>
        </w:tc>
        <w:tc>
          <w:tcPr>
            <w:tcW w:w="2055" w:type="dxa"/>
          </w:tcPr>
          <w:p w:rsidR="000D7FBC" w:rsidRPr="00F07423" w:rsidRDefault="000D7FBC" w:rsidP="001757C8">
            <w:pPr>
              <w:spacing w:line="360" w:lineRule="auto"/>
              <w:jc w:val="center"/>
              <w:rPr>
                <w:bCs/>
                <w:sz w:val="24"/>
                <w:szCs w:val="24"/>
              </w:rPr>
            </w:pPr>
            <w:r>
              <w:rPr>
                <w:bCs/>
                <w:sz w:val="24"/>
                <w:szCs w:val="24"/>
              </w:rPr>
              <w:t>1</w:t>
            </w:r>
          </w:p>
        </w:tc>
        <w:tc>
          <w:tcPr>
            <w:tcW w:w="771" w:type="dxa"/>
            <w:vAlign w:val="center"/>
          </w:tcPr>
          <w:p w:rsidR="000D7FBC" w:rsidRPr="00F07423" w:rsidRDefault="000D7FBC" w:rsidP="001757C8">
            <w:pPr>
              <w:spacing w:line="360" w:lineRule="auto"/>
              <w:jc w:val="center"/>
              <w:rPr>
                <w:bCs/>
                <w:sz w:val="24"/>
                <w:szCs w:val="24"/>
              </w:rPr>
            </w:pPr>
            <w:r w:rsidRPr="00F07423">
              <w:rPr>
                <w:bCs/>
                <w:sz w:val="24"/>
                <w:szCs w:val="24"/>
              </w:rPr>
              <w:t>0,</w:t>
            </w:r>
            <w:r>
              <w:rPr>
                <w:bCs/>
                <w:sz w:val="24"/>
                <w:szCs w:val="24"/>
              </w:rPr>
              <w:t>02</w:t>
            </w:r>
          </w:p>
        </w:tc>
        <w:tc>
          <w:tcPr>
            <w:tcW w:w="839" w:type="dxa"/>
            <w:vAlign w:val="center"/>
          </w:tcPr>
          <w:p w:rsidR="000D7FBC" w:rsidRPr="00F07423" w:rsidRDefault="000D7FBC" w:rsidP="001757C8">
            <w:pPr>
              <w:spacing w:line="360" w:lineRule="auto"/>
              <w:jc w:val="center"/>
              <w:rPr>
                <w:bCs/>
                <w:sz w:val="24"/>
                <w:szCs w:val="24"/>
              </w:rPr>
            </w:pPr>
            <w:r w:rsidRPr="00F07423">
              <w:rPr>
                <w:bCs/>
                <w:sz w:val="24"/>
                <w:szCs w:val="24"/>
              </w:rPr>
              <w:t>0,</w:t>
            </w:r>
            <w:r>
              <w:rPr>
                <w:bCs/>
                <w:sz w:val="24"/>
                <w:szCs w:val="24"/>
              </w:rPr>
              <w:t>001</w:t>
            </w:r>
          </w:p>
        </w:tc>
        <w:tc>
          <w:tcPr>
            <w:tcW w:w="924" w:type="dxa"/>
            <w:vAlign w:val="center"/>
          </w:tcPr>
          <w:p w:rsidR="000D7FBC" w:rsidRPr="00F07423" w:rsidRDefault="000D7FBC" w:rsidP="001757C8">
            <w:pPr>
              <w:spacing w:line="360" w:lineRule="auto"/>
              <w:jc w:val="center"/>
              <w:rPr>
                <w:bCs/>
                <w:sz w:val="24"/>
                <w:szCs w:val="24"/>
              </w:rPr>
            </w:pPr>
            <w:r>
              <w:rPr>
                <w:bCs/>
                <w:sz w:val="24"/>
                <w:szCs w:val="24"/>
              </w:rPr>
              <w:t>0,0001</w:t>
            </w:r>
          </w:p>
        </w:tc>
        <w:tc>
          <w:tcPr>
            <w:tcW w:w="492" w:type="dxa"/>
          </w:tcPr>
          <w:p w:rsidR="000D7FBC" w:rsidRDefault="000D7FBC" w:rsidP="001757C8">
            <w:pPr>
              <w:spacing w:line="360" w:lineRule="auto"/>
              <w:jc w:val="center"/>
              <w:rPr>
                <w:bCs/>
                <w:sz w:val="24"/>
                <w:szCs w:val="24"/>
              </w:rPr>
            </w:pPr>
            <w:r>
              <w:rPr>
                <w:bCs/>
                <w:sz w:val="24"/>
                <w:szCs w:val="24"/>
              </w:rPr>
              <w:t>0,1</w:t>
            </w:r>
          </w:p>
        </w:tc>
      </w:tr>
      <w:tr w:rsidR="000D7FBC" w:rsidTr="000D7FBC">
        <w:trPr>
          <w:jc w:val="center"/>
        </w:trPr>
        <w:tc>
          <w:tcPr>
            <w:tcW w:w="2012" w:type="dxa"/>
            <w:vAlign w:val="center"/>
          </w:tcPr>
          <w:p w:rsidR="000D7FBC" w:rsidRPr="00F07423" w:rsidRDefault="000D7FBC" w:rsidP="001757C8">
            <w:pPr>
              <w:spacing w:line="360" w:lineRule="auto"/>
              <w:jc w:val="center"/>
              <w:rPr>
                <w:bCs/>
                <w:sz w:val="24"/>
                <w:szCs w:val="24"/>
              </w:rPr>
            </w:pPr>
            <w:r>
              <w:rPr>
                <w:bCs/>
                <w:sz w:val="24"/>
                <w:szCs w:val="24"/>
              </w:rPr>
              <w:t>Система хранения данных</w:t>
            </w:r>
          </w:p>
        </w:tc>
        <w:tc>
          <w:tcPr>
            <w:tcW w:w="1437" w:type="dxa"/>
            <w:vAlign w:val="center"/>
          </w:tcPr>
          <w:p w:rsidR="000D7FBC" w:rsidRPr="00F07423" w:rsidRDefault="000D7FBC" w:rsidP="001757C8">
            <w:pPr>
              <w:spacing w:line="360" w:lineRule="auto"/>
              <w:jc w:val="center"/>
              <w:rPr>
                <w:bCs/>
                <w:sz w:val="24"/>
                <w:szCs w:val="24"/>
              </w:rPr>
            </w:pPr>
            <w:r>
              <w:rPr>
                <w:bCs/>
                <w:sz w:val="24"/>
                <w:szCs w:val="24"/>
              </w:rPr>
              <w:t>1</w:t>
            </w:r>
          </w:p>
        </w:tc>
        <w:tc>
          <w:tcPr>
            <w:tcW w:w="2055" w:type="dxa"/>
          </w:tcPr>
          <w:p w:rsidR="000D7FBC" w:rsidRPr="00F07423" w:rsidRDefault="000D7FBC" w:rsidP="001757C8">
            <w:pPr>
              <w:spacing w:line="360" w:lineRule="auto"/>
              <w:jc w:val="center"/>
              <w:rPr>
                <w:bCs/>
                <w:sz w:val="24"/>
                <w:szCs w:val="24"/>
              </w:rPr>
            </w:pPr>
            <w:r>
              <w:rPr>
                <w:bCs/>
                <w:sz w:val="24"/>
                <w:szCs w:val="24"/>
              </w:rPr>
              <w:t>1</w:t>
            </w:r>
          </w:p>
        </w:tc>
        <w:tc>
          <w:tcPr>
            <w:tcW w:w="771" w:type="dxa"/>
            <w:vAlign w:val="center"/>
          </w:tcPr>
          <w:p w:rsidR="000D7FBC" w:rsidRPr="00F07423" w:rsidRDefault="000D7FBC" w:rsidP="001757C8">
            <w:pPr>
              <w:spacing w:line="360" w:lineRule="auto"/>
              <w:jc w:val="center"/>
              <w:rPr>
                <w:bCs/>
                <w:sz w:val="24"/>
                <w:szCs w:val="24"/>
              </w:rPr>
            </w:pPr>
            <w:r>
              <w:rPr>
                <w:bCs/>
                <w:sz w:val="24"/>
                <w:szCs w:val="24"/>
              </w:rPr>
              <w:t>0,02</w:t>
            </w:r>
          </w:p>
        </w:tc>
        <w:tc>
          <w:tcPr>
            <w:tcW w:w="839" w:type="dxa"/>
            <w:vAlign w:val="center"/>
          </w:tcPr>
          <w:p w:rsidR="000D7FBC" w:rsidRPr="00F07423" w:rsidRDefault="000D7FBC" w:rsidP="001757C8">
            <w:pPr>
              <w:spacing w:line="360" w:lineRule="auto"/>
              <w:jc w:val="center"/>
              <w:rPr>
                <w:bCs/>
                <w:sz w:val="24"/>
                <w:szCs w:val="24"/>
              </w:rPr>
            </w:pPr>
            <w:r>
              <w:rPr>
                <w:bCs/>
                <w:sz w:val="24"/>
                <w:szCs w:val="24"/>
              </w:rPr>
              <w:t>0,01</w:t>
            </w:r>
          </w:p>
        </w:tc>
        <w:tc>
          <w:tcPr>
            <w:tcW w:w="924" w:type="dxa"/>
            <w:vAlign w:val="center"/>
          </w:tcPr>
          <w:p w:rsidR="000D7FBC" w:rsidRPr="00F07423" w:rsidRDefault="000D7FBC" w:rsidP="001757C8">
            <w:pPr>
              <w:spacing w:line="360" w:lineRule="auto"/>
              <w:jc w:val="center"/>
              <w:rPr>
                <w:bCs/>
                <w:sz w:val="24"/>
                <w:szCs w:val="24"/>
              </w:rPr>
            </w:pPr>
            <w:r>
              <w:rPr>
                <w:bCs/>
                <w:sz w:val="24"/>
                <w:szCs w:val="24"/>
              </w:rPr>
              <w:t>0,003</w:t>
            </w:r>
          </w:p>
        </w:tc>
        <w:tc>
          <w:tcPr>
            <w:tcW w:w="492" w:type="dxa"/>
          </w:tcPr>
          <w:p w:rsidR="000D7FBC" w:rsidRDefault="000D7FBC" w:rsidP="001757C8">
            <w:pPr>
              <w:spacing w:line="360" w:lineRule="auto"/>
              <w:jc w:val="center"/>
              <w:rPr>
                <w:bCs/>
                <w:sz w:val="24"/>
                <w:szCs w:val="24"/>
              </w:rPr>
            </w:pPr>
            <w:r>
              <w:rPr>
                <w:bCs/>
                <w:sz w:val="24"/>
                <w:szCs w:val="24"/>
              </w:rPr>
              <w:t>24</w:t>
            </w:r>
          </w:p>
        </w:tc>
      </w:tr>
    </w:tbl>
    <w:p w:rsidR="00F07423" w:rsidRPr="00DD1B07" w:rsidRDefault="00F07423" w:rsidP="00DD1B07">
      <w:pPr>
        <w:pStyle w:val="a0"/>
        <w:spacing w:line="360" w:lineRule="auto"/>
        <w:ind w:left="1069" w:firstLine="632"/>
        <w:jc w:val="both"/>
        <w:rPr>
          <w:rFonts w:ascii="Times New Roman" w:eastAsia="Times New Roman" w:hAnsi="Times New Roman" w:cs="Times New Roman"/>
          <w:bCs/>
          <w:sz w:val="24"/>
          <w:szCs w:val="24"/>
          <w:highlight w:val="yellow"/>
          <w:lang w:val="ru-RU"/>
        </w:rPr>
      </w:pPr>
    </w:p>
    <w:p w:rsidR="00315BD5" w:rsidRPr="00315BD5" w:rsidRDefault="00315BD5" w:rsidP="00315BD5">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315BD5">
        <w:rPr>
          <w:rFonts w:ascii="Times New Roman" w:eastAsia="Times New Roman" w:hAnsi="Times New Roman" w:cs="Times New Roman"/>
          <w:bCs/>
          <w:color w:val="000000"/>
          <w:sz w:val="24"/>
          <w:szCs w:val="24"/>
          <w:lang w:eastAsia="en-US" w:bidi="en-US"/>
        </w:rPr>
        <w:t>При сделанных допущениях для показателей надёж</w:t>
      </w:r>
      <w:r w:rsidR="008F20FA">
        <w:rPr>
          <w:rFonts w:ascii="Times New Roman" w:eastAsia="Times New Roman" w:hAnsi="Times New Roman" w:cs="Times New Roman"/>
          <w:bCs/>
          <w:color w:val="000000"/>
          <w:sz w:val="24"/>
          <w:szCs w:val="24"/>
          <w:lang w:eastAsia="en-US" w:bidi="en-US"/>
        </w:rPr>
        <w:t>ности элементов информационной системы</w:t>
      </w:r>
      <w:r w:rsidRPr="00315BD5">
        <w:rPr>
          <w:rFonts w:ascii="Times New Roman" w:eastAsia="Times New Roman" w:hAnsi="Times New Roman" w:cs="Times New Roman"/>
          <w:bCs/>
          <w:color w:val="000000"/>
          <w:sz w:val="24"/>
          <w:szCs w:val="24"/>
          <w:lang w:eastAsia="en-US" w:bidi="en-US"/>
        </w:rPr>
        <w:t xml:space="preserve"> справедливы следующие формулы теории надёжности. Для коэффициентов простоя:</w:t>
      </w:r>
    </w:p>
    <w:p w:rsidR="008F20FA" w:rsidRPr="008F20FA" w:rsidRDefault="008F20FA" w:rsidP="008F20FA">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8F20FA">
        <w:rPr>
          <w:rFonts w:ascii="Times New Roman" w:eastAsia="Times New Roman" w:hAnsi="Times New Roman" w:cs="Times New Roman"/>
          <w:bCs/>
          <w:color w:val="000000"/>
          <w:sz w:val="24"/>
          <w:szCs w:val="24"/>
          <w:lang w:eastAsia="en-US" w:bidi="en-US"/>
        </w:rPr>
        <w:t>Для последовательного соединения элементов</w:t>
      </w:r>
      <w:r w:rsidR="00BF1425">
        <w:rPr>
          <w:rFonts w:ascii="Times New Roman" w:eastAsia="Times New Roman" w:hAnsi="Times New Roman" w:cs="Times New Roman"/>
          <w:bCs/>
          <w:color w:val="000000"/>
          <w:sz w:val="24"/>
          <w:szCs w:val="24"/>
          <w:lang w:eastAsia="en-US" w:bidi="en-US"/>
        </w:rPr>
        <w:t xml:space="preserve">, </w:t>
      </w:r>
      <w:r w:rsidR="00BF1425" w:rsidRPr="008F20FA">
        <w:rPr>
          <w:rFonts w:ascii="Times New Roman" w:eastAsia="Times New Roman" w:hAnsi="Times New Roman" w:cs="Times New Roman"/>
          <w:bCs/>
          <w:color w:val="000000"/>
          <w:sz w:val="24"/>
          <w:szCs w:val="24"/>
          <w:lang w:eastAsia="en-US" w:bidi="en-US"/>
        </w:rPr>
        <w:t xml:space="preserve">где </w:t>
      </w:r>
      <w:r w:rsidR="00BF1425" w:rsidRPr="008F20FA">
        <w:rPr>
          <w:rFonts w:ascii="Times New Roman" w:eastAsia="Times New Roman" w:hAnsi="Times New Roman" w:cs="Times New Roman"/>
          <w:bCs/>
          <w:color w:val="000000"/>
          <w:sz w:val="24"/>
          <w:szCs w:val="24"/>
          <w:lang w:eastAsia="en-US" w:bidi="en-US"/>
        </w:rPr>
        <w:object w:dxaOrig="300" w:dyaOrig="380">
          <v:shape id="_x0000_i1041" type="#_x0000_t75" style="width:15pt;height:19.5pt" o:ole="">
            <v:imagedata r:id="rId47" o:title=""/>
          </v:shape>
          <o:OLEObject Type="Embed" ProgID="Equation.3" ShapeID="_x0000_i1041" DrawAspect="Content" ObjectID="_1460193591" r:id="rId48"/>
        </w:object>
      </w:r>
      <w:r w:rsidR="00BF1425" w:rsidRPr="008F20FA">
        <w:rPr>
          <w:rFonts w:ascii="Times New Roman" w:eastAsia="Times New Roman" w:hAnsi="Times New Roman" w:cs="Times New Roman"/>
          <w:bCs/>
          <w:color w:val="000000"/>
          <w:sz w:val="24"/>
          <w:szCs w:val="24"/>
          <w:lang w:eastAsia="en-US" w:bidi="en-US"/>
        </w:rPr>
        <w:t xml:space="preserve"> – инте</w:t>
      </w:r>
      <w:r w:rsidR="00BF1425">
        <w:rPr>
          <w:rFonts w:ascii="Times New Roman" w:eastAsia="Times New Roman" w:hAnsi="Times New Roman" w:cs="Times New Roman"/>
          <w:bCs/>
          <w:color w:val="000000"/>
          <w:sz w:val="24"/>
          <w:szCs w:val="24"/>
          <w:lang w:eastAsia="en-US" w:bidi="en-US"/>
        </w:rPr>
        <w:t>нсивность отказов i-</w:t>
      </w:r>
      <w:proofErr w:type="spellStart"/>
      <w:r w:rsidR="00BF1425">
        <w:rPr>
          <w:rFonts w:ascii="Times New Roman" w:eastAsia="Times New Roman" w:hAnsi="Times New Roman" w:cs="Times New Roman"/>
          <w:bCs/>
          <w:color w:val="000000"/>
          <w:sz w:val="24"/>
          <w:szCs w:val="24"/>
          <w:lang w:eastAsia="en-US" w:bidi="en-US"/>
        </w:rPr>
        <w:t>го</w:t>
      </w:r>
      <w:proofErr w:type="spellEnd"/>
      <w:r w:rsidR="00BF1425">
        <w:rPr>
          <w:rFonts w:ascii="Times New Roman" w:eastAsia="Times New Roman" w:hAnsi="Times New Roman" w:cs="Times New Roman"/>
          <w:bCs/>
          <w:color w:val="000000"/>
          <w:sz w:val="24"/>
          <w:szCs w:val="24"/>
          <w:lang w:eastAsia="en-US" w:bidi="en-US"/>
        </w:rPr>
        <w:t xml:space="preserve"> элемента</w:t>
      </w:r>
      <w:r w:rsidRPr="008F20FA">
        <w:rPr>
          <w:rFonts w:ascii="Times New Roman" w:eastAsia="Times New Roman" w:hAnsi="Times New Roman" w:cs="Times New Roman"/>
          <w:bCs/>
          <w:color w:val="000000"/>
          <w:sz w:val="24"/>
          <w:szCs w:val="24"/>
          <w:lang w:eastAsia="en-US" w:bidi="en-US"/>
        </w:rPr>
        <w:t>:</w:t>
      </w:r>
    </w:p>
    <w:p w:rsidR="008F20FA" w:rsidRDefault="001A0F12" w:rsidP="008F20FA">
      <w:pPr>
        <w:spacing w:line="360" w:lineRule="auto"/>
        <w:jc w:val="center"/>
        <w:rPr>
          <w:sz w:val="28"/>
          <w:szCs w:val="28"/>
        </w:rPr>
      </w:pPr>
      <w:r w:rsidRPr="00137AEE">
        <w:rPr>
          <w:position w:val="-28"/>
          <w:sz w:val="28"/>
          <w:szCs w:val="28"/>
        </w:rPr>
        <w:object w:dxaOrig="1320" w:dyaOrig="680">
          <v:shape id="_x0000_i1042" type="#_x0000_t75" style="width:109.5pt;height:56.25pt" o:ole="">
            <v:imagedata r:id="rId49" o:title=""/>
          </v:shape>
          <o:OLEObject Type="Embed" ProgID="Equation.3" ShapeID="_x0000_i1042" DrawAspect="Content" ObjectID="_1460193592" r:id="rId50"/>
        </w:object>
      </w:r>
    </w:p>
    <w:p w:rsidR="00902C77" w:rsidRPr="001A0F12" w:rsidRDefault="00902C77" w:rsidP="00634FF7">
      <w:pPr>
        <w:pStyle w:val="a0"/>
        <w:spacing w:line="360" w:lineRule="auto"/>
        <w:ind w:left="1069"/>
        <w:rPr>
          <w:rFonts w:ascii="Times New Roman" w:eastAsia="Times New Roman" w:hAnsi="Times New Roman" w:cs="Times New Roman"/>
          <w:b/>
          <w:bCs/>
          <w:sz w:val="28"/>
          <w:szCs w:val="28"/>
          <w:lang w:val="ru-RU"/>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B1B7E" w:rsidRDefault="001B1B7E"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A0F12" w:rsidRDefault="001A0F12"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1A0F12">
        <w:rPr>
          <w:rFonts w:ascii="Times New Roman" w:eastAsia="Times New Roman" w:hAnsi="Times New Roman" w:cs="Times New Roman"/>
          <w:bCs/>
          <w:color w:val="000000"/>
          <w:sz w:val="24"/>
          <w:szCs w:val="24"/>
          <w:lang w:eastAsia="en-US" w:bidi="en-US"/>
        </w:rPr>
        <w:lastRenderedPageBreak/>
        <w:t xml:space="preserve">Расчёт показателей надёжности для процесса </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 xml:space="preserve">Подключение или отключение </w:t>
      </w:r>
      <w:proofErr w:type="spellStart"/>
      <w:r w:rsidRPr="001A0F12">
        <w:rPr>
          <w:rFonts w:ascii="Times New Roman" w:eastAsia="Times New Roman" w:hAnsi="Times New Roman" w:cs="Times New Roman"/>
          <w:bCs/>
          <w:color w:val="000000"/>
          <w:sz w:val="24"/>
          <w:szCs w:val="24"/>
          <w:lang w:eastAsia="en-US" w:bidi="en-US"/>
        </w:rPr>
        <w:t>мерчанта</w:t>
      </w:r>
      <w:proofErr w:type="spellEnd"/>
      <w:r>
        <w:rPr>
          <w:rFonts w:ascii="Times New Roman" w:eastAsia="Times New Roman" w:hAnsi="Times New Roman" w:cs="Times New Roman"/>
          <w:bCs/>
          <w:color w:val="000000"/>
          <w:sz w:val="24"/>
          <w:szCs w:val="24"/>
          <w:lang w:eastAsia="en-US" w:bidi="en-US"/>
        </w:rPr>
        <w:t>» приведён ниже.</w:t>
      </w:r>
    </w:p>
    <w:p w:rsidR="00BD4340" w:rsidRPr="00BD4340" w:rsidRDefault="00BD4340"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 xml:space="preserve">Для успешного прохождения процесса отключения или подключения нового </w:t>
      </w:r>
      <w:proofErr w:type="spellStart"/>
      <w:r>
        <w:rPr>
          <w:rFonts w:ascii="Times New Roman" w:eastAsia="Times New Roman" w:hAnsi="Times New Roman" w:cs="Times New Roman"/>
          <w:bCs/>
          <w:color w:val="000000"/>
          <w:sz w:val="24"/>
          <w:szCs w:val="24"/>
          <w:lang w:eastAsia="en-US" w:bidi="en-US"/>
        </w:rPr>
        <w:t>мерчанта</w:t>
      </w:r>
      <w:proofErr w:type="spellEnd"/>
      <w:r>
        <w:rPr>
          <w:rFonts w:ascii="Times New Roman" w:eastAsia="Times New Roman" w:hAnsi="Times New Roman" w:cs="Times New Roman"/>
          <w:bCs/>
          <w:color w:val="000000"/>
          <w:sz w:val="24"/>
          <w:szCs w:val="24"/>
          <w:lang w:eastAsia="en-US" w:bidi="en-US"/>
        </w:rPr>
        <w:t xml:space="preserve"> необходимо наличие работоспособного состояния у следующих элементов информационной системы</w:t>
      </w:r>
      <w:r w:rsidRPr="00BD4340">
        <w:rPr>
          <w:rFonts w:ascii="Times New Roman" w:eastAsia="Times New Roman" w:hAnsi="Times New Roman" w:cs="Times New Roman"/>
          <w:bCs/>
          <w:color w:val="000000"/>
          <w:sz w:val="24"/>
          <w:szCs w:val="24"/>
          <w:lang w:eastAsia="en-US" w:bidi="en-US"/>
        </w:rPr>
        <w:t>:</w:t>
      </w:r>
    </w:p>
    <w:p w:rsidR="00BD4340" w:rsidRPr="001B1B7E" w:rsidRDefault="00BD4340" w:rsidP="00BD4340">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межсетевой экран</w:t>
      </w:r>
      <w:r w:rsidRPr="001B1B7E">
        <w:rPr>
          <w:rFonts w:ascii="Times New Roman" w:eastAsia="Times New Roman" w:hAnsi="Times New Roman" w:cs="Times New Roman"/>
          <w:bCs/>
          <w:sz w:val="24"/>
          <w:szCs w:val="24"/>
        </w:rPr>
        <w:t>;</w:t>
      </w:r>
    </w:p>
    <w:p w:rsidR="00BD4340" w:rsidRPr="001B1B7E" w:rsidRDefault="00BD4340" w:rsidP="00BD4340">
      <w:pPr>
        <w:pStyle w:val="a0"/>
        <w:numPr>
          <w:ilvl w:val="0"/>
          <w:numId w:val="10"/>
        </w:numPr>
        <w:spacing w:line="360" w:lineRule="auto"/>
        <w:jc w:val="both"/>
        <w:rPr>
          <w:rFonts w:ascii="Times New Roman" w:eastAsia="Times New Roman" w:hAnsi="Times New Roman" w:cs="Times New Roman"/>
          <w:bCs/>
          <w:sz w:val="24"/>
          <w:szCs w:val="24"/>
          <w:lang w:val="ru-RU"/>
        </w:rPr>
      </w:pPr>
      <w:proofErr w:type="spellStart"/>
      <w:r w:rsidRPr="001B1B7E">
        <w:rPr>
          <w:rFonts w:ascii="Times New Roman" w:eastAsia="Times New Roman" w:hAnsi="Times New Roman" w:cs="Times New Roman"/>
          <w:bCs/>
          <w:sz w:val="24"/>
          <w:szCs w:val="24"/>
          <w:lang w:val="ru-RU"/>
        </w:rPr>
        <w:t>Ethernet</w:t>
      </w:r>
      <w:proofErr w:type="spellEnd"/>
      <w:r w:rsidRPr="001B1B7E">
        <w:rPr>
          <w:rFonts w:ascii="Times New Roman" w:eastAsia="Times New Roman" w:hAnsi="Times New Roman" w:cs="Times New Roman"/>
          <w:bCs/>
          <w:sz w:val="24"/>
          <w:szCs w:val="24"/>
          <w:lang w:val="ru-RU"/>
        </w:rPr>
        <w:t xml:space="preserve"> коммутатор</w:t>
      </w:r>
      <w:r w:rsidRPr="001B1B7E">
        <w:rPr>
          <w:rFonts w:ascii="Times New Roman" w:eastAsia="Times New Roman" w:hAnsi="Times New Roman" w:cs="Times New Roman"/>
          <w:bCs/>
          <w:sz w:val="24"/>
          <w:szCs w:val="24"/>
        </w:rPr>
        <w:t>;</w:t>
      </w:r>
    </w:p>
    <w:p w:rsidR="00BD4340" w:rsidRPr="001B1B7E" w:rsidRDefault="00BD4340" w:rsidP="00BD4340">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Система хранения данных</w:t>
      </w:r>
      <w:r w:rsidRPr="001B1B7E">
        <w:rPr>
          <w:rFonts w:ascii="Times New Roman" w:eastAsia="Times New Roman" w:hAnsi="Times New Roman" w:cs="Times New Roman"/>
          <w:bCs/>
          <w:sz w:val="24"/>
          <w:szCs w:val="24"/>
        </w:rPr>
        <w:t>;</w:t>
      </w:r>
    </w:p>
    <w:p w:rsidR="00BD4340" w:rsidRPr="001B1B7E" w:rsidRDefault="00BD4340" w:rsidP="00BD4340">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терминальный сервер (он же сервер электронной почты);</w:t>
      </w:r>
    </w:p>
    <w:p w:rsidR="00BD4340" w:rsidRPr="001B1B7E" w:rsidRDefault="00BD4340" w:rsidP="00BD4340">
      <w:pPr>
        <w:pStyle w:val="a0"/>
        <w:numPr>
          <w:ilvl w:val="0"/>
          <w:numId w:val="10"/>
        </w:numPr>
        <w:spacing w:line="360" w:lineRule="auto"/>
        <w:jc w:val="both"/>
        <w:rPr>
          <w:rFonts w:ascii="Times New Roman" w:eastAsia="Times New Roman" w:hAnsi="Times New Roman" w:cs="Times New Roman"/>
          <w:bCs/>
          <w:sz w:val="24"/>
          <w:szCs w:val="24"/>
          <w:lang w:val="ru-RU"/>
        </w:rPr>
      </w:pPr>
      <w:proofErr w:type="gramStart"/>
      <w:r w:rsidRPr="001B1B7E">
        <w:rPr>
          <w:rFonts w:ascii="Times New Roman" w:eastAsia="Times New Roman" w:hAnsi="Times New Roman" w:cs="Times New Roman"/>
          <w:bCs/>
          <w:sz w:val="24"/>
          <w:szCs w:val="24"/>
          <w:lang w:val="ru-RU"/>
        </w:rPr>
        <w:t>технологической</w:t>
      </w:r>
      <w:proofErr w:type="gramEnd"/>
      <w:r w:rsidRPr="001B1B7E">
        <w:rPr>
          <w:rFonts w:ascii="Times New Roman" w:eastAsia="Times New Roman" w:hAnsi="Times New Roman" w:cs="Times New Roman"/>
          <w:bCs/>
          <w:sz w:val="24"/>
          <w:szCs w:val="24"/>
          <w:lang w:val="ru-RU"/>
        </w:rPr>
        <w:t xml:space="preserve"> терминальный сервер</w:t>
      </w:r>
      <w:r w:rsidRPr="001B1B7E">
        <w:rPr>
          <w:rFonts w:ascii="Times New Roman" w:eastAsia="Times New Roman" w:hAnsi="Times New Roman" w:cs="Times New Roman"/>
          <w:bCs/>
          <w:sz w:val="24"/>
          <w:szCs w:val="24"/>
        </w:rPr>
        <w:t>;</w:t>
      </w:r>
    </w:p>
    <w:p w:rsidR="00BD4340" w:rsidRPr="001B1B7E" w:rsidRDefault="00BD4340" w:rsidP="00BD4340">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сервера приложений</w:t>
      </w:r>
      <w:r w:rsidRPr="001B1B7E">
        <w:rPr>
          <w:rFonts w:ascii="Times New Roman" w:eastAsia="Times New Roman" w:hAnsi="Times New Roman" w:cs="Times New Roman"/>
          <w:bCs/>
          <w:sz w:val="24"/>
          <w:szCs w:val="24"/>
        </w:rPr>
        <w:t>.</w:t>
      </w:r>
    </w:p>
    <w:p w:rsidR="00BD4340" w:rsidRPr="00BD4340" w:rsidRDefault="00BD4340" w:rsidP="00BD4340">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rFonts w:ascii="Times New Roman" w:eastAsia="Times New Roman" w:hAnsi="Times New Roman" w:cs="Times New Roman"/>
          <w:bCs/>
          <w:color w:val="000000"/>
          <w:sz w:val="24"/>
          <w:szCs w:val="24"/>
          <w:lang w:eastAsia="en-US" w:bidi="en-US"/>
        </w:rPr>
        <w:t>Исходя из сказанного</w:t>
      </w:r>
      <w:r>
        <w:rPr>
          <w:rFonts w:ascii="Times New Roman" w:eastAsia="Times New Roman" w:hAnsi="Times New Roman" w:cs="Times New Roman"/>
          <w:bCs/>
          <w:color w:val="000000"/>
          <w:sz w:val="24"/>
          <w:szCs w:val="24"/>
          <w:lang w:eastAsia="en-US" w:bidi="en-US"/>
        </w:rPr>
        <w:t>, кратковременные неисправности элементов приведут</w:t>
      </w:r>
      <w:r w:rsidRPr="00BD4340">
        <w:rPr>
          <w:rFonts w:ascii="Times New Roman" w:eastAsia="Times New Roman" w:hAnsi="Times New Roman" w:cs="Times New Roman"/>
          <w:bCs/>
          <w:color w:val="000000"/>
          <w:sz w:val="24"/>
          <w:szCs w:val="24"/>
          <w:lang w:eastAsia="en-US" w:bidi="en-US"/>
        </w:rPr>
        <w:t>:</w:t>
      </w:r>
    </w:p>
    <w:p w:rsidR="000D7FBC" w:rsidRDefault="00BC4CDC" w:rsidP="00BD4340">
      <w:pPr>
        <w:tabs>
          <w:tab w:val="left" w:pos="142"/>
        </w:tabs>
        <w:spacing w:before="40" w:line="360" w:lineRule="auto"/>
        <w:ind w:left="1134" w:firstLine="567"/>
        <w:jc w:val="both"/>
        <w:rPr>
          <w:sz w:val="28"/>
          <w:szCs w:val="28"/>
        </w:rPr>
      </w:pPr>
      <w:r w:rsidRPr="00BD4340">
        <w:rPr>
          <w:position w:val="-30"/>
          <w:sz w:val="28"/>
          <w:szCs w:val="28"/>
        </w:rPr>
        <w:object w:dxaOrig="8860" w:dyaOrig="720">
          <v:shape id="_x0000_i1043" type="#_x0000_t75" style="width:442.5pt;height:36.75pt" o:ole="">
            <v:imagedata r:id="rId51" o:title=""/>
          </v:shape>
          <o:OLEObject Type="Embed" ProgID="Equation.3" ShapeID="_x0000_i1043" DrawAspect="Content" ObjectID="_1460193593" r:id="rId52"/>
        </w:object>
      </w:r>
    </w:p>
    <w:p w:rsidR="00BD4340" w:rsidRPr="00BC4CDC" w:rsidRDefault="000D7FBC" w:rsidP="00BD4340">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0D7FBC">
        <w:rPr>
          <w:rFonts w:ascii="Times New Roman" w:eastAsia="Times New Roman" w:hAnsi="Times New Roman" w:cs="Times New Roman"/>
          <w:bCs/>
          <w:color w:val="000000"/>
          <w:sz w:val="24"/>
          <w:szCs w:val="24"/>
          <w:lang w:eastAsia="en-US" w:bidi="en-US"/>
        </w:rPr>
        <w:t>Рассчитаем максимальное</w:t>
      </w:r>
      <w:r>
        <w:rPr>
          <w:rFonts w:ascii="Times New Roman" w:eastAsia="Times New Roman" w:hAnsi="Times New Roman" w:cs="Times New Roman"/>
          <w:bCs/>
          <w:color w:val="000000"/>
          <w:sz w:val="24"/>
          <w:szCs w:val="24"/>
          <w:lang w:eastAsia="en-US" w:bidi="en-US"/>
        </w:rPr>
        <w:t xml:space="preserve"> значение времени восстановления всех элементов информационной системы необходимых для выполнени</w:t>
      </w:r>
      <w:r w:rsidR="00BC4CDC">
        <w:rPr>
          <w:rFonts w:ascii="Times New Roman" w:eastAsia="Times New Roman" w:hAnsi="Times New Roman" w:cs="Times New Roman"/>
          <w:bCs/>
          <w:color w:val="000000"/>
          <w:sz w:val="24"/>
          <w:szCs w:val="24"/>
          <w:lang w:eastAsia="en-US" w:bidi="en-US"/>
        </w:rPr>
        <w:t>я исследуемого бизнес-процесса</w:t>
      </w:r>
      <w:r w:rsidR="00BC4CDC" w:rsidRPr="00BC4CDC">
        <w:rPr>
          <w:rFonts w:ascii="Times New Roman" w:eastAsia="Times New Roman" w:hAnsi="Times New Roman" w:cs="Times New Roman"/>
          <w:bCs/>
          <w:color w:val="000000"/>
          <w:sz w:val="24"/>
          <w:szCs w:val="24"/>
          <w:lang w:eastAsia="en-US" w:bidi="en-US"/>
        </w:rPr>
        <w:t>:</w:t>
      </w:r>
    </w:p>
    <w:p w:rsidR="001A0F12" w:rsidRDefault="00BC4CDC"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position w:val="-30"/>
          <w:sz w:val="28"/>
          <w:szCs w:val="28"/>
        </w:rPr>
        <w:object w:dxaOrig="9340" w:dyaOrig="720">
          <v:shape id="_x0000_i1044" type="#_x0000_t75" style="width:466.5pt;height:36.75pt" o:ole="">
            <v:imagedata r:id="rId53" o:title=""/>
          </v:shape>
          <o:OLEObject Type="Embed" ProgID="Equation.3" ShapeID="_x0000_i1044" DrawAspect="Content" ObjectID="_1460193594" r:id="rId54"/>
        </w:object>
      </w:r>
    </w:p>
    <w:p w:rsidR="001A0F12" w:rsidRPr="00BC4CDC" w:rsidRDefault="00BC4CDC"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Рассчитаем среднее время невозможности выполнения бизнес-процесса и предоставления сервиса в связи с длительными отключениями</w:t>
      </w:r>
      <w:r w:rsidRPr="00BC4CDC">
        <w:rPr>
          <w:rFonts w:ascii="Times New Roman" w:eastAsia="Times New Roman" w:hAnsi="Times New Roman" w:cs="Times New Roman"/>
          <w:bCs/>
          <w:color w:val="000000"/>
          <w:sz w:val="24"/>
          <w:szCs w:val="24"/>
          <w:lang w:eastAsia="en-US" w:bidi="en-US"/>
        </w:rPr>
        <w:t>:</w:t>
      </w:r>
    </w:p>
    <w:p w:rsidR="001A0F12" w:rsidRDefault="00076941" w:rsidP="00076941">
      <w:pPr>
        <w:tabs>
          <w:tab w:val="left" w:pos="142"/>
        </w:tabs>
        <w:spacing w:before="40" w:line="360" w:lineRule="auto"/>
        <w:ind w:left="1134" w:firstLine="567"/>
        <w:jc w:val="center"/>
        <w:rPr>
          <w:sz w:val="28"/>
          <w:szCs w:val="28"/>
          <w:lang w:val="en-US"/>
        </w:rPr>
      </w:pPr>
      <w:r w:rsidRPr="008A6EB4">
        <w:rPr>
          <w:position w:val="-54"/>
          <w:sz w:val="28"/>
          <w:szCs w:val="28"/>
        </w:rPr>
        <w:object w:dxaOrig="10719" w:dyaOrig="1160">
          <v:shape id="_x0000_i1045" type="#_x0000_t75" style="width:535.5pt;height:59.25pt" o:ole="">
            <v:imagedata r:id="rId55" o:title=""/>
          </v:shape>
          <o:OLEObject Type="Embed" ProgID="Equation.3" ShapeID="_x0000_i1045" DrawAspect="Content" ObjectID="_1460193595" r:id="rId56"/>
        </w:object>
      </w:r>
    </w:p>
    <w:p w:rsidR="00076941" w:rsidRDefault="00076941"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Коэффициент готовности сервиса – есть величина обратная среднему времени невозможности выполнения бизнес-процесса.</w:t>
      </w:r>
    </w:p>
    <w:p w:rsidR="00076941" w:rsidRPr="00076941" w:rsidRDefault="00076941" w:rsidP="00076941">
      <w:pPr>
        <w:tabs>
          <w:tab w:val="left" w:pos="142"/>
        </w:tabs>
        <w:spacing w:before="40" w:line="360" w:lineRule="auto"/>
        <w:ind w:left="1134" w:firstLine="567"/>
        <w:jc w:val="center"/>
        <w:rPr>
          <w:rFonts w:ascii="Times New Roman" w:eastAsia="Times New Roman" w:hAnsi="Times New Roman" w:cs="Times New Roman"/>
          <w:bCs/>
          <w:color w:val="000000"/>
          <w:sz w:val="24"/>
          <w:szCs w:val="24"/>
          <w:lang w:val="en-US" w:eastAsia="en-US" w:bidi="en-US"/>
        </w:rPr>
      </w:pPr>
      <w:r w:rsidRPr="00076941">
        <w:rPr>
          <w:position w:val="-24"/>
          <w:sz w:val="28"/>
          <w:szCs w:val="28"/>
        </w:rPr>
        <w:object w:dxaOrig="3960" w:dyaOrig="660">
          <v:shape id="_x0000_i1046" type="#_x0000_t75" style="width:198pt;height:33.75pt" o:ole="">
            <v:imagedata r:id="rId57" o:title=""/>
          </v:shape>
          <o:OLEObject Type="Embed" ProgID="Equation.3" ShapeID="_x0000_i1046" DrawAspect="Content" ObjectID="_1460193596" r:id="rId58"/>
        </w:object>
      </w:r>
    </w:p>
    <w:p w:rsidR="001A0F12" w:rsidRPr="00076941" w:rsidRDefault="00076941"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val="en-US" w:eastAsia="en-US" w:bidi="en-US"/>
        </w:rPr>
      </w:pPr>
      <w:r>
        <w:rPr>
          <w:rFonts w:ascii="Times New Roman" w:eastAsia="Times New Roman" w:hAnsi="Times New Roman" w:cs="Times New Roman"/>
          <w:bCs/>
          <w:color w:val="000000"/>
          <w:sz w:val="24"/>
          <w:szCs w:val="24"/>
          <w:lang w:eastAsia="en-US" w:bidi="en-US"/>
        </w:rPr>
        <w:lastRenderedPageBreak/>
        <w:t>Результаты вычислений показывают</w:t>
      </w:r>
      <w:r>
        <w:rPr>
          <w:rFonts w:ascii="Times New Roman" w:eastAsia="Times New Roman" w:hAnsi="Times New Roman" w:cs="Times New Roman"/>
          <w:bCs/>
          <w:color w:val="000000"/>
          <w:sz w:val="24"/>
          <w:szCs w:val="24"/>
          <w:lang w:val="en-US" w:eastAsia="en-US" w:bidi="en-US"/>
        </w:rPr>
        <w:t>:</w:t>
      </w:r>
    </w:p>
    <w:p w:rsidR="00076941" w:rsidRDefault="00076941" w:rsidP="00076941">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В случае неисправности любого из требуемых для выполнения бизнес-процесса элементов информационной системы </w:t>
      </w:r>
      <w:r w:rsidRPr="00076941">
        <w:rPr>
          <w:rFonts w:ascii="Times New Roman" w:eastAsia="Times New Roman" w:hAnsi="Times New Roman" w:cs="Times New Roman"/>
          <w:bCs/>
          <w:sz w:val="24"/>
          <w:szCs w:val="24"/>
          <w:lang w:val="ru-RU"/>
        </w:rPr>
        <w:t>максимальное время, за ко</w:t>
      </w:r>
      <w:r>
        <w:rPr>
          <w:rFonts w:ascii="Times New Roman" w:eastAsia="Times New Roman" w:hAnsi="Times New Roman" w:cs="Times New Roman"/>
          <w:bCs/>
          <w:sz w:val="24"/>
          <w:szCs w:val="24"/>
          <w:lang w:val="ru-RU"/>
        </w:rPr>
        <w:t xml:space="preserve">торое </w:t>
      </w:r>
      <w:proofErr w:type="gramStart"/>
      <w:r>
        <w:rPr>
          <w:rFonts w:ascii="Times New Roman" w:eastAsia="Times New Roman" w:hAnsi="Times New Roman" w:cs="Times New Roman"/>
          <w:bCs/>
          <w:sz w:val="24"/>
          <w:szCs w:val="24"/>
          <w:lang w:val="ru-RU"/>
        </w:rPr>
        <w:t xml:space="preserve">будет предоставлен сервис </w:t>
      </w:r>
      <w:r w:rsidR="006F70C0">
        <w:rPr>
          <w:rFonts w:ascii="Times New Roman" w:eastAsia="Times New Roman" w:hAnsi="Times New Roman" w:cs="Times New Roman"/>
          <w:bCs/>
          <w:sz w:val="24"/>
          <w:szCs w:val="24"/>
          <w:lang w:val="ru-RU"/>
        </w:rPr>
        <w:t xml:space="preserve">подключения нового </w:t>
      </w:r>
      <w:proofErr w:type="spellStart"/>
      <w:r w:rsidR="006F70C0">
        <w:rPr>
          <w:rFonts w:ascii="Times New Roman" w:eastAsia="Times New Roman" w:hAnsi="Times New Roman" w:cs="Times New Roman"/>
          <w:bCs/>
          <w:sz w:val="24"/>
          <w:szCs w:val="24"/>
          <w:lang w:val="ru-RU"/>
        </w:rPr>
        <w:t>мерчанта</w:t>
      </w:r>
      <w:proofErr w:type="spellEnd"/>
      <w:r w:rsidR="006F70C0">
        <w:rPr>
          <w:rFonts w:ascii="Times New Roman" w:eastAsia="Times New Roman" w:hAnsi="Times New Roman" w:cs="Times New Roman"/>
          <w:bCs/>
          <w:sz w:val="24"/>
          <w:szCs w:val="24"/>
          <w:lang w:val="ru-RU"/>
        </w:rPr>
        <w:t xml:space="preserve"> превысит</w:t>
      </w:r>
      <w:proofErr w:type="gramEnd"/>
      <w:r w:rsidR="006F70C0">
        <w:rPr>
          <w:rFonts w:ascii="Times New Roman" w:eastAsia="Times New Roman" w:hAnsi="Times New Roman" w:cs="Times New Roman"/>
          <w:bCs/>
          <w:sz w:val="24"/>
          <w:szCs w:val="24"/>
          <w:lang w:val="ru-RU"/>
        </w:rPr>
        <w:t xml:space="preserve"> 0,5 часа, что приемлемо для данного бизнес-процесса</w:t>
      </w:r>
      <w:r w:rsidRPr="00076941">
        <w:rPr>
          <w:rFonts w:ascii="Times New Roman" w:eastAsia="Times New Roman" w:hAnsi="Times New Roman" w:cs="Times New Roman"/>
          <w:bCs/>
          <w:sz w:val="24"/>
          <w:szCs w:val="24"/>
          <w:lang w:val="ru-RU"/>
        </w:rPr>
        <w:t>;</w:t>
      </w:r>
    </w:p>
    <w:p w:rsidR="00076941" w:rsidRPr="00B83EE6" w:rsidRDefault="00B83EE6" w:rsidP="00B83EE6">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К</w:t>
      </w:r>
      <w:r w:rsidRPr="00B83EE6">
        <w:rPr>
          <w:rFonts w:ascii="Times New Roman" w:eastAsia="Times New Roman" w:hAnsi="Times New Roman" w:cs="Times New Roman"/>
          <w:bCs/>
          <w:sz w:val="24"/>
          <w:szCs w:val="24"/>
          <w:lang w:val="ru-RU"/>
        </w:rPr>
        <w:t>оэффициент готовности сервиса</w:t>
      </w:r>
      <w:r>
        <w:rPr>
          <w:rFonts w:ascii="Times New Roman" w:eastAsia="Times New Roman" w:hAnsi="Times New Roman" w:cs="Times New Roman"/>
          <w:bCs/>
          <w:sz w:val="24"/>
          <w:szCs w:val="24"/>
          <w:lang w:val="ru-RU"/>
        </w:rPr>
        <w:t xml:space="preserve"> равен 0,00007, что</w:t>
      </w:r>
      <w:r w:rsidR="006F70C0">
        <w:rPr>
          <w:rFonts w:ascii="Times New Roman" w:eastAsia="Times New Roman" w:hAnsi="Times New Roman" w:cs="Times New Roman"/>
          <w:bCs/>
          <w:sz w:val="24"/>
          <w:szCs w:val="24"/>
          <w:lang w:val="ru-RU"/>
        </w:rPr>
        <w:t xml:space="preserve"> также</w:t>
      </w:r>
      <w:r>
        <w:rPr>
          <w:rFonts w:ascii="Times New Roman" w:eastAsia="Times New Roman" w:hAnsi="Times New Roman" w:cs="Times New Roman"/>
          <w:bCs/>
          <w:sz w:val="24"/>
          <w:szCs w:val="24"/>
          <w:lang w:val="ru-RU"/>
        </w:rPr>
        <w:t xml:space="preserve"> приемлемо для данного бизнес-процесса</w:t>
      </w:r>
      <w:r w:rsidRPr="00B83EE6">
        <w:rPr>
          <w:rFonts w:ascii="Times New Roman" w:eastAsia="Times New Roman" w:hAnsi="Times New Roman" w:cs="Times New Roman"/>
          <w:bCs/>
          <w:sz w:val="24"/>
          <w:szCs w:val="24"/>
          <w:lang w:val="ru-RU"/>
        </w:rPr>
        <w:t>;</w:t>
      </w:r>
    </w:p>
    <w:p w:rsidR="00B83EE6" w:rsidRPr="00076941" w:rsidRDefault="00B83EE6" w:rsidP="00B83EE6">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w:t>
      </w:r>
      <w:r w:rsidRPr="00B83EE6">
        <w:rPr>
          <w:rFonts w:ascii="Times New Roman" w:eastAsia="Times New Roman" w:hAnsi="Times New Roman" w:cs="Times New Roman"/>
          <w:bCs/>
          <w:sz w:val="24"/>
          <w:szCs w:val="24"/>
          <w:lang w:val="ru-RU"/>
        </w:rPr>
        <w:t xml:space="preserve">реднее время до восстановления предоставления сервиса </w:t>
      </w:r>
      <w:r>
        <w:rPr>
          <w:rFonts w:ascii="Times New Roman" w:eastAsia="Times New Roman" w:hAnsi="Times New Roman" w:cs="Times New Roman"/>
          <w:bCs/>
          <w:sz w:val="24"/>
          <w:szCs w:val="24"/>
          <w:lang w:val="ru-RU"/>
        </w:rPr>
        <w:t xml:space="preserve">равно 0,62 часа, что приемлемо для данного бизнес-процесса, но максимальное время восстановления равное 27 часа, говорит о возможности существенных проблем при одновременном возникновении ряда отказов. </w:t>
      </w:r>
    </w:p>
    <w:p w:rsidR="001A0F12" w:rsidRPr="001A0F12" w:rsidRDefault="001A0F12"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1A0F12">
        <w:rPr>
          <w:rFonts w:ascii="Times New Roman" w:eastAsia="Times New Roman" w:hAnsi="Times New Roman" w:cs="Times New Roman"/>
          <w:bCs/>
          <w:color w:val="000000"/>
          <w:sz w:val="24"/>
          <w:szCs w:val="24"/>
          <w:lang w:eastAsia="en-US" w:bidi="en-US"/>
        </w:rPr>
        <w:t xml:space="preserve">Расчёт показателей надёжности для процесса </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Доработка программного обеспечения процессинга</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приведён ниже.</w:t>
      </w:r>
    </w:p>
    <w:p w:rsidR="000526B2" w:rsidRPr="00BD4340" w:rsidRDefault="000526B2" w:rsidP="000526B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 xml:space="preserve">Для успешного прохождения процесса </w:t>
      </w:r>
      <w:r w:rsidRPr="001A0F12">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Доработка программного обеспечения процессинг</w:t>
      </w:r>
      <w:r>
        <w:rPr>
          <w:rFonts w:ascii="Times New Roman" w:eastAsia="Times New Roman" w:hAnsi="Times New Roman" w:cs="Times New Roman"/>
          <w:bCs/>
          <w:color w:val="000000"/>
          <w:sz w:val="24"/>
          <w:szCs w:val="24"/>
          <w:lang w:eastAsia="en-US" w:bidi="en-US"/>
        </w:rPr>
        <w:t>а»</w:t>
      </w:r>
      <w:r w:rsidRPr="000526B2">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 xml:space="preserve">необходимо наличие работоспособного состояния у следующих элементов </w:t>
      </w:r>
      <w:bookmarkStart w:id="6" w:name="_GoBack"/>
      <w:bookmarkEnd w:id="6"/>
      <w:r>
        <w:rPr>
          <w:rFonts w:ascii="Times New Roman" w:eastAsia="Times New Roman" w:hAnsi="Times New Roman" w:cs="Times New Roman"/>
          <w:bCs/>
          <w:color w:val="000000"/>
          <w:sz w:val="24"/>
          <w:szCs w:val="24"/>
          <w:lang w:eastAsia="en-US" w:bidi="en-US"/>
        </w:rPr>
        <w:t>информационной системы</w:t>
      </w:r>
      <w:r w:rsidRPr="00BD4340">
        <w:rPr>
          <w:rFonts w:ascii="Times New Roman" w:eastAsia="Times New Roman" w:hAnsi="Times New Roman" w:cs="Times New Roman"/>
          <w:bCs/>
          <w:color w:val="000000"/>
          <w:sz w:val="24"/>
          <w:szCs w:val="24"/>
          <w:lang w:eastAsia="en-US" w:bidi="en-US"/>
        </w:rPr>
        <w:t>:</w:t>
      </w:r>
    </w:p>
    <w:p w:rsidR="000526B2" w:rsidRPr="001B1B7E" w:rsidRDefault="000526B2" w:rsidP="000526B2">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межсетевой экран</w:t>
      </w:r>
      <w:r w:rsidRPr="001B1B7E">
        <w:rPr>
          <w:rFonts w:ascii="Times New Roman" w:eastAsia="Times New Roman" w:hAnsi="Times New Roman" w:cs="Times New Roman"/>
          <w:bCs/>
          <w:sz w:val="24"/>
          <w:szCs w:val="24"/>
        </w:rPr>
        <w:t>;</w:t>
      </w:r>
    </w:p>
    <w:p w:rsidR="000526B2" w:rsidRPr="001B1B7E" w:rsidRDefault="000526B2" w:rsidP="000526B2">
      <w:pPr>
        <w:pStyle w:val="a0"/>
        <w:numPr>
          <w:ilvl w:val="0"/>
          <w:numId w:val="10"/>
        </w:numPr>
        <w:spacing w:line="360" w:lineRule="auto"/>
        <w:jc w:val="both"/>
        <w:rPr>
          <w:rFonts w:ascii="Times New Roman" w:eastAsia="Times New Roman" w:hAnsi="Times New Roman" w:cs="Times New Roman"/>
          <w:bCs/>
          <w:sz w:val="24"/>
          <w:szCs w:val="24"/>
          <w:lang w:val="ru-RU"/>
        </w:rPr>
      </w:pPr>
      <w:proofErr w:type="spellStart"/>
      <w:r w:rsidRPr="001B1B7E">
        <w:rPr>
          <w:rFonts w:ascii="Times New Roman" w:eastAsia="Times New Roman" w:hAnsi="Times New Roman" w:cs="Times New Roman"/>
          <w:bCs/>
          <w:sz w:val="24"/>
          <w:szCs w:val="24"/>
          <w:lang w:val="ru-RU"/>
        </w:rPr>
        <w:t>Ethernet</w:t>
      </w:r>
      <w:proofErr w:type="spellEnd"/>
      <w:r w:rsidRPr="001B1B7E">
        <w:rPr>
          <w:rFonts w:ascii="Times New Roman" w:eastAsia="Times New Roman" w:hAnsi="Times New Roman" w:cs="Times New Roman"/>
          <w:bCs/>
          <w:sz w:val="24"/>
          <w:szCs w:val="24"/>
          <w:lang w:val="ru-RU"/>
        </w:rPr>
        <w:t xml:space="preserve"> коммутатор</w:t>
      </w:r>
      <w:r w:rsidRPr="001B1B7E">
        <w:rPr>
          <w:rFonts w:ascii="Times New Roman" w:eastAsia="Times New Roman" w:hAnsi="Times New Roman" w:cs="Times New Roman"/>
          <w:bCs/>
          <w:sz w:val="24"/>
          <w:szCs w:val="24"/>
        </w:rPr>
        <w:t>;</w:t>
      </w:r>
    </w:p>
    <w:p w:rsidR="000526B2" w:rsidRPr="001B1B7E" w:rsidRDefault="000526B2" w:rsidP="000526B2">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Система хранения данных</w:t>
      </w:r>
      <w:r w:rsidRPr="001B1B7E">
        <w:rPr>
          <w:rFonts w:ascii="Times New Roman" w:eastAsia="Times New Roman" w:hAnsi="Times New Roman" w:cs="Times New Roman"/>
          <w:bCs/>
          <w:sz w:val="24"/>
          <w:szCs w:val="24"/>
        </w:rPr>
        <w:t>;</w:t>
      </w:r>
    </w:p>
    <w:p w:rsidR="000526B2" w:rsidRPr="001B1B7E" w:rsidRDefault="000526B2" w:rsidP="000526B2">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терминальный сервер (он же сервер электронной почты);</w:t>
      </w:r>
    </w:p>
    <w:p w:rsidR="000526B2" w:rsidRPr="001B1B7E" w:rsidRDefault="000526B2" w:rsidP="000526B2">
      <w:pPr>
        <w:pStyle w:val="a0"/>
        <w:numPr>
          <w:ilvl w:val="0"/>
          <w:numId w:val="10"/>
        </w:numPr>
        <w:spacing w:line="360" w:lineRule="auto"/>
        <w:jc w:val="both"/>
        <w:rPr>
          <w:rFonts w:ascii="Times New Roman" w:eastAsia="Times New Roman" w:hAnsi="Times New Roman" w:cs="Times New Roman"/>
          <w:bCs/>
          <w:sz w:val="24"/>
          <w:szCs w:val="24"/>
          <w:lang w:val="ru-RU"/>
        </w:rPr>
      </w:pPr>
      <w:proofErr w:type="gramStart"/>
      <w:r w:rsidRPr="001B1B7E">
        <w:rPr>
          <w:rFonts w:ascii="Times New Roman" w:eastAsia="Times New Roman" w:hAnsi="Times New Roman" w:cs="Times New Roman"/>
          <w:bCs/>
          <w:sz w:val="24"/>
          <w:szCs w:val="24"/>
          <w:lang w:val="ru-RU"/>
        </w:rPr>
        <w:t>технологической</w:t>
      </w:r>
      <w:proofErr w:type="gramEnd"/>
      <w:r w:rsidRPr="001B1B7E">
        <w:rPr>
          <w:rFonts w:ascii="Times New Roman" w:eastAsia="Times New Roman" w:hAnsi="Times New Roman" w:cs="Times New Roman"/>
          <w:bCs/>
          <w:sz w:val="24"/>
          <w:szCs w:val="24"/>
          <w:lang w:val="ru-RU"/>
        </w:rPr>
        <w:t xml:space="preserve"> терминальный сервер</w:t>
      </w:r>
      <w:r w:rsidRPr="001B1B7E">
        <w:rPr>
          <w:rFonts w:ascii="Times New Roman" w:eastAsia="Times New Roman" w:hAnsi="Times New Roman" w:cs="Times New Roman"/>
          <w:bCs/>
          <w:sz w:val="24"/>
          <w:szCs w:val="24"/>
        </w:rPr>
        <w:t>;</w:t>
      </w:r>
    </w:p>
    <w:p w:rsidR="000526B2" w:rsidRPr="001B1B7E" w:rsidRDefault="000526B2" w:rsidP="000526B2">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сервер баз данных</w:t>
      </w:r>
    </w:p>
    <w:p w:rsidR="000526B2" w:rsidRPr="001B1B7E" w:rsidRDefault="000526B2" w:rsidP="000526B2">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сервера приложений</w:t>
      </w:r>
      <w:r w:rsidRPr="001B1B7E">
        <w:rPr>
          <w:rFonts w:ascii="Times New Roman" w:eastAsia="Times New Roman" w:hAnsi="Times New Roman" w:cs="Times New Roman"/>
          <w:bCs/>
          <w:sz w:val="24"/>
          <w:szCs w:val="24"/>
        </w:rPr>
        <w:t>.</w:t>
      </w:r>
    </w:p>
    <w:p w:rsidR="000526B2" w:rsidRPr="00BD4340" w:rsidRDefault="000526B2" w:rsidP="000526B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rFonts w:ascii="Times New Roman" w:eastAsia="Times New Roman" w:hAnsi="Times New Roman" w:cs="Times New Roman"/>
          <w:bCs/>
          <w:color w:val="000000"/>
          <w:sz w:val="24"/>
          <w:szCs w:val="24"/>
          <w:lang w:eastAsia="en-US" w:bidi="en-US"/>
        </w:rPr>
        <w:t>Исходя из сказанного</w:t>
      </w:r>
      <w:r>
        <w:rPr>
          <w:rFonts w:ascii="Times New Roman" w:eastAsia="Times New Roman" w:hAnsi="Times New Roman" w:cs="Times New Roman"/>
          <w:bCs/>
          <w:color w:val="000000"/>
          <w:sz w:val="24"/>
          <w:szCs w:val="24"/>
          <w:lang w:eastAsia="en-US" w:bidi="en-US"/>
        </w:rPr>
        <w:t>, кратковременные неисправности элементов приведут</w:t>
      </w:r>
      <w:r w:rsidRPr="00BD4340">
        <w:rPr>
          <w:rFonts w:ascii="Times New Roman" w:eastAsia="Times New Roman" w:hAnsi="Times New Roman" w:cs="Times New Roman"/>
          <w:bCs/>
          <w:color w:val="000000"/>
          <w:sz w:val="24"/>
          <w:szCs w:val="24"/>
          <w:lang w:eastAsia="en-US" w:bidi="en-US"/>
        </w:rPr>
        <w:t>:</w:t>
      </w:r>
    </w:p>
    <w:p w:rsidR="00D178BD" w:rsidRDefault="001757C8" w:rsidP="00D178BD">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position w:val="-30"/>
          <w:sz w:val="28"/>
          <w:szCs w:val="28"/>
        </w:rPr>
        <w:object w:dxaOrig="10380" w:dyaOrig="720">
          <v:shape id="_x0000_i1047" type="#_x0000_t75" style="width:519pt;height:36.75pt" o:ole="">
            <v:imagedata r:id="rId59" o:title=""/>
          </v:shape>
          <o:OLEObject Type="Embed" ProgID="Equation.3" ShapeID="_x0000_i1047" DrawAspect="Content" ObjectID="_1460193597" r:id="rId60"/>
        </w:object>
      </w:r>
      <w:r w:rsidR="00D178BD" w:rsidRPr="00D178BD">
        <w:rPr>
          <w:rFonts w:ascii="Times New Roman" w:eastAsia="Times New Roman" w:hAnsi="Times New Roman" w:cs="Times New Roman"/>
          <w:bCs/>
          <w:color w:val="000000"/>
          <w:sz w:val="24"/>
          <w:szCs w:val="24"/>
          <w:lang w:eastAsia="en-US" w:bidi="en-US"/>
        </w:rPr>
        <w:t xml:space="preserve"> </w:t>
      </w:r>
    </w:p>
    <w:p w:rsidR="00D178BD" w:rsidRPr="00BC4CDC" w:rsidRDefault="00D178BD" w:rsidP="00D178BD">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0D7FBC">
        <w:rPr>
          <w:rFonts w:ascii="Times New Roman" w:eastAsia="Times New Roman" w:hAnsi="Times New Roman" w:cs="Times New Roman"/>
          <w:bCs/>
          <w:color w:val="000000"/>
          <w:sz w:val="24"/>
          <w:szCs w:val="24"/>
          <w:lang w:eastAsia="en-US" w:bidi="en-US"/>
        </w:rPr>
        <w:t>Рассчитаем максимальное</w:t>
      </w:r>
      <w:r>
        <w:rPr>
          <w:rFonts w:ascii="Times New Roman" w:eastAsia="Times New Roman" w:hAnsi="Times New Roman" w:cs="Times New Roman"/>
          <w:bCs/>
          <w:color w:val="000000"/>
          <w:sz w:val="24"/>
          <w:szCs w:val="24"/>
          <w:lang w:eastAsia="en-US" w:bidi="en-US"/>
        </w:rPr>
        <w:t xml:space="preserve"> значение времени восстановления всех элементов информационной системы необходимых для выполнения исследуемого бизнес-процесса</w:t>
      </w:r>
      <w:r w:rsidRPr="00BC4CDC">
        <w:rPr>
          <w:rFonts w:ascii="Times New Roman" w:eastAsia="Times New Roman" w:hAnsi="Times New Roman" w:cs="Times New Roman"/>
          <w:bCs/>
          <w:color w:val="000000"/>
          <w:sz w:val="24"/>
          <w:szCs w:val="24"/>
          <w:lang w:eastAsia="en-US" w:bidi="en-US"/>
        </w:rPr>
        <w:t>:</w:t>
      </w:r>
    </w:p>
    <w:p w:rsidR="00D178BD" w:rsidRDefault="00AF1AA7" w:rsidP="00D178BD">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position w:val="-30"/>
          <w:sz w:val="28"/>
          <w:szCs w:val="28"/>
        </w:rPr>
        <w:object w:dxaOrig="10760" w:dyaOrig="720">
          <v:shape id="_x0000_i1048" type="#_x0000_t75" style="width:537.75pt;height:36.75pt" o:ole="">
            <v:imagedata r:id="rId61" o:title=""/>
          </v:shape>
          <o:OLEObject Type="Embed" ProgID="Equation.3" ShapeID="_x0000_i1048" DrawAspect="Content" ObjectID="_1460193598" r:id="rId62"/>
        </w:object>
      </w:r>
    </w:p>
    <w:p w:rsidR="00D178BD" w:rsidRPr="00BC4CDC" w:rsidRDefault="00D178BD" w:rsidP="00D178BD">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lastRenderedPageBreak/>
        <w:t>Рассчитаем среднее время невозможности выполнения бизнес-процесса и предоставления сервиса в связи с длительными отключениями</w:t>
      </w:r>
      <w:r w:rsidRPr="00BC4CDC">
        <w:rPr>
          <w:rFonts w:ascii="Times New Roman" w:eastAsia="Times New Roman" w:hAnsi="Times New Roman" w:cs="Times New Roman"/>
          <w:bCs/>
          <w:color w:val="000000"/>
          <w:sz w:val="24"/>
          <w:szCs w:val="24"/>
          <w:lang w:eastAsia="en-US" w:bidi="en-US"/>
        </w:rPr>
        <w:t>:</w:t>
      </w:r>
    </w:p>
    <w:p w:rsidR="00D178BD" w:rsidRDefault="00AF1AA7" w:rsidP="00D178BD">
      <w:pPr>
        <w:tabs>
          <w:tab w:val="left" w:pos="142"/>
        </w:tabs>
        <w:spacing w:before="40" w:line="360" w:lineRule="auto"/>
        <w:ind w:left="1134" w:firstLine="567"/>
        <w:jc w:val="center"/>
        <w:rPr>
          <w:sz w:val="28"/>
          <w:szCs w:val="28"/>
          <w:lang w:val="en-US"/>
        </w:rPr>
      </w:pPr>
      <w:r w:rsidRPr="008A6EB4">
        <w:rPr>
          <w:position w:val="-54"/>
          <w:sz w:val="28"/>
          <w:szCs w:val="28"/>
        </w:rPr>
        <w:object w:dxaOrig="13620" w:dyaOrig="1160">
          <v:shape id="_x0000_i1049" type="#_x0000_t75" style="width:680.25pt;height:59.25pt" o:ole="">
            <v:imagedata r:id="rId63" o:title=""/>
          </v:shape>
          <o:OLEObject Type="Embed" ProgID="Equation.3" ShapeID="_x0000_i1049" DrawAspect="Content" ObjectID="_1460193599" r:id="rId64"/>
        </w:object>
      </w:r>
    </w:p>
    <w:p w:rsidR="00D178BD" w:rsidRDefault="00D178BD" w:rsidP="00D178BD">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Коэффициент готовности сервиса – есть величина обратная среднему времени невозможности выполнения бизнес-процесса.</w:t>
      </w:r>
    </w:p>
    <w:p w:rsidR="00D178BD" w:rsidRPr="00076941" w:rsidRDefault="00AF1AA7" w:rsidP="00D178BD">
      <w:pPr>
        <w:tabs>
          <w:tab w:val="left" w:pos="142"/>
        </w:tabs>
        <w:spacing w:before="40" w:line="360" w:lineRule="auto"/>
        <w:ind w:left="1134" w:firstLine="567"/>
        <w:jc w:val="center"/>
        <w:rPr>
          <w:rFonts w:ascii="Times New Roman" w:eastAsia="Times New Roman" w:hAnsi="Times New Roman" w:cs="Times New Roman"/>
          <w:bCs/>
          <w:color w:val="000000"/>
          <w:sz w:val="24"/>
          <w:szCs w:val="24"/>
          <w:lang w:val="en-US" w:eastAsia="en-US" w:bidi="en-US"/>
        </w:rPr>
      </w:pPr>
      <w:r w:rsidRPr="00076941">
        <w:rPr>
          <w:position w:val="-24"/>
          <w:sz w:val="28"/>
          <w:szCs w:val="28"/>
        </w:rPr>
        <w:object w:dxaOrig="3960" w:dyaOrig="660">
          <v:shape id="_x0000_i1050" type="#_x0000_t75" style="width:198pt;height:33.75pt" o:ole="">
            <v:imagedata r:id="rId65" o:title=""/>
          </v:shape>
          <o:OLEObject Type="Embed" ProgID="Equation.3" ShapeID="_x0000_i1050" DrawAspect="Content" ObjectID="_1460193600" r:id="rId66"/>
        </w:object>
      </w:r>
    </w:p>
    <w:p w:rsidR="00D178BD" w:rsidRPr="00076941" w:rsidRDefault="00D178BD" w:rsidP="00D178BD">
      <w:pPr>
        <w:tabs>
          <w:tab w:val="left" w:pos="142"/>
        </w:tabs>
        <w:spacing w:before="40" w:line="360" w:lineRule="auto"/>
        <w:ind w:left="1134" w:firstLine="567"/>
        <w:jc w:val="both"/>
        <w:rPr>
          <w:rFonts w:ascii="Times New Roman" w:eastAsia="Times New Roman" w:hAnsi="Times New Roman" w:cs="Times New Roman"/>
          <w:bCs/>
          <w:color w:val="000000"/>
          <w:sz w:val="24"/>
          <w:szCs w:val="24"/>
          <w:lang w:val="en-US" w:eastAsia="en-US" w:bidi="en-US"/>
        </w:rPr>
      </w:pPr>
      <w:r>
        <w:rPr>
          <w:rFonts w:ascii="Times New Roman" w:eastAsia="Times New Roman" w:hAnsi="Times New Roman" w:cs="Times New Roman"/>
          <w:bCs/>
          <w:color w:val="000000"/>
          <w:sz w:val="24"/>
          <w:szCs w:val="24"/>
          <w:lang w:eastAsia="en-US" w:bidi="en-US"/>
        </w:rPr>
        <w:t>Результаты вычислений показывают</w:t>
      </w:r>
      <w:r>
        <w:rPr>
          <w:rFonts w:ascii="Times New Roman" w:eastAsia="Times New Roman" w:hAnsi="Times New Roman" w:cs="Times New Roman"/>
          <w:bCs/>
          <w:color w:val="000000"/>
          <w:sz w:val="24"/>
          <w:szCs w:val="24"/>
          <w:lang w:val="en-US" w:eastAsia="en-US" w:bidi="en-US"/>
        </w:rPr>
        <w:t>:</w:t>
      </w:r>
    </w:p>
    <w:p w:rsidR="00AF1AA7" w:rsidRPr="00B83EE6" w:rsidRDefault="00D178BD" w:rsidP="00AF1AA7">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В случае неисправности любого из требуемых для выполнения бизнес-процесса элементов информационной системы </w:t>
      </w:r>
      <w:r w:rsidRPr="00076941">
        <w:rPr>
          <w:rFonts w:ascii="Times New Roman" w:eastAsia="Times New Roman" w:hAnsi="Times New Roman" w:cs="Times New Roman"/>
          <w:bCs/>
          <w:sz w:val="24"/>
          <w:szCs w:val="24"/>
          <w:lang w:val="ru-RU"/>
        </w:rPr>
        <w:t>максимальное время, за ко</w:t>
      </w:r>
      <w:r w:rsidR="00AF1AA7">
        <w:rPr>
          <w:rFonts w:ascii="Times New Roman" w:eastAsia="Times New Roman" w:hAnsi="Times New Roman" w:cs="Times New Roman"/>
          <w:bCs/>
          <w:sz w:val="24"/>
          <w:szCs w:val="24"/>
          <w:lang w:val="ru-RU"/>
        </w:rPr>
        <w:t xml:space="preserve">торое будет предоставлен возможность доработки </w:t>
      </w:r>
      <w:proofErr w:type="gramStart"/>
      <w:r w:rsidR="00AF1AA7">
        <w:rPr>
          <w:rFonts w:ascii="Times New Roman" w:eastAsia="Times New Roman" w:hAnsi="Times New Roman" w:cs="Times New Roman"/>
          <w:bCs/>
          <w:sz w:val="24"/>
          <w:szCs w:val="24"/>
          <w:lang w:val="ru-RU"/>
        </w:rPr>
        <w:t>программного</w:t>
      </w:r>
      <w:proofErr w:type="gramEnd"/>
      <w:r w:rsidR="00AF1AA7">
        <w:rPr>
          <w:rFonts w:ascii="Times New Roman" w:eastAsia="Times New Roman" w:hAnsi="Times New Roman" w:cs="Times New Roman"/>
          <w:bCs/>
          <w:sz w:val="24"/>
          <w:szCs w:val="24"/>
          <w:lang w:val="ru-RU"/>
        </w:rPr>
        <w:t xml:space="preserve"> обеспечения</w:t>
      </w:r>
      <w:r>
        <w:rPr>
          <w:rFonts w:ascii="Times New Roman" w:eastAsia="Times New Roman" w:hAnsi="Times New Roman" w:cs="Times New Roman"/>
          <w:bCs/>
          <w:sz w:val="24"/>
          <w:szCs w:val="24"/>
          <w:lang w:val="ru-RU"/>
        </w:rPr>
        <w:t xml:space="preserve"> </w:t>
      </w:r>
      <w:r w:rsidR="00AF1AA7">
        <w:rPr>
          <w:rFonts w:ascii="Times New Roman" w:eastAsia="Times New Roman" w:hAnsi="Times New Roman" w:cs="Times New Roman"/>
          <w:bCs/>
          <w:sz w:val="24"/>
          <w:szCs w:val="24"/>
          <w:lang w:val="ru-RU"/>
        </w:rPr>
        <w:t>превысит 0,5 часа, что приемлемо для данного бизнес-процесса</w:t>
      </w:r>
      <w:r w:rsidR="00AF1AA7" w:rsidRPr="00B83EE6">
        <w:rPr>
          <w:rFonts w:ascii="Times New Roman" w:eastAsia="Times New Roman" w:hAnsi="Times New Roman" w:cs="Times New Roman"/>
          <w:bCs/>
          <w:sz w:val="24"/>
          <w:szCs w:val="24"/>
          <w:lang w:val="ru-RU"/>
        </w:rPr>
        <w:t>;</w:t>
      </w:r>
    </w:p>
    <w:p w:rsidR="00D178BD" w:rsidRPr="00B83EE6" w:rsidRDefault="00D178BD" w:rsidP="00D178BD">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К</w:t>
      </w:r>
      <w:r w:rsidRPr="00B83EE6">
        <w:rPr>
          <w:rFonts w:ascii="Times New Roman" w:eastAsia="Times New Roman" w:hAnsi="Times New Roman" w:cs="Times New Roman"/>
          <w:bCs/>
          <w:sz w:val="24"/>
          <w:szCs w:val="24"/>
          <w:lang w:val="ru-RU"/>
        </w:rPr>
        <w:t>оэффициент готовности сервиса</w:t>
      </w:r>
      <w:r w:rsidR="00AF1AA7">
        <w:rPr>
          <w:rFonts w:ascii="Times New Roman" w:eastAsia="Times New Roman" w:hAnsi="Times New Roman" w:cs="Times New Roman"/>
          <w:bCs/>
          <w:sz w:val="24"/>
          <w:szCs w:val="24"/>
          <w:lang w:val="ru-RU"/>
        </w:rPr>
        <w:t xml:space="preserve"> равен 0,00008</w:t>
      </w:r>
      <w:r>
        <w:rPr>
          <w:rFonts w:ascii="Times New Roman" w:eastAsia="Times New Roman" w:hAnsi="Times New Roman" w:cs="Times New Roman"/>
          <w:bCs/>
          <w:sz w:val="24"/>
          <w:szCs w:val="24"/>
          <w:lang w:val="ru-RU"/>
        </w:rPr>
        <w:t>, что приемлемо для данного бизнес-процесса</w:t>
      </w:r>
      <w:r w:rsidRPr="00B83EE6">
        <w:rPr>
          <w:rFonts w:ascii="Times New Roman" w:eastAsia="Times New Roman" w:hAnsi="Times New Roman" w:cs="Times New Roman"/>
          <w:bCs/>
          <w:sz w:val="24"/>
          <w:szCs w:val="24"/>
          <w:lang w:val="ru-RU"/>
        </w:rPr>
        <w:t>;</w:t>
      </w:r>
    </w:p>
    <w:p w:rsidR="00D178BD" w:rsidRPr="00076941" w:rsidRDefault="00D178BD" w:rsidP="00D178BD">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w:t>
      </w:r>
      <w:r w:rsidRPr="00B83EE6">
        <w:rPr>
          <w:rFonts w:ascii="Times New Roman" w:eastAsia="Times New Roman" w:hAnsi="Times New Roman" w:cs="Times New Roman"/>
          <w:bCs/>
          <w:sz w:val="24"/>
          <w:szCs w:val="24"/>
          <w:lang w:val="ru-RU"/>
        </w:rPr>
        <w:t xml:space="preserve">реднее время до восстановления предоставления сервиса </w:t>
      </w:r>
      <w:r w:rsidR="00CE01C1">
        <w:rPr>
          <w:rFonts w:ascii="Times New Roman" w:eastAsia="Times New Roman" w:hAnsi="Times New Roman" w:cs="Times New Roman"/>
          <w:bCs/>
          <w:sz w:val="24"/>
          <w:szCs w:val="24"/>
          <w:lang w:val="ru-RU"/>
        </w:rPr>
        <w:t>равно 0,752</w:t>
      </w:r>
      <w:r>
        <w:rPr>
          <w:rFonts w:ascii="Times New Roman" w:eastAsia="Times New Roman" w:hAnsi="Times New Roman" w:cs="Times New Roman"/>
          <w:bCs/>
          <w:sz w:val="24"/>
          <w:szCs w:val="24"/>
          <w:lang w:val="ru-RU"/>
        </w:rPr>
        <w:t xml:space="preserve"> часа, что приемлемо для данного бизнес-процесса, но максимальное вре</w:t>
      </w:r>
      <w:r w:rsidR="00CE01C1">
        <w:rPr>
          <w:rFonts w:ascii="Times New Roman" w:eastAsia="Times New Roman" w:hAnsi="Times New Roman" w:cs="Times New Roman"/>
          <w:bCs/>
          <w:sz w:val="24"/>
          <w:szCs w:val="24"/>
          <w:lang w:val="ru-RU"/>
        </w:rPr>
        <w:t>мя восстановления равное 31 час</w:t>
      </w:r>
      <w:r>
        <w:rPr>
          <w:rFonts w:ascii="Times New Roman" w:eastAsia="Times New Roman" w:hAnsi="Times New Roman" w:cs="Times New Roman"/>
          <w:bCs/>
          <w:sz w:val="24"/>
          <w:szCs w:val="24"/>
          <w:lang w:val="ru-RU"/>
        </w:rPr>
        <w:t xml:space="preserve">, говорит о возможности существенных проблем при одновременном возникновении ряда отказов. </w:t>
      </w:r>
    </w:p>
    <w:p w:rsidR="001A0F12" w:rsidRDefault="001A0F12"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1A0F12">
        <w:rPr>
          <w:rFonts w:ascii="Times New Roman" w:eastAsia="Times New Roman" w:hAnsi="Times New Roman" w:cs="Times New Roman"/>
          <w:bCs/>
          <w:color w:val="000000"/>
          <w:sz w:val="24"/>
          <w:szCs w:val="24"/>
          <w:lang w:eastAsia="en-US" w:bidi="en-US"/>
        </w:rPr>
        <w:t xml:space="preserve">Расчёт показателей надёжности для процесса </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Процесс обработки данных банковских карт</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приведён ниже.</w:t>
      </w:r>
    </w:p>
    <w:p w:rsidR="001757C8" w:rsidRPr="00BD4340" w:rsidRDefault="001757C8" w:rsidP="001757C8">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 xml:space="preserve">Для успешного прохождения процесса </w:t>
      </w:r>
      <w:r w:rsidRPr="001A0F12">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обработки данных банковских карт</w:t>
      </w:r>
      <w:r w:rsidRPr="000526B2">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необходимо наличие работоспособного состояния у следующих элементов информационной системы</w:t>
      </w:r>
      <w:r w:rsidRPr="00BD4340">
        <w:rPr>
          <w:rFonts w:ascii="Times New Roman" w:eastAsia="Times New Roman" w:hAnsi="Times New Roman" w:cs="Times New Roman"/>
          <w:bCs/>
          <w:color w:val="000000"/>
          <w:sz w:val="24"/>
          <w:szCs w:val="24"/>
          <w:lang w:eastAsia="en-US" w:bidi="en-US"/>
        </w:rPr>
        <w:t>:</w:t>
      </w:r>
    </w:p>
    <w:p w:rsidR="001757C8" w:rsidRPr="001B1B7E" w:rsidRDefault="001757C8" w:rsidP="001757C8">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межсетевой экран;</w:t>
      </w:r>
    </w:p>
    <w:p w:rsidR="001757C8" w:rsidRPr="001B1B7E" w:rsidRDefault="001757C8" w:rsidP="001757C8">
      <w:pPr>
        <w:pStyle w:val="a0"/>
        <w:numPr>
          <w:ilvl w:val="0"/>
          <w:numId w:val="10"/>
        </w:numPr>
        <w:spacing w:line="360" w:lineRule="auto"/>
        <w:jc w:val="both"/>
        <w:rPr>
          <w:rFonts w:ascii="Times New Roman" w:eastAsia="Times New Roman" w:hAnsi="Times New Roman" w:cs="Times New Roman"/>
          <w:bCs/>
          <w:sz w:val="24"/>
          <w:szCs w:val="24"/>
          <w:lang w:val="ru-RU"/>
        </w:rPr>
      </w:pPr>
      <w:proofErr w:type="spellStart"/>
      <w:r w:rsidRPr="001B1B7E">
        <w:rPr>
          <w:rFonts w:ascii="Times New Roman" w:eastAsia="Times New Roman" w:hAnsi="Times New Roman" w:cs="Times New Roman"/>
          <w:bCs/>
          <w:sz w:val="24"/>
          <w:szCs w:val="24"/>
          <w:lang w:val="ru-RU"/>
        </w:rPr>
        <w:t>Ethernet</w:t>
      </w:r>
      <w:proofErr w:type="spellEnd"/>
      <w:r w:rsidRPr="001B1B7E">
        <w:rPr>
          <w:rFonts w:ascii="Times New Roman" w:eastAsia="Times New Roman" w:hAnsi="Times New Roman" w:cs="Times New Roman"/>
          <w:bCs/>
          <w:sz w:val="24"/>
          <w:szCs w:val="24"/>
          <w:lang w:val="ru-RU"/>
        </w:rPr>
        <w:t xml:space="preserve"> коммутатор;</w:t>
      </w:r>
    </w:p>
    <w:p w:rsidR="001757C8" w:rsidRPr="001B1B7E" w:rsidRDefault="001757C8" w:rsidP="001757C8">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сервера приложений;</w:t>
      </w:r>
    </w:p>
    <w:p w:rsidR="001757C8" w:rsidRPr="001B1B7E" w:rsidRDefault="001757C8" w:rsidP="001757C8">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сервер баз данных.</w:t>
      </w:r>
    </w:p>
    <w:p w:rsidR="001757C8" w:rsidRPr="00BD4340" w:rsidRDefault="001757C8" w:rsidP="001757C8">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rFonts w:ascii="Times New Roman" w:eastAsia="Times New Roman" w:hAnsi="Times New Roman" w:cs="Times New Roman"/>
          <w:bCs/>
          <w:color w:val="000000"/>
          <w:sz w:val="24"/>
          <w:szCs w:val="24"/>
          <w:lang w:eastAsia="en-US" w:bidi="en-US"/>
        </w:rPr>
        <w:t>Исходя из сказанного</w:t>
      </w:r>
      <w:r>
        <w:rPr>
          <w:rFonts w:ascii="Times New Roman" w:eastAsia="Times New Roman" w:hAnsi="Times New Roman" w:cs="Times New Roman"/>
          <w:bCs/>
          <w:color w:val="000000"/>
          <w:sz w:val="24"/>
          <w:szCs w:val="24"/>
          <w:lang w:eastAsia="en-US" w:bidi="en-US"/>
        </w:rPr>
        <w:t>, кратковременные неисправности элементов приведут</w:t>
      </w:r>
      <w:r w:rsidRPr="00BD4340">
        <w:rPr>
          <w:rFonts w:ascii="Times New Roman" w:eastAsia="Times New Roman" w:hAnsi="Times New Roman" w:cs="Times New Roman"/>
          <w:bCs/>
          <w:color w:val="000000"/>
          <w:sz w:val="24"/>
          <w:szCs w:val="24"/>
          <w:lang w:eastAsia="en-US" w:bidi="en-US"/>
        </w:rPr>
        <w:t>:</w:t>
      </w:r>
    </w:p>
    <w:p w:rsidR="001A0F12" w:rsidRDefault="003F21B0" w:rsidP="004E5539">
      <w:pPr>
        <w:tabs>
          <w:tab w:val="left" w:pos="142"/>
        </w:tabs>
        <w:spacing w:before="40" w:line="360" w:lineRule="auto"/>
        <w:ind w:left="1134" w:firstLine="567"/>
        <w:jc w:val="center"/>
        <w:rPr>
          <w:rFonts w:ascii="Times New Roman" w:eastAsia="Times New Roman" w:hAnsi="Times New Roman" w:cs="Times New Roman"/>
          <w:bCs/>
          <w:color w:val="000000"/>
          <w:sz w:val="24"/>
          <w:szCs w:val="24"/>
          <w:lang w:eastAsia="en-US" w:bidi="en-US"/>
        </w:rPr>
      </w:pPr>
      <w:r w:rsidRPr="00BD4340">
        <w:rPr>
          <w:position w:val="-30"/>
          <w:sz w:val="28"/>
          <w:szCs w:val="28"/>
        </w:rPr>
        <w:object w:dxaOrig="5380" w:dyaOrig="720">
          <v:shape id="_x0000_i1051" type="#_x0000_t75" style="width:227.25pt;height:36.75pt" o:ole="">
            <v:imagedata r:id="rId67" o:title=""/>
          </v:shape>
          <o:OLEObject Type="Embed" ProgID="Equation.3" ShapeID="_x0000_i1051" DrawAspect="Content" ObjectID="_1460193601" r:id="rId68"/>
        </w:object>
      </w:r>
    </w:p>
    <w:p w:rsidR="004E5539" w:rsidRPr="00BC4CDC" w:rsidRDefault="004E5539" w:rsidP="004E553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0D7FBC">
        <w:rPr>
          <w:rFonts w:ascii="Times New Roman" w:eastAsia="Times New Roman" w:hAnsi="Times New Roman" w:cs="Times New Roman"/>
          <w:bCs/>
          <w:color w:val="000000"/>
          <w:sz w:val="24"/>
          <w:szCs w:val="24"/>
          <w:lang w:eastAsia="en-US" w:bidi="en-US"/>
        </w:rPr>
        <w:t>Рассчитаем максимальное</w:t>
      </w:r>
      <w:r>
        <w:rPr>
          <w:rFonts w:ascii="Times New Roman" w:eastAsia="Times New Roman" w:hAnsi="Times New Roman" w:cs="Times New Roman"/>
          <w:bCs/>
          <w:color w:val="000000"/>
          <w:sz w:val="24"/>
          <w:szCs w:val="24"/>
          <w:lang w:eastAsia="en-US" w:bidi="en-US"/>
        </w:rPr>
        <w:t xml:space="preserve"> значение времени восстановления всех элементов информационной системы необходимых для выполнения исследуемого бизнес-процесса</w:t>
      </w:r>
      <w:r w:rsidRPr="00BC4CDC">
        <w:rPr>
          <w:rFonts w:ascii="Times New Roman" w:eastAsia="Times New Roman" w:hAnsi="Times New Roman" w:cs="Times New Roman"/>
          <w:bCs/>
          <w:color w:val="000000"/>
          <w:sz w:val="24"/>
          <w:szCs w:val="24"/>
          <w:lang w:eastAsia="en-US" w:bidi="en-US"/>
        </w:rPr>
        <w:t>:</w:t>
      </w:r>
    </w:p>
    <w:p w:rsidR="004E5539" w:rsidRDefault="006F70C0" w:rsidP="004E553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position w:val="-30"/>
          <w:sz w:val="28"/>
          <w:szCs w:val="28"/>
        </w:rPr>
        <w:object w:dxaOrig="5980" w:dyaOrig="720">
          <v:shape id="_x0000_i1052" type="#_x0000_t75" style="width:298.5pt;height:36.75pt" o:ole="">
            <v:imagedata r:id="rId69" o:title=""/>
          </v:shape>
          <o:OLEObject Type="Embed" ProgID="Equation.3" ShapeID="_x0000_i1052" DrawAspect="Content" ObjectID="_1460193602" r:id="rId70"/>
        </w:object>
      </w:r>
    </w:p>
    <w:p w:rsidR="004E5539" w:rsidRPr="00BC4CDC" w:rsidRDefault="004E5539" w:rsidP="004E553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Рассчитаем среднее время невозможности выполнения бизнес-процесса и предоставления сервиса в связи с длительными отключениями</w:t>
      </w:r>
      <w:r w:rsidRPr="00BC4CDC">
        <w:rPr>
          <w:rFonts w:ascii="Times New Roman" w:eastAsia="Times New Roman" w:hAnsi="Times New Roman" w:cs="Times New Roman"/>
          <w:bCs/>
          <w:color w:val="000000"/>
          <w:sz w:val="24"/>
          <w:szCs w:val="24"/>
          <w:lang w:eastAsia="en-US" w:bidi="en-US"/>
        </w:rPr>
        <w:t>:</w:t>
      </w:r>
    </w:p>
    <w:p w:rsidR="004E5539" w:rsidRDefault="0067758E" w:rsidP="004E5539">
      <w:pPr>
        <w:tabs>
          <w:tab w:val="left" w:pos="142"/>
        </w:tabs>
        <w:spacing w:before="40" w:line="360" w:lineRule="auto"/>
        <w:ind w:left="1134" w:firstLine="567"/>
        <w:jc w:val="center"/>
        <w:rPr>
          <w:sz w:val="28"/>
          <w:szCs w:val="28"/>
          <w:lang w:val="en-US"/>
        </w:rPr>
      </w:pPr>
      <w:r w:rsidRPr="008A6EB4">
        <w:rPr>
          <w:position w:val="-54"/>
          <w:sz w:val="28"/>
          <w:szCs w:val="28"/>
        </w:rPr>
        <w:object w:dxaOrig="6000" w:dyaOrig="1160">
          <v:shape id="_x0000_i1053" type="#_x0000_t75" style="width:300pt;height:59.25pt" o:ole="">
            <v:imagedata r:id="rId71" o:title=""/>
          </v:shape>
          <o:OLEObject Type="Embed" ProgID="Equation.3" ShapeID="_x0000_i1053" DrawAspect="Content" ObjectID="_1460193603" r:id="rId72"/>
        </w:object>
      </w:r>
    </w:p>
    <w:p w:rsidR="004E5539" w:rsidRDefault="004E5539" w:rsidP="004E553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Коэффициент готовности сервиса – есть величина обратная среднему времени невозможности выполнения бизнес-процесса.</w:t>
      </w:r>
    </w:p>
    <w:p w:rsidR="004E5539" w:rsidRPr="00076941" w:rsidRDefault="0067758E" w:rsidP="004E5539">
      <w:pPr>
        <w:tabs>
          <w:tab w:val="left" w:pos="142"/>
        </w:tabs>
        <w:spacing w:before="40" w:line="360" w:lineRule="auto"/>
        <w:ind w:left="1134" w:firstLine="567"/>
        <w:jc w:val="center"/>
        <w:rPr>
          <w:rFonts w:ascii="Times New Roman" w:eastAsia="Times New Roman" w:hAnsi="Times New Roman" w:cs="Times New Roman"/>
          <w:bCs/>
          <w:color w:val="000000"/>
          <w:sz w:val="24"/>
          <w:szCs w:val="24"/>
          <w:lang w:val="en-US" w:eastAsia="en-US" w:bidi="en-US"/>
        </w:rPr>
      </w:pPr>
      <w:r w:rsidRPr="00076941">
        <w:rPr>
          <w:position w:val="-24"/>
          <w:sz w:val="28"/>
          <w:szCs w:val="28"/>
        </w:rPr>
        <w:object w:dxaOrig="3960" w:dyaOrig="660">
          <v:shape id="_x0000_i1054" type="#_x0000_t75" style="width:198pt;height:33.75pt" o:ole="">
            <v:imagedata r:id="rId73" o:title=""/>
          </v:shape>
          <o:OLEObject Type="Embed" ProgID="Equation.3" ShapeID="_x0000_i1054" DrawAspect="Content" ObjectID="_1460193604" r:id="rId74"/>
        </w:object>
      </w:r>
    </w:p>
    <w:p w:rsidR="004E5539" w:rsidRPr="00076941" w:rsidRDefault="004E5539" w:rsidP="004E553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val="en-US" w:eastAsia="en-US" w:bidi="en-US"/>
        </w:rPr>
      </w:pPr>
      <w:r>
        <w:rPr>
          <w:rFonts w:ascii="Times New Roman" w:eastAsia="Times New Roman" w:hAnsi="Times New Roman" w:cs="Times New Roman"/>
          <w:bCs/>
          <w:color w:val="000000"/>
          <w:sz w:val="24"/>
          <w:szCs w:val="24"/>
          <w:lang w:eastAsia="en-US" w:bidi="en-US"/>
        </w:rPr>
        <w:t>Результаты вычислений показывают</w:t>
      </w:r>
      <w:r>
        <w:rPr>
          <w:rFonts w:ascii="Times New Roman" w:eastAsia="Times New Roman" w:hAnsi="Times New Roman" w:cs="Times New Roman"/>
          <w:bCs/>
          <w:color w:val="000000"/>
          <w:sz w:val="24"/>
          <w:szCs w:val="24"/>
          <w:lang w:val="en-US" w:eastAsia="en-US" w:bidi="en-US"/>
        </w:rPr>
        <w:t>:</w:t>
      </w:r>
    </w:p>
    <w:p w:rsidR="004E5539" w:rsidRPr="00B83EE6" w:rsidRDefault="004E5539" w:rsidP="004E5539">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В случае неисправности любого из требуемых для выполнения бизнес-процесса элементов информационной системы </w:t>
      </w:r>
      <w:r w:rsidRPr="00076941">
        <w:rPr>
          <w:rFonts w:ascii="Times New Roman" w:eastAsia="Times New Roman" w:hAnsi="Times New Roman" w:cs="Times New Roman"/>
          <w:bCs/>
          <w:sz w:val="24"/>
          <w:szCs w:val="24"/>
          <w:lang w:val="ru-RU"/>
        </w:rPr>
        <w:t>максимальное время, за ко</w:t>
      </w:r>
      <w:r>
        <w:rPr>
          <w:rFonts w:ascii="Times New Roman" w:eastAsia="Times New Roman" w:hAnsi="Times New Roman" w:cs="Times New Roman"/>
          <w:bCs/>
          <w:sz w:val="24"/>
          <w:szCs w:val="24"/>
          <w:lang w:val="ru-RU"/>
        </w:rPr>
        <w:t xml:space="preserve">торое будет предоставлен возможность </w:t>
      </w:r>
      <w:r w:rsidR="0067758E">
        <w:rPr>
          <w:rFonts w:ascii="Times New Roman" w:eastAsia="Times New Roman" w:hAnsi="Times New Roman" w:cs="Times New Roman"/>
          <w:bCs/>
          <w:sz w:val="24"/>
          <w:szCs w:val="24"/>
          <w:lang w:val="ru-RU"/>
        </w:rPr>
        <w:t>оплаты при помощи банковской карты</w:t>
      </w:r>
      <w:r>
        <w:rPr>
          <w:rFonts w:ascii="Times New Roman" w:eastAsia="Times New Roman" w:hAnsi="Times New Roman" w:cs="Times New Roman"/>
          <w:bCs/>
          <w:sz w:val="24"/>
          <w:szCs w:val="24"/>
          <w:lang w:val="ru-RU"/>
        </w:rPr>
        <w:t xml:space="preserve"> </w:t>
      </w:r>
      <w:r w:rsidR="0067758E">
        <w:rPr>
          <w:rFonts w:ascii="Times New Roman" w:eastAsia="Times New Roman" w:hAnsi="Times New Roman" w:cs="Times New Roman"/>
          <w:bCs/>
          <w:sz w:val="24"/>
          <w:szCs w:val="24"/>
          <w:lang w:val="ru-RU"/>
        </w:rPr>
        <w:t>превысит 0,7</w:t>
      </w:r>
      <w:r>
        <w:rPr>
          <w:rFonts w:ascii="Times New Roman" w:eastAsia="Times New Roman" w:hAnsi="Times New Roman" w:cs="Times New Roman"/>
          <w:bCs/>
          <w:sz w:val="24"/>
          <w:szCs w:val="24"/>
          <w:lang w:val="ru-RU"/>
        </w:rPr>
        <w:t xml:space="preserve"> часа, что </w:t>
      </w:r>
      <w:proofErr w:type="gramStart"/>
      <w:r w:rsidR="0067758E">
        <w:rPr>
          <w:rFonts w:ascii="Times New Roman" w:eastAsia="Times New Roman" w:hAnsi="Times New Roman" w:cs="Times New Roman"/>
          <w:bCs/>
          <w:sz w:val="24"/>
          <w:szCs w:val="24"/>
          <w:lang w:val="ru-RU"/>
        </w:rPr>
        <w:t>не допустимо</w:t>
      </w:r>
      <w:proofErr w:type="gramEnd"/>
      <w:r>
        <w:rPr>
          <w:rFonts w:ascii="Times New Roman" w:eastAsia="Times New Roman" w:hAnsi="Times New Roman" w:cs="Times New Roman"/>
          <w:bCs/>
          <w:sz w:val="24"/>
          <w:szCs w:val="24"/>
          <w:lang w:val="ru-RU"/>
        </w:rPr>
        <w:t xml:space="preserve"> для данного бизнес-процесса</w:t>
      </w:r>
      <w:r w:rsidRPr="00B83EE6">
        <w:rPr>
          <w:rFonts w:ascii="Times New Roman" w:eastAsia="Times New Roman" w:hAnsi="Times New Roman" w:cs="Times New Roman"/>
          <w:bCs/>
          <w:sz w:val="24"/>
          <w:szCs w:val="24"/>
          <w:lang w:val="ru-RU"/>
        </w:rPr>
        <w:t>;</w:t>
      </w:r>
    </w:p>
    <w:p w:rsidR="004E5539" w:rsidRPr="00B83EE6" w:rsidRDefault="004E5539" w:rsidP="004E5539">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К</w:t>
      </w:r>
      <w:r w:rsidRPr="00B83EE6">
        <w:rPr>
          <w:rFonts w:ascii="Times New Roman" w:eastAsia="Times New Roman" w:hAnsi="Times New Roman" w:cs="Times New Roman"/>
          <w:bCs/>
          <w:sz w:val="24"/>
          <w:szCs w:val="24"/>
          <w:lang w:val="ru-RU"/>
        </w:rPr>
        <w:t>оэффициент готовности сервиса</w:t>
      </w:r>
      <w:r>
        <w:rPr>
          <w:rFonts w:ascii="Times New Roman" w:eastAsia="Times New Roman" w:hAnsi="Times New Roman" w:cs="Times New Roman"/>
          <w:bCs/>
          <w:sz w:val="24"/>
          <w:szCs w:val="24"/>
          <w:lang w:val="ru-RU"/>
        </w:rPr>
        <w:t xml:space="preserve"> равен 0,00008</w:t>
      </w:r>
      <w:r w:rsidR="0067758E">
        <w:rPr>
          <w:rFonts w:ascii="Times New Roman" w:eastAsia="Times New Roman" w:hAnsi="Times New Roman" w:cs="Times New Roman"/>
          <w:bCs/>
          <w:sz w:val="24"/>
          <w:szCs w:val="24"/>
          <w:lang w:val="ru-RU"/>
        </w:rPr>
        <w:t>13</w:t>
      </w:r>
      <w:r>
        <w:rPr>
          <w:rFonts w:ascii="Times New Roman" w:eastAsia="Times New Roman" w:hAnsi="Times New Roman" w:cs="Times New Roman"/>
          <w:bCs/>
          <w:sz w:val="24"/>
          <w:szCs w:val="24"/>
          <w:lang w:val="ru-RU"/>
        </w:rPr>
        <w:t>, что приемлемо для данного бизнес-процесса</w:t>
      </w:r>
      <w:r w:rsidRPr="00B83EE6">
        <w:rPr>
          <w:rFonts w:ascii="Times New Roman" w:eastAsia="Times New Roman" w:hAnsi="Times New Roman" w:cs="Times New Roman"/>
          <w:bCs/>
          <w:sz w:val="24"/>
          <w:szCs w:val="24"/>
          <w:lang w:val="ru-RU"/>
        </w:rPr>
        <w:t>;</w:t>
      </w:r>
    </w:p>
    <w:p w:rsidR="004E5539" w:rsidRPr="00076941" w:rsidRDefault="004E5539" w:rsidP="004E5539">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w:t>
      </w:r>
      <w:r w:rsidRPr="00B83EE6">
        <w:rPr>
          <w:rFonts w:ascii="Times New Roman" w:eastAsia="Times New Roman" w:hAnsi="Times New Roman" w:cs="Times New Roman"/>
          <w:bCs/>
          <w:sz w:val="24"/>
          <w:szCs w:val="24"/>
          <w:lang w:val="ru-RU"/>
        </w:rPr>
        <w:t xml:space="preserve">реднее время до восстановления предоставления сервиса </w:t>
      </w:r>
      <w:r w:rsidR="0067758E">
        <w:rPr>
          <w:rFonts w:ascii="Times New Roman" w:eastAsia="Times New Roman" w:hAnsi="Times New Roman" w:cs="Times New Roman"/>
          <w:bCs/>
          <w:sz w:val="24"/>
          <w:szCs w:val="24"/>
          <w:lang w:val="ru-RU"/>
        </w:rPr>
        <w:t>равно 0,713</w:t>
      </w:r>
      <w:r>
        <w:rPr>
          <w:rFonts w:ascii="Times New Roman" w:eastAsia="Times New Roman" w:hAnsi="Times New Roman" w:cs="Times New Roman"/>
          <w:bCs/>
          <w:sz w:val="24"/>
          <w:szCs w:val="24"/>
          <w:lang w:val="ru-RU"/>
        </w:rPr>
        <w:t xml:space="preserve"> часа, что приемлемо для данного бизнес-процесса, но максимальное вре</w:t>
      </w:r>
      <w:r w:rsidR="0067758E">
        <w:rPr>
          <w:rFonts w:ascii="Times New Roman" w:eastAsia="Times New Roman" w:hAnsi="Times New Roman" w:cs="Times New Roman"/>
          <w:bCs/>
          <w:sz w:val="24"/>
          <w:szCs w:val="24"/>
          <w:lang w:val="ru-RU"/>
        </w:rPr>
        <w:t>мя восстановления равное 7</w:t>
      </w:r>
      <w:r>
        <w:rPr>
          <w:rFonts w:ascii="Times New Roman" w:eastAsia="Times New Roman" w:hAnsi="Times New Roman" w:cs="Times New Roman"/>
          <w:bCs/>
          <w:sz w:val="24"/>
          <w:szCs w:val="24"/>
          <w:lang w:val="ru-RU"/>
        </w:rPr>
        <w:t xml:space="preserve"> час, говорит о возможности существенных проблем при одновременном возникновении ряда отказов. </w:t>
      </w:r>
    </w:p>
    <w:p w:rsidR="001A0F12" w:rsidRDefault="001A0F12"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A0F12" w:rsidRDefault="001A0F12"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A0F12" w:rsidRDefault="001A0F12"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p>
    <w:p w:rsidR="001A0F12" w:rsidRPr="001A0F12" w:rsidRDefault="001A0F12" w:rsidP="001A0F12">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1A0F12">
        <w:rPr>
          <w:rFonts w:ascii="Times New Roman" w:eastAsia="Times New Roman" w:hAnsi="Times New Roman" w:cs="Times New Roman"/>
          <w:bCs/>
          <w:color w:val="000000"/>
          <w:sz w:val="24"/>
          <w:szCs w:val="24"/>
          <w:lang w:eastAsia="en-US" w:bidi="en-US"/>
        </w:rPr>
        <w:lastRenderedPageBreak/>
        <w:t xml:space="preserve">Расчёт показателей надёжности для процесса </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 xml:space="preserve">Процесс расчёта с банками и иными </w:t>
      </w:r>
      <w:proofErr w:type="gramStart"/>
      <w:r w:rsidRPr="001A0F12">
        <w:rPr>
          <w:rFonts w:ascii="Times New Roman" w:eastAsia="Times New Roman" w:hAnsi="Times New Roman" w:cs="Times New Roman"/>
          <w:bCs/>
          <w:color w:val="000000"/>
          <w:sz w:val="24"/>
          <w:szCs w:val="24"/>
          <w:lang w:eastAsia="en-US" w:bidi="en-US"/>
        </w:rPr>
        <w:t>платёжным</w:t>
      </w:r>
      <w:proofErr w:type="gramEnd"/>
      <w:r w:rsidRPr="001A0F12">
        <w:rPr>
          <w:rFonts w:ascii="Times New Roman" w:eastAsia="Times New Roman" w:hAnsi="Times New Roman" w:cs="Times New Roman"/>
          <w:bCs/>
          <w:color w:val="000000"/>
          <w:sz w:val="24"/>
          <w:szCs w:val="24"/>
          <w:lang w:eastAsia="en-US" w:bidi="en-US"/>
        </w:rPr>
        <w:t xml:space="preserve"> системами</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приведён ниже.</w:t>
      </w:r>
    </w:p>
    <w:p w:rsidR="001757C8" w:rsidRPr="00BD4340" w:rsidRDefault="001757C8" w:rsidP="001757C8">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 xml:space="preserve">Для успешного прохождения процесса </w:t>
      </w:r>
      <w:r w:rsidRPr="001A0F12">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 xml:space="preserve">Процесс расчёта с банками и иными </w:t>
      </w:r>
      <w:proofErr w:type="gramStart"/>
      <w:r w:rsidRPr="001A0F12">
        <w:rPr>
          <w:rFonts w:ascii="Times New Roman" w:eastAsia="Times New Roman" w:hAnsi="Times New Roman" w:cs="Times New Roman"/>
          <w:bCs/>
          <w:color w:val="000000"/>
          <w:sz w:val="24"/>
          <w:szCs w:val="24"/>
          <w:lang w:eastAsia="en-US" w:bidi="en-US"/>
        </w:rPr>
        <w:t>платёжным</w:t>
      </w:r>
      <w:proofErr w:type="gramEnd"/>
      <w:r w:rsidRPr="001A0F12">
        <w:rPr>
          <w:rFonts w:ascii="Times New Roman" w:eastAsia="Times New Roman" w:hAnsi="Times New Roman" w:cs="Times New Roman"/>
          <w:bCs/>
          <w:color w:val="000000"/>
          <w:sz w:val="24"/>
          <w:szCs w:val="24"/>
          <w:lang w:eastAsia="en-US" w:bidi="en-US"/>
        </w:rPr>
        <w:t xml:space="preserve"> системами</w:t>
      </w:r>
      <w:r>
        <w:rPr>
          <w:rFonts w:ascii="Times New Roman" w:eastAsia="Times New Roman" w:hAnsi="Times New Roman" w:cs="Times New Roman"/>
          <w:bCs/>
          <w:color w:val="000000"/>
          <w:sz w:val="24"/>
          <w:szCs w:val="24"/>
          <w:lang w:eastAsia="en-US" w:bidi="en-US"/>
        </w:rPr>
        <w:t>»</w:t>
      </w:r>
      <w:r w:rsidRPr="001A0F12">
        <w:rPr>
          <w:rFonts w:ascii="Times New Roman" w:eastAsia="Times New Roman" w:hAnsi="Times New Roman" w:cs="Times New Roman"/>
          <w:bCs/>
          <w:color w:val="000000"/>
          <w:sz w:val="24"/>
          <w:szCs w:val="24"/>
          <w:lang w:eastAsia="en-US" w:bidi="en-US"/>
        </w:rPr>
        <w:t xml:space="preserve"> </w:t>
      </w:r>
      <w:r w:rsidRPr="000526B2">
        <w:rPr>
          <w:rFonts w:ascii="Times New Roman" w:eastAsia="Times New Roman" w:hAnsi="Times New Roman" w:cs="Times New Roman"/>
          <w:bCs/>
          <w:color w:val="000000"/>
          <w:sz w:val="24"/>
          <w:szCs w:val="24"/>
          <w:lang w:eastAsia="en-US" w:bidi="en-US"/>
        </w:rPr>
        <w:t xml:space="preserve"> </w:t>
      </w:r>
      <w:r>
        <w:rPr>
          <w:rFonts w:ascii="Times New Roman" w:eastAsia="Times New Roman" w:hAnsi="Times New Roman" w:cs="Times New Roman"/>
          <w:bCs/>
          <w:color w:val="000000"/>
          <w:sz w:val="24"/>
          <w:szCs w:val="24"/>
          <w:lang w:eastAsia="en-US" w:bidi="en-US"/>
        </w:rPr>
        <w:t>необходимо наличие работоспособного состояния у следующих элементов информационной системы</w:t>
      </w:r>
      <w:r w:rsidRPr="00BD4340">
        <w:rPr>
          <w:rFonts w:ascii="Times New Roman" w:eastAsia="Times New Roman" w:hAnsi="Times New Roman" w:cs="Times New Roman"/>
          <w:bCs/>
          <w:color w:val="000000"/>
          <w:sz w:val="24"/>
          <w:szCs w:val="24"/>
          <w:lang w:eastAsia="en-US" w:bidi="en-US"/>
        </w:rPr>
        <w:t>:</w:t>
      </w:r>
    </w:p>
    <w:p w:rsidR="001757C8" w:rsidRPr="001B1B7E" w:rsidRDefault="001757C8" w:rsidP="001757C8">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межсетевой экран</w:t>
      </w:r>
    </w:p>
    <w:p w:rsidR="001757C8" w:rsidRPr="001B1B7E" w:rsidRDefault="001757C8" w:rsidP="001757C8">
      <w:pPr>
        <w:pStyle w:val="a0"/>
        <w:numPr>
          <w:ilvl w:val="0"/>
          <w:numId w:val="10"/>
        </w:numPr>
        <w:spacing w:line="360" w:lineRule="auto"/>
        <w:jc w:val="both"/>
        <w:rPr>
          <w:rFonts w:ascii="Times New Roman" w:eastAsia="Times New Roman" w:hAnsi="Times New Roman" w:cs="Times New Roman"/>
          <w:bCs/>
          <w:sz w:val="24"/>
          <w:szCs w:val="24"/>
          <w:lang w:val="ru-RU"/>
        </w:rPr>
      </w:pPr>
      <w:proofErr w:type="spellStart"/>
      <w:r w:rsidRPr="001B1B7E">
        <w:rPr>
          <w:rFonts w:ascii="Times New Roman" w:eastAsia="Times New Roman" w:hAnsi="Times New Roman" w:cs="Times New Roman"/>
          <w:bCs/>
          <w:sz w:val="24"/>
          <w:szCs w:val="24"/>
          <w:lang w:val="ru-RU"/>
        </w:rPr>
        <w:t>Ethernet</w:t>
      </w:r>
      <w:proofErr w:type="spellEnd"/>
      <w:r w:rsidRPr="001B1B7E">
        <w:rPr>
          <w:rFonts w:ascii="Times New Roman" w:eastAsia="Times New Roman" w:hAnsi="Times New Roman" w:cs="Times New Roman"/>
          <w:bCs/>
          <w:sz w:val="24"/>
          <w:szCs w:val="24"/>
          <w:lang w:val="ru-RU"/>
        </w:rPr>
        <w:t xml:space="preserve"> коммутатор</w:t>
      </w:r>
    </w:p>
    <w:p w:rsidR="001757C8" w:rsidRPr="001B1B7E" w:rsidRDefault="001757C8" w:rsidP="001757C8">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сервера приложений</w:t>
      </w:r>
    </w:p>
    <w:p w:rsidR="001757C8" w:rsidRPr="001B1B7E" w:rsidRDefault="001757C8" w:rsidP="001757C8">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сервер баз данных</w:t>
      </w:r>
    </w:p>
    <w:p w:rsidR="001757C8" w:rsidRPr="001B1B7E" w:rsidRDefault="001757C8" w:rsidP="001757C8">
      <w:pPr>
        <w:pStyle w:val="a0"/>
        <w:numPr>
          <w:ilvl w:val="0"/>
          <w:numId w:val="10"/>
        </w:numPr>
        <w:spacing w:line="360" w:lineRule="auto"/>
        <w:jc w:val="both"/>
        <w:rPr>
          <w:rFonts w:ascii="Times New Roman" w:eastAsia="Times New Roman" w:hAnsi="Times New Roman" w:cs="Times New Roman"/>
          <w:bCs/>
          <w:sz w:val="24"/>
          <w:szCs w:val="24"/>
          <w:lang w:val="ru-RU"/>
        </w:rPr>
      </w:pPr>
      <w:r w:rsidRPr="001B1B7E">
        <w:rPr>
          <w:rFonts w:ascii="Times New Roman" w:eastAsia="Times New Roman" w:hAnsi="Times New Roman" w:cs="Times New Roman"/>
          <w:bCs/>
          <w:sz w:val="24"/>
          <w:szCs w:val="24"/>
          <w:lang w:val="ru-RU"/>
        </w:rPr>
        <w:t>Система хранения данных.</w:t>
      </w:r>
    </w:p>
    <w:p w:rsidR="001757C8" w:rsidRPr="00BD4340" w:rsidRDefault="001757C8" w:rsidP="001757C8">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rFonts w:ascii="Times New Roman" w:eastAsia="Times New Roman" w:hAnsi="Times New Roman" w:cs="Times New Roman"/>
          <w:bCs/>
          <w:color w:val="000000"/>
          <w:sz w:val="24"/>
          <w:szCs w:val="24"/>
          <w:lang w:eastAsia="en-US" w:bidi="en-US"/>
        </w:rPr>
        <w:t>Исходя из сказанного</w:t>
      </w:r>
      <w:r>
        <w:rPr>
          <w:rFonts w:ascii="Times New Roman" w:eastAsia="Times New Roman" w:hAnsi="Times New Roman" w:cs="Times New Roman"/>
          <w:bCs/>
          <w:color w:val="000000"/>
          <w:sz w:val="24"/>
          <w:szCs w:val="24"/>
          <w:lang w:eastAsia="en-US" w:bidi="en-US"/>
        </w:rPr>
        <w:t>, кратковременные неисправности элементов приведут</w:t>
      </w:r>
      <w:r w:rsidRPr="00BD4340">
        <w:rPr>
          <w:rFonts w:ascii="Times New Roman" w:eastAsia="Times New Roman" w:hAnsi="Times New Roman" w:cs="Times New Roman"/>
          <w:bCs/>
          <w:color w:val="000000"/>
          <w:sz w:val="24"/>
          <w:szCs w:val="24"/>
          <w:lang w:eastAsia="en-US" w:bidi="en-US"/>
        </w:rPr>
        <w:t>:</w:t>
      </w:r>
    </w:p>
    <w:p w:rsidR="001757C8" w:rsidRDefault="003F21B0" w:rsidP="001757C8">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position w:val="-30"/>
          <w:sz w:val="28"/>
          <w:szCs w:val="28"/>
        </w:rPr>
        <w:object w:dxaOrig="6060" w:dyaOrig="720">
          <v:shape id="_x0000_i1055" type="#_x0000_t75" style="width:303pt;height:36.75pt" o:ole="">
            <v:imagedata r:id="rId75" o:title=""/>
          </v:shape>
          <o:OLEObject Type="Embed" ProgID="Equation.3" ShapeID="_x0000_i1055" DrawAspect="Content" ObjectID="_1460193605" r:id="rId76"/>
        </w:object>
      </w:r>
    </w:p>
    <w:p w:rsidR="00896DD9" w:rsidRPr="00BC4CDC" w:rsidRDefault="00896DD9" w:rsidP="00896DD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0D7FBC">
        <w:rPr>
          <w:rFonts w:ascii="Times New Roman" w:eastAsia="Times New Roman" w:hAnsi="Times New Roman" w:cs="Times New Roman"/>
          <w:bCs/>
          <w:color w:val="000000"/>
          <w:sz w:val="24"/>
          <w:szCs w:val="24"/>
          <w:lang w:eastAsia="en-US" w:bidi="en-US"/>
        </w:rPr>
        <w:t>Рассчитаем максимальное</w:t>
      </w:r>
      <w:r>
        <w:rPr>
          <w:rFonts w:ascii="Times New Roman" w:eastAsia="Times New Roman" w:hAnsi="Times New Roman" w:cs="Times New Roman"/>
          <w:bCs/>
          <w:color w:val="000000"/>
          <w:sz w:val="24"/>
          <w:szCs w:val="24"/>
          <w:lang w:eastAsia="en-US" w:bidi="en-US"/>
        </w:rPr>
        <w:t xml:space="preserve"> значение времени восстановления всех элементов информационной системы необходимых для выполнения исследуемого бизнес-процесса</w:t>
      </w:r>
      <w:r w:rsidRPr="00BC4CDC">
        <w:rPr>
          <w:rFonts w:ascii="Times New Roman" w:eastAsia="Times New Roman" w:hAnsi="Times New Roman" w:cs="Times New Roman"/>
          <w:bCs/>
          <w:color w:val="000000"/>
          <w:sz w:val="24"/>
          <w:szCs w:val="24"/>
          <w:lang w:eastAsia="en-US" w:bidi="en-US"/>
        </w:rPr>
        <w:t>:</w:t>
      </w:r>
    </w:p>
    <w:p w:rsidR="00896DD9" w:rsidRDefault="00DC3621" w:rsidP="00896DD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D4340">
        <w:rPr>
          <w:position w:val="-30"/>
          <w:sz w:val="28"/>
          <w:szCs w:val="28"/>
        </w:rPr>
        <w:object w:dxaOrig="6399" w:dyaOrig="720">
          <v:shape id="_x0000_i1056" type="#_x0000_t75" style="width:319.5pt;height:36.75pt" o:ole="">
            <v:imagedata r:id="rId77" o:title=""/>
          </v:shape>
          <o:OLEObject Type="Embed" ProgID="Equation.3" ShapeID="_x0000_i1056" DrawAspect="Content" ObjectID="_1460193606" r:id="rId78"/>
        </w:object>
      </w:r>
    </w:p>
    <w:p w:rsidR="00896DD9" w:rsidRPr="00BC4CDC" w:rsidRDefault="00896DD9" w:rsidP="00896DD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Рассчитаем среднее время невозможности выполнения бизнес-процесса и предоставления сервиса в связи с длительными отключениями</w:t>
      </w:r>
      <w:r w:rsidRPr="00BC4CDC">
        <w:rPr>
          <w:rFonts w:ascii="Times New Roman" w:eastAsia="Times New Roman" w:hAnsi="Times New Roman" w:cs="Times New Roman"/>
          <w:bCs/>
          <w:color w:val="000000"/>
          <w:sz w:val="24"/>
          <w:szCs w:val="24"/>
          <w:lang w:eastAsia="en-US" w:bidi="en-US"/>
        </w:rPr>
        <w:t>:</w:t>
      </w:r>
    </w:p>
    <w:p w:rsidR="00896DD9" w:rsidRDefault="00DC3621" w:rsidP="00896DD9">
      <w:pPr>
        <w:tabs>
          <w:tab w:val="left" w:pos="142"/>
        </w:tabs>
        <w:spacing w:before="40" w:line="360" w:lineRule="auto"/>
        <w:ind w:left="1134" w:firstLine="567"/>
        <w:jc w:val="center"/>
        <w:rPr>
          <w:sz w:val="28"/>
          <w:szCs w:val="28"/>
          <w:lang w:val="en-US"/>
        </w:rPr>
      </w:pPr>
      <w:r w:rsidRPr="008A6EB4">
        <w:rPr>
          <w:position w:val="-54"/>
          <w:sz w:val="28"/>
          <w:szCs w:val="28"/>
        </w:rPr>
        <w:object w:dxaOrig="7240" w:dyaOrig="1160">
          <v:shape id="_x0000_i1057" type="#_x0000_t75" style="width:362.25pt;height:59.25pt" o:ole="">
            <v:imagedata r:id="rId79" o:title=""/>
          </v:shape>
          <o:OLEObject Type="Embed" ProgID="Equation.3" ShapeID="_x0000_i1057" DrawAspect="Content" ObjectID="_1460193607" r:id="rId80"/>
        </w:object>
      </w:r>
    </w:p>
    <w:p w:rsidR="00896DD9" w:rsidRDefault="00896DD9" w:rsidP="00896DD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Коэффициент готовности сервиса – есть величина обратная среднему времени невозможности выполнения бизнес-процесса.</w:t>
      </w:r>
    </w:p>
    <w:p w:rsidR="00896DD9" w:rsidRPr="00076941" w:rsidRDefault="00DC3621" w:rsidP="00896DD9">
      <w:pPr>
        <w:tabs>
          <w:tab w:val="left" w:pos="142"/>
        </w:tabs>
        <w:spacing w:before="40" w:line="360" w:lineRule="auto"/>
        <w:ind w:left="1134" w:firstLine="567"/>
        <w:jc w:val="center"/>
        <w:rPr>
          <w:rFonts w:ascii="Times New Roman" w:eastAsia="Times New Roman" w:hAnsi="Times New Roman" w:cs="Times New Roman"/>
          <w:bCs/>
          <w:color w:val="000000"/>
          <w:sz w:val="24"/>
          <w:szCs w:val="24"/>
          <w:lang w:val="en-US" w:eastAsia="en-US" w:bidi="en-US"/>
        </w:rPr>
      </w:pPr>
      <w:r w:rsidRPr="00076941">
        <w:rPr>
          <w:position w:val="-24"/>
          <w:sz w:val="28"/>
          <w:szCs w:val="28"/>
        </w:rPr>
        <w:object w:dxaOrig="3960" w:dyaOrig="660">
          <v:shape id="_x0000_i1058" type="#_x0000_t75" style="width:198pt;height:33.75pt" o:ole="">
            <v:imagedata r:id="rId81" o:title=""/>
          </v:shape>
          <o:OLEObject Type="Embed" ProgID="Equation.3" ShapeID="_x0000_i1058" DrawAspect="Content" ObjectID="_1460193608" r:id="rId82"/>
        </w:object>
      </w:r>
    </w:p>
    <w:p w:rsidR="00896DD9" w:rsidRPr="00076941" w:rsidRDefault="00896DD9" w:rsidP="00896DD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val="en-US" w:eastAsia="en-US" w:bidi="en-US"/>
        </w:rPr>
      </w:pPr>
      <w:r>
        <w:rPr>
          <w:rFonts w:ascii="Times New Roman" w:eastAsia="Times New Roman" w:hAnsi="Times New Roman" w:cs="Times New Roman"/>
          <w:bCs/>
          <w:color w:val="000000"/>
          <w:sz w:val="24"/>
          <w:szCs w:val="24"/>
          <w:lang w:eastAsia="en-US" w:bidi="en-US"/>
        </w:rPr>
        <w:t>Результаты вычислений показывают</w:t>
      </w:r>
      <w:r>
        <w:rPr>
          <w:rFonts w:ascii="Times New Roman" w:eastAsia="Times New Roman" w:hAnsi="Times New Roman" w:cs="Times New Roman"/>
          <w:bCs/>
          <w:color w:val="000000"/>
          <w:sz w:val="24"/>
          <w:szCs w:val="24"/>
          <w:lang w:val="en-US" w:eastAsia="en-US" w:bidi="en-US"/>
        </w:rPr>
        <w:t>:</w:t>
      </w:r>
    </w:p>
    <w:p w:rsidR="00896DD9" w:rsidRPr="00B83EE6" w:rsidRDefault="00896DD9" w:rsidP="00896DD9">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 xml:space="preserve">В случае неисправности любого из требуемых для выполнения бизнес-процесса элементов информационной системы </w:t>
      </w:r>
      <w:r w:rsidRPr="00076941">
        <w:rPr>
          <w:rFonts w:ascii="Times New Roman" w:eastAsia="Times New Roman" w:hAnsi="Times New Roman" w:cs="Times New Roman"/>
          <w:bCs/>
          <w:sz w:val="24"/>
          <w:szCs w:val="24"/>
          <w:lang w:val="ru-RU"/>
        </w:rPr>
        <w:t xml:space="preserve">максимальное время, за </w:t>
      </w:r>
      <w:r w:rsidRPr="00076941">
        <w:rPr>
          <w:rFonts w:ascii="Times New Roman" w:eastAsia="Times New Roman" w:hAnsi="Times New Roman" w:cs="Times New Roman"/>
          <w:bCs/>
          <w:sz w:val="24"/>
          <w:szCs w:val="24"/>
          <w:lang w:val="ru-RU"/>
        </w:rPr>
        <w:lastRenderedPageBreak/>
        <w:t>ко</w:t>
      </w:r>
      <w:r>
        <w:rPr>
          <w:rFonts w:ascii="Times New Roman" w:eastAsia="Times New Roman" w:hAnsi="Times New Roman" w:cs="Times New Roman"/>
          <w:bCs/>
          <w:sz w:val="24"/>
          <w:szCs w:val="24"/>
          <w:lang w:val="ru-RU"/>
        </w:rPr>
        <w:t xml:space="preserve">торое будет предоставлен возможность оплаты при помощи банковской карты превысит 0,7 часа, что </w:t>
      </w:r>
      <w:proofErr w:type="gramStart"/>
      <w:r>
        <w:rPr>
          <w:rFonts w:ascii="Times New Roman" w:eastAsia="Times New Roman" w:hAnsi="Times New Roman" w:cs="Times New Roman"/>
          <w:bCs/>
          <w:sz w:val="24"/>
          <w:szCs w:val="24"/>
          <w:lang w:val="ru-RU"/>
        </w:rPr>
        <w:t>не допустимо</w:t>
      </w:r>
      <w:proofErr w:type="gramEnd"/>
      <w:r>
        <w:rPr>
          <w:rFonts w:ascii="Times New Roman" w:eastAsia="Times New Roman" w:hAnsi="Times New Roman" w:cs="Times New Roman"/>
          <w:bCs/>
          <w:sz w:val="24"/>
          <w:szCs w:val="24"/>
          <w:lang w:val="ru-RU"/>
        </w:rPr>
        <w:t xml:space="preserve"> для данного бизнес-процесса</w:t>
      </w:r>
      <w:r w:rsidRPr="00B83EE6">
        <w:rPr>
          <w:rFonts w:ascii="Times New Roman" w:eastAsia="Times New Roman" w:hAnsi="Times New Roman" w:cs="Times New Roman"/>
          <w:bCs/>
          <w:sz w:val="24"/>
          <w:szCs w:val="24"/>
          <w:lang w:val="ru-RU"/>
        </w:rPr>
        <w:t>;</w:t>
      </w:r>
    </w:p>
    <w:p w:rsidR="00896DD9" w:rsidRPr="00B83EE6" w:rsidRDefault="00896DD9" w:rsidP="00896DD9">
      <w:pPr>
        <w:pStyle w:val="af5"/>
        <w:numPr>
          <w:ilvl w:val="0"/>
          <w:numId w:val="21"/>
        </w:numPr>
        <w:tabs>
          <w:tab w:val="left" w:pos="142"/>
        </w:tabs>
        <w:spacing w:before="40" w:line="360" w:lineRule="auto"/>
        <w:jc w:val="both"/>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К</w:t>
      </w:r>
      <w:r w:rsidRPr="00B83EE6">
        <w:rPr>
          <w:rFonts w:ascii="Times New Roman" w:eastAsia="Times New Roman" w:hAnsi="Times New Roman" w:cs="Times New Roman"/>
          <w:bCs/>
          <w:sz w:val="24"/>
          <w:szCs w:val="24"/>
          <w:lang w:val="ru-RU"/>
        </w:rPr>
        <w:t>оэффициент готовности сервиса</w:t>
      </w:r>
      <w:r>
        <w:rPr>
          <w:rFonts w:ascii="Times New Roman" w:eastAsia="Times New Roman" w:hAnsi="Times New Roman" w:cs="Times New Roman"/>
          <w:bCs/>
          <w:sz w:val="24"/>
          <w:szCs w:val="24"/>
          <w:lang w:val="ru-RU"/>
        </w:rPr>
        <w:t xml:space="preserve"> равен 0,00008</w:t>
      </w:r>
      <w:r w:rsidR="00DC3621">
        <w:rPr>
          <w:rFonts w:ascii="Times New Roman" w:eastAsia="Times New Roman" w:hAnsi="Times New Roman" w:cs="Times New Roman"/>
          <w:bCs/>
          <w:sz w:val="24"/>
          <w:szCs w:val="24"/>
          <w:lang w:val="ru-RU"/>
        </w:rPr>
        <w:t>58</w:t>
      </w:r>
      <w:r>
        <w:rPr>
          <w:rFonts w:ascii="Times New Roman" w:eastAsia="Times New Roman" w:hAnsi="Times New Roman" w:cs="Times New Roman"/>
          <w:bCs/>
          <w:sz w:val="24"/>
          <w:szCs w:val="24"/>
          <w:lang w:val="ru-RU"/>
        </w:rPr>
        <w:t>, что приемлемо для данного бизнес-процесса</w:t>
      </w:r>
      <w:r w:rsidRPr="00B83EE6">
        <w:rPr>
          <w:rFonts w:ascii="Times New Roman" w:eastAsia="Times New Roman" w:hAnsi="Times New Roman" w:cs="Times New Roman"/>
          <w:bCs/>
          <w:sz w:val="24"/>
          <w:szCs w:val="24"/>
          <w:lang w:val="ru-RU"/>
        </w:rPr>
        <w:t>;</w:t>
      </w:r>
    </w:p>
    <w:p w:rsidR="00902C77" w:rsidRPr="001A0F12" w:rsidRDefault="00896DD9" w:rsidP="00896DD9">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sz w:val="24"/>
          <w:szCs w:val="24"/>
        </w:rPr>
        <w:t>С</w:t>
      </w:r>
      <w:r w:rsidRPr="00B83EE6">
        <w:rPr>
          <w:rFonts w:ascii="Times New Roman" w:eastAsia="Times New Roman" w:hAnsi="Times New Roman" w:cs="Times New Roman"/>
          <w:bCs/>
          <w:sz w:val="24"/>
          <w:szCs w:val="24"/>
        </w:rPr>
        <w:t xml:space="preserve">реднее время до восстановления предоставления сервиса </w:t>
      </w:r>
      <w:r w:rsidR="00DC3621">
        <w:rPr>
          <w:rFonts w:ascii="Times New Roman" w:eastAsia="Times New Roman" w:hAnsi="Times New Roman" w:cs="Times New Roman"/>
          <w:bCs/>
          <w:sz w:val="24"/>
          <w:szCs w:val="24"/>
        </w:rPr>
        <w:t>равно 0,752</w:t>
      </w:r>
      <w:r>
        <w:rPr>
          <w:rFonts w:ascii="Times New Roman" w:eastAsia="Times New Roman" w:hAnsi="Times New Roman" w:cs="Times New Roman"/>
          <w:bCs/>
          <w:sz w:val="24"/>
          <w:szCs w:val="24"/>
        </w:rPr>
        <w:t xml:space="preserve"> часа, что приемлемо для данного бизнес-процесса, но максимальное вре</w:t>
      </w:r>
      <w:r w:rsidR="00DC3621">
        <w:rPr>
          <w:rFonts w:ascii="Times New Roman" w:eastAsia="Times New Roman" w:hAnsi="Times New Roman" w:cs="Times New Roman"/>
          <w:bCs/>
          <w:sz w:val="24"/>
          <w:szCs w:val="24"/>
        </w:rPr>
        <w:t>мя восстановления равное 31</w:t>
      </w:r>
      <w:r>
        <w:rPr>
          <w:rFonts w:ascii="Times New Roman" w:eastAsia="Times New Roman" w:hAnsi="Times New Roman" w:cs="Times New Roman"/>
          <w:bCs/>
          <w:sz w:val="24"/>
          <w:szCs w:val="24"/>
        </w:rPr>
        <w:t xml:space="preserve"> час</w:t>
      </w:r>
      <w:r w:rsidR="00DC3621">
        <w:rPr>
          <w:rFonts w:ascii="Times New Roman" w:eastAsia="Times New Roman" w:hAnsi="Times New Roman" w:cs="Times New Roman"/>
          <w:bCs/>
          <w:sz w:val="24"/>
          <w:szCs w:val="24"/>
        </w:rPr>
        <w:t>у</w:t>
      </w:r>
      <w:r>
        <w:rPr>
          <w:rFonts w:ascii="Times New Roman" w:eastAsia="Times New Roman" w:hAnsi="Times New Roman" w:cs="Times New Roman"/>
          <w:bCs/>
          <w:sz w:val="24"/>
          <w:szCs w:val="24"/>
        </w:rPr>
        <w:t>, говорит о возможности существенных проблем при одновременном возникновении ряда отказов.</w:t>
      </w:r>
      <w:r w:rsidR="00DC3621">
        <w:rPr>
          <w:rFonts w:ascii="Times New Roman" w:eastAsia="Times New Roman" w:hAnsi="Times New Roman" w:cs="Times New Roman"/>
          <w:bCs/>
          <w:sz w:val="24"/>
          <w:szCs w:val="24"/>
        </w:rPr>
        <w:t xml:space="preserve"> Несвоевременное осуществление расчётов с банками и иными платёжными системам может привести к существенным штрафным санкциям и даже разрыву договорных отношений.</w:t>
      </w: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1A0F12" w:rsidRDefault="001A0F12"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902C77" w:rsidRDefault="00902C77" w:rsidP="00634FF7">
      <w:pPr>
        <w:pStyle w:val="a0"/>
        <w:spacing w:line="360" w:lineRule="auto"/>
        <w:ind w:left="1069"/>
        <w:rPr>
          <w:rFonts w:ascii="Times New Roman" w:eastAsia="Times New Roman" w:hAnsi="Times New Roman" w:cs="Times New Roman"/>
          <w:b/>
          <w:bCs/>
          <w:sz w:val="28"/>
          <w:szCs w:val="28"/>
          <w:lang w:val="ru-RU"/>
        </w:rPr>
      </w:pPr>
    </w:p>
    <w:p w:rsidR="001A0F12" w:rsidRDefault="001A0F12" w:rsidP="00634FF7">
      <w:pPr>
        <w:pStyle w:val="a0"/>
        <w:spacing w:line="360" w:lineRule="auto"/>
        <w:ind w:left="1069"/>
        <w:rPr>
          <w:rFonts w:ascii="Times New Roman" w:eastAsia="Times New Roman" w:hAnsi="Times New Roman" w:cs="Times New Roman"/>
          <w:b/>
          <w:bCs/>
          <w:sz w:val="28"/>
          <w:szCs w:val="28"/>
          <w:lang w:val="ru-RU"/>
        </w:rPr>
      </w:pPr>
    </w:p>
    <w:p w:rsidR="00896DD9" w:rsidRDefault="00896DD9" w:rsidP="00634FF7">
      <w:pPr>
        <w:pStyle w:val="a0"/>
        <w:spacing w:line="360" w:lineRule="auto"/>
        <w:ind w:left="1069"/>
        <w:rPr>
          <w:rFonts w:ascii="Times New Roman" w:eastAsia="Times New Roman" w:hAnsi="Times New Roman" w:cs="Times New Roman"/>
          <w:b/>
          <w:bCs/>
          <w:sz w:val="28"/>
          <w:szCs w:val="28"/>
          <w:lang w:val="ru-RU"/>
        </w:rPr>
      </w:pPr>
    </w:p>
    <w:p w:rsidR="00896DD9" w:rsidRDefault="00896DD9" w:rsidP="00634FF7">
      <w:pPr>
        <w:pStyle w:val="a0"/>
        <w:spacing w:line="360" w:lineRule="auto"/>
        <w:ind w:left="1069"/>
        <w:rPr>
          <w:rFonts w:ascii="Times New Roman" w:eastAsia="Times New Roman" w:hAnsi="Times New Roman" w:cs="Times New Roman"/>
          <w:b/>
          <w:bCs/>
          <w:sz w:val="28"/>
          <w:szCs w:val="28"/>
          <w:lang w:val="ru-RU"/>
        </w:rPr>
      </w:pPr>
    </w:p>
    <w:p w:rsidR="00896DD9" w:rsidRDefault="00896DD9" w:rsidP="00634FF7">
      <w:pPr>
        <w:pStyle w:val="a0"/>
        <w:spacing w:line="360" w:lineRule="auto"/>
        <w:ind w:left="1069"/>
        <w:rPr>
          <w:rFonts w:ascii="Times New Roman" w:eastAsia="Times New Roman" w:hAnsi="Times New Roman" w:cs="Times New Roman"/>
          <w:b/>
          <w:bCs/>
          <w:sz w:val="28"/>
          <w:szCs w:val="28"/>
          <w:lang w:val="ru-RU"/>
        </w:rPr>
      </w:pPr>
    </w:p>
    <w:p w:rsidR="00896DD9" w:rsidRDefault="00896DD9" w:rsidP="00634FF7">
      <w:pPr>
        <w:pStyle w:val="a0"/>
        <w:spacing w:line="360" w:lineRule="auto"/>
        <w:ind w:left="1069"/>
        <w:rPr>
          <w:rFonts w:ascii="Times New Roman" w:eastAsia="Times New Roman" w:hAnsi="Times New Roman" w:cs="Times New Roman"/>
          <w:b/>
          <w:bCs/>
          <w:sz w:val="28"/>
          <w:szCs w:val="28"/>
          <w:lang w:val="ru-RU"/>
        </w:rPr>
      </w:pPr>
    </w:p>
    <w:p w:rsidR="00896DD9" w:rsidRDefault="00896DD9" w:rsidP="00634FF7">
      <w:pPr>
        <w:pStyle w:val="a0"/>
        <w:spacing w:line="360" w:lineRule="auto"/>
        <w:ind w:left="1069"/>
        <w:rPr>
          <w:rFonts w:ascii="Times New Roman" w:eastAsia="Times New Roman" w:hAnsi="Times New Roman" w:cs="Times New Roman"/>
          <w:b/>
          <w:bCs/>
          <w:sz w:val="28"/>
          <w:szCs w:val="28"/>
          <w:lang w:val="ru-RU"/>
        </w:rPr>
      </w:pPr>
    </w:p>
    <w:p w:rsidR="006902A1" w:rsidRPr="00DF1D37" w:rsidRDefault="00160F0F" w:rsidP="00DF1D37">
      <w:pPr>
        <w:pStyle w:val="a0"/>
        <w:spacing w:line="360" w:lineRule="auto"/>
        <w:ind w:left="1069"/>
        <w:rPr>
          <w:rFonts w:ascii="Times New Roman" w:eastAsia="Times New Roman" w:hAnsi="Times New Roman" w:cs="Times New Roman"/>
          <w:b/>
          <w:bCs/>
          <w:sz w:val="28"/>
          <w:szCs w:val="28"/>
          <w:lang w:val="ru-RU"/>
        </w:rPr>
      </w:pPr>
      <w:r w:rsidRPr="00DF1D37">
        <w:rPr>
          <w:rFonts w:ascii="Times New Roman" w:eastAsia="Times New Roman" w:hAnsi="Times New Roman" w:cs="Times New Roman"/>
          <w:b/>
          <w:bCs/>
          <w:sz w:val="28"/>
          <w:szCs w:val="28"/>
          <w:lang w:val="ru-RU"/>
        </w:rPr>
        <w:lastRenderedPageBreak/>
        <w:t>Выводы</w:t>
      </w:r>
    </w:p>
    <w:p w:rsidR="00C755D5" w:rsidRDefault="00C755D5" w:rsidP="00B0619C">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Pr>
          <w:rFonts w:ascii="Times New Roman" w:eastAsia="Times New Roman" w:hAnsi="Times New Roman" w:cs="Times New Roman"/>
          <w:bCs/>
          <w:color w:val="000000"/>
          <w:sz w:val="24"/>
          <w:szCs w:val="24"/>
          <w:lang w:eastAsia="en-US" w:bidi="en-US"/>
        </w:rPr>
        <w:t xml:space="preserve">Применение теории надёжности сложных технических систем к расчёту показателей непрерывности </w:t>
      </w:r>
      <w:proofErr w:type="gramStart"/>
      <w:r>
        <w:rPr>
          <w:rFonts w:ascii="Times New Roman" w:eastAsia="Times New Roman" w:hAnsi="Times New Roman" w:cs="Times New Roman"/>
          <w:bCs/>
          <w:color w:val="000000"/>
          <w:sz w:val="24"/>
          <w:szCs w:val="24"/>
          <w:lang w:eastAsia="en-US" w:bidi="en-US"/>
        </w:rPr>
        <w:t>бизнес-процессов</w:t>
      </w:r>
      <w:proofErr w:type="gramEnd"/>
      <w:r>
        <w:rPr>
          <w:rFonts w:ascii="Times New Roman" w:eastAsia="Times New Roman" w:hAnsi="Times New Roman" w:cs="Times New Roman"/>
          <w:bCs/>
          <w:color w:val="000000"/>
          <w:sz w:val="24"/>
          <w:szCs w:val="24"/>
          <w:lang w:eastAsia="en-US" w:bidi="en-US"/>
        </w:rPr>
        <w:t xml:space="preserve"> возможно.  Существующие </w:t>
      </w:r>
      <w:proofErr w:type="gramStart"/>
      <w:r>
        <w:rPr>
          <w:rFonts w:ascii="Times New Roman" w:eastAsia="Times New Roman" w:hAnsi="Times New Roman" w:cs="Times New Roman"/>
          <w:bCs/>
          <w:color w:val="000000"/>
          <w:sz w:val="24"/>
          <w:szCs w:val="24"/>
          <w:lang w:eastAsia="en-US" w:bidi="en-US"/>
        </w:rPr>
        <w:t>проблемы</w:t>
      </w:r>
      <w:proofErr w:type="gramEnd"/>
      <w:r>
        <w:rPr>
          <w:rFonts w:ascii="Times New Roman" w:eastAsia="Times New Roman" w:hAnsi="Times New Roman" w:cs="Times New Roman"/>
          <w:bCs/>
          <w:color w:val="000000"/>
          <w:sz w:val="24"/>
          <w:szCs w:val="24"/>
          <w:lang w:eastAsia="en-US" w:bidi="en-US"/>
        </w:rPr>
        <w:t xml:space="preserve"> вызванные различиями в терминологии принятой в теории надёжности в теории непрерывности преодолимы. Более существенной проблемой является вопрос корректности выделения подмножества информационной </w:t>
      </w:r>
      <w:proofErr w:type="gramStart"/>
      <w:r>
        <w:rPr>
          <w:rFonts w:ascii="Times New Roman" w:eastAsia="Times New Roman" w:hAnsi="Times New Roman" w:cs="Times New Roman"/>
          <w:bCs/>
          <w:color w:val="000000"/>
          <w:sz w:val="24"/>
          <w:szCs w:val="24"/>
          <w:lang w:eastAsia="en-US" w:bidi="en-US"/>
        </w:rPr>
        <w:t>системы</w:t>
      </w:r>
      <w:proofErr w:type="gramEnd"/>
      <w:r>
        <w:rPr>
          <w:rFonts w:ascii="Times New Roman" w:eastAsia="Times New Roman" w:hAnsi="Times New Roman" w:cs="Times New Roman"/>
          <w:bCs/>
          <w:color w:val="000000"/>
          <w:sz w:val="24"/>
          <w:szCs w:val="24"/>
          <w:lang w:eastAsia="en-US" w:bidi="en-US"/>
        </w:rPr>
        <w:t xml:space="preserve"> от которой зависит протекание бизнес-процесса и вопрос выбора оптимального уровня разукрупнения.  </w:t>
      </w:r>
    </w:p>
    <w:p w:rsidR="00B0619C" w:rsidRPr="00B0619C" w:rsidRDefault="00B0619C" w:rsidP="00C755D5">
      <w:pPr>
        <w:tabs>
          <w:tab w:val="left" w:pos="142"/>
        </w:tabs>
        <w:spacing w:before="40" w:line="360" w:lineRule="auto"/>
        <w:ind w:left="1134" w:firstLine="567"/>
        <w:jc w:val="both"/>
        <w:rPr>
          <w:rFonts w:ascii="Times New Roman" w:eastAsia="Times New Roman" w:hAnsi="Times New Roman" w:cs="Times New Roman"/>
          <w:bCs/>
          <w:color w:val="000000"/>
          <w:sz w:val="24"/>
          <w:szCs w:val="24"/>
          <w:lang w:eastAsia="en-US" w:bidi="en-US"/>
        </w:rPr>
      </w:pPr>
      <w:r w:rsidRPr="00B0619C">
        <w:rPr>
          <w:rFonts w:ascii="Times New Roman" w:eastAsia="Times New Roman" w:hAnsi="Times New Roman" w:cs="Times New Roman"/>
          <w:bCs/>
          <w:color w:val="000000"/>
          <w:sz w:val="24"/>
          <w:szCs w:val="24"/>
          <w:lang w:eastAsia="en-US" w:bidi="en-US"/>
        </w:rPr>
        <w:t xml:space="preserve">Интересным представляется </w:t>
      </w:r>
      <w:r w:rsidR="00C755D5">
        <w:rPr>
          <w:rFonts w:ascii="Times New Roman" w:eastAsia="Times New Roman" w:hAnsi="Times New Roman" w:cs="Times New Roman"/>
          <w:bCs/>
          <w:color w:val="000000"/>
          <w:sz w:val="24"/>
          <w:szCs w:val="24"/>
          <w:lang w:eastAsia="en-US" w:bidi="en-US"/>
        </w:rPr>
        <w:t>рассмотрения данной задачи с применением реальных данных по надёжности аппаратных средств, реалистичными сведениями о возможностях восстановления системы с дальнейшим выбором технических и организационных мер повышения надёжности, в том числе с кластеризацией.</w:t>
      </w: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902C77" w:rsidRDefault="00902C77" w:rsidP="00DF1D37">
      <w:pPr>
        <w:pStyle w:val="a0"/>
        <w:spacing w:line="360" w:lineRule="auto"/>
        <w:ind w:left="1069"/>
        <w:rPr>
          <w:rFonts w:ascii="Times New Roman" w:eastAsia="Times New Roman" w:hAnsi="Times New Roman" w:cs="Times New Roman"/>
          <w:b/>
          <w:bCs/>
          <w:sz w:val="28"/>
          <w:szCs w:val="28"/>
          <w:lang w:val="ru-RU"/>
        </w:rPr>
      </w:pPr>
    </w:p>
    <w:p w:rsidR="00C755D5" w:rsidRDefault="00C755D5" w:rsidP="00DF1D37">
      <w:pPr>
        <w:pStyle w:val="a0"/>
        <w:spacing w:line="360" w:lineRule="auto"/>
        <w:ind w:left="1069"/>
        <w:rPr>
          <w:rFonts w:ascii="Times New Roman" w:eastAsia="Times New Roman" w:hAnsi="Times New Roman" w:cs="Times New Roman"/>
          <w:b/>
          <w:bCs/>
          <w:sz w:val="28"/>
          <w:szCs w:val="28"/>
          <w:lang w:val="ru-RU"/>
        </w:rPr>
      </w:pPr>
    </w:p>
    <w:p w:rsidR="00C755D5" w:rsidRDefault="00C755D5" w:rsidP="00DF1D37">
      <w:pPr>
        <w:pStyle w:val="a0"/>
        <w:spacing w:line="360" w:lineRule="auto"/>
        <w:ind w:left="1069"/>
        <w:rPr>
          <w:rFonts w:ascii="Times New Roman" w:eastAsia="Times New Roman" w:hAnsi="Times New Roman" w:cs="Times New Roman"/>
          <w:b/>
          <w:bCs/>
          <w:sz w:val="28"/>
          <w:szCs w:val="28"/>
          <w:lang w:val="ru-RU"/>
        </w:rPr>
      </w:pPr>
    </w:p>
    <w:p w:rsidR="00C755D5" w:rsidRDefault="00C755D5" w:rsidP="00DF1D37">
      <w:pPr>
        <w:pStyle w:val="a0"/>
        <w:spacing w:line="360" w:lineRule="auto"/>
        <w:ind w:left="1069"/>
        <w:rPr>
          <w:rFonts w:ascii="Times New Roman" w:eastAsia="Times New Roman" w:hAnsi="Times New Roman" w:cs="Times New Roman"/>
          <w:b/>
          <w:bCs/>
          <w:sz w:val="28"/>
          <w:szCs w:val="28"/>
          <w:lang w:val="ru-RU"/>
        </w:rPr>
      </w:pPr>
    </w:p>
    <w:p w:rsidR="00C755D5" w:rsidRDefault="00C755D5" w:rsidP="00DF1D37">
      <w:pPr>
        <w:pStyle w:val="a0"/>
        <w:spacing w:line="360" w:lineRule="auto"/>
        <w:ind w:left="1069"/>
        <w:rPr>
          <w:rFonts w:ascii="Times New Roman" w:eastAsia="Times New Roman" w:hAnsi="Times New Roman" w:cs="Times New Roman"/>
          <w:b/>
          <w:bCs/>
          <w:sz w:val="28"/>
          <w:szCs w:val="28"/>
          <w:lang w:val="ru-RU"/>
        </w:rPr>
      </w:pPr>
    </w:p>
    <w:p w:rsidR="00C755D5" w:rsidRDefault="00C755D5" w:rsidP="00DF1D37">
      <w:pPr>
        <w:pStyle w:val="a0"/>
        <w:spacing w:line="360" w:lineRule="auto"/>
        <w:ind w:left="1069"/>
        <w:rPr>
          <w:rFonts w:ascii="Times New Roman" w:eastAsia="Times New Roman" w:hAnsi="Times New Roman" w:cs="Times New Roman"/>
          <w:b/>
          <w:bCs/>
          <w:sz w:val="28"/>
          <w:szCs w:val="28"/>
          <w:lang w:val="ru-RU"/>
        </w:rPr>
      </w:pPr>
    </w:p>
    <w:p w:rsidR="00C755D5" w:rsidRDefault="00C755D5" w:rsidP="00DF1D37">
      <w:pPr>
        <w:pStyle w:val="a0"/>
        <w:spacing w:line="360" w:lineRule="auto"/>
        <w:ind w:left="1069"/>
        <w:rPr>
          <w:rFonts w:ascii="Times New Roman" w:eastAsia="Times New Roman" w:hAnsi="Times New Roman" w:cs="Times New Roman"/>
          <w:b/>
          <w:bCs/>
          <w:sz w:val="28"/>
          <w:szCs w:val="28"/>
          <w:lang w:val="ru-RU"/>
        </w:rPr>
      </w:pPr>
    </w:p>
    <w:p w:rsidR="00C755D5" w:rsidRDefault="00C755D5" w:rsidP="00DF1D37">
      <w:pPr>
        <w:pStyle w:val="a0"/>
        <w:spacing w:line="360" w:lineRule="auto"/>
        <w:ind w:left="1069"/>
        <w:rPr>
          <w:rFonts w:ascii="Times New Roman" w:eastAsia="Times New Roman" w:hAnsi="Times New Roman" w:cs="Times New Roman"/>
          <w:b/>
          <w:bCs/>
          <w:sz w:val="28"/>
          <w:szCs w:val="28"/>
          <w:lang w:val="ru-RU"/>
        </w:rPr>
      </w:pPr>
    </w:p>
    <w:p w:rsidR="006902A1" w:rsidRPr="00DF1D37" w:rsidRDefault="00160F0F" w:rsidP="00DF1D37">
      <w:pPr>
        <w:pStyle w:val="a0"/>
        <w:spacing w:line="360" w:lineRule="auto"/>
        <w:ind w:left="1069"/>
        <w:rPr>
          <w:rFonts w:ascii="Times New Roman" w:eastAsia="Times New Roman" w:hAnsi="Times New Roman" w:cs="Times New Roman"/>
          <w:b/>
          <w:bCs/>
          <w:sz w:val="28"/>
          <w:szCs w:val="28"/>
          <w:lang w:val="ru-RU"/>
        </w:rPr>
      </w:pPr>
      <w:r w:rsidRPr="00DF1D37">
        <w:rPr>
          <w:rFonts w:ascii="Times New Roman" w:eastAsia="Times New Roman" w:hAnsi="Times New Roman" w:cs="Times New Roman"/>
          <w:b/>
          <w:bCs/>
          <w:sz w:val="28"/>
          <w:szCs w:val="28"/>
          <w:lang w:val="ru-RU"/>
        </w:rPr>
        <w:lastRenderedPageBreak/>
        <w:t>Использованные источники</w:t>
      </w:r>
    </w:p>
    <w:p w:rsidR="006902A1" w:rsidRPr="00AC23AF" w:rsidRDefault="00160F0F" w:rsidP="001B1B7E">
      <w:pPr>
        <w:pStyle w:val="a0"/>
        <w:numPr>
          <w:ilvl w:val="0"/>
          <w:numId w:val="3"/>
        </w:numPr>
        <w:tabs>
          <w:tab w:val="clear" w:pos="720"/>
          <w:tab w:val="left" w:pos="1134"/>
        </w:tabs>
        <w:spacing w:line="360" w:lineRule="auto"/>
        <w:ind w:left="1134" w:firstLine="0"/>
        <w:rPr>
          <w:lang w:val="ru-RU"/>
        </w:rPr>
      </w:pPr>
      <w:r>
        <w:rPr>
          <w:rFonts w:ascii="Times New Roman" w:eastAsia="Times New Roman" w:hAnsi="Times New Roman" w:cs="Times New Roman"/>
          <w:bCs/>
          <w:sz w:val="24"/>
          <w:szCs w:val="24"/>
          <w:lang w:val="ru-RU"/>
        </w:rPr>
        <w:t xml:space="preserve">ГОСТ </w:t>
      </w:r>
      <w:proofErr w:type="gramStart"/>
      <w:r>
        <w:rPr>
          <w:rFonts w:ascii="Times New Roman" w:eastAsia="Times New Roman" w:hAnsi="Times New Roman" w:cs="Times New Roman"/>
          <w:bCs/>
          <w:sz w:val="24"/>
          <w:szCs w:val="24"/>
          <w:lang w:val="ru-RU"/>
        </w:rPr>
        <w:t>Р</w:t>
      </w:r>
      <w:proofErr w:type="gramEnd"/>
      <w:r>
        <w:rPr>
          <w:rFonts w:ascii="Times New Roman" w:eastAsia="Times New Roman" w:hAnsi="Times New Roman" w:cs="Times New Roman"/>
          <w:bCs/>
          <w:sz w:val="24"/>
          <w:szCs w:val="24"/>
          <w:lang w:val="ru-RU"/>
        </w:rPr>
        <w:t xml:space="preserve"> 50922–2006 «Защита информации. Основные термины и определения».</w:t>
      </w:r>
    </w:p>
    <w:p w:rsidR="006902A1" w:rsidRPr="00AC23AF" w:rsidRDefault="00160F0F" w:rsidP="001B1B7E">
      <w:pPr>
        <w:pStyle w:val="a0"/>
        <w:numPr>
          <w:ilvl w:val="0"/>
          <w:numId w:val="3"/>
        </w:numPr>
        <w:tabs>
          <w:tab w:val="clear" w:pos="720"/>
          <w:tab w:val="left" w:pos="1134"/>
        </w:tabs>
        <w:spacing w:line="360" w:lineRule="auto"/>
        <w:ind w:left="1134" w:firstLine="0"/>
        <w:rPr>
          <w:lang w:val="ru-RU"/>
        </w:rPr>
      </w:pPr>
      <w:r>
        <w:rPr>
          <w:rFonts w:ascii="Times New Roman" w:eastAsia="Times New Roman" w:hAnsi="Times New Roman" w:cs="Times New Roman"/>
          <w:bCs/>
          <w:sz w:val="24"/>
          <w:szCs w:val="24"/>
          <w:lang w:val="ru-RU"/>
        </w:rPr>
        <w:t xml:space="preserve">«Управления инцидентами информационной безопасности» Н.Г. Милославская, </w:t>
      </w:r>
    </w:p>
    <w:p w:rsidR="006902A1" w:rsidRPr="00AC23AF" w:rsidRDefault="00160F0F" w:rsidP="001B1B7E">
      <w:pPr>
        <w:pStyle w:val="a0"/>
        <w:tabs>
          <w:tab w:val="clear" w:pos="720"/>
          <w:tab w:val="left" w:pos="1134"/>
        </w:tabs>
        <w:spacing w:line="360" w:lineRule="auto"/>
        <w:ind w:left="1134"/>
        <w:rPr>
          <w:lang w:val="ru-RU"/>
        </w:rPr>
      </w:pPr>
      <w:r>
        <w:rPr>
          <w:rFonts w:ascii="Times New Roman" w:eastAsia="Times New Roman" w:hAnsi="Times New Roman" w:cs="Times New Roman"/>
          <w:bCs/>
          <w:sz w:val="24"/>
          <w:szCs w:val="24"/>
          <w:lang w:val="ru-RU"/>
        </w:rPr>
        <w:t>М.Ю. Сенаторов, А.И. Толстой</w:t>
      </w:r>
    </w:p>
    <w:p w:rsidR="006902A1" w:rsidRPr="00AC23AF" w:rsidRDefault="00160F0F" w:rsidP="001B1B7E">
      <w:pPr>
        <w:pStyle w:val="a0"/>
        <w:numPr>
          <w:ilvl w:val="0"/>
          <w:numId w:val="3"/>
        </w:numPr>
        <w:tabs>
          <w:tab w:val="clear" w:pos="720"/>
          <w:tab w:val="left" w:pos="1134"/>
        </w:tabs>
        <w:spacing w:line="360" w:lineRule="auto"/>
        <w:ind w:left="1134" w:firstLine="0"/>
        <w:rPr>
          <w:lang w:val="ru-RU"/>
        </w:rPr>
      </w:pPr>
      <w:r>
        <w:rPr>
          <w:rFonts w:ascii="Times New Roman" w:eastAsia="Times New Roman" w:hAnsi="Times New Roman" w:cs="Times New Roman"/>
          <w:bCs/>
          <w:sz w:val="24"/>
          <w:szCs w:val="24"/>
          <w:lang w:val="ru-RU"/>
        </w:rPr>
        <w:t xml:space="preserve">«Управление рисками информационной безопасности» Н.Г. Милославская, </w:t>
      </w:r>
    </w:p>
    <w:p w:rsidR="006902A1" w:rsidRPr="00AC23AF" w:rsidRDefault="00160F0F" w:rsidP="001B1B7E">
      <w:pPr>
        <w:pStyle w:val="a0"/>
        <w:tabs>
          <w:tab w:val="clear" w:pos="720"/>
          <w:tab w:val="left" w:pos="1134"/>
        </w:tabs>
        <w:spacing w:line="360" w:lineRule="auto"/>
        <w:ind w:left="1134"/>
        <w:rPr>
          <w:lang w:val="ru-RU"/>
        </w:rPr>
      </w:pPr>
      <w:r>
        <w:rPr>
          <w:rFonts w:ascii="Times New Roman" w:eastAsia="Times New Roman" w:hAnsi="Times New Roman" w:cs="Times New Roman"/>
          <w:bCs/>
          <w:sz w:val="24"/>
          <w:szCs w:val="24"/>
          <w:lang w:val="ru-RU"/>
        </w:rPr>
        <w:t>М.Ю. Сенаторов, А.И. Толстой</w:t>
      </w:r>
    </w:p>
    <w:p w:rsidR="006902A1" w:rsidRPr="005D46F0" w:rsidRDefault="00A64DF8" w:rsidP="001B1B7E">
      <w:pPr>
        <w:pStyle w:val="a0"/>
        <w:numPr>
          <w:ilvl w:val="0"/>
          <w:numId w:val="3"/>
        </w:numPr>
        <w:tabs>
          <w:tab w:val="clear" w:pos="720"/>
          <w:tab w:val="left" w:pos="1134"/>
        </w:tabs>
        <w:spacing w:line="360" w:lineRule="auto"/>
        <w:ind w:left="1134" w:firstLine="0"/>
        <w:rPr>
          <w:rStyle w:val="-"/>
          <w:color w:val="000000"/>
          <w:u w:val="none"/>
          <w:lang w:val="en-US" w:eastAsia="en-US" w:bidi="en-US"/>
        </w:rPr>
      </w:pPr>
      <w:hyperlink r:id="rId83">
        <w:r w:rsidR="00160F0F">
          <w:rPr>
            <w:rStyle w:val="-"/>
            <w:rFonts w:ascii="Times New Roman" w:eastAsia="Times New Roman" w:hAnsi="Times New Roman" w:cs="Times New Roman"/>
            <w:bCs/>
            <w:sz w:val="24"/>
            <w:szCs w:val="24"/>
          </w:rPr>
          <w:t>http://wikipedia.ru</w:t>
        </w:r>
      </w:hyperlink>
    </w:p>
    <w:p w:rsidR="005D46F0" w:rsidRDefault="00184584" w:rsidP="001B1B7E">
      <w:pPr>
        <w:pStyle w:val="a0"/>
        <w:numPr>
          <w:ilvl w:val="0"/>
          <w:numId w:val="3"/>
        </w:numPr>
        <w:tabs>
          <w:tab w:val="clear" w:pos="720"/>
          <w:tab w:val="left" w:pos="1134"/>
        </w:tabs>
        <w:spacing w:line="360" w:lineRule="auto"/>
        <w:ind w:left="1134" w:firstLine="0"/>
        <w:rPr>
          <w:rFonts w:ascii="Times New Roman" w:eastAsia="Times New Roman" w:hAnsi="Times New Roman" w:cs="Times New Roman"/>
          <w:bCs/>
          <w:sz w:val="24"/>
          <w:szCs w:val="24"/>
          <w:lang w:val="ru-RU"/>
        </w:rPr>
      </w:pPr>
      <w:r w:rsidRPr="00184584">
        <w:rPr>
          <w:rFonts w:ascii="Times New Roman" w:eastAsia="Times New Roman" w:hAnsi="Times New Roman" w:cs="Times New Roman"/>
          <w:bCs/>
          <w:sz w:val="24"/>
          <w:szCs w:val="24"/>
          <w:lang w:val="ru-RU"/>
        </w:rPr>
        <w:t xml:space="preserve">ГОСТ </w:t>
      </w:r>
      <w:proofErr w:type="gramStart"/>
      <w:r w:rsidRPr="00184584">
        <w:rPr>
          <w:rFonts w:ascii="Times New Roman" w:eastAsia="Times New Roman" w:hAnsi="Times New Roman" w:cs="Times New Roman"/>
          <w:bCs/>
          <w:sz w:val="24"/>
          <w:szCs w:val="24"/>
          <w:lang w:val="ru-RU"/>
        </w:rPr>
        <w:t>Р</w:t>
      </w:r>
      <w:proofErr w:type="gramEnd"/>
      <w:r w:rsidRPr="00184584">
        <w:rPr>
          <w:rFonts w:ascii="Times New Roman" w:eastAsia="Times New Roman" w:hAnsi="Times New Roman" w:cs="Times New Roman"/>
          <w:bCs/>
          <w:sz w:val="24"/>
          <w:szCs w:val="24"/>
          <w:lang w:val="ru-RU"/>
        </w:rPr>
        <w:t xml:space="preserve"> 27.002-2009</w:t>
      </w:r>
      <w:r>
        <w:rPr>
          <w:rFonts w:ascii="Times New Roman" w:eastAsia="Times New Roman" w:hAnsi="Times New Roman" w:cs="Times New Roman"/>
          <w:bCs/>
          <w:sz w:val="24"/>
          <w:szCs w:val="24"/>
          <w:lang w:val="ru-RU"/>
        </w:rPr>
        <w:t xml:space="preserve"> «Надёжность в технике. Термины и определения».</w:t>
      </w:r>
    </w:p>
    <w:p w:rsidR="00585964" w:rsidRPr="002B363F" w:rsidRDefault="00585964" w:rsidP="001B1B7E">
      <w:pPr>
        <w:pStyle w:val="a0"/>
        <w:numPr>
          <w:ilvl w:val="0"/>
          <w:numId w:val="3"/>
        </w:numPr>
        <w:tabs>
          <w:tab w:val="clear" w:pos="720"/>
          <w:tab w:val="left" w:pos="1134"/>
        </w:tabs>
        <w:spacing w:line="360" w:lineRule="auto"/>
        <w:ind w:left="1134" w:firstLine="0"/>
        <w:rPr>
          <w:rFonts w:ascii="Times New Roman" w:eastAsia="Times New Roman" w:hAnsi="Times New Roman" w:cs="Times New Roman"/>
          <w:bCs/>
          <w:sz w:val="24"/>
          <w:szCs w:val="24"/>
          <w:lang w:val="ru-RU"/>
        </w:rPr>
      </w:pPr>
      <w:r w:rsidRPr="007B42B1">
        <w:rPr>
          <w:rFonts w:ascii="Times New Roman" w:eastAsia="Times New Roman" w:hAnsi="Times New Roman" w:cs="Times New Roman"/>
          <w:sz w:val="24"/>
          <w:szCs w:val="24"/>
          <w:lang w:val="ru-RU"/>
        </w:rPr>
        <w:t xml:space="preserve">ГОСТ </w:t>
      </w:r>
      <w:proofErr w:type="gramStart"/>
      <w:r w:rsidRPr="007B42B1">
        <w:rPr>
          <w:rFonts w:ascii="Times New Roman" w:eastAsia="Times New Roman" w:hAnsi="Times New Roman" w:cs="Times New Roman"/>
          <w:sz w:val="24"/>
          <w:szCs w:val="24"/>
          <w:lang w:val="ru-RU"/>
        </w:rPr>
        <w:t>Р</w:t>
      </w:r>
      <w:proofErr w:type="gramEnd"/>
      <w:r w:rsidRPr="007B42B1">
        <w:rPr>
          <w:rFonts w:ascii="Times New Roman" w:eastAsia="Times New Roman" w:hAnsi="Times New Roman" w:cs="Times New Roman"/>
          <w:sz w:val="24"/>
          <w:szCs w:val="24"/>
          <w:lang w:val="ru-RU"/>
        </w:rPr>
        <w:t xml:space="preserve"> ИСО 9000-2008</w:t>
      </w:r>
      <w:r>
        <w:rPr>
          <w:rFonts w:ascii="Times New Roman" w:eastAsia="Times New Roman" w:hAnsi="Times New Roman" w:cs="Times New Roman"/>
          <w:sz w:val="24"/>
          <w:szCs w:val="24"/>
          <w:lang w:val="ru-RU"/>
        </w:rPr>
        <w:t xml:space="preserve"> «Системы менеджмента качества. Основные положения и словарь»</w:t>
      </w:r>
    </w:p>
    <w:p w:rsidR="002B363F" w:rsidRPr="001B139A" w:rsidRDefault="00B7567E" w:rsidP="001B1B7E">
      <w:pPr>
        <w:pStyle w:val="a0"/>
        <w:numPr>
          <w:ilvl w:val="0"/>
          <w:numId w:val="3"/>
        </w:numPr>
        <w:tabs>
          <w:tab w:val="clear" w:pos="720"/>
          <w:tab w:val="left" w:pos="1134"/>
        </w:tabs>
        <w:spacing w:line="360" w:lineRule="auto"/>
        <w:ind w:left="1134" w:firstLine="0"/>
        <w:rPr>
          <w:rFonts w:ascii="Times New Roman" w:eastAsia="Times New Roman" w:hAnsi="Times New Roman" w:cs="Times New Roman"/>
          <w:bCs/>
          <w:sz w:val="24"/>
          <w:szCs w:val="24"/>
          <w:lang w:val="ru-RU"/>
        </w:rPr>
      </w:pPr>
      <w:r w:rsidRPr="00B7567E">
        <w:rPr>
          <w:rFonts w:ascii="Times New Roman" w:eastAsia="Times New Roman" w:hAnsi="Times New Roman" w:cs="Times New Roman"/>
          <w:bCs/>
          <w:sz w:val="24"/>
          <w:szCs w:val="24"/>
          <w:lang w:val="ru-RU"/>
        </w:rPr>
        <w:t>Воронин А.А., Морозов Б.И. Надежность информационных систем: Учебное пособие. СПб</w:t>
      </w:r>
      <w:proofErr w:type="gramStart"/>
      <w:r w:rsidRPr="00B7567E">
        <w:rPr>
          <w:rFonts w:ascii="Times New Roman" w:eastAsia="Times New Roman" w:hAnsi="Times New Roman" w:cs="Times New Roman"/>
          <w:bCs/>
          <w:sz w:val="24"/>
          <w:szCs w:val="24"/>
          <w:lang w:val="ru-RU"/>
        </w:rPr>
        <w:t xml:space="preserve">.: </w:t>
      </w:r>
      <w:proofErr w:type="gramEnd"/>
      <w:r w:rsidRPr="00B7567E">
        <w:rPr>
          <w:rFonts w:ascii="Times New Roman" w:eastAsia="Times New Roman" w:hAnsi="Times New Roman" w:cs="Times New Roman"/>
          <w:bCs/>
          <w:sz w:val="24"/>
          <w:szCs w:val="24"/>
          <w:lang w:val="ru-RU"/>
        </w:rPr>
        <w:t xml:space="preserve">Изд-во </w:t>
      </w:r>
      <w:proofErr w:type="spellStart"/>
      <w:r w:rsidRPr="00B7567E">
        <w:rPr>
          <w:rFonts w:ascii="Times New Roman" w:eastAsia="Times New Roman" w:hAnsi="Times New Roman" w:cs="Times New Roman"/>
          <w:bCs/>
          <w:sz w:val="24"/>
          <w:szCs w:val="24"/>
          <w:lang w:val="ru-RU"/>
        </w:rPr>
        <w:t>СПбГТУ</w:t>
      </w:r>
      <w:proofErr w:type="spellEnd"/>
      <w:r w:rsidRPr="00B7567E">
        <w:rPr>
          <w:rFonts w:ascii="Times New Roman" w:eastAsia="Times New Roman" w:hAnsi="Times New Roman" w:cs="Times New Roman"/>
          <w:bCs/>
          <w:sz w:val="24"/>
          <w:szCs w:val="24"/>
          <w:lang w:val="ru-RU"/>
        </w:rPr>
        <w:t>, 2001, 89 с.</w:t>
      </w:r>
    </w:p>
    <w:sectPr w:rsidR="002B363F" w:rsidRPr="001B139A">
      <w:headerReference w:type="default" r:id="rId84"/>
      <w:footerReference w:type="default" r:id="rId85"/>
      <w:pgSz w:w="11906" w:h="16838"/>
      <w:pgMar w:top="765" w:right="851" w:bottom="765" w:left="567" w:header="708" w:footer="708" w:gutter="0"/>
      <w:cols w:space="720"/>
      <w:formProt w:val="0"/>
      <w:docGrid w:linePitch="26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tyushkin Evgeniy" w:date="2014-03-27T13:14:00Z" w:initials="LE">
    <w:p w:rsidR="00076941" w:rsidRPr="00720B65" w:rsidRDefault="00076941">
      <w:pPr>
        <w:pStyle w:val="afd"/>
      </w:pPr>
      <w:r>
        <w:rPr>
          <w:rStyle w:val="afc"/>
        </w:rPr>
        <w:annotationRef/>
      </w:r>
      <w:r>
        <w:t>Проверить корректность</w:t>
      </w:r>
    </w:p>
  </w:comment>
  <w:comment w:id="2" w:author="Lityushkin Evgeniy" w:date="2014-03-27T12:58:00Z" w:initials="LE">
    <w:p w:rsidR="00076941" w:rsidRPr="00481966" w:rsidRDefault="00076941">
      <w:pPr>
        <w:pStyle w:val="afd"/>
      </w:pPr>
      <w:r>
        <w:rPr>
          <w:rStyle w:val="afc"/>
        </w:rPr>
        <w:annotationRef/>
      </w:r>
      <w:r>
        <w:t>Переформулировать в соответствии с терминологией ГОСТ</w:t>
      </w:r>
    </w:p>
  </w:comment>
  <w:comment w:id="3" w:author="Lityushkin Evgeniy" w:date="2014-03-27T13:14:00Z" w:initials="LE">
    <w:p w:rsidR="00076941" w:rsidRPr="00720B65" w:rsidRDefault="00076941" w:rsidP="00720B65">
      <w:pPr>
        <w:pStyle w:val="afd"/>
      </w:pPr>
      <w:r>
        <w:rPr>
          <w:rStyle w:val="afc"/>
        </w:rPr>
        <w:annotationRef/>
      </w:r>
      <w:r>
        <w:t>Проверить корректность</w:t>
      </w:r>
    </w:p>
  </w:comment>
  <w:comment w:id="4" w:author="Lityushkin Evgeniy" w:date="2014-03-27T13:14:00Z" w:initials="LE">
    <w:p w:rsidR="00076941" w:rsidRPr="00720B65" w:rsidRDefault="00076941" w:rsidP="00720B65">
      <w:pPr>
        <w:pStyle w:val="afd"/>
      </w:pPr>
      <w:r>
        <w:rPr>
          <w:rStyle w:val="afc"/>
        </w:rPr>
        <w:annotationRef/>
      </w:r>
      <w:r>
        <w:t>Проверить корректность</w:t>
      </w:r>
    </w:p>
  </w:comment>
  <w:comment w:id="5" w:author="Lityushkin Evgeniy" w:date="2014-03-27T13:14:00Z" w:initials="LE">
    <w:p w:rsidR="00076941" w:rsidRPr="00720B65" w:rsidRDefault="00076941" w:rsidP="007C6BA0">
      <w:pPr>
        <w:pStyle w:val="afd"/>
      </w:pPr>
      <w:r>
        <w:rPr>
          <w:rStyle w:val="afc"/>
        </w:rPr>
        <w:annotationRef/>
      </w:r>
      <w:r>
        <w:t>Проверить корректность</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DF8" w:rsidRDefault="00A64DF8">
      <w:pPr>
        <w:spacing w:after="0" w:line="240" w:lineRule="auto"/>
      </w:pPr>
      <w:r>
        <w:separator/>
      </w:r>
    </w:p>
  </w:endnote>
  <w:endnote w:type="continuationSeparator" w:id="0">
    <w:p w:rsidR="00A64DF8" w:rsidRDefault="00A64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Tahoma">
    <w:panose1 w:val="020B0604030504040204"/>
    <w:charset w:val="CC"/>
    <w:family w:val="swiss"/>
    <w:pitch w:val="variable"/>
    <w:sig w:usb0="E1002EFF" w:usb1="C000605B" w:usb2="00000029" w:usb3="00000000" w:csb0="000101FF" w:csb1="00000000"/>
  </w:font>
  <w:font w:name="Liberation Sans">
    <w:panose1 w:val="020B0604020202020204"/>
    <w:charset w:val="CC"/>
    <w:family w:val="swiss"/>
    <w:pitch w:val="variable"/>
    <w:sig w:usb0="E0000AFF" w:usb1="500078FF" w:usb2="00000021" w:usb3="00000000" w:csb0="000001BF" w:csb1="00000000"/>
  </w:font>
  <w:font w:name="DejaVu Sans">
    <w:panose1 w:val="020B0603030804020204"/>
    <w:charset w:val="CC"/>
    <w:family w:val="swiss"/>
    <w:pitch w:val="variable"/>
    <w:sig w:usb0="E7002EFF" w:usb1="5200F5FF" w:usb2="0A242021" w:usb3="00000000" w:csb0="000001FF" w:csb1="00000000"/>
  </w:font>
  <w:font w:name="Lohit Hindi">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10006FF" w:usb1="4000205B" w:usb2="00000010" w:usb3="00000000" w:csb0="0000019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941" w:rsidRDefault="00076941">
    <w:pPr>
      <w:pStyle w:val="a0"/>
      <w:tabs>
        <w:tab w:val="center" w:pos="4844"/>
        <w:tab w:val="right" w:pos="9689"/>
      </w:tabs>
      <w:spacing w:line="100" w:lineRule="atLeast"/>
    </w:pPr>
  </w:p>
  <w:p w:rsidR="00076941" w:rsidRDefault="00076941">
    <w:pPr>
      <w:pStyle w:val="a0"/>
      <w:tabs>
        <w:tab w:val="center" w:pos="4844"/>
        <w:tab w:val="right" w:pos="9689"/>
      </w:tabs>
      <w:spacing w:line="100" w:lineRule="atLeast"/>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DF8" w:rsidRDefault="00A64DF8">
      <w:pPr>
        <w:spacing w:after="0" w:line="240" w:lineRule="auto"/>
      </w:pPr>
      <w:r>
        <w:separator/>
      </w:r>
    </w:p>
  </w:footnote>
  <w:footnote w:type="continuationSeparator" w:id="0">
    <w:p w:rsidR="00A64DF8" w:rsidRDefault="00A64D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941" w:rsidRDefault="00076941">
    <w:pPr>
      <w:pStyle w:val="a0"/>
      <w:tabs>
        <w:tab w:val="center" w:pos="4844"/>
        <w:tab w:val="right" w:pos="9689"/>
      </w:tabs>
      <w:spacing w:line="100" w:lineRule="atLea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925B8"/>
    <w:multiLevelType w:val="hybridMultilevel"/>
    <w:tmpl w:val="64AC9C6E"/>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1">
    <w:nsid w:val="10CE5A71"/>
    <w:multiLevelType w:val="hybridMultilevel"/>
    <w:tmpl w:val="E3A274AC"/>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2">
    <w:nsid w:val="14CB56EC"/>
    <w:multiLevelType w:val="singleLevel"/>
    <w:tmpl w:val="D124D58A"/>
    <w:lvl w:ilvl="0">
      <w:start w:val="1"/>
      <w:numFmt w:val="decimal"/>
      <w:lvlText w:val="%1)"/>
      <w:lvlJc w:val="left"/>
      <w:pPr>
        <w:tabs>
          <w:tab w:val="num" w:pos="1069"/>
        </w:tabs>
        <w:ind w:left="1069" w:hanging="360"/>
      </w:pPr>
      <w:rPr>
        <w:rFonts w:hint="default"/>
      </w:rPr>
    </w:lvl>
  </w:abstractNum>
  <w:abstractNum w:abstractNumId="3">
    <w:nsid w:val="17832F7E"/>
    <w:multiLevelType w:val="hybridMultilevel"/>
    <w:tmpl w:val="6B96F752"/>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4">
    <w:nsid w:val="1F9D6F7D"/>
    <w:multiLevelType w:val="hybridMultilevel"/>
    <w:tmpl w:val="BAF82C70"/>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5">
    <w:nsid w:val="21851A28"/>
    <w:multiLevelType w:val="singleLevel"/>
    <w:tmpl w:val="694AB4F6"/>
    <w:lvl w:ilvl="0">
      <w:numFmt w:val="bullet"/>
      <w:lvlText w:val="-"/>
      <w:lvlJc w:val="left"/>
      <w:pPr>
        <w:tabs>
          <w:tab w:val="num" w:pos="1069"/>
        </w:tabs>
        <w:ind w:left="1069" w:hanging="360"/>
      </w:pPr>
      <w:rPr>
        <w:rFonts w:hint="default"/>
      </w:rPr>
    </w:lvl>
  </w:abstractNum>
  <w:abstractNum w:abstractNumId="6">
    <w:nsid w:val="28A16D0B"/>
    <w:multiLevelType w:val="hybridMultilevel"/>
    <w:tmpl w:val="2B388E6E"/>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7">
    <w:nsid w:val="2A274C15"/>
    <w:multiLevelType w:val="multilevel"/>
    <w:tmpl w:val="F3F4A0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A3D1FA2"/>
    <w:multiLevelType w:val="hybridMultilevel"/>
    <w:tmpl w:val="893E8974"/>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9">
    <w:nsid w:val="2AE53ECA"/>
    <w:multiLevelType w:val="multilevel"/>
    <w:tmpl w:val="0C9C18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AEF2DFC"/>
    <w:multiLevelType w:val="multilevel"/>
    <w:tmpl w:val="A4E69B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434D2015"/>
    <w:multiLevelType w:val="multilevel"/>
    <w:tmpl w:val="1ED2A578"/>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pStyle w:val="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4CFC2B93"/>
    <w:multiLevelType w:val="multilevel"/>
    <w:tmpl w:val="C42A3A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3BD4F73"/>
    <w:multiLevelType w:val="singleLevel"/>
    <w:tmpl w:val="71C0487E"/>
    <w:lvl w:ilvl="0">
      <w:start w:val="1"/>
      <w:numFmt w:val="decimal"/>
      <w:lvlText w:val="%1)"/>
      <w:lvlJc w:val="left"/>
      <w:pPr>
        <w:tabs>
          <w:tab w:val="num" w:pos="1069"/>
        </w:tabs>
        <w:ind w:left="1069" w:hanging="360"/>
      </w:pPr>
      <w:rPr>
        <w:rFonts w:hint="default"/>
      </w:rPr>
    </w:lvl>
  </w:abstractNum>
  <w:abstractNum w:abstractNumId="14">
    <w:nsid w:val="5563031B"/>
    <w:multiLevelType w:val="singleLevel"/>
    <w:tmpl w:val="887EC268"/>
    <w:lvl w:ilvl="0">
      <w:start w:val="1"/>
      <w:numFmt w:val="decimal"/>
      <w:lvlText w:val="%1)"/>
      <w:lvlJc w:val="left"/>
      <w:pPr>
        <w:tabs>
          <w:tab w:val="num" w:pos="1069"/>
        </w:tabs>
        <w:ind w:left="1069" w:hanging="360"/>
      </w:pPr>
      <w:rPr>
        <w:rFonts w:hint="default"/>
      </w:rPr>
    </w:lvl>
  </w:abstractNum>
  <w:abstractNum w:abstractNumId="15">
    <w:nsid w:val="5A4B277A"/>
    <w:multiLevelType w:val="multilevel"/>
    <w:tmpl w:val="3C34E776"/>
    <w:lvl w:ilvl="0">
      <w:start w:val="1"/>
      <w:numFmt w:val="bullet"/>
      <w:lvlText w:val=""/>
      <w:lvlJc w:val="left"/>
      <w:pPr>
        <w:ind w:left="1789" w:hanging="360"/>
      </w:pPr>
      <w:rPr>
        <w:rFonts w:ascii="Symbol" w:hAnsi="Symbol" w:cs="Symbol"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cs="Wingdings" w:hint="default"/>
      </w:rPr>
    </w:lvl>
    <w:lvl w:ilvl="3">
      <w:start w:val="1"/>
      <w:numFmt w:val="bullet"/>
      <w:lvlText w:val=""/>
      <w:lvlJc w:val="left"/>
      <w:pPr>
        <w:ind w:left="3949" w:hanging="360"/>
      </w:pPr>
      <w:rPr>
        <w:rFonts w:ascii="Symbol" w:hAnsi="Symbol" w:cs="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cs="Wingdings" w:hint="default"/>
      </w:rPr>
    </w:lvl>
    <w:lvl w:ilvl="6">
      <w:start w:val="1"/>
      <w:numFmt w:val="bullet"/>
      <w:lvlText w:val=""/>
      <w:lvlJc w:val="left"/>
      <w:pPr>
        <w:ind w:left="6109" w:hanging="360"/>
      </w:pPr>
      <w:rPr>
        <w:rFonts w:ascii="Symbol" w:hAnsi="Symbol" w:cs="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cs="Wingdings" w:hint="default"/>
      </w:rPr>
    </w:lvl>
  </w:abstractNum>
  <w:abstractNum w:abstractNumId="16">
    <w:nsid w:val="676D007D"/>
    <w:multiLevelType w:val="hybridMultilevel"/>
    <w:tmpl w:val="C2F6E42A"/>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17">
    <w:nsid w:val="71644819"/>
    <w:multiLevelType w:val="singleLevel"/>
    <w:tmpl w:val="31B8A66A"/>
    <w:lvl w:ilvl="0">
      <w:start w:val="1"/>
      <w:numFmt w:val="decimal"/>
      <w:lvlText w:val="%1)"/>
      <w:lvlJc w:val="left"/>
      <w:pPr>
        <w:tabs>
          <w:tab w:val="num" w:pos="1069"/>
        </w:tabs>
        <w:ind w:left="1069" w:hanging="360"/>
      </w:pPr>
      <w:rPr>
        <w:rFonts w:hint="default"/>
      </w:rPr>
    </w:lvl>
  </w:abstractNum>
  <w:abstractNum w:abstractNumId="18">
    <w:nsid w:val="754B021B"/>
    <w:multiLevelType w:val="hybridMultilevel"/>
    <w:tmpl w:val="CB3A09F8"/>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19">
    <w:nsid w:val="7B287159"/>
    <w:multiLevelType w:val="singleLevel"/>
    <w:tmpl w:val="51929E7E"/>
    <w:lvl w:ilvl="0">
      <w:start w:val="1"/>
      <w:numFmt w:val="decimal"/>
      <w:lvlText w:val="%1)"/>
      <w:lvlJc w:val="left"/>
      <w:pPr>
        <w:tabs>
          <w:tab w:val="num" w:pos="1069"/>
        </w:tabs>
        <w:ind w:left="1069" w:hanging="360"/>
      </w:pPr>
      <w:rPr>
        <w:rFonts w:hint="default"/>
      </w:rPr>
    </w:lvl>
  </w:abstractNum>
  <w:abstractNum w:abstractNumId="20">
    <w:nsid w:val="7E2F18A2"/>
    <w:multiLevelType w:val="hybridMultilevel"/>
    <w:tmpl w:val="93188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9"/>
  </w:num>
  <w:num w:numId="5">
    <w:abstractNumId w:val="10"/>
  </w:num>
  <w:num w:numId="6">
    <w:abstractNumId w:val="15"/>
  </w:num>
  <w:num w:numId="7">
    <w:abstractNumId w:val="6"/>
  </w:num>
  <w:num w:numId="8">
    <w:abstractNumId w:val="3"/>
  </w:num>
  <w:num w:numId="9">
    <w:abstractNumId w:val="8"/>
  </w:num>
  <w:num w:numId="10">
    <w:abstractNumId w:val="0"/>
  </w:num>
  <w:num w:numId="11">
    <w:abstractNumId w:val="20"/>
  </w:num>
  <w:num w:numId="12">
    <w:abstractNumId w:val="4"/>
  </w:num>
  <w:num w:numId="13">
    <w:abstractNumId w:val="2"/>
  </w:num>
  <w:num w:numId="14">
    <w:abstractNumId w:val="13"/>
  </w:num>
  <w:num w:numId="15">
    <w:abstractNumId w:val="17"/>
  </w:num>
  <w:num w:numId="16">
    <w:abstractNumId w:val="14"/>
  </w:num>
  <w:num w:numId="17">
    <w:abstractNumId w:val="19"/>
  </w:num>
  <w:num w:numId="18">
    <w:abstractNumId w:val="5"/>
  </w:num>
  <w:num w:numId="19">
    <w:abstractNumId w:val="1"/>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2A1"/>
    <w:rsid w:val="00015C39"/>
    <w:rsid w:val="0002102B"/>
    <w:rsid w:val="00040436"/>
    <w:rsid w:val="000441A6"/>
    <w:rsid w:val="000526B2"/>
    <w:rsid w:val="00056B44"/>
    <w:rsid w:val="00066AC9"/>
    <w:rsid w:val="00076941"/>
    <w:rsid w:val="000A325F"/>
    <w:rsid w:val="000D7FBC"/>
    <w:rsid w:val="000F42EF"/>
    <w:rsid w:val="000F565D"/>
    <w:rsid w:val="0013330C"/>
    <w:rsid w:val="0013493F"/>
    <w:rsid w:val="00160F0F"/>
    <w:rsid w:val="0016462E"/>
    <w:rsid w:val="001757C8"/>
    <w:rsid w:val="00181892"/>
    <w:rsid w:val="00184584"/>
    <w:rsid w:val="001A0F12"/>
    <w:rsid w:val="001B139A"/>
    <w:rsid w:val="001B1B7E"/>
    <w:rsid w:val="00200EDD"/>
    <w:rsid w:val="00243804"/>
    <w:rsid w:val="002551B7"/>
    <w:rsid w:val="00286FCC"/>
    <w:rsid w:val="002948C1"/>
    <w:rsid w:val="0029764B"/>
    <w:rsid w:val="002A2594"/>
    <w:rsid w:val="002B0B37"/>
    <w:rsid w:val="002B363F"/>
    <w:rsid w:val="002B4B1E"/>
    <w:rsid w:val="002C28CF"/>
    <w:rsid w:val="00315BD5"/>
    <w:rsid w:val="00343340"/>
    <w:rsid w:val="0034615F"/>
    <w:rsid w:val="00366D90"/>
    <w:rsid w:val="00387AB9"/>
    <w:rsid w:val="003C7083"/>
    <w:rsid w:val="003E490A"/>
    <w:rsid w:val="003F21B0"/>
    <w:rsid w:val="00401D15"/>
    <w:rsid w:val="00403498"/>
    <w:rsid w:val="00424E1B"/>
    <w:rsid w:val="00431F15"/>
    <w:rsid w:val="0043221E"/>
    <w:rsid w:val="00446A1D"/>
    <w:rsid w:val="00452AFC"/>
    <w:rsid w:val="00462D98"/>
    <w:rsid w:val="00481966"/>
    <w:rsid w:val="0048478A"/>
    <w:rsid w:val="00496A33"/>
    <w:rsid w:val="004A544E"/>
    <w:rsid w:val="004B3D85"/>
    <w:rsid w:val="004E5539"/>
    <w:rsid w:val="005014E9"/>
    <w:rsid w:val="00505F71"/>
    <w:rsid w:val="00514328"/>
    <w:rsid w:val="0055735E"/>
    <w:rsid w:val="005814F1"/>
    <w:rsid w:val="00585964"/>
    <w:rsid w:val="005C480F"/>
    <w:rsid w:val="005D1C05"/>
    <w:rsid w:val="005D46F0"/>
    <w:rsid w:val="0060201E"/>
    <w:rsid w:val="00614655"/>
    <w:rsid w:val="00634FF7"/>
    <w:rsid w:val="00664F08"/>
    <w:rsid w:val="0067758E"/>
    <w:rsid w:val="006902A1"/>
    <w:rsid w:val="006C47AD"/>
    <w:rsid w:val="006C78DB"/>
    <w:rsid w:val="006F094C"/>
    <w:rsid w:val="006F1F12"/>
    <w:rsid w:val="006F2C3F"/>
    <w:rsid w:val="006F70C0"/>
    <w:rsid w:val="00702572"/>
    <w:rsid w:val="0071728E"/>
    <w:rsid w:val="00720B65"/>
    <w:rsid w:val="00737741"/>
    <w:rsid w:val="007426C7"/>
    <w:rsid w:val="00763446"/>
    <w:rsid w:val="0077584B"/>
    <w:rsid w:val="00775A36"/>
    <w:rsid w:val="007960B2"/>
    <w:rsid w:val="007B42B1"/>
    <w:rsid w:val="007B47A2"/>
    <w:rsid w:val="007B6BA6"/>
    <w:rsid w:val="007C288E"/>
    <w:rsid w:val="007C6BA0"/>
    <w:rsid w:val="007C7888"/>
    <w:rsid w:val="007E3FDC"/>
    <w:rsid w:val="0080172E"/>
    <w:rsid w:val="0081434C"/>
    <w:rsid w:val="008434F7"/>
    <w:rsid w:val="008562A2"/>
    <w:rsid w:val="008813F1"/>
    <w:rsid w:val="008829CB"/>
    <w:rsid w:val="0088540D"/>
    <w:rsid w:val="00887B9D"/>
    <w:rsid w:val="00896DD9"/>
    <w:rsid w:val="008A19A6"/>
    <w:rsid w:val="008A6EB4"/>
    <w:rsid w:val="008E02F1"/>
    <w:rsid w:val="008E4044"/>
    <w:rsid w:val="008F20FA"/>
    <w:rsid w:val="008F2120"/>
    <w:rsid w:val="009022E1"/>
    <w:rsid w:val="00902C77"/>
    <w:rsid w:val="009F020F"/>
    <w:rsid w:val="00A11CB1"/>
    <w:rsid w:val="00A12ABA"/>
    <w:rsid w:val="00A179DD"/>
    <w:rsid w:val="00A24716"/>
    <w:rsid w:val="00A369EB"/>
    <w:rsid w:val="00A54A82"/>
    <w:rsid w:val="00A565C2"/>
    <w:rsid w:val="00A64DF8"/>
    <w:rsid w:val="00AC23AF"/>
    <w:rsid w:val="00AD1D9B"/>
    <w:rsid w:val="00AD4522"/>
    <w:rsid w:val="00AF1AA7"/>
    <w:rsid w:val="00B0619C"/>
    <w:rsid w:val="00B1075A"/>
    <w:rsid w:val="00B12B2D"/>
    <w:rsid w:val="00B343B9"/>
    <w:rsid w:val="00B37415"/>
    <w:rsid w:val="00B420E6"/>
    <w:rsid w:val="00B64D26"/>
    <w:rsid w:val="00B7567E"/>
    <w:rsid w:val="00B8070C"/>
    <w:rsid w:val="00B83A39"/>
    <w:rsid w:val="00B83EE6"/>
    <w:rsid w:val="00B86AB6"/>
    <w:rsid w:val="00B9248A"/>
    <w:rsid w:val="00BA0AAB"/>
    <w:rsid w:val="00BA3495"/>
    <w:rsid w:val="00BB3BA6"/>
    <w:rsid w:val="00BB3D6B"/>
    <w:rsid w:val="00BC4CDC"/>
    <w:rsid w:val="00BC6AC3"/>
    <w:rsid w:val="00BD4340"/>
    <w:rsid w:val="00BF1425"/>
    <w:rsid w:val="00C438EF"/>
    <w:rsid w:val="00C474C2"/>
    <w:rsid w:val="00C60502"/>
    <w:rsid w:val="00C755D5"/>
    <w:rsid w:val="00C90133"/>
    <w:rsid w:val="00CD6731"/>
    <w:rsid w:val="00CE01C1"/>
    <w:rsid w:val="00CF5C2C"/>
    <w:rsid w:val="00D178BD"/>
    <w:rsid w:val="00D3104A"/>
    <w:rsid w:val="00D5685B"/>
    <w:rsid w:val="00D7076B"/>
    <w:rsid w:val="00DC01FB"/>
    <w:rsid w:val="00DC10D0"/>
    <w:rsid w:val="00DC1B37"/>
    <w:rsid w:val="00DC3621"/>
    <w:rsid w:val="00DD1B07"/>
    <w:rsid w:val="00DE769F"/>
    <w:rsid w:val="00DF1D37"/>
    <w:rsid w:val="00E0243A"/>
    <w:rsid w:val="00E15BA4"/>
    <w:rsid w:val="00E16C63"/>
    <w:rsid w:val="00E32606"/>
    <w:rsid w:val="00E53E08"/>
    <w:rsid w:val="00E71000"/>
    <w:rsid w:val="00E86E0C"/>
    <w:rsid w:val="00EA11EF"/>
    <w:rsid w:val="00EA4F17"/>
    <w:rsid w:val="00EA7A46"/>
    <w:rsid w:val="00EC52BE"/>
    <w:rsid w:val="00EC5748"/>
    <w:rsid w:val="00ED1291"/>
    <w:rsid w:val="00F06AB6"/>
    <w:rsid w:val="00F07423"/>
    <w:rsid w:val="00F0778F"/>
    <w:rsid w:val="00F12B9F"/>
    <w:rsid w:val="00F13111"/>
    <w:rsid w:val="00F313B7"/>
    <w:rsid w:val="00F42AEA"/>
    <w:rsid w:val="00F434BA"/>
    <w:rsid w:val="00F7648F"/>
    <w:rsid w:val="00F81876"/>
    <w:rsid w:val="00F82754"/>
    <w:rsid w:val="00F84B56"/>
    <w:rsid w:val="00F8545B"/>
    <w:rsid w:val="00FE7599"/>
    <w:rsid w:val="00FF79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0"/>
    <w:next w:val="a1"/>
    <w:pPr>
      <w:numPr>
        <w:numId w:val="1"/>
      </w:numPr>
      <w:spacing w:before="480" w:after="120"/>
      <w:outlineLvl w:val="0"/>
    </w:pPr>
    <w:rPr>
      <w:b/>
      <w:bCs/>
      <w:sz w:val="48"/>
      <w:szCs w:val="48"/>
    </w:rPr>
  </w:style>
  <w:style w:type="paragraph" w:styleId="2">
    <w:name w:val="heading 2"/>
    <w:basedOn w:val="a0"/>
    <w:next w:val="a1"/>
    <w:pPr>
      <w:numPr>
        <w:ilvl w:val="1"/>
        <w:numId w:val="1"/>
      </w:numPr>
      <w:spacing w:before="360" w:after="80"/>
      <w:outlineLvl w:val="1"/>
    </w:pPr>
    <w:rPr>
      <w:b/>
      <w:bCs/>
      <w:i/>
      <w:iCs/>
      <w:sz w:val="36"/>
      <w:szCs w:val="36"/>
    </w:rPr>
  </w:style>
  <w:style w:type="paragraph" w:styleId="3">
    <w:name w:val="heading 3"/>
    <w:basedOn w:val="a0"/>
    <w:next w:val="a1"/>
    <w:pPr>
      <w:numPr>
        <w:ilvl w:val="2"/>
        <w:numId w:val="1"/>
      </w:numPr>
      <w:spacing w:before="280" w:after="80"/>
      <w:outlineLvl w:val="2"/>
    </w:pPr>
    <w:rPr>
      <w:b/>
      <w:bCs/>
      <w:sz w:val="28"/>
      <w:szCs w:val="28"/>
    </w:rPr>
  </w:style>
  <w:style w:type="paragraph" w:styleId="4">
    <w:name w:val="heading 4"/>
    <w:basedOn w:val="a0"/>
    <w:next w:val="a1"/>
    <w:pPr>
      <w:numPr>
        <w:ilvl w:val="3"/>
        <w:numId w:val="1"/>
      </w:numPr>
      <w:spacing w:before="240" w:after="40"/>
      <w:outlineLvl w:val="3"/>
    </w:pPr>
    <w:rPr>
      <w:b/>
      <w:bCs/>
      <w:i/>
      <w:iCs/>
      <w:sz w:val="24"/>
      <w:szCs w:val="24"/>
    </w:rPr>
  </w:style>
  <w:style w:type="paragraph" w:styleId="5">
    <w:name w:val="heading 5"/>
    <w:basedOn w:val="a0"/>
    <w:next w:val="a1"/>
    <w:pPr>
      <w:numPr>
        <w:ilvl w:val="4"/>
        <w:numId w:val="1"/>
      </w:numPr>
      <w:spacing w:before="220" w:after="40"/>
      <w:outlineLvl w:val="4"/>
    </w:pPr>
    <w:rPr>
      <w:b/>
      <w:bCs/>
      <w:sz w:val="19"/>
      <w:szCs w:val="19"/>
    </w:rPr>
  </w:style>
  <w:style w:type="paragraph" w:styleId="6">
    <w:name w:val="heading 6"/>
    <w:basedOn w:val="a0"/>
    <w:next w:val="a1"/>
    <w:pPr>
      <w:numPr>
        <w:ilvl w:val="5"/>
        <w:numId w:val="1"/>
      </w:numPr>
      <w:spacing w:before="200" w:after="40"/>
      <w:outlineLvl w:val="5"/>
    </w:pPr>
    <w:rPr>
      <w:b/>
      <w:bCs/>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Базовый"/>
    <w:pPr>
      <w:tabs>
        <w:tab w:val="left" w:pos="720"/>
      </w:tabs>
      <w:suppressAutoHyphens/>
      <w:spacing w:after="0"/>
    </w:pPr>
    <w:rPr>
      <w:rFonts w:ascii="Arial" w:eastAsia="Arial" w:hAnsi="Arial" w:cs="Arial"/>
      <w:color w:val="000000"/>
      <w:lang w:val="en-US" w:eastAsia="en-US" w:bidi="en-US"/>
    </w:rPr>
  </w:style>
  <w:style w:type="character" w:customStyle="1" w:styleId="10">
    <w:name w:val="Заголовок 1 Знак"/>
    <w:basedOn w:val="a2"/>
    <w:rPr>
      <w:rFonts w:ascii="Arial" w:eastAsia="Arial" w:hAnsi="Arial" w:cs="Arial"/>
      <w:b/>
      <w:bCs/>
      <w:color w:val="000000"/>
      <w:sz w:val="48"/>
      <w:szCs w:val="48"/>
      <w:lang w:val="en-US" w:eastAsia="en-US" w:bidi="en-US"/>
    </w:rPr>
  </w:style>
  <w:style w:type="character" w:customStyle="1" w:styleId="20">
    <w:name w:val="Заголовок 2 Знак"/>
    <w:basedOn w:val="a2"/>
    <w:rPr>
      <w:rFonts w:ascii="Arial" w:eastAsia="Arial" w:hAnsi="Arial" w:cs="Arial"/>
      <w:b/>
      <w:bCs/>
      <w:color w:val="000000"/>
      <w:sz w:val="36"/>
      <w:szCs w:val="36"/>
      <w:lang w:val="en-US" w:eastAsia="en-US" w:bidi="en-US"/>
    </w:rPr>
  </w:style>
  <w:style w:type="character" w:customStyle="1" w:styleId="30">
    <w:name w:val="Заголовок 3 Знак"/>
    <w:basedOn w:val="a2"/>
    <w:rPr>
      <w:rFonts w:ascii="Arial" w:eastAsia="Arial" w:hAnsi="Arial" w:cs="Arial"/>
      <w:b/>
      <w:bCs/>
      <w:color w:val="000000"/>
      <w:sz w:val="28"/>
      <w:szCs w:val="28"/>
      <w:lang w:val="en-US" w:eastAsia="en-US" w:bidi="en-US"/>
    </w:rPr>
  </w:style>
  <w:style w:type="character" w:customStyle="1" w:styleId="List1Level0">
    <w:name w:val="List1Level0"/>
    <w:rPr>
      <w:rFonts w:ascii="Arial" w:eastAsia="Arial" w:hAnsi="Arial" w:cs="Arial"/>
      <w:b/>
      <w:bCs/>
      <w:i w:val="0"/>
      <w:iCs w:val="0"/>
      <w:strike w:val="0"/>
      <w:dstrike w:val="0"/>
      <w:color w:val="000000"/>
      <w:sz w:val="28"/>
      <w:szCs w:val="28"/>
      <w:u w:val="none"/>
    </w:rPr>
  </w:style>
  <w:style w:type="character" w:customStyle="1" w:styleId="List1Level1">
    <w:name w:val="List1Level1"/>
    <w:rPr>
      <w:rFonts w:ascii="Arial" w:eastAsia="Arial" w:hAnsi="Arial" w:cs="Arial"/>
      <w:b w:val="0"/>
      <w:bCs w:val="0"/>
      <w:i w:val="0"/>
      <w:iCs w:val="0"/>
      <w:strike w:val="0"/>
      <w:dstrike w:val="0"/>
      <w:color w:val="000000"/>
      <w:sz w:val="22"/>
      <w:szCs w:val="22"/>
      <w:u w:val="none"/>
    </w:rPr>
  </w:style>
  <w:style w:type="character" w:customStyle="1" w:styleId="List1Level2">
    <w:name w:val="List1Level2"/>
    <w:rPr>
      <w:rFonts w:ascii="Arial" w:eastAsia="Arial" w:hAnsi="Arial" w:cs="Arial"/>
      <w:b w:val="0"/>
      <w:bCs w:val="0"/>
      <w:i w:val="0"/>
      <w:iCs w:val="0"/>
      <w:strike w:val="0"/>
      <w:dstrike w:val="0"/>
      <w:color w:val="000000"/>
      <w:sz w:val="22"/>
      <w:szCs w:val="22"/>
      <w:u w:val="none"/>
    </w:rPr>
  </w:style>
  <w:style w:type="character" w:customStyle="1" w:styleId="List1Level3">
    <w:name w:val="List1Level3"/>
    <w:rPr>
      <w:rFonts w:ascii="Arial" w:eastAsia="Arial" w:hAnsi="Arial" w:cs="Arial"/>
      <w:b w:val="0"/>
      <w:bCs w:val="0"/>
      <w:i w:val="0"/>
      <w:iCs w:val="0"/>
      <w:strike w:val="0"/>
      <w:dstrike w:val="0"/>
      <w:color w:val="000000"/>
      <w:sz w:val="22"/>
      <w:szCs w:val="22"/>
      <w:u w:val="none"/>
    </w:rPr>
  </w:style>
  <w:style w:type="character" w:customStyle="1" w:styleId="List1Level4">
    <w:name w:val="List1Level4"/>
    <w:rPr>
      <w:rFonts w:ascii="Arial" w:eastAsia="Arial" w:hAnsi="Arial" w:cs="Arial"/>
      <w:b w:val="0"/>
      <w:bCs w:val="0"/>
      <w:i w:val="0"/>
      <w:iCs w:val="0"/>
      <w:strike w:val="0"/>
      <w:dstrike w:val="0"/>
      <w:color w:val="000000"/>
      <w:sz w:val="22"/>
      <w:szCs w:val="22"/>
      <w:u w:val="none"/>
    </w:rPr>
  </w:style>
  <w:style w:type="character" w:customStyle="1" w:styleId="List1Level5">
    <w:name w:val="List1Level5"/>
    <w:rPr>
      <w:rFonts w:ascii="Arial" w:eastAsia="Arial" w:hAnsi="Arial" w:cs="Arial"/>
      <w:b w:val="0"/>
      <w:bCs w:val="0"/>
      <w:i w:val="0"/>
      <w:iCs w:val="0"/>
      <w:strike w:val="0"/>
      <w:dstrike w:val="0"/>
      <w:color w:val="000000"/>
      <w:sz w:val="22"/>
      <w:szCs w:val="22"/>
      <w:u w:val="none"/>
    </w:rPr>
  </w:style>
  <w:style w:type="character" w:customStyle="1" w:styleId="List1Level6">
    <w:name w:val="List1Level6"/>
    <w:rPr>
      <w:rFonts w:ascii="Arial" w:eastAsia="Arial" w:hAnsi="Arial" w:cs="Arial"/>
      <w:b w:val="0"/>
      <w:bCs w:val="0"/>
      <w:i w:val="0"/>
      <w:iCs w:val="0"/>
      <w:strike w:val="0"/>
      <w:dstrike w:val="0"/>
      <w:color w:val="000000"/>
      <w:sz w:val="22"/>
      <w:szCs w:val="22"/>
      <w:u w:val="none"/>
    </w:rPr>
  </w:style>
  <w:style w:type="character" w:customStyle="1" w:styleId="List1Level7">
    <w:name w:val="List1Level7"/>
    <w:rPr>
      <w:rFonts w:ascii="Arial" w:eastAsia="Arial" w:hAnsi="Arial" w:cs="Arial"/>
      <w:b w:val="0"/>
      <w:bCs w:val="0"/>
      <w:i w:val="0"/>
      <w:iCs w:val="0"/>
      <w:strike w:val="0"/>
      <w:dstrike w:val="0"/>
      <w:color w:val="000000"/>
      <w:sz w:val="22"/>
      <w:szCs w:val="22"/>
      <w:u w:val="none"/>
    </w:rPr>
  </w:style>
  <w:style w:type="character" w:customStyle="1" w:styleId="List1Level8">
    <w:name w:val="List1Level8"/>
    <w:rPr>
      <w:rFonts w:ascii="Arial" w:eastAsia="Arial" w:hAnsi="Arial" w:cs="Arial"/>
      <w:b w:val="0"/>
      <w:bCs w:val="0"/>
      <w:i w:val="0"/>
      <w:iCs w:val="0"/>
      <w:strike w:val="0"/>
      <w:dstrike w:val="0"/>
      <w:color w:val="000000"/>
      <w:sz w:val="22"/>
      <w:szCs w:val="22"/>
      <w:u w:val="none"/>
    </w:rPr>
  </w:style>
  <w:style w:type="character" w:customStyle="1" w:styleId="List2Level0">
    <w:name w:val="List2Level0"/>
    <w:rPr>
      <w:rFonts w:ascii="Arial" w:eastAsia="Arial" w:hAnsi="Arial" w:cs="Arial"/>
      <w:b w:val="0"/>
      <w:bCs w:val="0"/>
      <w:i w:val="0"/>
      <w:iCs w:val="0"/>
      <w:strike w:val="0"/>
      <w:dstrike w:val="0"/>
      <w:color w:val="000000"/>
      <w:sz w:val="22"/>
      <w:szCs w:val="22"/>
      <w:u w:val="none"/>
    </w:rPr>
  </w:style>
  <w:style w:type="character" w:customStyle="1" w:styleId="List2Level1">
    <w:name w:val="List2Level1"/>
    <w:rPr>
      <w:rFonts w:ascii="Arial" w:eastAsia="Arial" w:hAnsi="Arial" w:cs="Arial"/>
      <w:b w:val="0"/>
      <w:bCs w:val="0"/>
      <w:i w:val="0"/>
      <w:iCs w:val="0"/>
      <w:strike w:val="0"/>
      <w:dstrike w:val="0"/>
      <w:color w:val="000000"/>
      <w:sz w:val="22"/>
      <w:szCs w:val="22"/>
      <w:u w:val="none"/>
    </w:rPr>
  </w:style>
  <w:style w:type="character" w:customStyle="1" w:styleId="List2Level2">
    <w:name w:val="List2Level2"/>
    <w:rPr>
      <w:rFonts w:ascii="Arial" w:eastAsia="Arial" w:hAnsi="Arial" w:cs="Arial"/>
      <w:b w:val="0"/>
      <w:bCs w:val="0"/>
      <w:i w:val="0"/>
      <w:iCs w:val="0"/>
      <w:strike w:val="0"/>
      <w:dstrike w:val="0"/>
      <w:color w:val="000000"/>
      <w:sz w:val="22"/>
      <w:szCs w:val="22"/>
      <w:u w:val="none"/>
    </w:rPr>
  </w:style>
  <w:style w:type="character" w:customStyle="1" w:styleId="List2Level3">
    <w:name w:val="List2Level3"/>
    <w:rPr>
      <w:rFonts w:ascii="Arial" w:eastAsia="Arial" w:hAnsi="Arial" w:cs="Arial"/>
      <w:b w:val="0"/>
      <w:bCs w:val="0"/>
      <w:i w:val="0"/>
      <w:iCs w:val="0"/>
      <w:strike w:val="0"/>
      <w:dstrike w:val="0"/>
      <w:color w:val="000000"/>
      <w:sz w:val="22"/>
      <w:szCs w:val="22"/>
      <w:u w:val="none"/>
    </w:rPr>
  </w:style>
  <w:style w:type="character" w:customStyle="1" w:styleId="List2Level4">
    <w:name w:val="List2Level4"/>
    <w:rPr>
      <w:rFonts w:ascii="Arial" w:eastAsia="Arial" w:hAnsi="Arial" w:cs="Arial"/>
      <w:b w:val="0"/>
      <w:bCs w:val="0"/>
      <w:i w:val="0"/>
      <w:iCs w:val="0"/>
      <w:strike w:val="0"/>
      <w:dstrike w:val="0"/>
      <w:color w:val="000000"/>
      <w:sz w:val="22"/>
      <w:szCs w:val="22"/>
      <w:u w:val="none"/>
    </w:rPr>
  </w:style>
  <w:style w:type="character" w:customStyle="1" w:styleId="List2Level5">
    <w:name w:val="List2Level5"/>
    <w:rPr>
      <w:rFonts w:ascii="Arial" w:eastAsia="Arial" w:hAnsi="Arial" w:cs="Arial"/>
      <w:b w:val="0"/>
      <w:bCs w:val="0"/>
      <w:i w:val="0"/>
      <w:iCs w:val="0"/>
      <w:strike w:val="0"/>
      <w:dstrike w:val="0"/>
      <w:color w:val="000000"/>
      <w:sz w:val="22"/>
      <w:szCs w:val="22"/>
      <w:u w:val="none"/>
    </w:rPr>
  </w:style>
  <w:style w:type="character" w:customStyle="1" w:styleId="List2Level6">
    <w:name w:val="List2Level6"/>
    <w:rPr>
      <w:rFonts w:ascii="Arial" w:eastAsia="Arial" w:hAnsi="Arial" w:cs="Arial"/>
      <w:b w:val="0"/>
      <w:bCs w:val="0"/>
      <w:i w:val="0"/>
      <w:iCs w:val="0"/>
      <w:strike w:val="0"/>
      <w:dstrike w:val="0"/>
      <w:color w:val="000000"/>
      <w:sz w:val="22"/>
      <w:szCs w:val="22"/>
      <w:u w:val="none"/>
    </w:rPr>
  </w:style>
  <w:style w:type="character" w:customStyle="1" w:styleId="List2Level7">
    <w:name w:val="List2Level7"/>
    <w:rPr>
      <w:rFonts w:ascii="Arial" w:eastAsia="Arial" w:hAnsi="Arial" w:cs="Arial"/>
      <w:b w:val="0"/>
      <w:bCs w:val="0"/>
      <w:i w:val="0"/>
      <w:iCs w:val="0"/>
      <w:strike w:val="0"/>
      <w:dstrike w:val="0"/>
      <w:color w:val="000000"/>
      <w:sz w:val="22"/>
      <w:szCs w:val="22"/>
      <w:u w:val="none"/>
    </w:rPr>
  </w:style>
  <w:style w:type="character" w:customStyle="1" w:styleId="List2Level8">
    <w:name w:val="List2Level8"/>
    <w:rPr>
      <w:rFonts w:ascii="Arial" w:eastAsia="Arial" w:hAnsi="Arial" w:cs="Arial"/>
      <w:b w:val="0"/>
      <w:bCs w:val="0"/>
      <w:i w:val="0"/>
      <w:iCs w:val="0"/>
      <w:strike w:val="0"/>
      <w:dstrike w:val="0"/>
      <w:color w:val="000000"/>
      <w:sz w:val="22"/>
      <w:szCs w:val="22"/>
      <w:u w:val="none"/>
    </w:rPr>
  </w:style>
  <w:style w:type="character" w:customStyle="1" w:styleId="List3Level0">
    <w:name w:val="List3Level0"/>
    <w:rPr>
      <w:rFonts w:ascii="Arial" w:eastAsia="Arial" w:hAnsi="Arial" w:cs="Arial"/>
      <w:b w:val="0"/>
      <w:bCs w:val="0"/>
      <w:i w:val="0"/>
      <w:iCs w:val="0"/>
      <w:strike w:val="0"/>
      <w:dstrike w:val="0"/>
      <w:color w:val="000000"/>
      <w:sz w:val="22"/>
      <w:szCs w:val="22"/>
      <w:u w:val="none"/>
    </w:rPr>
  </w:style>
  <w:style w:type="character" w:customStyle="1" w:styleId="List3Level1">
    <w:name w:val="List3Level1"/>
    <w:rPr>
      <w:rFonts w:ascii="Arial" w:eastAsia="Arial" w:hAnsi="Arial" w:cs="Arial"/>
      <w:b w:val="0"/>
      <w:bCs w:val="0"/>
      <w:i w:val="0"/>
      <w:iCs w:val="0"/>
      <w:strike w:val="0"/>
      <w:dstrike w:val="0"/>
      <w:color w:val="000000"/>
      <w:sz w:val="22"/>
      <w:szCs w:val="22"/>
      <w:u w:val="none"/>
    </w:rPr>
  </w:style>
  <w:style w:type="character" w:customStyle="1" w:styleId="List3Level2">
    <w:name w:val="List3Level2"/>
    <w:rPr>
      <w:rFonts w:ascii="Arial" w:eastAsia="Arial" w:hAnsi="Arial" w:cs="Arial"/>
      <w:b w:val="0"/>
      <w:bCs w:val="0"/>
      <w:i w:val="0"/>
      <w:iCs w:val="0"/>
      <w:strike w:val="0"/>
      <w:dstrike w:val="0"/>
      <w:color w:val="000000"/>
      <w:sz w:val="22"/>
      <w:szCs w:val="22"/>
      <w:u w:val="none"/>
    </w:rPr>
  </w:style>
  <w:style w:type="character" w:customStyle="1" w:styleId="List3Level3">
    <w:name w:val="List3Level3"/>
    <w:rPr>
      <w:rFonts w:ascii="Arial" w:eastAsia="Arial" w:hAnsi="Arial" w:cs="Arial"/>
      <w:b w:val="0"/>
      <w:bCs w:val="0"/>
      <w:i w:val="0"/>
      <w:iCs w:val="0"/>
      <w:strike w:val="0"/>
      <w:dstrike w:val="0"/>
      <w:color w:val="000000"/>
      <w:sz w:val="22"/>
      <w:szCs w:val="22"/>
      <w:u w:val="none"/>
    </w:rPr>
  </w:style>
  <w:style w:type="character" w:customStyle="1" w:styleId="List3Level4">
    <w:name w:val="List3Level4"/>
    <w:rPr>
      <w:rFonts w:ascii="Arial" w:eastAsia="Arial" w:hAnsi="Arial" w:cs="Arial"/>
      <w:b w:val="0"/>
      <w:bCs w:val="0"/>
      <w:i w:val="0"/>
      <w:iCs w:val="0"/>
      <w:strike w:val="0"/>
      <w:dstrike w:val="0"/>
      <w:color w:val="000000"/>
      <w:sz w:val="22"/>
      <w:szCs w:val="22"/>
      <w:u w:val="none"/>
    </w:rPr>
  </w:style>
  <w:style w:type="character" w:customStyle="1" w:styleId="List3Level5">
    <w:name w:val="List3Level5"/>
    <w:rPr>
      <w:rFonts w:ascii="Arial" w:eastAsia="Arial" w:hAnsi="Arial" w:cs="Arial"/>
      <w:b w:val="0"/>
      <w:bCs w:val="0"/>
      <w:i w:val="0"/>
      <w:iCs w:val="0"/>
      <w:strike w:val="0"/>
      <w:dstrike w:val="0"/>
      <w:color w:val="000000"/>
      <w:sz w:val="22"/>
      <w:szCs w:val="22"/>
      <w:u w:val="none"/>
    </w:rPr>
  </w:style>
  <w:style w:type="character" w:customStyle="1" w:styleId="List3Level6">
    <w:name w:val="List3Level6"/>
    <w:rPr>
      <w:rFonts w:ascii="Arial" w:eastAsia="Arial" w:hAnsi="Arial" w:cs="Arial"/>
      <w:b w:val="0"/>
      <w:bCs w:val="0"/>
      <w:i w:val="0"/>
      <w:iCs w:val="0"/>
      <w:strike w:val="0"/>
      <w:dstrike w:val="0"/>
      <w:color w:val="000000"/>
      <w:sz w:val="22"/>
      <w:szCs w:val="22"/>
      <w:u w:val="none"/>
    </w:rPr>
  </w:style>
  <w:style w:type="character" w:customStyle="1" w:styleId="List3Level7">
    <w:name w:val="List3Level7"/>
    <w:rPr>
      <w:rFonts w:ascii="Arial" w:eastAsia="Arial" w:hAnsi="Arial" w:cs="Arial"/>
      <w:b w:val="0"/>
      <w:bCs w:val="0"/>
      <w:i w:val="0"/>
      <w:iCs w:val="0"/>
      <w:strike w:val="0"/>
      <w:dstrike w:val="0"/>
      <w:color w:val="000000"/>
      <w:sz w:val="22"/>
      <w:szCs w:val="22"/>
      <w:u w:val="none"/>
    </w:rPr>
  </w:style>
  <w:style w:type="character" w:customStyle="1" w:styleId="List3Level8">
    <w:name w:val="List3Level8"/>
    <w:rPr>
      <w:rFonts w:ascii="Arial" w:eastAsia="Arial" w:hAnsi="Arial" w:cs="Arial"/>
      <w:b w:val="0"/>
      <w:bCs w:val="0"/>
      <w:i w:val="0"/>
      <w:iCs w:val="0"/>
      <w:strike w:val="0"/>
      <w:dstrike w:val="0"/>
      <w:color w:val="000000"/>
      <w:sz w:val="22"/>
      <w:szCs w:val="22"/>
      <w:u w:val="none"/>
    </w:rPr>
  </w:style>
  <w:style w:type="character" w:customStyle="1" w:styleId="List4Level0">
    <w:name w:val="List4Level0"/>
    <w:rPr>
      <w:rFonts w:ascii="Arial" w:eastAsia="Arial" w:hAnsi="Arial" w:cs="Arial"/>
      <w:b w:val="0"/>
      <w:bCs w:val="0"/>
      <w:i w:val="0"/>
      <w:iCs w:val="0"/>
      <w:strike w:val="0"/>
      <w:dstrike w:val="0"/>
      <w:color w:val="000000"/>
      <w:sz w:val="22"/>
      <w:szCs w:val="22"/>
      <w:u w:val="none"/>
    </w:rPr>
  </w:style>
  <w:style w:type="character" w:customStyle="1" w:styleId="List4Level1">
    <w:name w:val="List4Level1"/>
    <w:rPr>
      <w:rFonts w:ascii="Arial" w:eastAsia="Arial" w:hAnsi="Arial" w:cs="Arial"/>
      <w:b w:val="0"/>
      <w:bCs w:val="0"/>
      <w:i w:val="0"/>
      <w:iCs w:val="0"/>
      <w:strike w:val="0"/>
      <w:dstrike w:val="0"/>
      <w:color w:val="000000"/>
      <w:sz w:val="22"/>
      <w:szCs w:val="22"/>
      <w:u w:val="none"/>
    </w:rPr>
  </w:style>
  <w:style w:type="character" w:customStyle="1" w:styleId="List4Level2">
    <w:name w:val="List4Level2"/>
    <w:rPr>
      <w:rFonts w:ascii="Arial" w:eastAsia="Arial" w:hAnsi="Arial" w:cs="Arial"/>
      <w:b w:val="0"/>
      <w:bCs w:val="0"/>
      <w:i w:val="0"/>
      <w:iCs w:val="0"/>
      <w:strike w:val="0"/>
      <w:dstrike w:val="0"/>
      <w:color w:val="000000"/>
      <w:sz w:val="22"/>
      <w:szCs w:val="22"/>
      <w:u w:val="none"/>
    </w:rPr>
  </w:style>
  <w:style w:type="character" w:customStyle="1" w:styleId="List4Level3">
    <w:name w:val="List4Level3"/>
    <w:rPr>
      <w:rFonts w:ascii="Arial" w:eastAsia="Arial" w:hAnsi="Arial" w:cs="Arial"/>
      <w:b w:val="0"/>
      <w:bCs w:val="0"/>
      <w:i w:val="0"/>
      <w:iCs w:val="0"/>
      <w:strike w:val="0"/>
      <w:dstrike w:val="0"/>
      <w:color w:val="000000"/>
      <w:sz w:val="22"/>
      <w:szCs w:val="22"/>
      <w:u w:val="none"/>
    </w:rPr>
  </w:style>
  <w:style w:type="character" w:customStyle="1" w:styleId="List4Level4">
    <w:name w:val="List4Level4"/>
    <w:rPr>
      <w:rFonts w:ascii="Arial" w:eastAsia="Arial" w:hAnsi="Arial" w:cs="Arial"/>
      <w:b w:val="0"/>
      <w:bCs w:val="0"/>
      <w:i w:val="0"/>
      <w:iCs w:val="0"/>
      <w:strike w:val="0"/>
      <w:dstrike w:val="0"/>
      <w:color w:val="000000"/>
      <w:sz w:val="22"/>
      <w:szCs w:val="22"/>
      <w:u w:val="none"/>
    </w:rPr>
  </w:style>
  <w:style w:type="character" w:customStyle="1" w:styleId="List4Level5">
    <w:name w:val="List4Level5"/>
    <w:rPr>
      <w:rFonts w:ascii="Arial" w:eastAsia="Arial" w:hAnsi="Arial" w:cs="Arial"/>
      <w:b w:val="0"/>
      <w:bCs w:val="0"/>
      <w:i w:val="0"/>
      <w:iCs w:val="0"/>
      <w:strike w:val="0"/>
      <w:dstrike w:val="0"/>
      <w:color w:val="000000"/>
      <w:sz w:val="22"/>
      <w:szCs w:val="22"/>
      <w:u w:val="none"/>
    </w:rPr>
  </w:style>
  <w:style w:type="character" w:customStyle="1" w:styleId="List4Level6">
    <w:name w:val="List4Level6"/>
    <w:rPr>
      <w:rFonts w:ascii="Arial" w:eastAsia="Arial" w:hAnsi="Arial" w:cs="Arial"/>
      <w:b w:val="0"/>
      <w:bCs w:val="0"/>
      <w:i w:val="0"/>
      <w:iCs w:val="0"/>
      <w:strike w:val="0"/>
      <w:dstrike w:val="0"/>
      <w:color w:val="000000"/>
      <w:sz w:val="22"/>
      <w:szCs w:val="22"/>
      <w:u w:val="none"/>
    </w:rPr>
  </w:style>
  <w:style w:type="character" w:customStyle="1" w:styleId="List4Level7">
    <w:name w:val="List4Level7"/>
    <w:rPr>
      <w:rFonts w:ascii="Arial" w:eastAsia="Arial" w:hAnsi="Arial" w:cs="Arial"/>
      <w:b w:val="0"/>
      <w:bCs w:val="0"/>
      <w:i w:val="0"/>
      <w:iCs w:val="0"/>
      <w:strike w:val="0"/>
      <w:dstrike w:val="0"/>
      <w:color w:val="000000"/>
      <w:sz w:val="22"/>
      <w:szCs w:val="22"/>
      <w:u w:val="none"/>
    </w:rPr>
  </w:style>
  <w:style w:type="character" w:customStyle="1" w:styleId="List4Level8">
    <w:name w:val="List4Level8"/>
    <w:rPr>
      <w:rFonts w:ascii="Arial" w:eastAsia="Arial" w:hAnsi="Arial" w:cs="Arial"/>
      <w:b w:val="0"/>
      <w:bCs w:val="0"/>
      <w:i w:val="0"/>
      <w:iCs w:val="0"/>
      <w:strike w:val="0"/>
      <w:dstrike w:val="0"/>
      <w:color w:val="000000"/>
      <w:sz w:val="22"/>
      <w:szCs w:val="22"/>
      <w:u w:val="none"/>
    </w:rPr>
  </w:style>
  <w:style w:type="character" w:customStyle="1" w:styleId="List5Level0">
    <w:name w:val="List5Level0"/>
    <w:rPr>
      <w:rFonts w:ascii="Arial" w:eastAsia="Arial" w:hAnsi="Arial" w:cs="Arial"/>
      <w:b w:val="0"/>
      <w:bCs w:val="0"/>
      <w:i w:val="0"/>
      <w:iCs w:val="0"/>
      <w:strike w:val="0"/>
      <w:dstrike w:val="0"/>
      <w:color w:val="000000"/>
      <w:sz w:val="22"/>
      <w:szCs w:val="22"/>
      <w:u w:val="none"/>
    </w:rPr>
  </w:style>
  <w:style w:type="character" w:customStyle="1" w:styleId="List5Level1">
    <w:name w:val="List5Level1"/>
    <w:rPr>
      <w:rFonts w:ascii="Arial" w:eastAsia="Arial" w:hAnsi="Arial" w:cs="Arial"/>
      <w:b w:val="0"/>
      <w:bCs w:val="0"/>
      <w:i w:val="0"/>
      <w:iCs w:val="0"/>
      <w:strike w:val="0"/>
      <w:dstrike w:val="0"/>
      <w:color w:val="000000"/>
      <w:sz w:val="22"/>
      <w:szCs w:val="22"/>
      <w:u w:val="none"/>
    </w:rPr>
  </w:style>
  <w:style w:type="character" w:customStyle="1" w:styleId="List5Level2">
    <w:name w:val="List5Level2"/>
    <w:rPr>
      <w:rFonts w:ascii="Arial" w:eastAsia="Arial" w:hAnsi="Arial" w:cs="Arial"/>
      <w:b w:val="0"/>
      <w:bCs w:val="0"/>
      <w:i w:val="0"/>
      <w:iCs w:val="0"/>
      <w:strike w:val="0"/>
      <w:dstrike w:val="0"/>
      <w:color w:val="000000"/>
      <w:sz w:val="22"/>
      <w:szCs w:val="22"/>
      <w:u w:val="none"/>
    </w:rPr>
  </w:style>
  <w:style w:type="character" w:customStyle="1" w:styleId="List5Level3">
    <w:name w:val="List5Level3"/>
    <w:rPr>
      <w:rFonts w:ascii="Arial" w:eastAsia="Arial" w:hAnsi="Arial" w:cs="Arial"/>
      <w:b w:val="0"/>
      <w:bCs w:val="0"/>
      <w:i w:val="0"/>
      <w:iCs w:val="0"/>
      <w:strike w:val="0"/>
      <w:dstrike w:val="0"/>
      <w:color w:val="000000"/>
      <w:sz w:val="22"/>
      <w:szCs w:val="22"/>
      <w:u w:val="none"/>
    </w:rPr>
  </w:style>
  <w:style w:type="character" w:customStyle="1" w:styleId="List5Level4">
    <w:name w:val="List5Level4"/>
    <w:rPr>
      <w:rFonts w:ascii="Arial" w:eastAsia="Arial" w:hAnsi="Arial" w:cs="Arial"/>
      <w:b w:val="0"/>
      <w:bCs w:val="0"/>
      <w:i w:val="0"/>
      <w:iCs w:val="0"/>
      <w:strike w:val="0"/>
      <w:dstrike w:val="0"/>
      <w:color w:val="000000"/>
      <w:sz w:val="22"/>
      <w:szCs w:val="22"/>
      <w:u w:val="none"/>
    </w:rPr>
  </w:style>
  <w:style w:type="character" w:customStyle="1" w:styleId="List5Level5">
    <w:name w:val="List5Level5"/>
    <w:rPr>
      <w:rFonts w:ascii="Arial" w:eastAsia="Arial" w:hAnsi="Arial" w:cs="Arial"/>
      <w:b w:val="0"/>
      <w:bCs w:val="0"/>
      <w:i w:val="0"/>
      <w:iCs w:val="0"/>
      <w:strike w:val="0"/>
      <w:dstrike w:val="0"/>
      <w:color w:val="000000"/>
      <w:sz w:val="22"/>
      <w:szCs w:val="22"/>
      <w:u w:val="none"/>
    </w:rPr>
  </w:style>
  <w:style w:type="character" w:customStyle="1" w:styleId="List5Level6">
    <w:name w:val="List5Level6"/>
    <w:rPr>
      <w:rFonts w:ascii="Arial" w:eastAsia="Arial" w:hAnsi="Arial" w:cs="Arial"/>
      <w:b w:val="0"/>
      <w:bCs w:val="0"/>
      <w:i w:val="0"/>
      <w:iCs w:val="0"/>
      <w:strike w:val="0"/>
      <w:dstrike w:val="0"/>
      <w:color w:val="000000"/>
      <w:sz w:val="22"/>
      <w:szCs w:val="22"/>
      <w:u w:val="none"/>
    </w:rPr>
  </w:style>
  <w:style w:type="character" w:customStyle="1" w:styleId="List5Level7">
    <w:name w:val="List5Level7"/>
    <w:rPr>
      <w:rFonts w:ascii="Arial" w:eastAsia="Arial" w:hAnsi="Arial" w:cs="Arial"/>
      <w:b w:val="0"/>
      <w:bCs w:val="0"/>
      <w:i w:val="0"/>
      <w:iCs w:val="0"/>
      <w:strike w:val="0"/>
      <w:dstrike w:val="0"/>
      <w:color w:val="000000"/>
      <w:sz w:val="22"/>
      <w:szCs w:val="22"/>
      <w:u w:val="none"/>
    </w:rPr>
  </w:style>
  <w:style w:type="character" w:customStyle="1" w:styleId="List5Level8">
    <w:name w:val="List5Level8"/>
    <w:rPr>
      <w:rFonts w:ascii="Arial" w:eastAsia="Arial" w:hAnsi="Arial" w:cs="Arial"/>
      <w:b w:val="0"/>
      <w:bCs w:val="0"/>
      <w:i w:val="0"/>
      <w:iCs w:val="0"/>
      <w:strike w:val="0"/>
      <w:dstrike w:val="0"/>
      <w:color w:val="000000"/>
      <w:sz w:val="22"/>
      <w:szCs w:val="22"/>
      <w:u w:val="none"/>
    </w:rPr>
  </w:style>
  <w:style w:type="character" w:customStyle="1" w:styleId="-">
    <w:name w:val="Интернет-ссылка"/>
    <w:basedOn w:val="a2"/>
    <w:rPr>
      <w:color w:val="0000FF"/>
      <w:u w:val="single"/>
      <w:lang w:val="ru-RU" w:eastAsia="ru-RU" w:bidi="ru-RU"/>
    </w:rPr>
  </w:style>
  <w:style w:type="character" w:customStyle="1" w:styleId="a5">
    <w:name w:val="Маркеры списка"/>
    <w:rPr>
      <w:rFonts w:ascii="OpenSymbol" w:eastAsia="OpenSymbol" w:hAnsi="OpenSymbol" w:cs="OpenSymbol"/>
    </w:rPr>
  </w:style>
  <w:style w:type="character" w:customStyle="1" w:styleId="a6">
    <w:name w:val="Верхний колонтитул Знак"/>
    <w:basedOn w:val="a2"/>
    <w:rPr>
      <w:rFonts w:ascii="Arial" w:eastAsia="Arial" w:hAnsi="Arial" w:cs="Arial"/>
      <w:color w:val="000000"/>
      <w:lang w:val="en-US" w:eastAsia="en-US" w:bidi="en-US"/>
    </w:rPr>
  </w:style>
  <w:style w:type="character" w:customStyle="1" w:styleId="a7">
    <w:name w:val="Нижний колонтитул Знак"/>
    <w:basedOn w:val="a2"/>
    <w:rPr>
      <w:rFonts w:ascii="Arial" w:eastAsia="Arial" w:hAnsi="Arial" w:cs="Arial"/>
      <w:color w:val="000000"/>
      <w:lang w:val="en-US" w:eastAsia="en-US" w:bidi="en-US"/>
    </w:rPr>
  </w:style>
  <w:style w:type="character" w:customStyle="1" w:styleId="a8">
    <w:name w:val="Текст выноски Знак"/>
    <w:basedOn w:val="a2"/>
    <w:rPr>
      <w:rFonts w:ascii="Tahoma" w:hAnsi="Tahoma" w:cs="Tahoma"/>
      <w:sz w:val="16"/>
      <w:szCs w:val="16"/>
    </w:rPr>
  </w:style>
  <w:style w:type="character" w:styleId="a9">
    <w:name w:val="footnote reference"/>
    <w:rPr>
      <w:vertAlign w:val="superscript"/>
    </w:rPr>
  </w:style>
  <w:style w:type="character" w:customStyle="1" w:styleId="aa">
    <w:name w:val="Текст сноски Знак"/>
    <w:basedOn w:val="a2"/>
    <w:rPr>
      <w:rFonts w:ascii="Arial" w:eastAsia="Times New Roman" w:hAnsi="Arial" w:cs="Times New Roman"/>
      <w:sz w:val="20"/>
      <w:szCs w:val="20"/>
    </w:rPr>
  </w:style>
  <w:style w:type="character" w:customStyle="1" w:styleId="HTML">
    <w:name w:val="Стандартный HTML Знак"/>
    <w:basedOn w:val="a2"/>
    <w:rPr>
      <w:rFonts w:ascii="Courier New" w:eastAsia="Times New Roman" w:hAnsi="Courier New" w:cs="Courier New"/>
      <w:sz w:val="20"/>
      <w:szCs w:val="20"/>
    </w:rPr>
  </w:style>
  <w:style w:type="character" w:customStyle="1" w:styleId="ab">
    <w:name w:val="Основной текст с отступом Знак"/>
    <w:basedOn w:val="a2"/>
    <w:rPr>
      <w:rFonts w:ascii="Times New Roman" w:eastAsia="Times New Roman" w:hAnsi="Times New Roman" w:cs="Times New Roman"/>
      <w:sz w:val="28"/>
      <w:szCs w:val="20"/>
    </w:rPr>
  </w:style>
  <w:style w:type="character" w:customStyle="1" w:styleId="21">
    <w:name w:val="Основной текст с отступом 2 Знак"/>
    <w:basedOn w:val="a2"/>
    <w:rPr>
      <w:rFonts w:cs="Calibri"/>
      <w:lang w:eastAsia="en-US"/>
    </w:rPr>
  </w:style>
  <w:style w:type="character" w:styleId="ac">
    <w:name w:val="Placeholder Text"/>
    <w:basedOn w:val="a2"/>
    <w:rPr>
      <w:color w:val="808080"/>
    </w:rPr>
  </w:style>
  <w:style w:type="character" w:customStyle="1" w:styleId="ListLabel1">
    <w:name w:val="ListLabel 1"/>
    <w:rPr>
      <w:b/>
      <w:bCs/>
      <w:i w:val="0"/>
      <w:iCs w:val="0"/>
      <w:strike w:val="0"/>
      <w:dstrike w:val="0"/>
      <w:color w:val="000000"/>
      <w:sz w:val="28"/>
      <w:szCs w:val="28"/>
      <w:u w:val="none"/>
    </w:rPr>
  </w:style>
  <w:style w:type="character" w:customStyle="1" w:styleId="ListLabel2">
    <w:name w:val="ListLabel 2"/>
    <w:rPr>
      <w:b w:val="0"/>
      <w:bCs w:val="0"/>
      <w:i w:val="0"/>
      <w:iCs w:val="0"/>
      <w:strike w:val="0"/>
      <w:dstrike w:val="0"/>
      <w:color w:val="000000"/>
      <w:sz w:val="22"/>
      <w:szCs w:val="22"/>
      <w:u w:val="none"/>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Courier New"/>
    </w:rPr>
  </w:style>
  <w:style w:type="character" w:customStyle="1" w:styleId="ListLabel6">
    <w:name w:val="ListLabel 6"/>
    <w:rPr>
      <w:sz w:val="32"/>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paragraph" w:customStyle="1" w:styleId="ad">
    <w:name w:val="Заголовок"/>
    <w:basedOn w:val="a0"/>
    <w:next w:val="a1"/>
    <w:pPr>
      <w:keepNext/>
      <w:spacing w:before="240" w:after="120"/>
    </w:pPr>
    <w:rPr>
      <w:rFonts w:ascii="Liberation Sans" w:eastAsia="DejaVu Sans" w:hAnsi="Liberation Sans" w:cs="DejaVu Sans"/>
      <w:sz w:val="28"/>
      <w:szCs w:val="28"/>
    </w:rPr>
  </w:style>
  <w:style w:type="paragraph" w:styleId="a1">
    <w:name w:val="Body Text"/>
    <w:basedOn w:val="a0"/>
    <w:pPr>
      <w:spacing w:after="120"/>
    </w:pPr>
  </w:style>
  <w:style w:type="paragraph" w:styleId="ae">
    <w:name w:val="List"/>
    <w:basedOn w:val="a1"/>
    <w:rPr>
      <w:rFonts w:cs="Lohit Hindi"/>
    </w:rPr>
  </w:style>
  <w:style w:type="paragraph" w:styleId="af">
    <w:name w:val="Title"/>
    <w:basedOn w:val="a0"/>
    <w:pPr>
      <w:suppressLineNumbers/>
      <w:spacing w:before="120" w:after="120"/>
    </w:pPr>
    <w:rPr>
      <w:rFonts w:cs="Lohit Hindi"/>
      <w:i/>
      <w:iCs/>
      <w:sz w:val="24"/>
      <w:szCs w:val="24"/>
    </w:rPr>
  </w:style>
  <w:style w:type="paragraph" w:styleId="af0">
    <w:name w:val="index heading"/>
    <w:basedOn w:val="a0"/>
    <w:pPr>
      <w:suppressLineNumbers/>
    </w:pPr>
    <w:rPr>
      <w:rFonts w:cs="Lohit Hindi"/>
    </w:rPr>
  </w:style>
  <w:style w:type="paragraph" w:customStyle="1" w:styleId="11">
    <w:name w:val="Нет списка1"/>
    <w:pPr>
      <w:tabs>
        <w:tab w:val="left" w:pos="720"/>
      </w:tabs>
      <w:suppressAutoHyphens/>
    </w:pPr>
    <w:rPr>
      <w:rFonts w:ascii="Times New Roman" w:eastAsia="Times New Roman" w:hAnsi="Times New Roman" w:cs="Times New Roman"/>
      <w:color w:val="00000A"/>
      <w:sz w:val="20"/>
      <w:szCs w:val="20"/>
      <w:lang w:val="en-US" w:eastAsia="en-US" w:bidi="en-US"/>
    </w:rPr>
  </w:style>
  <w:style w:type="paragraph" w:customStyle="1" w:styleId="af1">
    <w:name w:val="Заглавие"/>
    <w:basedOn w:val="a0"/>
    <w:next w:val="af2"/>
    <w:pPr>
      <w:spacing w:before="480" w:after="120"/>
      <w:jc w:val="center"/>
    </w:pPr>
    <w:rPr>
      <w:b/>
      <w:bCs/>
      <w:sz w:val="72"/>
      <w:szCs w:val="72"/>
    </w:rPr>
  </w:style>
  <w:style w:type="paragraph" w:styleId="af2">
    <w:name w:val="Subtitle"/>
    <w:basedOn w:val="a0"/>
    <w:next w:val="a1"/>
    <w:pPr>
      <w:spacing w:before="360" w:after="80"/>
      <w:jc w:val="center"/>
    </w:pPr>
    <w:rPr>
      <w:rFonts w:ascii="Georgia" w:eastAsia="Georgia" w:hAnsi="Georgia" w:cs="Georgia"/>
      <w:i/>
      <w:iCs/>
      <w:color w:val="666666"/>
      <w:sz w:val="48"/>
      <w:szCs w:val="48"/>
    </w:rPr>
  </w:style>
  <w:style w:type="paragraph" w:styleId="af3">
    <w:name w:val="header"/>
    <w:basedOn w:val="a0"/>
    <w:pPr>
      <w:suppressLineNumbers/>
      <w:tabs>
        <w:tab w:val="center" w:pos="5386"/>
        <w:tab w:val="right" w:pos="10772"/>
      </w:tabs>
    </w:pPr>
  </w:style>
  <w:style w:type="paragraph" w:styleId="af4">
    <w:name w:val="footer"/>
    <w:basedOn w:val="a0"/>
    <w:pPr>
      <w:suppressLineNumbers/>
      <w:tabs>
        <w:tab w:val="center" w:pos="5386"/>
        <w:tab w:val="right" w:pos="10772"/>
      </w:tabs>
    </w:pPr>
  </w:style>
  <w:style w:type="paragraph" w:styleId="af5">
    <w:name w:val="List Paragraph"/>
    <w:basedOn w:val="a0"/>
    <w:pPr>
      <w:ind w:left="720"/>
    </w:pPr>
  </w:style>
  <w:style w:type="paragraph" w:styleId="af6">
    <w:name w:val="Balloon Text"/>
    <w:basedOn w:val="a0"/>
    <w:pPr>
      <w:spacing w:line="100" w:lineRule="atLeast"/>
    </w:pPr>
    <w:rPr>
      <w:rFonts w:ascii="Tahoma" w:hAnsi="Tahoma" w:cs="Tahoma"/>
      <w:sz w:val="16"/>
      <w:szCs w:val="16"/>
    </w:rPr>
  </w:style>
  <w:style w:type="paragraph" w:styleId="af7">
    <w:name w:val="footnote text"/>
    <w:basedOn w:val="a0"/>
    <w:pPr>
      <w:spacing w:after="60" w:line="100" w:lineRule="atLeast"/>
      <w:ind w:firstLine="680"/>
      <w:jc w:val="both"/>
    </w:pPr>
    <w:rPr>
      <w:rFonts w:eastAsia="Times New Roman" w:cs="Times New Roman"/>
      <w:sz w:val="20"/>
      <w:szCs w:val="20"/>
    </w:rPr>
  </w:style>
  <w:style w:type="paragraph" w:customStyle="1" w:styleId="12">
    <w:name w:val="Знак Знак Знак Знак1 Знак Знак Знак Знак Знак Знак"/>
    <w:basedOn w:val="a0"/>
    <w:pPr>
      <w:spacing w:after="160" w:line="240" w:lineRule="exact"/>
    </w:pPr>
    <w:rPr>
      <w:rFonts w:ascii="Verdana" w:eastAsia="Times New Roman" w:hAnsi="Verdana" w:cs="Times New Roman"/>
      <w:sz w:val="20"/>
      <w:szCs w:val="20"/>
    </w:rPr>
  </w:style>
  <w:style w:type="paragraph" w:styleId="HTML0">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00" w:lineRule="atLeast"/>
    </w:pPr>
    <w:rPr>
      <w:rFonts w:ascii="Courier New" w:eastAsia="Times New Roman" w:hAnsi="Courier New" w:cs="Courier New"/>
      <w:sz w:val="20"/>
      <w:szCs w:val="20"/>
    </w:rPr>
  </w:style>
  <w:style w:type="paragraph" w:styleId="af8">
    <w:name w:val="Normal (Web)"/>
    <w:basedOn w:val="a0"/>
    <w:pPr>
      <w:spacing w:before="28" w:after="28" w:line="100" w:lineRule="atLeast"/>
    </w:pPr>
    <w:rPr>
      <w:rFonts w:ascii="Times New Roman" w:eastAsia="Times New Roman" w:hAnsi="Times New Roman" w:cs="Times New Roman"/>
      <w:sz w:val="24"/>
      <w:szCs w:val="24"/>
    </w:rPr>
  </w:style>
  <w:style w:type="paragraph" w:styleId="13">
    <w:name w:val="toc 1"/>
    <w:basedOn w:val="a0"/>
    <w:pPr>
      <w:tabs>
        <w:tab w:val="right" w:leader="dot" w:pos="9638"/>
      </w:tabs>
      <w:spacing w:after="100" w:line="360" w:lineRule="auto"/>
      <w:jc w:val="both"/>
    </w:pPr>
    <w:rPr>
      <w:rFonts w:cs="Calibri"/>
    </w:rPr>
  </w:style>
  <w:style w:type="paragraph" w:styleId="af9">
    <w:name w:val="Body Text Indent"/>
    <w:basedOn w:val="a0"/>
    <w:pPr>
      <w:spacing w:line="100" w:lineRule="atLeast"/>
      <w:ind w:left="283" w:firstLine="720"/>
      <w:jc w:val="both"/>
    </w:pPr>
    <w:rPr>
      <w:rFonts w:ascii="Times New Roman" w:eastAsia="Times New Roman" w:hAnsi="Times New Roman" w:cs="Times New Roman"/>
      <w:sz w:val="28"/>
      <w:szCs w:val="20"/>
    </w:rPr>
  </w:style>
  <w:style w:type="paragraph" w:styleId="22">
    <w:name w:val="Body Text Indent 2"/>
    <w:basedOn w:val="a0"/>
    <w:pPr>
      <w:spacing w:after="120" w:line="480" w:lineRule="auto"/>
      <w:ind w:left="283"/>
      <w:jc w:val="both"/>
    </w:pPr>
    <w:rPr>
      <w:rFonts w:cs="Calibri"/>
    </w:rPr>
  </w:style>
  <w:style w:type="paragraph" w:customStyle="1" w:styleId="FR2">
    <w:name w:val="FR2"/>
    <w:pPr>
      <w:widowControl w:val="0"/>
      <w:tabs>
        <w:tab w:val="left" w:pos="720"/>
      </w:tabs>
      <w:suppressAutoHyphens/>
      <w:spacing w:after="0" w:line="100" w:lineRule="atLeast"/>
      <w:jc w:val="both"/>
    </w:pPr>
    <w:rPr>
      <w:rFonts w:ascii="Arial Narrow" w:eastAsia="Times New Roman" w:hAnsi="Arial Narrow" w:cs="Times New Roman"/>
      <w:color w:val="00000A"/>
      <w:sz w:val="18"/>
      <w:szCs w:val="20"/>
    </w:rPr>
  </w:style>
  <w:style w:type="paragraph" w:customStyle="1" w:styleId="afa">
    <w:name w:val="Содержимое таблицы"/>
    <w:basedOn w:val="a0"/>
    <w:pPr>
      <w:suppressLineNumbers/>
    </w:pPr>
  </w:style>
  <w:style w:type="paragraph" w:customStyle="1" w:styleId="afb">
    <w:name w:val="Заголовок таблицы"/>
    <w:basedOn w:val="afa"/>
    <w:pPr>
      <w:jc w:val="center"/>
    </w:pPr>
    <w:rPr>
      <w:b/>
      <w:bCs/>
    </w:rPr>
  </w:style>
  <w:style w:type="character" w:styleId="afc">
    <w:name w:val="annotation reference"/>
    <w:basedOn w:val="a2"/>
    <w:uiPriority w:val="99"/>
    <w:semiHidden/>
    <w:unhideWhenUsed/>
    <w:rsid w:val="00481966"/>
    <w:rPr>
      <w:sz w:val="16"/>
      <w:szCs w:val="16"/>
    </w:rPr>
  </w:style>
  <w:style w:type="paragraph" w:styleId="afd">
    <w:name w:val="annotation text"/>
    <w:basedOn w:val="a"/>
    <w:link w:val="afe"/>
    <w:uiPriority w:val="99"/>
    <w:semiHidden/>
    <w:unhideWhenUsed/>
    <w:rsid w:val="00481966"/>
    <w:pPr>
      <w:spacing w:line="240" w:lineRule="auto"/>
    </w:pPr>
    <w:rPr>
      <w:sz w:val="20"/>
      <w:szCs w:val="20"/>
    </w:rPr>
  </w:style>
  <w:style w:type="character" w:customStyle="1" w:styleId="afe">
    <w:name w:val="Текст примечания Знак"/>
    <w:basedOn w:val="a2"/>
    <w:link w:val="afd"/>
    <w:uiPriority w:val="99"/>
    <w:semiHidden/>
    <w:rsid w:val="00481966"/>
    <w:rPr>
      <w:sz w:val="20"/>
      <w:szCs w:val="20"/>
    </w:rPr>
  </w:style>
  <w:style w:type="paragraph" w:styleId="aff">
    <w:name w:val="annotation subject"/>
    <w:basedOn w:val="afd"/>
    <w:next w:val="afd"/>
    <w:link w:val="aff0"/>
    <w:uiPriority w:val="99"/>
    <w:semiHidden/>
    <w:unhideWhenUsed/>
    <w:rsid w:val="00481966"/>
    <w:rPr>
      <w:b/>
      <w:bCs/>
    </w:rPr>
  </w:style>
  <w:style w:type="character" w:customStyle="1" w:styleId="aff0">
    <w:name w:val="Тема примечания Знак"/>
    <w:basedOn w:val="afe"/>
    <w:link w:val="aff"/>
    <w:uiPriority w:val="99"/>
    <w:semiHidden/>
    <w:rsid w:val="00481966"/>
    <w:rPr>
      <w:b/>
      <w:bCs/>
      <w:sz w:val="20"/>
      <w:szCs w:val="20"/>
    </w:rPr>
  </w:style>
  <w:style w:type="table" w:styleId="aff1">
    <w:name w:val="Table Grid"/>
    <w:basedOn w:val="a3"/>
    <w:rsid w:val="00F074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0"/>
    <w:next w:val="a1"/>
    <w:pPr>
      <w:numPr>
        <w:numId w:val="1"/>
      </w:numPr>
      <w:spacing w:before="480" w:after="120"/>
      <w:outlineLvl w:val="0"/>
    </w:pPr>
    <w:rPr>
      <w:b/>
      <w:bCs/>
      <w:sz w:val="48"/>
      <w:szCs w:val="48"/>
    </w:rPr>
  </w:style>
  <w:style w:type="paragraph" w:styleId="2">
    <w:name w:val="heading 2"/>
    <w:basedOn w:val="a0"/>
    <w:next w:val="a1"/>
    <w:pPr>
      <w:numPr>
        <w:ilvl w:val="1"/>
        <w:numId w:val="1"/>
      </w:numPr>
      <w:spacing w:before="360" w:after="80"/>
      <w:outlineLvl w:val="1"/>
    </w:pPr>
    <w:rPr>
      <w:b/>
      <w:bCs/>
      <w:i/>
      <w:iCs/>
      <w:sz w:val="36"/>
      <w:szCs w:val="36"/>
    </w:rPr>
  </w:style>
  <w:style w:type="paragraph" w:styleId="3">
    <w:name w:val="heading 3"/>
    <w:basedOn w:val="a0"/>
    <w:next w:val="a1"/>
    <w:pPr>
      <w:numPr>
        <w:ilvl w:val="2"/>
        <w:numId w:val="1"/>
      </w:numPr>
      <w:spacing w:before="280" w:after="80"/>
      <w:outlineLvl w:val="2"/>
    </w:pPr>
    <w:rPr>
      <w:b/>
      <w:bCs/>
      <w:sz w:val="28"/>
      <w:szCs w:val="28"/>
    </w:rPr>
  </w:style>
  <w:style w:type="paragraph" w:styleId="4">
    <w:name w:val="heading 4"/>
    <w:basedOn w:val="a0"/>
    <w:next w:val="a1"/>
    <w:pPr>
      <w:numPr>
        <w:ilvl w:val="3"/>
        <w:numId w:val="1"/>
      </w:numPr>
      <w:spacing w:before="240" w:after="40"/>
      <w:outlineLvl w:val="3"/>
    </w:pPr>
    <w:rPr>
      <w:b/>
      <w:bCs/>
      <w:i/>
      <w:iCs/>
      <w:sz w:val="24"/>
      <w:szCs w:val="24"/>
    </w:rPr>
  </w:style>
  <w:style w:type="paragraph" w:styleId="5">
    <w:name w:val="heading 5"/>
    <w:basedOn w:val="a0"/>
    <w:next w:val="a1"/>
    <w:pPr>
      <w:numPr>
        <w:ilvl w:val="4"/>
        <w:numId w:val="1"/>
      </w:numPr>
      <w:spacing w:before="220" w:after="40"/>
      <w:outlineLvl w:val="4"/>
    </w:pPr>
    <w:rPr>
      <w:b/>
      <w:bCs/>
      <w:sz w:val="19"/>
      <w:szCs w:val="19"/>
    </w:rPr>
  </w:style>
  <w:style w:type="paragraph" w:styleId="6">
    <w:name w:val="heading 6"/>
    <w:basedOn w:val="a0"/>
    <w:next w:val="a1"/>
    <w:pPr>
      <w:numPr>
        <w:ilvl w:val="5"/>
        <w:numId w:val="1"/>
      </w:numPr>
      <w:spacing w:before="200" w:after="40"/>
      <w:outlineLvl w:val="5"/>
    </w:pPr>
    <w:rPr>
      <w:b/>
      <w:bCs/>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Базовый"/>
    <w:pPr>
      <w:tabs>
        <w:tab w:val="left" w:pos="720"/>
      </w:tabs>
      <w:suppressAutoHyphens/>
      <w:spacing w:after="0"/>
    </w:pPr>
    <w:rPr>
      <w:rFonts w:ascii="Arial" w:eastAsia="Arial" w:hAnsi="Arial" w:cs="Arial"/>
      <w:color w:val="000000"/>
      <w:lang w:val="en-US" w:eastAsia="en-US" w:bidi="en-US"/>
    </w:rPr>
  </w:style>
  <w:style w:type="character" w:customStyle="1" w:styleId="10">
    <w:name w:val="Заголовок 1 Знак"/>
    <w:basedOn w:val="a2"/>
    <w:rPr>
      <w:rFonts w:ascii="Arial" w:eastAsia="Arial" w:hAnsi="Arial" w:cs="Arial"/>
      <w:b/>
      <w:bCs/>
      <w:color w:val="000000"/>
      <w:sz w:val="48"/>
      <w:szCs w:val="48"/>
      <w:lang w:val="en-US" w:eastAsia="en-US" w:bidi="en-US"/>
    </w:rPr>
  </w:style>
  <w:style w:type="character" w:customStyle="1" w:styleId="20">
    <w:name w:val="Заголовок 2 Знак"/>
    <w:basedOn w:val="a2"/>
    <w:rPr>
      <w:rFonts w:ascii="Arial" w:eastAsia="Arial" w:hAnsi="Arial" w:cs="Arial"/>
      <w:b/>
      <w:bCs/>
      <w:color w:val="000000"/>
      <w:sz w:val="36"/>
      <w:szCs w:val="36"/>
      <w:lang w:val="en-US" w:eastAsia="en-US" w:bidi="en-US"/>
    </w:rPr>
  </w:style>
  <w:style w:type="character" w:customStyle="1" w:styleId="30">
    <w:name w:val="Заголовок 3 Знак"/>
    <w:basedOn w:val="a2"/>
    <w:rPr>
      <w:rFonts w:ascii="Arial" w:eastAsia="Arial" w:hAnsi="Arial" w:cs="Arial"/>
      <w:b/>
      <w:bCs/>
      <w:color w:val="000000"/>
      <w:sz w:val="28"/>
      <w:szCs w:val="28"/>
      <w:lang w:val="en-US" w:eastAsia="en-US" w:bidi="en-US"/>
    </w:rPr>
  </w:style>
  <w:style w:type="character" w:customStyle="1" w:styleId="List1Level0">
    <w:name w:val="List1Level0"/>
    <w:rPr>
      <w:rFonts w:ascii="Arial" w:eastAsia="Arial" w:hAnsi="Arial" w:cs="Arial"/>
      <w:b/>
      <w:bCs/>
      <w:i w:val="0"/>
      <w:iCs w:val="0"/>
      <w:strike w:val="0"/>
      <w:dstrike w:val="0"/>
      <w:color w:val="000000"/>
      <w:sz w:val="28"/>
      <w:szCs w:val="28"/>
      <w:u w:val="none"/>
    </w:rPr>
  </w:style>
  <w:style w:type="character" w:customStyle="1" w:styleId="List1Level1">
    <w:name w:val="List1Level1"/>
    <w:rPr>
      <w:rFonts w:ascii="Arial" w:eastAsia="Arial" w:hAnsi="Arial" w:cs="Arial"/>
      <w:b w:val="0"/>
      <w:bCs w:val="0"/>
      <w:i w:val="0"/>
      <w:iCs w:val="0"/>
      <w:strike w:val="0"/>
      <w:dstrike w:val="0"/>
      <w:color w:val="000000"/>
      <w:sz w:val="22"/>
      <w:szCs w:val="22"/>
      <w:u w:val="none"/>
    </w:rPr>
  </w:style>
  <w:style w:type="character" w:customStyle="1" w:styleId="List1Level2">
    <w:name w:val="List1Level2"/>
    <w:rPr>
      <w:rFonts w:ascii="Arial" w:eastAsia="Arial" w:hAnsi="Arial" w:cs="Arial"/>
      <w:b w:val="0"/>
      <w:bCs w:val="0"/>
      <w:i w:val="0"/>
      <w:iCs w:val="0"/>
      <w:strike w:val="0"/>
      <w:dstrike w:val="0"/>
      <w:color w:val="000000"/>
      <w:sz w:val="22"/>
      <w:szCs w:val="22"/>
      <w:u w:val="none"/>
    </w:rPr>
  </w:style>
  <w:style w:type="character" w:customStyle="1" w:styleId="List1Level3">
    <w:name w:val="List1Level3"/>
    <w:rPr>
      <w:rFonts w:ascii="Arial" w:eastAsia="Arial" w:hAnsi="Arial" w:cs="Arial"/>
      <w:b w:val="0"/>
      <w:bCs w:val="0"/>
      <w:i w:val="0"/>
      <w:iCs w:val="0"/>
      <w:strike w:val="0"/>
      <w:dstrike w:val="0"/>
      <w:color w:val="000000"/>
      <w:sz w:val="22"/>
      <w:szCs w:val="22"/>
      <w:u w:val="none"/>
    </w:rPr>
  </w:style>
  <w:style w:type="character" w:customStyle="1" w:styleId="List1Level4">
    <w:name w:val="List1Level4"/>
    <w:rPr>
      <w:rFonts w:ascii="Arial" w:eastAsia="Arial" w:hAnsi="Arial" w:cs="Arial"/>
      <w:b w:val="0"/>
      <w:bCs w:val="0"/>
      <w:i w:val="0"/>
      <w:iCs w:val="0"/>
      <w:strike w:val="0"/>
      <w:dstrike w:val="0"/>
      <w:color w:val="000000"/>
      <w:sz w:val="22"/>
      <w:szCs w:val="22"/>
      <w:u w:val="none"/>
    </w:rPr>
  </w:style>
  <w:style w:type="character" w:customStyle="1" w:styleId="List1Level5">
    <w:name w:val="List1Level5"/>
    <w:rPr>
      <w:rFonts w:ascii="Arial" w:eastAsia="Arial" w:hAnsi="Arial" w:cs="Arial"/>
      <w:b w:val="0"/>
      <w:bCs w:val="0"/>
      <w:i w:val="0"/>
      <w:iCs w:val="0"/>
      <w:strike w:val="0"/>
      <w:dstrike w:val="0"/>
      <w:color w:val="000000"/>
      <w:sz w:val="22"/>
      <w:szCs w:val="22"/>
      <w:u w:val="none"/>
    </w:rPr>
  </w:style>
  <w:style w:type="character" w:customStyle="1" w:styleId="List1Level6">
    <w:name w:val="List1Level6"/>
    <w:rPr>
      <w:rFonts w:ascii="Arial" w:eastAsia="Arial" w:hAnsi="Arial" w:cs="Arial"/>
      <w:b w:val="0"/>
      <w:bCs w:val="0"/>
      <w:i w:val="0"/>
      <w:iCs w:val="0"/>
      <w:strike w:val="0"/>
      <w:dstrike w:val="0"/>
      <w:color w:val="000000"/>
      <w:sz w:val="22"/>
      <w:szCs w:val="22"/>
      <w:u w:val="none"/>
    </w:rPr>
  </w:style>
  <w:style w:type="character" w:customStyle="1" w:styleId="List1Level7">
    <w:name w:val="List1Level7"/>
    <w:rPr>
      <w:rFonts w:ascii="Arial" w:eastAsia="Arial" w:hAnsi="Arial" w:cs="Arial"/>
      <w:b w:val="0"/>
      <w:bCs w:val="0"/>
      <w:i w:val="0"/>
      <w:iCs w:val="0"/>
      <w:strike w:val="0"/>
      <w:dstrike w:val="0"/>
      <w:color w:val="000000"/>
      <w:sz w:val="22"/>
      <w:szCs w:val="22"/>
      <w:u w:val="none"/>
    </w:rPr>
  </w:style>
  <w:style w:type="character" w:customStyle="1" w:styleId="List1Level8">
    <w:name w:val="List1Level8"/>
    <w:rPr>
      <w:rFonts w:ascii="Arial" w:eastAsia="Arial" w:hAnsi="Arial" w:cs="Arial"/>
      <w:b w:val="0"/>
      <w:bCs w:val="0"/>
      <w:i w:val="0"/>
      <w:iCs w:val="0"/>
      <w:strike w:val="0"/>
      <w:dstrike w:val="0"/>
      <w:color w:val="000000"/>
      <w:sz w:val="22"/>
      <w:szCs w:val="22"/>
      <w:u w:val="none"/>
    </w:rPr>
  </w:style>
  <w:style w:type="character" w:customStyle="1" w:styleId="List2Level0">
    <w:name w:val="List2Level0"/>
    <w:rPr>
      <w:rFonts w:ascii="Arial" w:eastAsia="Arial" w:hAnsi="Arial" w:cs="Arial"/>
      <w:b w:val="0"/>
      <w:bCs w:val="0"/>
      <w:i w:val="0"/>
      <w:iCs w:val="0"/>
      <w:strike w:val="0"/>
      <w:dstrike w:val="0"/>
      <w:color w:val="000000"/>
      <w:sz w:val="22"/>
      <w:szCs w:val="22"/>
      <w:u w:val="none"/>
    </w:rPr>
  </w:style>
  <w:style w:type="character" w:customStyle="1" w:styleId="List2Level1">
    <w:name w:val="List2Level1"/>
    <w:rPr>
      <w:rFonts w:ascii="Arial" w:eastAsia="Arial" w:hAnsi="Arial" w:cs="Arial"/>
      <w:b w:val="0"/>
      <w:bCs w:val="0"/>
      <w:i w:val="0"/>
      <w:iCs w:val="0"/>
      <w:strike w:val="0"/>
      <w:dstrike w:val="0"/>
      <w:color w:val="000000"/>
      <w:sz w:val="22"/>
      <w:szCs w:val="22"/>
      <w:u w:val="none"/>
    </w:rPr>
  </w:style>
  <w:style w:type="character" w:customStyle="1" w:styleId="List2Level2">
    <w:name w:val="List2Level2"/>
    <w:rPr>
      <w:rFonts w:ascii="Arial" w:eastAsia="Arial" w:hAnsi="Arial" w:cs="Arial"/>
      <w:b w:val="0"/>
      <w:bCs w:val="0"/>
      <w:i w:val="0"/>
      <w:iCs w:val="0"/>
      <w:strike w:val="0"/>
      <w:dstrike w:val="0"/>
      <w:color w:val="000000"/>
      <w:sz w:val="22"/>
      <w:szCs w:val="22"/>
      <w:u w:val="none"/>
    </w:rPr>
  </w:style>
  <w:style w:type="character" w:customStyle="1" w:styleId="List2Level3">
    <w:name w:val="List2Level3"/>
    <w:rPr>
      <w:rFonts w:ascii="Arial" w:eastAsia="Arial" w:hAnsi="Arial" w:cs="Arial"/>
      <w:b w:val="0"/>
      <w:bCs w:val="0"/>
      <w:i w:val="0"/>
      <w:iCs w:val="0"/>
      <w:strike w:val="0"/>
      <w:dstrike w:val="0"/>
      <w:color w:val="000000"/>
      <w:sz w:val="22"/>
      <w:szCs w:val="22"/>
      <w:u w:val="none"/>
    </w:rPr>
  </w:style>
  <w:style w:type="character" w:customStyle="1" w:styleId="List2Level4">
    <w:name w:val="List2Level4"/>
    <w:rPr>
      <w:rFonts w:ascii="Arial" w:eastAsia="Arial" w:hAnsi="Arial" w:cs="Arial"/>
      <w:b w:val="0"/>
      <w:bCs w:val="0"/>
      <w:i w:val="0"/>
      <w:iCs w:val="0"/>
      <w:strike w:val="0"/>
      <w:dstrike w:val="0"/>
      <w:color w:val="000000"/>
      <w:sz w:val="22"/>
      <w:szCs w:val="22"/>
      <w:u w:val="none"/>
    </w:rPr>
  </w:style>
  <w:style w:type="character" w:customStyle="1" w:styleId="List2Level5">
    <w:name w:val="List2Level5"/>
    <w:rPr>
      <w:rFonts w:ascii="Arial" w:eastAsia="Arial" w:hAnsi="Arial" w:cs="Arial"/>
      <w:b w:val="0"/>
      <w:bCs w:val="0"/>
      <w:i w:val="0"/>
      <w:iCs w:val="0"/>
      <w:strike w:val="0"/>
      <w:dstrike w:val="0"/>
      <w:color w:val="000000"/>
      <w:sz w:val="22"/>
      <w:szCs w:val="22"/>
      <w:u w:val="none"/>
    </w:rPr>
  </w:style>
  <w:style w:type="character" w:customStyle="1" w:styleId="List2Level6">
    <w:name w:val="List2Level6"/>
    <w:rPr>
      <w:rFonts w:ascii="Arial" w:eastAsia="Arial" w:hAnsi="Arial" w:cs="Arial"/>
      <w:b w:val="0"/>
      <w:bCs w:val="0"/>
      <w:i w:val="0"/>
      <w:iCs w:val="0"/>
      <w:strike w:val="0"/>
      <w:dstrike w:val="0"/>
      <w:color w:val="000000"/>
      <w:sz w:val="22"/>
      <w:szCs w:val="22"/>
      <w:u w:val="none"/>
    </w:rPr>
  </w:style>
  <w:style w:type="character" w:customStyle="1" w:styleId="List2Level7">
    <w:name w:val="List2Level7"/>
    <w:rPr>
      <w:rFonts w:ascii="Arial" w:eastAsia="Arial" w:hAnsi="Arial" w:cs="Arial"/>
      <w:b w:val="0"/>
      <w:bCs w:val="0"/>
      <w:i w:val="0"/>
      <w:iCs w:val="0"/>
      <w:strike w:val="0"/>
      <w:dstrike w:val="0"/>
      <w:color w:val="000000"/>
      <w:sz w:val="22"/>
      <w:szCs w:val="22"/>
      <w:u w:val="none"/>
    </w:rPr>
  </w:style>
  <w:style w:type="character" w:customStyle="1" w:styleId="List2Level8">
    <w:name w:val="List2Level8"/>
    <w:rPr>
      <w:rFonts w:ascii="Arial" w:eastAsia="Arial" w:hAnsi="Arial" w:cs="Arial"/>
      <w:b w:val="0"/>
      <w:bCs w:val="0"/>
      <w:i w:val="0"/>
      <w:iCs w:val="0"/>
      <w:strike w:val="0"/>
      <w:dstrike w:val="0"/>
      <w:color w:val="000000"/>
      <w:sz w:val="22"/>
      <w:szCs w:val="22"/>
      <w:u w:val="none"/>
    </w:rPr>
  </w:style>
  <w:style w:type="character" w:customStyle="1" w:styleId="List3Level0">
    <w:name w:val="List3Level0"/>
    <w:rPr>
      <w:rFonts w:ascii="Arial" w:eastAsia="Arial" w:hAnsi="Arial" w:cs="Arial"/>
      <w:b w:val="0"/>
      <w:bCs w:val="0"/>
      <w:i w:val="0"/>
      <w:iCs w:val="0"/>
      <w:strike w:val="0"/>
      <w:dstrike w:val="0"/>
      <w:color w:val="000000"/>
      <w:sz w:val="22"/>
      <w:szCs w:val="22"/>
      <w:u w:val="none"/>
    </w:rPr>
  </w:style>
  <w:style w:type="character" w:customStyle="1" w:styleId="List3Level1">
    <w:name w:val="List3Level1"/>
    <w:rPr>
      <w:rFonts w:ascii="Arial" w:eastAsia="Arial" w:hAnsi="Arial" w:cs="Arial"/>
      <w:b w:val="0"/>
      <w:bCs w:val="0"/>
      <w:i w:val="0"/>
      <w:iCs w:val="0"/>
      <w:strike w:val="0"/>
      <w:dstrike w:val="0"/>
      <w:color w:val="000000"/>
      <w:sz w:val="22"/>
      <w:szCs w:val="22"/>
      <w:u w:val="none"/>
    </w:rPr>
  </w:style>
  <w:style w:type="character" w:customStyle="1" w:styleId="List3Level2">
    <w:name w:val="List3Level2"/>
    <w:rPr>
      <w:rFonts w:ascii="Arial" w:eastAsia="Arial" w:hAnsi="Arial" w:cs="Arial"/>
      <w:b w:val="0"/>
      <w:bCs w:val="0"/>
      <w:i w:val="0"/>
      <w:iCs w:val="0"/>
      <w:strike w:val="0"/>
      <w:dstrike w:val="0"/>
      <w:color w:val="000000"/>
      <w:sz w:val="22"/>
      <w:szCs w:val="22"/>
      <w:u w:val="none"/>
    </w:rPr>
  </w:style>
  <w:style w:type="character" w:customStyle="1" w:styleId="List3Level3">
    <w:name w:val="List3Level3"/>
    <w:rPr>
      <w:rFonts w:ascii="Arial" w:eastAsia="Arial" w:hAnsi="Arial" w:cs="Arial"/>
      <w:b w:val="0"/>
      <w:bCs w:val="0"/>
      <w:i w:val="0"/>
      <w:iCs w:val="0"/>
      <w:strike w:val="0"/>
      <w:dstrike w:val="0"/>
      <w:color w:val="000000"/>
      <w:sz w:val="22"/>
      <w:szCs w:val="22"/>
      <w:u w:val="none"/>
    </w:rPr>
  </w:style>
  <w:style w:type="character" w:customStyle="1" w:styleId="List3Level4">
    <w:name w:val="List3Level4"/>
    <w:rPr>
      <w:rFonts w:ascii="Arial" w:eastAsia="Arial" w:hAnsi="Arial" w:cs="Arial"/>
      <w:b w:val="0"/>
      <w:bCs w:val="0"/>
      <w:i w:val="0"/>
      <w:iCs w:val="0"/>
      <w:strike w:val="0"/>
      <w:dstrike w:val="0"/>
      <w:color w:val="000000"/>
      <w:sz w:val="22"/>
      <w:szCs w:val="22"/>
      <w:u w:val="none"/>
    </w:rPr>
  </w:style>
  <w:style w:type="character" w:customStyle="1" w:styleId="List3Level5">
    <w:name w:val="List3Level5"/>
    <w:rPr>
      <w:rFonts w:ascii="Arial" w:eastAsia="Arial" w:hAnsi="Arial" w:cs="Arial"/>
      <w:b w:val="0"/>
      <w:bCs w:val="0"/>
      <w:i w:val="0"/>
      <w:iCs w:val="0"/>
      <w:strike w:val="0"/>
      <w:dstrike w:val="0"/>
      <w:color w:val="000000"/>
      <w:sz w:val="22"/>
      <w:szCs w:val="22"/>
      <w:u w:val="none"/>
    </w:rPr>
  </w:style>
  <w:style w:type="character" w:customStyle="1" w:styleId="List3Level6">
    <w:name w:val="List3Level6"/>
    <w:rPr>
      <w:rFonts w:ascii="Arial" w:eastAsia="Arial" w:hAnsi="Arial" w:cs="Arial"/>
      <w:b w:val="0"/>
      <w:bCs w:val="0"/>
      <w:i w:val="0"/>
      <w:iCs w:val="0"/>
      <w:strike w:val="0"/>
      <w:dstrike w:val="0"/>
      <w:color w:val="000000"/>
      <w:sz w:val="22"/>
      <w:szCs w:val="22"/>
      <w:u w:val="none"/>
    </w:rPr>
  </w:style>
  <w:style w:type="character" w:customStyle="1" w:styleId="List3Level7">
    <w:name w:val="List3Level7"/>
    <w:rPr>
      <w:rFonts w:ascii="Arial" w:eastAsia="Arial" w:hAnsi="Arial" w:cs="Arial"/>
      <w:b w:val="0"/>
      <w:bCs w:val="0"/>
      <w:i w:val="0"/>
      <w:iCs w:val="0"/>
      <w:strike w:val="0"/>
      <w:dstrike w:val="0"/>
      <w:color w:val="000000"/>
      <w:sz w:val="22"/>
      <w:szCs w:val="22"/>
      <w:u w:val="none"/>
    </w:rPr>
  </w:style>
  <w:style w:type="character" w:customStyle="1" w:styleId="List3Level8">
    <w:name w:val="List3Level8"/>
    <w:rPr>
      <w:rFonts w:ascii="Arial" w:eastAsia="Arial" w:hAnsi="Arial" w:cs="Arial"/>
      <w:b w:val="0"/>
      <w:bCs w:val="0"/>
      <w:i w:val="0"/>
      <w:iCs w:val="0"/>
      <w:strike w:val="0"/>
      <w:dstrike w:val="0"/>
      <w:color w:val="000000"/>
      <w:sz w:val="22"/>
      <w:szCs w:val="22"/>
      <w:u w:val="none"/>
    </w:rPr>
  </w:style>
  <w:style w:type="character" w:customStyle="1" w:styleId="List4Level0">
    <w:name w:val="List4Level0"/>
    <w:rPr>
      <w:rFonts w:ascii="Arial" w:eastAsia="Arial" w:hAnsi="Arial" w:cs="Arial"/>
      <w:b w:val="0"/>
      <w:bCs w:val="0"/>
      <w:i w:val="0"/>
      <w:iCs w:val="0"/>
      <w:strike w:val="0"/>
      <w:dstrike w:val="0"/>
      <w:color w:val="000000"/>
      <w:sz w:val="22"/>
      <w:szCs w:val="22"/>
      <w:u w:val="none"/>
    </w:rPr>
  </w:style>
  <w:style w:type="character" w:customStyle="1" w:styleId="List4Level1">
    <w:name w:val="List4Level1"/>
    <w:rPr>
      <w:rFonts w:ascii="Arial" w:eastAsia="Arial" w:hAnsi="Arial" w:cs="Arial"/>
      <w:b w:val="0"/>
      <w:bCs w:val="0"/>
      <w:i w:val="0"/>
      <w:iCs w:val="0"/>
      <w:strike w:val="0"/>
      <w:dstrike w:val="0"/>
      <w:color w:val="000000"/>
      <w:sz w:val="22"/>
      <w:szCs w:val="22"/>
      <w:u w:val="none"/>
    </w:rPr>
  </w:style>
  <w:style w:type="character" w:customStyle="1" w:styleId="List4Level2">
    <w:name w:val="List4Level2"/>
    <w:rPr>
      <w:rFonts w:ascii="Arial" w:eastAsia="Arial" w:hAnsi="Arial" w:cs="Arial"/>
      <w:b w:val="0"/>
      <w:bCs w:val="0"/>
      <w:i w:val="0"/>
      <w:iCs w:val="0"/>
      <w:strike w:val="0"/>
      <w:dstrike w:val="0"/>
      <w:color w:val="000000"/>
      <w:sz w:val="22"/>
      <w:szCs w:val="22"/>
      <w:u w:val="none"/>
    </w:rPr>
  </w:style>
  <w:style w:type="character" w:customStyle="1" w:styleId="List4Level3">
    <w:name w:val="List4Level3"/>
    <w:rPr>
      <w:rFonts w:ascii="Arial" w:eastAsia="Arial" w:hAnsi="Arial" w:cs="Arial"/>
      <w:b w:val="0"/>
      <w:bCs w:val="0"/>
      <w:i w:val="0"/>
      <w:iCs w:val="0"/>
      <w:strike w:val="0"/>
      <w:dstrike w:val="0"/>
      <w:color w:val="000000"/>
      <w:sz w:val="22"/>
      <w:szCs w:val="22"/>
      <w:u w:val="none"/>
    </w:rPr>
  </w:style>
  <w:style w:type="character" w:customStyle="1" w:styleId="List4Level4">
    <w:name w:val="List4Level4"/>
    <w:rPr>
      <w:rFonts w:ascii="Arial" w:eastAsia="Arial" w:hAnsi="Arial" w:cs="Arial"/>
      <w:b w:val="0"/>
      <w:bCs w:val="0"/>
      <w:i w:val="0"/>
      <w:iCs w:val="0"/>
      <w:strike w:val="0"/>
      <w:dstrike w:val="0"/>
      <w:color w:val="000000"/>
      <w:sz w:val="22"/>
      <w:szCs w:val="22"/>
      <w:u w:val="none"/>
    </w:rPr>
  </w:style>
  <w:style w:type="character" w:customStyle="1" w:styleId="List4Level5">
    <w:name w:val="List4Level5"/>
    <w:rPr>
      <w:rFonts w:ascii="Arial" w:eastAsia="Arial" w:hAnsi="Arial" w:cs="Arial"/>
      <w:b w:val="0"/>
      <w:bCs w:val="0"/>
      <w:i w:val="0"/>
      <w:iCs w:val="0"/>
      <w:strike w:val="0"/>
      <w:dstrike w:val="0"/>
      <w:color w:val="000000"/>
      <w:sz w:val="22"/>
      <w:szCs w:val="22"/>
      <w:u w:val="none"/>
    </w:rPr>
  </w:style>
  <w:style w:type="character" w:customStyle="1" w:styleId="List4Level6">
    <w:name w:val="List4Level6"/>
    <w:rPr>
      <w:rFonts w:ascii="Arial" w:eastAsia="Arial" w:hAnsi="Arial" w:cs="Arial"/>
      <w:b w:val="0"/>
      <w:bCs w:val="0"/>
      <w:i w:val="0"/>
      <w:iCs w:val="0"/>
      <w:strike w:val="0"/>
      <w:dstrike w:val="0"/>
      <w:color w:val="000000"/>
      <w:sz w:val="22"/>
      <w:szCs w:val="22"/>
      <w:u w:val="none"/>
    </w:rPr>
  </w:style>
  <w:style w:type="character" w:customStyle="1" w:styleId="List4Level7">
    <w:name w:val="List4Level7"/>
    <w:rPr>
      <w:rFonts w:ascii="Arial" w:eastAsia="Arial" w:hAnsi="Arial" w:cs="Arial"/>
      <w:b w:val="0"/>
      <w:bCs w:val="0"/>
      <w:i w:val="0"/>
      <w:iCs w:val="0"/>
      <w:strike w:val="0"/>
      <w:dstrike w:val="0"/>
      <w:color w:val="000000"/>
      <w:sz w:val="22"/>
      <w:szCs w:val="22"/>
      <w:u w:val="none"/>
    </w:rPr>
  </w:style>
  <w:style w:type="character" w:customStyle="1" w:styleId="List4Level8">
    <w:name w:val="List4Level8"/>
    <w:rPr>
      <w:rFonts w:ascii="Arial" w:eastAsia="Arial" w:hAnsi="Arial" w:cs="Arial"/>
      <w:b w:val="0"/>
      <w:bCs w:val="0"/>
      <w:i w:val="0"/>
      <w:iCs w:val="0"/>
      <w:strike w:val="0"/>
      <w:dstrike w:val="0"/>
      <w:color w:val="000000"/>
      <w:sz w:val="22"/>
      <w:szCs w:val="22"/>
      <w:u w:val="none"/>
    </w:rPr>
  </w:style>
  <w:style w:type="character" w:customStyle="1" w:styleId="List5Level0">
    <w:name w:val="List5Level0"/>
    <w:rPr>
      <w:rFonts w:ascii="Arial" w:eastAsia="Arial" w:hAnsi="Arial" w:cs="Arial"/>
      <w:b w:val="0"/>
      <w:bCs w:val="0"/>
      <w:i w:val="0"/>
      <w:iCs w:val="0"/>
      <w:strike w:val="0"/>
      <w:dstrike w:val="0"/>
      <w:color w:val="000000"/>
      <w:sz w:val="22"/>
      <w:szCs w:val="22"/>
      <w:u w:val="none"/>
    </w:rPr>
  </w:style>
  <w:style w:type="character" w:customStyle="1" w:styleId="List5Level1">
    <w:name w:val="List5Level1"/>
    <w:rPr>
      <w:rFonts w:ascii="Arial" w:eastAsia="Arial" w:hAnsi="Arial" w:cs="Arial"/>
      <w:b w:val="0"/>
      <w:bCs w:val="0"/>
      <w:i w:val="0"/>
      <w:iCs w:val="0"/>
      <w:strike w:val="0"/>
      <w:dstrike w:val="0"/>
      <w:color w:val="000000"/>
      <w:sz w:val="22"/>
      <w:szCs w:val="22"/>
      <w:u w:val="none"/>
    </w:rPr>
  </w:style>
  <w:style w:type="character" w:customStyle="1" w:styleId="List5Level2">
    <w:name w:val="List5Level2"/>
    <w:rPr>
      <w:rFonts w:ascii="Arial" w:eastAsia="Arial" w:hAnsi="Arial" w:cs="Arial"/>
      <w:b w:val="0"/>
      <w:bCs w:val="0"/>
      <w:i w:val="0"/>
      <w:iCs w:val="0"/>
      <w:strike w:val="0"/>
      <w:dstrike w:val="0"/>
      <w:color w:val="000000"/>
      <w:sz w:val="22"/>
      <w:szCs w:val="22"/>
      <w:u w:val="none"/>
    </w:rPr>
  </w:style>
  <w:style w:type="character" w:customStyle="1" w:styleId="List5Level3">
    <w:name w:val="List5Level3"/>
    <w:rPr>
      <w:rFonts w:ascii="Arial" w:eastAsia="Arial" w:hAnsi="Arial" w:cs="Arial"/>
      <w:b w:val="0"/>
      <w:bCs w:val="0"/>
      <w:i w:val="0"/>
      <w:iCs w:val="0"/>
      <w:strike w:val="0"/>
      <w:dstrike w:val="0"/>
      <w:color w:val="000000"/>
      <w:sz w:val="22"/>
      <w:szCs w:val="22"/>
      <w:u w:val="none"/>
    </w:rPr>
  </w:style>
  <w:style w:type="character" w:customStyle="1" w:styleId="List5Level4">
    <w:name w:val="List5Level4"/>
    <w:rPr>
      <w:rFonts w:ascii="Arial" w:eastAsia="Arial" w:hAnsi="Arial" w:cs="Arial"/>
      <w:b w:val="0"/>
      <w:bCs w:val="0"/>
      <w:i w:val="0"/>
      <w:iCs w:val="0"/>
      <w:strike w:val="0"/>
      <w:dstrike w:val="0"/>
      <w:color w:val="000000"/>
      <w:sz w:val="22"/>
      <w:szCs w:val="22"/>
      <w:u w:val="none"/>
    </w:rPr>
  </w:style>
  <w:style w:type="character" w:customStyle="1" w:styleId="List5Level5">
    <w:name w:val="List5Level5"/>
    <w:rPr>
      <w:rFonts w:ascii="Arial" w:eastAsia="Arial" w:hAnsi="Arial" w:cs="Arial"/>
      <w:b w:val="0"/>
      <w:bCs w:val="0"/>
      <w:i w:val="0"/>
      <w:iCs w:val="0"/>
      <w:strike w:val="0"/>
      <w:dstrike w:val="0"/>
      <w:color w:val="000000"/>
      <w:sz w:val="22"/>
      <w:szCs w:val="22"/>
      <w:u w:val="none"/>
    </w:rPr>
  </w:style>
  <w:style w:type="character" w:customStyle="1" w:styleId="List5Level6">
    <w:name w:val="List5Level6"/>
    <w:rPr>
      <w:rFonts w:ascii="Arial" w:eastAsia="Arial" w:hAnsi="Arial" w:cs="Arial"/>
      <w:b w:val="0"/>
      <w:bCs w:val="0"/>
      <w:i w:val="0"/>
      <w:iCs w:val="0"/>
      <w:strike w:val="0"/>
      <w:dstrike w:val="0"/>
      <w:color w:val="000000"/>
      <w:sz w:val="22"/>
      <w:szCs w:val="22"/>
      <w:u w:val="none"/>
    </w:rPr>
  </w:style>
  <w:style w:type="character" w:customStyle="1" w:styleId="List5Level7">
    <w:name w:val="List5Level7"/>
    <w:rPr>
      <w:rFonts w:ascii="Arial" w:eastAsia="Arial" w:hAnsi="Arial" w:cs="Arial"/>
      <w:b w:val="0"/>
      <w:bCs w:val="0"/>
      <w:i w:val="0"/>
      <w:iCs w:val="0"/>
      <w:strike w:val="0"/>
      <w:dstrike w:val="0"/>
      <w:color w:val="000000"/>
      <w:sz w:val="22"/>
      <w:szCs w:val="22"/>
      <w:u w:val="none"/>
    </w:rPr>
  </w:style>
  <w:style w:type="character" w:customStyle="1" w:styleId="List5Level8">
    <w:name w:val="List5Level8"/>
    <w:rPr>
      <w:rFonts w:ascii="Arial" w:eastAsia="Arial" w:hAnsi="Arial" w:cs="Arial"/>
      <w:b w:val="0"/>
      <w:bCs w:val="0"/>
      <w:i w:val="0"/>
      <w:iCs w:val="0"/>
      <w:strike w:val="0"/>
      <w:dstrike w:val="0"/>
      <w:color w:val="000000"/>
      <w:sz w:val="22"/>
      <w:szCs w:val="22"/>
      <w:u w:val="none"/>
    </w:rPr>
  </w:style>
  <w:style w:type="character" w:customStyle="1" w:styleId="-">
    <w:name w:val="Интернет-ссылка"/>
    <w:basedOn w:val="a2"/>
    <w:rPr>
      <w:color w:val="0000FF"/>
      <w:u w:val="single"/>
      <w:lang w:val="ru-RU" w:eastAsia="ru-RU" w:bidi="ru-RU"/>
    </w:rPr>
  </w:style>
  <w:style w:type="character" w:customStyle="1" w:styleId="a5">
    <w:name w:val="Маркеры списка"/>
    <w:rPr>
      <w:rFonts w:ascii="OpenSymbol" w:eastAsia="OpenSymbol" w:hAnsi="OpenSymbol" w:cs="OpenSymbol"/>
    </w:rPr>
  </w:style>
  <w:style w:type="character" w:customStyle="1" w:styleId="a6">
    <w:name w:val="Верхний колонтитул Знак"/>
    <w:basedOn w:val="a2"/>
    <w:rPr>
      <w:rFonts w:ascii="Arial" w:eastAsia="Arial" w:hAnsi="Arial" w:cs="Arial"/>
      <w:color w:val="000000"/>
      <w:lang w:val="en-US" w:eastAsia="en-US" w:bidi="en-US"/>
    </w:rPr>
  </w:style>
  <w:style w:type="character" w:customStyle="1" w:styleId="a7">
    <w:name w:val="Нижний колонтитул Знак"/>
    <w:basedOn w:val="a2"/>
    <w:rPr>
      <w:rFonts w:ascii="Arial" w:eastAsia="Arial" w:hAnsi="Arial" w:cs="Arial"/>
      <w:color w:val="000000"/>
      <w:lang w:val="en-US" w:eastAsia="en-US" w:bidi="en-US"/>
    </w:rPr>
  </w:style>
  <w:style w:type="character" w:customStyle="1" w:styleId="a8">
    <w:name w:val="Текст выноски Знак"/>
    <w:basedOn w:val="a2"/>
    <w:rPr>
      <w:rFonts w:ascii="Tahoma" w:hAnsi="Tahoma" w:cs="Tahoma"/>
      <w:sz w:val="16"/>
      <w:szCs w:val="16"/>
    </w:rPr>
  </w:style>
  <w:style w:type="character" w:styleId="a9">
    <w:name w:val="footnote reference"/>
    <w:rPr>
      <w:vertAlign w:val="superscript"/>
    </w:rPr>
  </w:style>
  <w:style w:type="character" w:customStyle="1" w:styleId="aa">
    <w:name w:val="Текст сноски Знак"/>
    <w:basedOn w:val="a2"/>
    <w:rPr>
      <w:rFonts w:ascii="Arial" w:eastAsia="Times New Roman" w:hAnsi="Arial" w:cs="Times New Roman"/>
      <w:sz w:val="20"/>
      <w:szCs w:val="20"/>
    </w:rPr>
  </w:style>
  <w:style w:type="character" w:customStyle="1" w:styleId="HTML">
    <w:name w:val="Стандартный HTML Знак"/>
    <w:basedOn w:val="a2"/>
    <w:rPr>
      <w:rFonts w:ascii="Courier New" w:eastAsia="Times New Roman" w:hAnsi="Courier New" w:cs="Courier New"/>
      <w:sz w:val="20"/>
      <w:szCs w:val="20"/>
    </w:rPr>
  </w:style>
  <w:style w:type="character" w:customStyle="1" w:styleId="ab">
    <w:name w:val="Основной текст с отступом Знак"/>
    <w:basedOn w:val="a2"/>
    <w:rPr>
      <w:rFonts w:ascii="Times New Roman" w:eastAsia="Times New Roman" w:hAnsi="Times New Roman" w:cs="Times New Roman"/>
      <w:sz w:val="28"/>
      <w:szCs w:val="20"/>
    </w:rPr>
  </w:style>
  <w:style w:type="character" w:customStyle="1" w:styleId="21">
    <w:name w:val="Основной текст с отступом 2 Знак"/>
    <w:basedOn w:val="a2"/>
    <w:rPr>
      <w:rFonts w:cs="Calibri"/>
      <w:lang w:eastAsia="en-US"/>
    </w:rPr>
  </w:style>
  <w:style w:type="character" w:styleId="ac">
    <w:name w:val="Placeholder Text"/>
    <w:basedOn w:val="a2"/>
    <w:rPr>
      <w:color w:val="808080"/>
    </w:rPr>
  </w:style>
  <w:style w:type="character" w:customStyle="1" w:styleId="ListLabel1">
    <w:name w:val="ListLabel 1"/>
    <w:rPr>
      <w:b/>
      <w:bCs/>
      <w:i w:val="0"/>
      <w:iCs w:val="0"/>
      <w:strike w:val="0"/>
      <w:dstrike w:val="0"/>
      <w:color w:val="000000"/>
      <w:sz w:val="28"/>
      <w:szCs w:val="28"/>
      <w:u w:val="none"/>
    </w:rPr>
  </w:style>
  <w:style w:type="character" w:customStyle="1" w:styleId="ListLabel2">
    <w:name w:val="ListLabel 2"/>
    <w:rPr>
      <w:b w:val="0"/>
      <w:bCs w:val="0"/>
      <w:i w:val="0"/>
      <w:iCs w:val="0"/>
      <w:strike w:val="0"/>
      <w:dstrike w:val="0"/>
      <w:color w:val="000000"/>
      <w:sz w:val="22"/>
      <w:szCs w:val="22"/>
      <w:u w:val="none"/>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Courier New"/>
    </w:rPr>
  </w:style>
  <w:style w:type="character" w:customStyle="1" w:styleId="ListLabel6">
    <w:name w:val="ListLabel 6"/>
    <w:rPr>
      <w:sz w:val="32"/>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paragraph" w:customStyle="1" w:styleId="ad">
    <w:name w:val="Заголовок"/>
    <w:basedOn w:val="a0"/>
    <w:next w:val="a1"/>
    <w:pPr>
      <w:keepNext/>
      <w:spacing w:before="240" w:after="120"/>
    </w:pPr>
    <w:rPr>
      <w:rFonts w:ascii="Liberation Sans" w:eastAsia="DejaVu Sans" w:hAnsi="Liberation Sans" w:cs="DejaVu Sans"/>
      <w:sz w:val="28"/>
      <w:szCs w:val="28"/>
    </w:rPr>
  </w:style>
  <w:style w:type="paragraph" w:styleId="a1">
    <w:name w:val="Body Text"/>
    <w:basedOn w:val="a0"/>
    <w:pPr>
      <w:spacing w:after="120"/>
    </w:pPr>
  </w:style>
  <w:style w:type="paragraph" w:styleId="ae">
    <w:name w:val="List"/>
    <w:basedOn w:val="a1"/>
    <w:rPr>
      <w:rFonts w:cs="Lohit Hindi"/>
    </w:rPr>
  </w:style>
  <w:style w:type="paragraph" w:styleId="af">
    <w:name w:val="Title"/>
    <w:basedOn w:val="a0"/>
    <w:pPr>
      <w:suppressLineNumbers/>
      <w:spacing w:before="120" w:after="120"/>
    </w:pPr>
    <w:rPr>
      <w:rFonts w:cs="Lohit Hindi"/>
      <w:i/>
      <w:iCs/>
      <w:sz w:val="24"/>
      <w:szCs w:val="24"/>
    </w:rPr>
  </w:style>
  <w:style w:type="paragraph" w:styleId="af0">
    <w:name w:val="index heading"/>
    <w:basedOn w:val="a0"/>
    <w:pPr>
      <w:suppressLineNumbers/>
    </w:pPr>
    <w:rPr>
      <w:rFonts w:cs="Lohit Hindi"/>
    </w:rPr>
  </w:style>
  <w:style w:type="paragraph" w:customStyle="1" w:styleId="11">
    <w:name w:val="Нет списка1"/>
    <w:pPr>
      <w:tabs>
        <w:tab w:val="left" w:pos="720"/>
      </w:tabs>
      <w:suppressAutoHyphens/>
    </w:pPr>
    <w:rPr>
      <w:rFonts w:ascii="Times New Roman" w:eastAsia="Times New Roman" w:hAnsi="Times New Roman" w:cs="Times New Roman"/>
      <w:color w:val="00000A"/>
      <w:sz w:val="20"/>
      <w:szCs w:val="20"/>
      <w:lang w:val="en-US" w:eastAsia="en-US" w:bidi="en-US"/>
    </w:rPr>
  </w:style>
  <w:style w:type="paragraph" w:customStyle="1" w:styleId="af1">
    <w:name w:val="Заглавие"/>
    <w:basedOn w:val="a0"/>
    <w:next w:val="af2"/>
    <w:pPr>
      <w:spacing w:before="480" w:after="120"/>
      <w:jc w:val="center"/>
    </w:pPr>
    <w:rPr>
      <w:b/>
      <w:bCs/>
      <w:sz w:val="72"/>
      <w:szCs w:val="72"/>
    </w:rPr>
  </w:style>
  <w:style w:type="paragraph" w:styleId="af2">
    <w:name w:val="Subtitle"/>
    <w:basedOn w:val="a0"/>
    <w:next w:val="a1"/>
    <w:pPr>
      <w:spacing w:before="360" w:after="80"/>
      <w:jc w:val="center"/>
    </w:pPr>
    <w:rPr>
      <w:rFonts w:ascii="Georgia" w:eastAsia="Georgia" w:hAnsi="Georgia" w:cs="Georgia"/>
      <w:i/>
      <w:iCs/>
      <w:color w:val="666666"/>
      <w:sz w:val="48"/>
      <w:szCs w:val="48"/>
    </w:rPr>
  </w:style>
  <w:style w:type="paragraph" w:styleId="af3">
    <w:name w:val="header"/>
    <w:basedOn w:val="a0"/>
    <w:pPr>
      <w:suppressLineNumbers/>
      <w:tabs>
        <w:tab w:val="center" w:pos="5386"/>
        <w:tab w:val="right" w:pos="10772"/>
      </w:tabs>
    </w:pPr>
  </w:style>
  <w:style w:type="paragraph" w:styleId="af4">
    <w:name w:val="footer"/>
    <w:basedOn w:val="a0"/>
    <w:pPr>
      <w:suppressLineNumbers/>
      <w:tabs>
        <w:tab w:val="center" w:pos="5386"/>
        <w:tab w:val="right" w:pos="10772"/>
      </w:tabs>
    </w:pPr>
  </w:style>
  <w:style w:type="paragraph" w:styleId="af5">
    <w:name w:val="List Paragraph"/>
    <w:basedOn w:val="a0"/>
    <w:pPr>
      <w:ind w:left="720"/>
    </w:pPr>
  </w:style>
  <w:style w:type="paragraph" w:styleId="af6">
    <w:name w:val="Balloon Text"/>
    <w:basedOn w:val="a0"/>
    <w:pPr>
      <w:spacing w:line="100" w:lineRule="atLeast"/>
    </w:pPr>
    <w:rPr>
      <w:rFonts w:ascii="Tahoma" w:hAnsi="Tahoma" w:cs="Tahoma"/>
      <w:sz w:val="16"/>
      <w:szCs w:val="16"/>
    </w:rPr>
  </w:style>
  <w:style w:type="paragraph" w:styleId="af7">
    <w:name w:val="footnote text"/>
    <w:basedOn w:val="a0"/>
    <w:pPr>
      <w:spacing w:after="60" w:line="100" w:lineRule="atLeast"/>
      <w:ind w:firstLine="680"/>
      <w:jc w:val="both"/>
    </w:pPr>
    <w:rPr>
      <w:rFonts w:eastAsia="Times New Roman" w:cs="Times New Roman"/>
      <w:sz w:val="20"/>
      <w:szCs w:val="20"/>
    </w:rPr>
  </w:style>
  <w:style w:type="paragraph" w:customStyle="1" w:styleId="12">
    <w:name w:val="Знак Знак Знак Знак1 Знак Знак Знак Знак Знак Знак"/>
    <w:basedOn w:val="a0"/>
    <w:pPr>
      <w:spacing w:after="160" w:line="240" w:lineRule="exact"/>
    </w:pPr>
    <w:rPr>
      <w:rFonts w:ascii="Verdana" w:eastAsia="Times New Roman" w:hAnsi="Verdana" w:cs="Times New Roman"/>
      <w:sz w:val="20"/>
      <w:szCs w:val="20"/>
    </w:rPr>
  </w:style>
  <w:style w:type="paragraph" w:styleId="HTML0">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00" w:lineRule="atLeast"/>
    </w:pPr>
    <w:rPr>
      <w:rFonts w:ascii="Courier New" w:eastAsia="Times New Roman" w:hAnsi="Courier New" w:cs="Courier New"/>
      <w:sz w:val="20"/>
      <w:szCs w:val="20"/>
    </w:rPr>
  </w:style>
  <w:style w:type="paragraph" w:styleId="af8">
    <w:name w:val="Normal (Web)"/>
    <w:basedOn w:val="a0"/>
    <w:pPr>
      <w:spacing w:before="28" w:after="28" w:line="100" w:lineRule="atLeast"/>
    </w:pPr>
    <w:rPr>
      <w:rFonts w:ascii="Times New Roman" w:eastAsia="Times New Roman" w:hAnsi="Times New Roman" w:cs="Times New Roman"/>
      <w:sz w:val="24"/>
      <w:szCs w:val="24"/>
    </w:rPr>
  </w:style>
  <w:style w:type="paragraph" w:styleId="13">
    <w:name w:val="toc 1"/>
    <w:basedOn w:val="a0"/>
    <w:pPr>
      <w:tabs>
        <w:tab w:val="right" w:leader="dot" w:pos="9638"/>
      </w:tabs>
      <w:spacing w:after="100" w:line="360" w:lineRule="auto"/>
      <w:jc w:val="both"/>
    </w:pPr>
    <w:rPr>
      <w:rFonts w:cs="Calibri"/>
    </w:rPr>
  </w:style>
  <w:style w:type="paragraph" w:styleId="af9">
    <w:name w:val="Body Text Indent"/>
    <w:basedOn w:val="a0"/>
    <w:pPr>
      <w:spacing w:line="100" w:lineRule="atLeast"/>
      <w:ind w:left="283" w:firstLine="720"/>
      <w:jc w:val="both"/>
    </w:pPr>
    <w:rPr>
      <w:rFonts w:ascii="Times New Roman" w:eastAsia="Times New Roman" w:hAnsi="Times New Roman" w:cs="Times New Roman"/>
      <w:sz w:val="28"/>
      <w:szCs w:val="20"/>
    </w:rPr>
  </w:style>
  <w:style w:type="paragraph" w:styleId="22">
    <w:name w:val="Body Text Indent 2"/>
    <w:basedOn w:val="a0"/>
    <w:pPr>
      <w:spacing w:after="120" w:line="480" w:lineRule="auto"/>
      <w:ind w:left="283"/>
      <w:jc w:val="both"/>
    </w:pPr>
    <w:rPr>
      <w:rFonts w:cs="Calibri"/>
    </w:rPr>
  </w:style>
  <w:style w:type="paragraph" w:customStyle="1" w:styleId="FR2">
    <w:name w:val="FR2"/>
    <w:pPr>
      <w:widowControl w:val="0"/>
      <w:tabs>
        <w:tab w:val="left" w:pos="720"/>
      </w:tabs>
      <w:suppressAutoHyphens/>
      <w:spacing w:after="0" w:line="100" w:lineRule="atLeast"/>
      <w:jc w:val="both"/>
    </w:pPr>
    <w:rPr>
      <w:rFonts w:ascii="Arial Narrow" w:eastAsia="Times New Roman" w:hAnsi="Arial Narrow" w:cs="Times New Roman"/>
      <w:color w:val="00000A"/>
      <w:sz w:val="18"/>
      <w:szCs w:val="20"/>
    </w:rPr>
  </w:style>
  <w:style w:type="paragraph" w:customStyle="1" w:styleId="afa">
    <w:name w:val="Содержимое таблицы"/>
    <w:basedOn w:val="a0"/>
    <w:pPr>
      <w:suppressLineNumbers/>
    </w:pPr>
  </w:style>
  <w:style w:type="paragraph" w:customStyle="1" w:styleId="afb">
    <w:name w:val="Заголовок таблицы"/>
    <w:basedOn w:val="afa"/>
    <w:pPr>
      <w:jc w:val="center"/>
    </w:pPr>
    <w:rPr>
      <w:b/>
      <w:bCs/>
    </w:rPr>
  </w:style>
  <w:style w:type="character" w:styleId="afc">
    <w:name w:val="annotation reference"/>
    <w:basedOn w:val="a2"/>
    <w:uiPriority w:val="99"/>
    <w:semiHidden/>
    <w:unhideWhenUsed/>
    <w:rsid w:val="00481966"/>
    <w:rPr>
      <w:sz w:val="16"/>
      <w:szCs w:val="16"/>
    </w:rPr>
  </w:style>
  <w:style w:type="paragraph" w:styleId="afd">
    <w:name w:val="annotation text"/>
    <w:basedOn w:val="a"/>
    <w:link w:val="afe"/>
    <w:uiPriority w:val="99"/>
    <w:semiHidden/>
    <w:unhideWhenUsed/>
    <w:rsid w:val="00481966"/>
    <w:pPr>
      <w:spacing w:line="240" w:lineRule="auto"/>
    </w:pPr>
    <w:rPr>
      <w:sz w:val="20"/>
      <w:szCs w:val="20"/>
    </w:rPr>
  </w:style>
  <w:style w:type="character" w:customStyle="1" w:styleId="afe">
    <w:name w:val="Текст примечания Знак"/>
    <w:basedOn w:val="a2"/>
    <w:link w:val="afd"/>
    <w:uiPriority w:val="99"/>
    <w:semiHidden/>
    <w:rsid w:val="00481966"/>
    <w:rPr>
      <w:sz w:val="20"/>
      <w:szCs w:val="20"/>
    </w:rPr>
  </w:style>
  <w:style w:type="paragraph" w:styleId="aff">
    <w:name w:val="annotation subject"/>
    <w:basedOn w:val="afd"/>
    <w:next w:val="afd"/>
    <w:link w:val="aff0"/>
    <w:uiPriority w:val="99"/>
    <w:semiHidden/>
    <w:unhideWhenUsed/>
    <w:rsid w:val="00481966"/>
    <w:rPr>
      <w:b/>
      <w:bCs/>
    </w:rPr>
  </w:style>
  <w:style w:type="character" w:customStyle="1" w:styleId="aff0">
    <w:name w:val="Тема примечания Знак"/>
    <w:basedOn w:val="afe"/>
    <w:link w:val="aff"/>
    <w:uiPriority w:val="99"/>
    <w:semiHidden/>
    <w:rsid w:val="00481966"/>
    <w:rPr>
      <w:b/>
      <w:bCs/>
      <w:sz w:val="20"/>
      <w:szCs w:val="20"/>
    </w:rPr>
  </w:style>
  <w:style w:type="table" w:styleId="aff1">
    <w:name w:val="Table Grid"/>
    <w:basedOn w:val="a3"/>
    <w:rsid w:val="00F074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542981">
      <w:bodyDiv w:val="1"/>
      <w:marLeft w:val="0"/>
      <w:marRight w:val="0"/>
      <w:marTop w:val="0"/>
      <w:marBottom w:val="0"/>
      <w:divBdr>
        <w:top w:val="none" w:sz="0" w:space="0" w:color="auto"/>
        <w:left w:val="none" w:sz="0" w:space="0" w:color="auto"/>
        <w:bottom w:val="none" w:sz="0" w:space="0" w:color="auto"/>
        <w:right w:val="none" w:sz="0" w:space="0" w:color="auto"/>
      </w:divBdr>
      <w:divsChild>
        <w:div w:id="685789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415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0.wmf"/><Relationship Id="rId39" Type="http://schemas.openxmlformats.org/officeDocument/2006/relationships/image" Target="media/image16.wmf"/><Relationship Id="rId21" Type="http://schemas.openxmlformats.org/officeDocument/2006/relationships/oleObject" Target="embeddings/oleObject6.bin"/><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19.wmf"/><Relationship Id="rId50" Type="http://schemas.openxmlformats.org/officeDocument/2006/relationships/oleObject" Target="embeddings/oleObject22.bin"/><Relationship Id="rId55" Type="http://schemas.openxmlformats.org/officeDocument/2006/relationships/image" Target="media/image23.wmf"/><Relationship Id="rId63" Type="http://schemas.openxmlformats.org/officeDocument/2006/relationships/image" Target="media/image27.wmf"/><Relationship Id="rId68" Type="http://schemas.openxmlformats.org/officeDocument/2006/relationships/oleObject" Target="embeddings/oleObject31.bin"/><Relationship Id="rId76" Type="http://schemas.openxmlformats.org/officeDocument/2006/relationships/oleObject" Target="embeddings/oleObject35.bin"/><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1.wmf"/><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2.emf"/><Relationship Id="rId24" Type="http://schemas.openxmlformats.org/officeDocument/2006/relationships/image" Target="media/image9.wmf"/><Relationship Id="rId32" Type="http://schemas.openxmlformats.org/officeDocument/2006/relationships/oleObject" Target="embeddings/oleObject12.bin"/><Relationship Id="rId37" Type="http://schemas.openxmlformats.org/officeDocument/2006/relationships/image" Target="media/image15.wmf"/><Relationship Id="rId40" Type="http://schemas.openxmlformats.org/officeDocument/2006/relationships/oleObject" Target="embeddings/oleObject16.bin"/><Relationship Id="rId45" Type="http://schemas.openxmlformats.org/officeDocument/2006/relationships/oleObject" Target="embeddings/oleObject19.bin"/><Relationship Id="rId53" Type="http://schemas.openxmlformats.org/officeDocument/2006/relationships/image" Target="media/image22.wmf"/><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5.wmf"/><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wmf"/><Relationship Id="rId82" Type="http://schemas.openxmlformats.org/officeDocument/2006/relationships/oleObject" Target="embeddings/oleObject38.bin"/><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0.wmf"/><Relationship Id="rId77" Type="http://schemas.openxmlformats.org/officeDocument/2006/relationships/image" Target="media/image34.wmf"/><Relationship Id="rId8" Type="http://schemas.openxmlformats.org/officeDocument/2006/relationships/image" Target="media/image1.emf"/><Relationship Id="rId51" Type="http://schemas.openxmlformats.org/officeDocument/2006/relationships/image" Target="media/image21.wmf"/><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image" Target="media/image13.wmf"/><Relationship Id="rId38" Type="http://schemas.openxmlformats.org/officeDocument/2006/relationships/oleObject" Target="embeddings/oleObject15.bin"/><Relationship Id="rId46" Type="http://schemas.openxmlformats.org/officeDocument/2006/relationships/oleObject" Target="embeddings/oleObject20.bin"/><Relationship Id="rId59" Type="http://schemas.openxmlformats.org/officeDocument/2006/relationships/image" Target="media/image25.wmf"/><Relationship Id="rId67" Type="http://schemas.openxmlformats.org/officeDocument/2006/relationships/image" Target="media/image29.wmf"/><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3.wmf"/><Relationship Id="rId83" Type="http://schemas.openxmlformats.org/officeDocument/2006/relationships/hyperlink" Target="http://wikipedia.ru/"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comments" Target="comments.xml"/><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6.bin"/><Relationship Id="rId81" Type="http://schemas.openxmlformats.org/officeDocument/2006/relationships/image" Target="media/image36.wmf"/><Relationship Id="rId86"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TotalTime>
  <Pages>30</Pages>
  <Words>6369</Words>
  <Characters>36306</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Lityushkin Evgeniy</dc:creator>
  <cp:lastModifiedBy>Lityushkin Evgeniy</cp:lastModifiedBy>
  <cp:revision>27</cp:revision>
  <cp:lastPrinted>2014-02-06T11:51:00Z</cp:lastPrinted>
  <dcterms:created xsi:type="dcterms:W3CDTF">2014-04-26T16:17:00Z</dcterms:created>
  <dcterms:modified xsi:type="dcterms:W3CDTF">2014-04-28T08:31:00Z</dcterms:modified>
</cp:coreProperties>
</file>