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71E36" w14:textId="2070294E" w:rsidR="005A4C99" w:rsidRDefault="000153C7">
      <w:pPr>
        <w:rPr>
          <w:rFonts w:ascii="Times New Roman" w:hAnsi="Times New Roman" w:cs="Times New Roman"/>
          <w:b/>
          <w:bCs/>
          <w:sz w:val="24"/>
          <w:szCs w:val="24"/>
          <w:lang w:val="en-GB"/>
        </w:rPr>
      </w:pPr>
      <w:proofErr w:type="spellStart"/>
      <w:r>
        <w:rPr>
          <w:rFonts w:ascii="Times New Roman" w:hAnsi="Times New Roman" w:cs="Times New Roman"/>
          <w:b/>
          <w:bCs/>
          <w:sz w:val="24"/>
          <w:szCs w:val="24"/>
          <w:lang w:val="en-GB"/>
        </w:rPr>
        <w:t>Abstarct</w:t>
      </w:r>
      <w:proofErr w:type="spellEnd"/>
    </w:p>
    <w:p w14:paraId="3FB1576D" w14:textId="77777777" w:rsidR="00FF723E" w:rsidRDefault="0025796E">
      <w:pPr>
        <w:rPr>
          <w:rFonts w:ascii="Times New Roman" w:hAnsi="Times New Roman" w:cs="Times New Roman"/>
          <w:sz w:val="24"/>
          <w:szCs w:val="24"/>
          <w:lang w:val="en-GB"/>
        </w:rPr>
      </w:pPr>
      <w:r w:rsidRPr="0025796E">
        <w:rPr>
          <w:rFonts w:ascii="Times New Roman" w:hAnsi="Times New Roman" w:cs="Times New Roman"/>
          <w:sz w:val="24"/>
          <w:szCs w:val="24"/>
          <w:lang w:val="en-GB"/>
        </w:rPr>
        <w:t xml:space="preserve">In </w:t>
      </w:r>
      <w:r>
        <w:rPr>
          <w:rFonts w:ascii="Times New Roman" w:hAnsi="Times New Roman" w:cs="Times New Roman"/>
          <w:sz w:val="24"/>
          <w:szCs w:val="24"/>
          <w:lang w:val="en-GB"/>
        </w:rPr>
        <w:t xml:space="preserve">earlier </w:t>
      </w:r>
      <w:r w:rsidRPr="0025796E">
        <w:rPr>
          <w:rFonts w:ascii="Times New Roman" w:hAnsi="Times New Roman" w:cs="Times New Roman"/>
          <w:sz w:val="24"/>
          <w:szCs w:val="24"/>
          <w:lang w:val="en-GB"/>
        </w:rPr>
        <w:t>days the inventory exchange ‘hall’ is referred to as a ‘</w:t>
      </w:r>
      <w:r w:rsidR="00FF723E">
        <w:rPr>
          <w:rFonts w:ascii="Times New Roman" w:hAnsi="Times New Roman" w:cs="Times New Roman"/>
          <w:sz w:val="24"/>
          <w:szCs w:val="24"/>
          <w:lang w:val="en-GB"/>
        </w:rPr>
        <w:t>floor</w:t>
      </w:r>
      <w:r w:rsidRPr="0025796E">
        <w:rPr>
          <w:rFonts w:ascii="Times New Roman" w:hAnsi="Times New Roman" w:cs="Times New Roman"/>
          <w:sz w:val="24"/>
          <w:szCs w:val="24"/>
          <w:lang w:val="en-GB"/>
        </w:rPr>
        <w:t xml:space="preserve">’ is split into some of markets in keeping with the safety that is being dealt with.  The legal clerk is going to the specific a part of the ground referred to as the ‘pit’ and makes his citation for the acquisition or sale in keeping with the order.  The supplier to whom the citation is given costs his personal charge, if it does now no longer healthy the clerk, he asks for a decrease charge to be quoted.  When each the perimeters are satisfied, the charge is settled and the ‘bargain’ is made commonly, the ones deals are orally settled, there's no go back agreement among the 2 parties.  The clerk commonly observe </w:t>
      </w:r>
      <w:proofErr w:type="spellStart"/>
      <w:r w:rsidRPr="0025796E">
        <w:rPr>
          <w:rFonts w:ascii="Times New Roman" w:hAnsi="Times New Roman" w:cs="Times New Roman"/>
          <w:sz w:val="24"/>
          <w:szCs w:val="24"/>
          <w:lang w:val="en-GB"/>
        </w:rPr>
        <w:t>ee</w:t>
      </w:r>
      <w:proofErr w:type="spellEnd"/>
      <w:r w:rsidRPr="0025796E">
        <w:rPr>
          <w:rFonts w:ascii="Times New Roman" w:hAnsi="Times New Roman" w:cs="Times New Roman"/>
          <w:sz w:val="24"/>
          <w:szCs w:val="24"/>
          <w:lang w:val="en-GB"/>
        </w:rPr>
        <w:t>-e book which statistics all purchases at the debit facet and income at the credit score facet.  This is referred to as a ‘Temp Record’ for noting down details.</w:t>
      </w:r>
    </w:p>
    <w:p w14:paraId="468EA70E" w14:textId="1FF972AF" w:rsidR="00437428" w:rsidRDefault="000153C7">
      <w:pPr>
        <w:rPr>
          <w:rFonts w:ascii="Times New Roman" w:hAnsi="Times New Roman" w:cs="Times New Roman"/>
          <w:sz w:val="24"/>
          <w:szCs w:val="24"/>
          <w:lang w:val="en-GB"/>
        </w:rPr>
      </w:pPr>
      <w:r w:rsidRPr="000153C7">
        <w:rPr>
          <w:rFonts w:ascii="Times New Roman" w:hAnsi="Times New Roman" w:cs="Times New Roman"/>
          <w:sz w:val="24"/>
          <w:szCs w:val="24"/>
          <w:lang w:val="en-GB"/>
        </w:rPr>
        <w:t>In this system of trading in traditional stock exchanges of the transactions between the dealer and the investor.</w:t>
      </w:r>
    </w:p>
    <w:p w14:paraId="7392B13E" w14:textId="08ADEEB3" w:rsidR="000153C7" w:rsidRDefault="000153C7">
      <w:pPr>
        <w:rPr>
          <w:rFonts w:ascii="Times New Roman" w:hAnsi="Times New Roman" w:cs="Times New Roman"/>
          <w:sz w:val="24"/>
          <w:szCs w:val="24"/>
          <w:lang w:val="en-GB"/>
        </w:rPr>
      </w:pPr>
      <w:r w:rsidRPr="000153C7">
        <w:rPr>
          <w:rFonts w:ascii="Times New Roman" w:hAnsi="Times New Roman" w:cs="Times New Roman"/>
          <w:sz w:val="24"/>
          <w:szCs w:val="24"/>
          <w:lang w:val="en-GB"/>
        </w:rPr>
        <w:t>After invention of the ONLINE TRADING in stock exchange there is greater transparency of trading</w:t>
      </w:r>
      <w:r w:rsidR="00437428">
        <w:rPr>
          <w:rFonts w:ascii="Times New Roman" w:hAnsi="Times New Roman" w:cs="Times New Roman"/>
          <w:sz w:val="24"/>
          <w:szCs w:val="24"/>
          <w:lang w:val="en-GB"/>
        </w:rPr>
        <w:t>.</w:t>
      </w:r>
    </w:p>
    <w:p w14:paraId="6E60B867" w14:textId="77777777" w:rsidR="004B7806" w:rsidRDefault="004B7806">
      <w:pPr>
        <w:rPr>
          <w:rFonts w:ascii="Times New Roman" w:hAnsi="Times New Roman" w:cs="Times New Roman"/>
          <w:sz w:val="24"/>
          <w:szCs w:val="24"/>
          <w:lang w:val="en-GB"/>
        </w:rPr>
      </w:pPr>
    </w:p>
    <w:p w14:paraId="05991DA6" w14:textId="77777777" w:rsidR="004B7806" w:rsidRDefault="004B7806">
      <w:pPr>
        <w:rPr>
          <w:rFonts w:ascii="Times New Roman" w:hAnsi="Times New Roman" w:cs="Times New Roman"/>
          <w:sz w:val="24"/>
          <w:szCs w:val="24"/>
          <w:lang w:val="en-GB"/>
        </w:rPr>
      </w:pPr>
    </w:p>
    <w:p w14:paraId="1F6C0903" w14:textId="77777777" w:rsidR="004B7806" w:rsidRDefault="004B7806">
      <w:pPr>
        <w:rPr>
          <w:rFonts w:ascii="Times New Roman" w:hAnsi="Times New Roman" w:cs="Times New Roman"/>
          <w:sz w:val="24"/>
          <w:szCs w:val="24"/>
          <w:lang w:val="en-GB"/>
        </w:rPr>
      </w:pPr>
    </w:p>
    <w:p w14:paraId="07955065" w14:textId="77777777" w:rsidR="004B7806" w:rsidRDefault="004B7806">
      <w:pPr>
        <w:rPr>
          <w:rFonts w:ascii="Times New Roman" w:hAnsi="Times New Roman" w:cs="Times New Roman"/>
          <w:sz w:val="24"/>
          <w:szCs w:val="24"/>
          <w:lang w:val="en-GB"/>
        </w:rPr>
      </w:pPr>
    </w:p>
    <w:p w14:paraId="77456585" w14:textId="77777777" w:rsidR="004B7806" w:rsidRDefault="004B7806">
      <w:pPr>
        <w:rPr>
          <w:rFonts w:ascii="Times New Roman" w:hAnsi="Times New Roman" w:cs="Times New Roman"/>
          <w:sz w:val="24"/>
          <w:szCs w:val="24"/>
          <w:lang w:val="en-GB"/>
        </w:rPr>
      </w:pPr>
    </w:p>
    <w:p w14:paraId="16B1D4E5" w14:textId="77777777" w:rsidR="004B7806" w:rsidRDefault="004B7806">
      <w:pPr>
        <w:rPr>
          <w:rFonts w:ascii="Times New Roman" w:hAnsi="Times New Roman" w:cs="Times New Roman"/>
          <w:sz w:val="24"/>
          <w:szCs w:val="24"/>
          <w:lang w:val="en-GB"/>
        </w:rPr>
      </w:pPr>
    </w:p>
    <w:p w14:paraId="3E91674D" w14:textId="77777777" w:rsidR="004B7806" w:rsidRDefault="004B7806">
      <w:pPr>
        <w:rPr>
          <w:rFonts w:ascii="Times New Roman" w:hAnsi="Times New Roman" w:cs="Times New Roman"/>
          <w:sz w:val="24"/>
          <w:szCs w:val="24"/>
          <w:lang w:val="en-GB"/>
        </w:rPr>
      </w:pPr>
    </w:p>
    <w:p w14:paraId="61C9CBEF" w14:textId="77777777" w:rsidR="004B7806" w:rsidRDefault="004B7806">
      <w:pPr>
        <w:rPr>
          <w:rFonts w:ascii="Times New Roman" w:hAnsi="Times New Roman" w:cs="Times New Roman"/>
          <w:sz w:val="24"/>
          <w:szCs w:val="24"/>
          <w:lang w:val="en-GB"/>
        </w:rPr>
      </w:pPr>
    </w:p>
    <w:p w14:paraId="6F4ACECD" w14:textId="77777777" w:rsidR="004B7806" w:rsidRDefault="004B7806">
      <w:pPr>
        <w:rPr>
          <w:rFonts w:ascii="Times New Roman" w:hAnsi="Times New Roman" w:cs="Times New Roman"/>
          <w:sz w:val="24"/>
          <w:szCs w:val="24"/>
          <w:lang w:val="en-GB"/>
        </w:rPr>
      </w:pPr>
    </w:p>
    <w:p w14:paraId="458090B7" w14:textId="77777777" w:rsidR="004B7806" w:rsidRDefault="004B7806">
      <w:pPr>
        <w:rPr>
          <w:rFonts w:ascii="Times New Roman" w:hAnsi="Times New Roman" w:cs="Times New Roman"/>
          <w:sz w:val="24"/>
          <w:szCs w:val="24"/>
          <w:lang w:val="en-GB"/>
        </w:rPr>
      </w:pPr>
    </w:p>
    <w:p w14:paraId="5F11FCF3" w14:textId="77777777" w:rsidR="004B7806" w:rsidRDefault="004B7806">
      <w:pPr>
        <w:rPr>
          <w:rFonts w:ascii="Times New Roman" w:hAnsi="Times New Roman" w:cs="Times New Roman"/>
          <w:sz w:val="24"/>
          <w:szCs w:val="24"/>
          <w:lang w:val="en-GB"/>
        </w:rPr>
      </w:pPr>
    </w:p>
    <w:p w14:paraId="4158A599" w14:textId="77777777" w:rsidR="004B7806" w:rsidRDefault="004B7806">
      <w:pPr>
        <w:rPr>
          <w:rFonts w:ascii="Times New Roman" w:hAnsi="Times New Roman" w:cs="Times New Roman"/>
          <w:sz w:val="24"/>
          <w:szCs w:val="24"/>
          <w:lang w:val="en-GB"/>
        </w:rPr>
      </w:pPr>
    </w:p>
    <w:p w14:paraId="221698A6" w14:textId="77777777" w:rsidR="004B7806" w:rsidRDefault="004B7806">
      <w:pPr>
        <w:rPr>
          <w:rFonts w:ascii="Times New Roman" w:hAnsi="Times New Roman" w:cs="Times New Roman"/>
          <w:sz w:val="24"/>
          <w:szCs w:val="24"/>
          <w:lang w:val="en-GB"/>
        </w:rPr>
      </w:pPr>
    </w:p>
    <w:p w14:paraId="6A0AE19D" w14:textId="77777777" w:rsidR="004B7806" w:rsidRDefault="004B7806">
      <w:pPr>
        <w:rPr>
          <w:rFonts w:ascii="Times New Roman" w:hAnsi="Times New Roman" w:cs="Times New Roman"/>
          <w:sz w:val="24"/>
          <w:szCs w:val="24"/>
          <w:lang w:val="en-GB"/>
        </w:rPr>
      </w:pPr>
    </w:p>
    <w:p w14:paraId="0C129516" w14:textId="77777777" w:rsidR="004B7806" w:rsidRDefault="004B7806">
      <w:pPr>
        <w:rPr>
          <w:rFonts w:ascii="Times New Roman" w:hAnsi="Times New Roman" w:cs="Times New Roman"/>
          <w:sz w:val="24"/>
          <w:szCs w:val="24"/>
          <w:lang w:val="en-GB"/>
        </w:rPr>
      </w:pPr>
    </w:p>
    <w:p w14:paraId="2F4BF727" w14:textId="77777777" w:rsidR="004B7806" w:rsidRDefault="004B7806">
      <w:pPr>
        <w:rPr>
          <w:rFonts w:ascii="Times New Roman" w:hAnsi="Times New Roman" w:cs="Times New Roman"/>
          <w:sz w:val="24"/>
          <w:szCs w:val="24"/>
          <w:lang w:val="en-GB"/>
        </w:rPr>
      </w:pPr>
    </w:p>
    <w:p w14:paraId="3613309E" w14:textId="77777777" w:rsidR="004B7806" w:rsidRDefault="004B7806">
      <w:pPr>
        <w:rPr>
          <w:rFonts w:ascii="Times New Roman" w:hAnsi="Times New Roman" w:cs="Times New Roman"/>
          <w:sz w:val="24"/>
          <w:szCs w:val="24"/>
          <w:lang w:val="en-GB"/>
        </w:rPr>
      </w:pPr>
    </w:p>
    <w:p w14:paraId="5286D519" w14:textId="77777777" w:rsidR="004B7806" w:rsidRDefault="004B7806">
      <w:pPr>
        <w:rPr>
          <w:rFonts w:ascii="Times New Roman" w:hAnsi="Times New Roman" w:cs="Times New Roman"/>
          <w:sz w:val="24"/>
          <w:szCs w:val="24"/>
          <w:lang w:val="en-GB"/>
        </w:rPr>
      </w:pPr>
    </w:p>
    <w:p w14:paraId="33A50491" w14:textId="614D1981" w:rsidR="004B7806" w:rsidRDefault="004B7806" w:rsidP="00B10FFE">
      <w:pPr>
        <w:rPr>
          <w:rFonts w:ascii="Times New Roman" w:hAnsi="Times New Roman" w:cs="Times New Roman"/>
          <w:sz w:val="24"/>
          <w:szCs w:val="24"/>
          <w:lang w:val="en-GB"/>
        </w:rPr>
      </w:pPr>
    </w:p>
    <w:p w14:paraId="7F4F2BDE" w14:textId="7BFA7401" w:rsidR="00B10FFE" w:rsidRDefault="00B10FFE" w:rsidP="00B10FFE">
      <w:pP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1. Introduction</w:t>
      </w:r>
    </w:p>
    <w:p w14:paraId="2C2FE15C" w14:textId="3AC81EA7" w:rsidR="00B10FFE" w:rsidRPr="00B10FFE" w:rsidRDefault="00D02C5C" w:rsidP="00B10FFE">
      <w:pPr>
        <w:rPr>
          <w:rFonts w:ascii="Times New Roman" w:hAnsi="Times New Roman" w:cs="Times New Roman"/>
          <w:sz w:val="24"/>
          <w:szCs w:val="24"/>
          <w:lang w:val="en-GB"/>
        </w:rPr>
      </w:pPr>
      <w:r w:rsidRPr="00D02C5C">
        <w:rPr>
          <w:rFonts w:ascii="Times New Roman" w:hAnsi="Times New Roman" w:cs="Times New Roman"/>
          <w:sz w:val="24"/>
          <w:szCs w:val="24"/>
          <w:lang w:val="en-GB"/>
        </w:rPr>
        <w:t>Technology has modified the panorama of the inventory markets.  They now do not require a buying and selling floor &amp; from everywhere can provider traders throughout the country.</w:t>
      </w:r>
    </w:p>
    <w:sectPr w:rsidR="00B10FFE" w:rsidRPr="00B10FF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AA5E8" w14:textId="77777777" w:rsidR="00186B63" w:rsidRDefault="00186B63" w:rsidP="00186B63">
      <w:pPr>
        <w:spacing w:after="0" w:line="240" w:lineRule="auto"/>
      </w:pPr>
      <w:r>
        <w:separator/>
      </w:r>
    </w:p>
  </w:endnote>
  <w:endnote w:type="continuationSeparator" w:id="0">
    <w:p w14:paraId="32C0D684" w14:textId="77777777" w:rsidR="00186B63" w:rsidRDefault="00186B63" w:rsidP="00186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7DDA4" w14:textId="77777777" w:rsidR="00186B63" w:rsidRDefault="00186B63" w:rsidP="00186B63">
      <w:pPr>
        <w:spacing w:after="0" w:line="240" w:lineRule="auto"/>
      </w:pPr>
      <w:r>
        <w:separator/>
      </w:r>
    </w:p>
  </w:footnote>
  <w:footnote w:type="continuationSeparator" w:id="0">
    <w:p w14:paraId="48DC9C80" w14:textId="77777777" w:rsidR="00186B63" w:rsidRDefault="00186B63" w:rsidP="00186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98AE2" w14:textId="77777777" w:rsidR="00186B63" w:rsidRPr="00C522DC" w:rsidRDefault="00186B63">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619ED"/>
    <w:multiLevelType w:val="hybridMultilevel"/>
    <w:tmpl w:val="98D81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8660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0D"/>
    <w:rsid w:val="000153C7"/>
    <w:rsid w:val="00186B63"/>
    <w:rsid w:val="0025796E"/>
    <w:rsid w:val="00437428"/>
    <w:rsid w:val="004B7806"/>
    <w:rsid w:val="005A0857"/>
    <w:rsid w:val="005A4C99"/>
    <w:rsid w:val="008117B9"/>
    <w:rsid w:val="00B1021E"/>
    <w:rsid w:val="00B10FFE"/>
    <w:rsid w:val="00BA56AD"/>
    <w:rsid w:val="00C522DC"/>
    <w:rsid w:val="00C6680D"/>
    <w:rsid w:val="00D02C5C"/>
    <w:rsid w:val="00EE5D7D"/>
    <w:rsid w:val="00FF72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3077A"/>
  <w15:chartTrackingRefBased/>
  <w15:docId w15:val="{FE6EF9DA-5900-4AF9-99B1-760509D0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806"/>
    <w:pPr>
      <w:ind w:left="720"/>
      <w:contextualSpacing/>
    </w:pPr>
  </w:style>
  <w:style w:type="paragraph" w:styleId="Header">
    <w:name w:val="header"/>
    <w:basedOn w:val="Normal"/>
    <w:link w:val="HeaderChar"/>
    <w:uiPriority w:val="99"/>
    <w:unhideWhenUsed/>
    <w:rsid w:val="00186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B63"/>
  </w:style>
  <w:style w:type="paragraph" w:styleId="Footer">
    <w:name w:val="footer"/>
    <w:basedOn w:val="Normal"/>
    <w:link w:val="FooterChar"/>
    <w:uiPriority w:val="99"/>
    <w:unhideWhenUsed/>
    <w:rsid w:val="00186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1301</TotalTime>
  <Pages>2</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 Singh Teotia</dc:creator>
  <cp:keywords/>
  <dc:description/>
  <cp:lastModifiedBy>Indraj Singh Teotia</cp:lastModifiedBy>
  <cp:revision>15</cp:revision>
  <dcterms:created xsi:type="dcterms:W3CDTF">2022-12-25T18:16:00Z</dcterms:created>
  <dcterms:modified xsi:type="dcterms:W3CDTF">2022-12-26T15:57:00Z</dcterms:modified>
</cp:coreProperties>
</file>