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09E" w:rsidRDefault="00635118" w:rsidP="005067E3">
      <w:pPr>
        <w:jc w:val="center"/>
        <w:rPr>
          <w:rFonts w:ascii="Times New Roman" w:hAnsi="Times New Roman" w:cs="Times New Roman"/>
          <w:b/>
          <w:sz w:val="28"/>
          <w:u w:val="single"/>
        </w:rPr>
      </w:pPr>
      <w:r>
        <w:rPr>
          <w:rFonts w:ascii="Times New Roman" w:hAnsi="Times New Roman" w:cs="Times New Roman"/>
          <w:b/>
          <w:sz w:val="28"/>
          <w:u w:val="single"/>
        </w:rPr>
        <w:t xml:space="preserve">DETAIL ANALYSIS OF OFDM </w:t>
      </w:r>
      <w:r w:rsidR="005067E3" w:rsidRPr="005067E3">
        <w:rPr>
          <w:rFonts w:ascii="Times New Roman" w:hAnsi="Times New Roman" w:cs="Times New Roman"/>
          <w:b/>
          <w:sz w:val="28"/>
          <w:u w:val="single"/>
        </w:rPr>
        <w:t>SYSTEMS</w:t>
      </w:r>
    </w:p>
    <w:p w:rsidR="005067E3" w:rsidRDefault="005067E3" w:rsidP="005067E3">
      <w:pPr>
        <w:jc w:val="center"/>
        <w:rPr>
          <w:rFonts w:ascii="Times New Roman" w:hAnsi="Times New Roman" w:cs="Times New Roman"/>
        </w:rPr>
      </w:pPr>
      <w:r w:rsidRPr="005067E3">
        <w:rPr>
          <w:rFonts w:ascii="Times New Roman" w:hAnsi="Times New Roman" w:cs="Times New Roman"/>
        </w:rPr>
        <w:t xml:space="preserve">Indraneel Satyajit Sanyal, Graduate Student, Department of Electrical and Computer Engineering, University of Florida </w:t>
      </w:r>
    </w:p>
    <w:p w:rsidR="007F0A5C" w:rsidRDefault="007F0A5C" w:rsidP="005067E3">
      <w:pPr>
        <w:rPr>
          <w:rFonts w:ascii="Times New Roman" w:hAnsi="Times New Roman" w:cs="Times New Roman"/>
          <w:b/>
          <w:sz w:val="20"/>
        </w:rPr>
        <w:sectPr w:rsidR="007F0A5C">
          <w:pgSz w:w="12240" w:h="15840"/>
          <w:pgMar w:top="1440" w:right="1440" w:bottom="1440" w:left="1440" w:header="720" w:footer="720" w:gutter="0"/>
          <w:cols w:space="720"/>
          <w:docGrid w:linePitch="360"/>
        </w:sectPr>
      </w:pPr>
    </w:p>
    <w:p w:rsidR="005067E3" w:rsidRDefault="005067E3" w:rsidP="001317A7">
      <w:pPr>
        <w:jc w:val="both"/>
        <w:rPr>
          <w:rFonts w:ascii="Times New Roman" w:hAnsi="Times New Roman" w:cs="Times New Roman"/>
          <w:b/>
          <w:sz w:val="20"/>
        </w:rPr>
      </w:pPr>
      <w:r w:rsidRPr="005067E3">
        <w:rPr>
          <w:rFonts w:ascii="Times New Roman" w:hAnsi="Times New Roman" w:cs="Times New Roman"/>
          <w:b/>
          <w:sz w:val="20"/>
        </w:rPr>
        <w:lastRenderedPageBreak/>
        <w:t>ABSTRACT</w:t>
      </w:r>
      <w:r>
        <w:rPr>
          <w:rFonts w:ascii="Times New Roman" w:hAnsi="Times New Roman" w:cs="Times New Roman"/>
          <w:b/>
          <w:i/>
          <w:sz w:val="20"/>
        </w:rPr>
        <w:t xml:space="preserve">: </w:t>
      </w:r>
      <w:r>
        <w:rPr>
          <w:rFonts w:ascii="Times New Roman" w:hAnsi="Times New Roman" w:cs="Times New Roman"/>
          <w:b/>
          <w:sz w:val="20"/>
        </w:rPr>
        <w:t>The project aims to give a detailed analysis of the Orthogonal Frequency Division Multiplexing System</w:t>
      </w:r>
      <w:r w:rsidR="008F5DE5">
        <w:rPr>
          <w:rFonts w:ascii="Times New Roman" w:hAnsi="Times New Roman" w:cs="Times New Roman"/>
          <w:b/>
          <w:sz w:val="20"/>
        </w:rPr>
        <w:t>. OFDM systems uses an advanced multiple carriers concept to modulate the information from the source to the destination. OFDM is a 4</w:t>
      </w:r>
      <w:r w:rsidR="008F5DE5" w:rsidRPr="008F5DE5">
        <w:rPr>
          <w:rFonts w:ascii="Times New Roman" w:hAnsi="Times New Roman" w:cs="Times New Roman"/>
          <w:b/>
          <w:sz w:val="20"/>
          <w:vertAlign w:val="superscript"/>
        </w:rPr>
        <w:t>th</w:t>
      </w:r>
      <w:r w:rsidR="008F5DE5">
        <w:rPr>
          <w:rFonts w:ascii="Times New Roman" w:hAnsi="Times New Roman" w:cs="Times New Roman"/>
          <w:b/>
          <w:sz w:val="20"/>
        </w:rPr>
        <w:t xml:space="preserve"> Generation technology developed and it enables a faster transfer of data and secure encryption of the data. The project simulates a developed code in MATLAB to demonstrate various features of the OFDM system and </w:t>
      </w:r>
      <w:r w:rsidR="00B97DBC">
        <w:rPr>
          <w:rFonts w:ascii="Times New Roman" w:hAnsi="Times New Roman" w:cs="Times New Roman"/>
          <w:b/>
          <w:sz w:val="20"/>
        </w:rPr>
        <w:t>thereby</w:t>
      </w:r>
      <w:r w:rsidR="008F5DE5">
        <w:rPr>
          <w:rFonts w:ascii="Times New Roman" w:hAnsi="Times New Roman" w:cs="Times New Roman"/>
          <w:b/>
          <w:sz w:val="20"/>
        </w:rPr>
        <w:t xml:space="preserve"> concluding the advantages of the system.</w:t>
      </w:r>
      <w:r w:rsidR="001B4C0B">
        <w:rPr>
          <w:rFonts w:ascii="Times New Roman" w:hAnsi="Times New Roman" w:cs="Times New Roman"/>
          <w:b/>
          <w:sz w:val="20"/>
        </w:rPr>
        <w:t xml:space="preserve"> It also discusses the integration of the OFDM-MIMO systems and simulates a simple code for the particular system.</w:t>
      </w:r>
    </w:p>
    <w:p w:rsidR="00690457" w:rsidRDefault="00690457" w:rsidP="001317A7">
      <w:pPr>
        <w:jc w:val="both"/>
        <w:rPr>
          <w:rFonts w:ascii="Times New Roman" w:hAnsi="Times New Roman" w:cs="Times New Roman"/>
          <w:b/>
          <w:sz w:val="20"/>
        </w:rPr>
      </w:pPr>
      <w:r>
        <w:rPr>
          <w:rFonts w:ascii="Times New Roman" w:hAnsi="Times New Roman" w:cs="Times New Roman"/>
          <w:b/>
          <w:sz w:val="20"/>
        </w:rPr>
        <w:t>K</w:t>
      </w:r>
      <w:r w:rsidR="001B4C0B">
        <w:rPr>
          <w:rFonts w:ascii="Times New Roman" w:hAnsi="Times New Roman" w:cs="Times New Roman"/>
          <w:b/>
          <w:sz w:val="20"/>
        </w:rPr>
        <w:t>eywords: OFDM, Orthogonality</w:t>
      </w:r>
      <w:r w:rsidR="00B064BD">
        <w:rPr>
          <w:rFonts w:ascii="Times New Roman" w:hAnsi="Times New Roman" w:cs="Times New Roman"/>
          <w:b/>
          <w:sz w:val="20"/>
        </w:rPr>
        <w:t>, 4G</w:t>
      </w:r>
      <w:r w:rsidR="001B4C0B">
        <w:rPr>
          <w:rFonts w:ascii="Times New Roman" w:hAnsi="Times New Roman" w:cs="Times New Roman"/>
          <w:b/>
          <w:sz w:val="20"/>
        </w:rPr>
        <w:t xml:space="preserve"> Subcarriers</w:t>
      </w:r>
      <w:r w:rsidR="00B064BD">
        <w:rPr>
          <w:rFonts w:ascii="Times New Roman" w:hAnsi="Times New Roman" w:cs="Times New Roman"/>
          <w:b/>
          <w:sz w:val="20"/>
        </w:rPr>
        <w:t>, MIMO, MATLAB</w:t>
      </w:r>
      <w:r w:rsidR="001B4C0B">
        <w:rPr>
          <w:rFonts w:ascii="Times New Roman" w:hAnsi="Times New Roman" w:cs="Times New Roman"/>
          <w:b/>
          <w:sz w:val="20"/>
        </w:rPr>
        <w:t>.</w:t>
      </w:r>
    </w:p>
    <w:p w:rsidR="008F5DE5" w:rsidRDefault="00EA7706" w:rsidP="001317A7">
      <w:pPr>
        <w:pStyle w:val="ListParagraph"/>
        <w:numPr>
          <w:ilvl w:val="0"/>
          <w:numId w:val="2"/>
        </w:numPr>
        <w:jc w:val="both"/>
        <w:rPr>
          <w:rFonts w:ascii="Times New Roman" w:hAnsi="Times New Roman" w:cs="Times New Roman"/>
          <w:sz w:val="20"/>
        </w:rPr>
      </w:pPr>
      <w:r>
        <w:rPr>
          <w:rFonts w:ascii="Times New Roman" w:hAnsi="Times New Roman" w:cs="Times New Roman"/>
          <w:sz w:val="20"/>
        </w:rPr>
        <w:t>Introduction</w:t>
      </w:r>
    </w:p>
    <w:p w:rsidR="008F5DE5" w:rsidRDefault="008F5DE5" w:rsidP="001317A7">
      <w:pPr>
        <w:spacing w:after="0"/>
        <w:jc w:val="both"/>
        <w:rPr>
          <w:rFonts w:ascii="Times New Roman" w:hAnsi="Times New Roman" w:cs="Times New Roman"/>
          <w:sz w:val="20"/>
        </w:rPr>
      </w:pPr>
      <w:r>
        <w:rPr>
          <w:rFonts w:ascii="Times New Roman" w:hAnsi="Times New Roman" w:cs="Times New Roman"/>
          <w:sz w:val="20"/>
        </w:rPr>
        <w:t>Due to the tremendous development of communications over the past 3 decades, there is always a certain shift in technology perspective whenever a new decade starts. Various generations of technology starting from analog switching have since been replaced by digital switching techniques. Likewise, many technological changes have occurred whenever a different generation comes into picture.</w:t>
      </w:r>
    </w:p>
    <w:p w:rsidR="007F0A5C" w:rsidRDefault="008F5DE5" w:rsidP="001317A7">
      <w:pPr>
        <w:spacing w:after="0"/>
        <w:jc w:val="both"/>
        <w:rPr>
          <w:rFonts w:ascii="Times New Roman" w:hAnsi="Times New Roman" w:cs="Times New Roman"/>
          <w:sz w:val="20"/>
        </w:rPr>
      </w:pPr>
      <w:r>
        <w:rPr>
          <w:rFonts w:ascii="Times New Roman" w:hAnsi="Times New Roman" w:cs="Times New Roman"/>
          <w:sz w:val="20"/>
        </w:rPr>
        <w:t>The 1</w:t>
      </w:r>
      <w:r w:rsidRPr="008F5DE5">
        <w:rPr>
          <w:rFonts w:ascii="Times New Roman" w:hAnsi="Times New Roman" w:cs="Times New Roman"/>
          <w:sz w:val="20"/>
          <w:vertAlign w:val="superscript"/>
        </w:rPr>
        <w:t>st</w:t>
      </w:r>
      <w:r>
        <w:rPr>
          <w:rFonts w:ascii="Times New Roman" w:hAnsi="Times New Roman" w:cs="Times New Roman"/>
          <w:sz w:val="20"/>
        </w:rPr>
        <w:t xml:space="preserve"> generation (1G) technology used the basic analog switching techniques and used Frequency Division Multiple Access Scheme (FDMA) as slotting technique. Though it was fruitful for the foundation, various problems emerged like it could not support enough users. Then the 2</w:t>
      </w:r>
      <w:r w:rsidRPr="008F5DE5">
        <w:rPr>
          <w:rFonts w:ascii="Times New Roman" w:hAnsi="Times New Roman" w:cs="Times New Roman"/>
          <w:sz w:val="20"/>
          <w:vertAlign w:val="superscript"/>
        </w:rPr>
        <w:t>nd</w:t>
      </w:r>
      <w:r>
        <w:rPr>
          <w:rFonts w:ascii="Times New Roman" w:hAnsi="Times New Roman" w:cs="Times New Roman"/>
          <w:sz w:val="20"/>
        </w:rPr>
        <w:t xml:space="preserve"> Generation (2G) technology used Time Division Multiple Access (TDMA) </w:t>
      </w:r>
      <w:r w:rsidR="00B97DBC">
        <w:rPr>
          <w:rFonts w:ascii="Times New Roman" w:hAnsi="Times New Roman" w:cs="Times New Roman"/>
          <w:sz w:val="20"/>
        </w:rPr>
        <w:t>slotting</w:t>
      </w:r>
      <w:r>
        <w:rPr>
          <w:rFonts w:ascii="Times New Roman" w:hAnsi="Times New Roman" w:cs="Times New Roman"/>
          <w:sz w:val="20"/>
        </w:rPr>
        <w:t xml:space="preserve"> technique and used digital switching techniques. But, it also suffered from </w:t>
      </w:r>
      <w:r w:rsidR="007F0A5C">
        <w:rPr>
          <w:rFonts w:ascii="Times New Roman" w:hAnsi="Times New Roman" w:cs="Times New Roman"/>
          <w:sz w:val="20"/>
        </w:rPr>
        <w:t>various shortcomings like it can be easily jammed and band was not efficiently utilized. The 3</w:t>
      </w:r>
      <w:r w:rsidR="007F0A5C" w:rsidRPr="007F0A5C">
        <w:rPr>
          <w:rFonts w:ascii="Times New Roman" w:hAnsi="Times New Roman" w:cs="Times New Roman"/>
          <w:sz w:val="20"/>
          <w:vertAlign w:val="superscript"/>
        </w:rPr>
        <w:t>rd</w:t>
      </w:r>
      <w:r w:rsidR="007F0A5C">
        <w:rPr>
          <w:rFonts w:ascii="Times New Roman" w:hAnsi="Times New Roman" w:cs="Times New Roman"/>
          <w:sz w:val="20"/>
        </w:rPr>
        <w:t xml:space="preserve"> Generation (3G) technology gave more importance to the data traffic apart from voice traffic and introduced the concept of mobility for the user. It used Code Division Multiple Access (CDMA) which used the same band to support large number of users. The 4</w:t>
      </w:r>
      <w:r w:rsidR="007F0A5C" w:rsidRPr="007F0A5C">
        <w:rPr>
          <w:rFonts w:ascii="Times New Roman" w:hAnsi="Times New Roman" w:cs="Times New Roman"/>
          <w:sz w:val="20"/>
          <w:vertAlign w:val="superscript"/>
        </w:rPr>
        <w:t>th</w:t>
      </w:r>
      <w:r w:rsidR="007F0A5C">
        <w:rPr>
          <w:rFonts w:ascii="Times New Roman" w:hAnsi="Times New Roman" w:cs="Times New Roman"/>
          <w:sz w:val="20"/>
        </w:rPr>
        <w:t xml:space="preserve"> Generation (4g) technology used Orthogonal Frequency Division Multiplexing (OFDM) technique and introduced the concept of global mobility. OFDM along with Long Term Evolution (LTE) provided a pivotal shift from </w:t>
      </w:r>
      <w:r w:rsidR="007F0A5C">
        <w:rPr>
          <w:rFonts w:ascii="Times New Roman" w:hAnsi="Times New Roman" w:cs="Times New Roman"/>
          <w:sz w:val="20"/>
        </w:rPr>
        <w:lastRenderedPageBreak/>
        <w:t>voice-centric traffic to data-centric traffic. The upcoming 5</w:t>
      </w:r>
      <w:r w:rsidR="007F0A5C" w:rsidRPr="007F0A5C">
        <w:rPr>
          <w:rFonts w:ascii="Times New Roman" w:hAnsi="Times New Roman" w:cs="Times New Roman"/>
          <w:sz w:val="20"/>
          <w:vertAlign w:val="superscript"/>
        </w:rPr>
        <w:t>th</w:t>
      </w:r>
      <w:r w:rsidR="007F0A5C">
        <w:rPr>
          <w:rFonts w:ascii="Times New Roman" w:hAnsi="Times New Roman" w:cs="Times New Roman"/>
          <w:sz w:val="20"/>
        </w:rPr>
        <w:t xml:space="preserve"> Generation (5G) technology will use internet of things and big-data concept and support data for a large number of users.</w:t>
      </w:r>
    </w:p>
    <w:p w:rsidR="00F76744" w:rsidRDefault="005E4C71" w:rsidP="001317A7">
      <w:pPr>
        <w:spacing w:after="0"/>
        <w:jc w:val="both"/>
        <w:rPr>
          <w:rFonts w:ascii="Times New Roman" w:hAnsi="Times New Roman" w:cs="Times New Roman"/>
          <w:sz w:val="20"/>
        </w:rPr>
      </w:pPr>
      <w:r>
        <w:rPr>
          <w:rFonts w:ascii="Times New Roman" w:hAnsi="Times New Roman" w:cs="Times New Roman"/>
          <w:sz w:val="20"/>
        </w:rPr>
        <w:t xml:space="preserve">Earlier technologies   used single carrier baseband system. When Frequency division Multiplexing (FDM) scheme came into picture, using of multi-carriers to transmit information started. But, all of the technologies suffered from two different problems: Inter-Carrier Interference (ICI) and Inter-Symbol Interference (ISI).  </w:t>
      </w:r>
    </w:p>
    <w:p w:rsidR="00EA7706" w:rsidRDefault="00F76744" w:rsidP="001317A7">
      <w:pPr>
        <w:spacing w:after="0"/>
        <w:jc w:val="both"/>
        <w:rPr>
          <w:rFonts w:ascii="Times New Roman" w:hAnsi="Times New Roman" w:cs="Times New Roman"/>
          <w:sz w:val="20"/>
        </w:rPr>
      </w:pPr>
      <w:r>
        <w:rPr>
          <w:rFonts w:ascii="Times New Roman" w:hAnsi="Times New Roman" w:cs="Times New Roman"/>
          <w:sz w:val="20"/>
        </w:rPr>
        <w:t xml:space="preserve">OFDM uses the concept of digital multi-carrier modulation scheme to solve ICI as well as ISI.it employs large number of low data rate multi-carriers to </w:t>
      </w:r>
      <w:r w:rsidR="00EA7706">
        <w:rPr>
          <w:rFonts w:ascii="Times New Roman" w:hAnsi="Times New Roman" w:cs="Times New Roman"/>
          <w:sz w:val="20"/>
        </w:rPr>
        <w:t>invariably develop a high data rate communication system. Due to the low-data rate carriers, it will have large symbol periods, which will eliminate the problem of ISI. All the carriers are orthogonal to each other which will diminish the ICI.</w:t>
      </w:r>
    </w:p>
    <w:p w:rsidR="00EA7706" w:rsidRDefault="00EA7706" w:rsidP="001317A7">
      <w:pPr>
        <w:spacing w:after="0"/>
        <w:jc w:val="both"/>
        <w:rPr>
          <w:rFonts w:ascii="Times New Roman" w:hAnsi="Times New Roman" w:cs="Times New Roman"/>
          <w:sz w:val="20"/>
        </w:rPr>
      </w:pPr>
    </w:p>
    <w:p w:rsidR="00EA7706" w:rsidRDefault="00EA7706" w:rsidP="001317A7">
      <w:pPr>
        <w:pStyle w:val="ListParagraph"/>
        <w:numPr>
          <w:ilvl w:val="0"/>
          <w:numId w:val="2"/>
        </w:numPr>
        <w:spacing w:after="0"/>
        <w:jc w:val="both"/>
        <w:rPr>
          <w:rFonts w:ascii="Times New Roman" w:hAnsi="Times New Roman" w:cs="Times New Roman"/>
          <w:sz w:val="20"/>
        </w:rPr>
      </w:pPr>
      <w:r>
        <w:rPr>
          <w:rFonts w:ascii="Times New Roman" w:hAnsi="Times New Roman" w:cs="Times New Roman"/>
          <w:sz w:val="20"/>
        </w:rPr>
        <w:t>OFDM Basics and Background</w:t>
      </w:r>
    </w:p>
    <w:p w:rsidR="00EA7706" w:rsidRDefault="00EA7706" w:rsidP="001317A7">
      <w:pPr>
        <w:spacing w:after="0"/>
        <w:jc w:val="both"/>
        <w:rPr>
          <w:rFonts w:ascii="Times New Roman" w:hAnsi="Times New Roman" w:cs="Times New Roman"/>
          <w:sz w:val="20"/>
        </w:rPr>
      </w:pPr>
    </w:p>
    <w:p w:rsidR="00EA7706" w:rsidRDefault="00EA7706" w:rsidP="001317A7">
      <w:pPr>
        <w:spacing w:after="0"/>
        <w:jc w:val="both"/>
        <w:rPr>
          <w:rFonts w:ascii="Times New Roman" w:hAnsi="Times New Roman" w:cs="Times New Roman"/>
          <w:sz w:val="20"/>
        </w:rPr>
      </w:pPr>
      <w:r>
        <w:rPr>
          <w:rFonts w:ascii="Times New Roman" w:hAnsi="Times New Roman" w:cs="Times New Roman"/>
          <w:sz w:val="20"/>
        </w:rPr>
        <w:t xml:space="preserve">OFDM is a digital communication technique, which primarily rests on the fact that all the </w:t>
      </w:r>
      <w:r w:rsidR="00697077">
        <w:rPr>
          <w:rFonts w:ascii="Times New Roman" w:hAnsi="Times New Roman" w:cs="Times New Roman"/>
          <w:sz w:val="20"/>
        </w:rPr>
        <w:t>information</w:t>
      </w:r>
      <w:r>
        <w:rPr>
          <w:rFonts w:ascii="Times New Roman" w:hAnsi="Times New Roman" w:cs="Times New Roman"/>
          <w:sz w:val="20"/>
        </w:rPr>
        <w:t xml:space="preserve"> </w:t>
      </w:r>
      <w:r w:rsidR="00697077">
        <w:rPr>
          <w:rFonts w:ascii="Times New Roman" w:hAnsi="Times New Roman" w:cs="Times New Roman"/>
          <w:sz w:val="20"/>
        </w:rPr>
        <w:t>a</w:t>
      </w:r>
      <w:r>
        <w:rPr>
          <w:rFonts w:ascii="Times New Roman" w:hAnsi="Times New Roman" w:cs="Times New Roman"/>
          <w:sz w:val="20"/>
        </w:rPr>
        <w:t>re represented as bits. The data are generated by taking symbols from the spectrum using various modulation schemes like DPSK, BPSK, QAM, MSK</w:t>
      </w:r>
      <w:r w:rsidR="00697077">
        <w:rPr>
          <w:rFonts w:ascii="Times New Roman" w:hAnsi="Times New Roman" w:cs="Times New Roman"/>
          <w:sz w:val="20"/>
        </w:rPr>
        <w:t>, QPSK</w:t>
      </w:r>
      <w:r>
        <w:rPr>
          <w:rFonts w:ascii="Times New Roman" w:hAnsi="Times New Roman" w:cs="Times New Roman"/>
          <w:sz w:val="20"/>
        </w:rPr>
        <w:t xml:space="preserve">, and converting the data into time-domain through Inverse Fourier Transform (IFFT) or Inverse Discrete Fourier Transform (IDFT). The reason of using IFFT over </w:t>
      </w:r>
      <w:r w:rsidR="00697077">
        <w:rPr>
          <w:rFonts w:ascii="Times New Roman" w:hAnsi="Times New Roman" w:cs="Times New Roman"/>
          <w:sz w:val="20"/>
        </w:rPr>
        <w:t xml:space="preserve">IDFT is the fast computation are possible in IFFT and secondly, it is very cost effective method. </w:t>
      </w:r>
    </w:p>
    <w:p w:rsidR="00677F2F" w:rsidRDefault="003A7F51" w:rsidP="001317A7">
      <w:pPr>
        <w:spacing w:after="0"/>
        <w:jc w:val="both"/>
        <w:rPr>
          <w:rFonts w:ascii="Times New Roman" w:hAnsi="Times New Roman" w:cs="Times New Roman"/>
          <w:sz w:val="20"/>
        </w:rPr>
        <w:sectPr w:rsidR="00677F2F" w:rsidSect="00677F2F">
          <w:type w:val="continuous"/>
          <w:pgSz w:w="12240" w:h="15840"/>
          <w:pgMar w:top="1440" w:right="1440" w:bottom="1440" w:left="1440" w:header="720" w:footer="720" w:gutter="0"/>
          <w:cols w:num="2" w:space="720"/>
          <w:docGrid w:linePitch="360"/>
        </w:sectPr>
      </w:pPr>
      <w:r>
        <w:rPr>
          <w:rFonts w:ascii="Times New Roman" w:hAnsi="Times New Roman" w:cs="Times New Roman"/>
          <w:sz w:val="20"/>
        </w:rPr>
        <w:t xml:space="preserve">Now, after the FFT algorithm is implemented, the signal is encoded as a parallel sideband multiple carriers so that it occupies the complete frequency band for the efficient use of band and high spectral efficiency. During the modulation of the signals, the signals is interpreted as frames and all the symbols are divided into frames. The reason is each data being encoded as frame will help synchronizing with the receiver. Now, here comes a problem of ISI, to nearly eliminate that problem, use of cyclic prefix is preferred.  The cyclic prefix concept is a signal extension is added to each symbol. An exact copy form the rear is added to the front end of the symbol which ranges optimally around 25%. This will allow the demodulator to buffer within the period so that it will </w:t>
      </w:r>
    </w:p>
    <w:p w:rsidR="003A7F51" w:rsidRDefault="003A7F51" w:rsidP="001317A7">
      <w:pPr>
        <w:spacing w:after="0"/>
        <w:jc w:val="both"/>
        <w:rPr>
          <w:rFonts w:ascii="Times New Roman" w:hAnsi="Times New Roman" w:cs="Times New Roman"/>
          <w:sz w:val="20"/>
        </w:rPr>
      </w:pPr>
      <w:r>
        <w:rPr>
          <w:rFonts w:ascii="Times New Roman" w:hAnsi="Times New Roman" w:cs="Times New Roman"/>
          <w:sz w:val="20"/>
        </w:rPr>
        <w:lastRenderedPageBreak/>
        <w:t>get the signal correctly even if the signal’s uncertainty</w:t>
      </w:r>
      <w:r w:rsidR="00B064BD">
        <w:rPr>
          <w:rFonts w:ascii="Times New Roman" w:hAnsi="Times New Roman" w:cs="Times New Roman"/>
          <w:sz w:val="20"/>
        </w:rPr>
        <w:t xml:space="preserve"> </w:t>
      </w:r>
      <w:r>
        <w:rPr>
          <w:rFonts w:ascii="Times New Roman" w:hAnsi="Times New Roman" w:cs="Times New Roman"/>
          <w:sz w:val="20"/>
        </w:rPr>
        <w:t>might come into picture.</w:t>
      </w:r>
    </w:p>
    <w:p w:rsidR="00B064BD" w:rsidRPr="00821728" w:rsidRDefault="00B064BD" w:rsidP="00821728">
      <w:pPr>
        <w:spacing w:after="0"/>
        <w:jc w:val="both"/>
        <w:rPr>
          <w:rFonts w:ascii="Times New Roman" w:hAnsi="Times New Roman" w:cs="Times New Roman"/>
          <w:sz w:val="20"/>
        </w:rPr>
        <w:sectPr w:rsidR="00B064BD" w:rsidRPr="00821728" w:rsidSect="00677F2F">
          <w:type w:val="continuous"/>
          <w:pgSz w:w="12240" w:h="15840"/>
          <w:pgMar w:top="1440" w:right="1440" w:bottom="1440" w:left="1440" w:header="720" w:footer="720" w:gutter="0"/>
          <w:cols w:num="2" w:space="720"/>
          <w:docGrid w:linePitch="360"/>
        </w:sectPr>
      </w:pPr>
    </w:p>
    <w:p w:rsidR="003A7F51" w:rsidRDefault="00B03571" w:rsidP="001317A7">
      <w:pPr>
        <w:pStyle w:val="ListParagraph"/>
        <w:numPr>
          <w:ilvl w:val="0"/>
          <w:numId w:val="2"/>
        </w:numPr>
        <w:spacing w:after="0"/>
        <w:jc w:val="both"/>
        <w:rPr>
          <w:rFonts w:ascii="Times New Roman" w:hAnsi="Times New Roman" w:cs="Times New Roman"/>
          <w:sz w:val="20"/>
        </w:rPr>
      </w:pPr>
      <w:r>
        <w:rPr>
          <w:rFonts w:ascii="Times New Roman" w:hAnsi="Times New Roman" w:cs="Times New Roman"/>
          <w:sz w:val="20"/>
        </w:rPr>
        <w:lastRenderedPageBreak/>
        <w:t>Concept of Orthogonality</w:t>
      </w:r>
    </w:p>
    <w:p w:rsidR="00B03571" w:rsidRDefault="00B03571" w:rsidP="00B064BD">
      <w:pPr>
        <w:spacing w:after="0"/>
        <w:jc w:val="both"/>
        <w:rPr>
          <w:rFonts w:ascii="Times New Roman" w:hAnsi="Times New Roman" w:cs="Times New Roman"/>
          <w:sz w:val="20"/>
        </w:rPr>
      </w:pPr>
      <w:r w:rsidRPr="00B03571">
        <w:rPr>
          <w:rFonts w:ascii="Times New Roman" w:hAnsi="Times New Roman" w:cs="Times New Roman"/>
          <w:sz w:val="20"/>
        </w:rPr>
        <w:t>The main concept of the whole system is based on maintaining the orthogonality of the system.</w:t>
      </w:r>
      <w:r>
        <w:rPr>
          <w:rFonts w:ascii="Times New Roman" w:hAnsi="Times New Roman" w:cs="Times New Roman"/>
          <w:sz w:val="20"/>
        </w:rPr>
        <w:t xml:space="preserve"> If the integration of product of the two signals over a period of time is comes out to be zero, then the signals are said to be orthogonal.</w:t>
      </w:r>
      <w:r w:rsidRPr="00B03571">
        <w:rPr>
          <w:rFonts w:ascii="Times New Roman" w:hAnsi="Times New Roman" w:cs="Times New Roman"/>
          <w:sz w:val="20"/>
        </w:rPr>
        <w:t xml:space="preserve"> </w:t>
      </w:r>
      <w:r>
        <w:rPr>
          <w:rFonts w:ascii="Times New Roman" w:hAnsi="Times New Roman" w:cs="Times New Roman"/>
          <w:sz w:val="20"/>
        </w:rPr>
        <w:t xml:space="preserve">The sub-carrier frequencies are chosen such that the </w:t>
      </w:r>
      <w:r w:rsidR="00CE6CF3">
        <w:rPr>
          <w:rFonts w:ascii="Times New Roman" w:hAnsi="Times New Roman" w:cs="Times New Roman"/>
          <w:sz w:val="20"/>
        </w:rPr>
        <w:t>sub-carriers are orthogonal to each other. This means that cross-talk between the corresponding sub-carriers are eliminated meaning no guard bands are required. This will generally simplify the design as no additional hardware like sub-channel filters for each sub-channel will not be required.</w:t>
      </w:r>
    </w:p>
    <w:p w:rsidR="00CE6CF3" w:rsidRDefault="00CE6CF3" w:rsidP="00B064BD">
      <w:pPr>
        <w:spacing w:after="0"/>
        <w:jc w:val="both"/>
        <w:rPr>
          <w:rFonts w:ascii="Times New Roman" w:hAnsi="Times New Roman" w:cs="Times New Roman"/>
          <w:sz w:val="20"/>
        </w:rPr>
      </w:pPr>
      <w:r>
        <w:rPr>
          <w:rFonts w:ascii="Times New Roman" w:hAnsi="Times New Roman" w:cs="Times New Roman"/>
          <w:sz w:val="20"/>
        </w:rPr>
        <w:t xml:space="preserve">The orthogonality condition will be satisfied through a variety of conditions. One condition is the sub-carrier spacing will be given by </w:t>
      </w:r>
    </w:p>
    <w:p w:rsidR="00B03571" w:rsidRDefault="00CE6CF3" w:rsidP="00B064BD">
      <w:pPr>
        <w:spacing w:after="0"/>
        <w:jc w:val="both"/>
        <w:rPr>
          <w:rFonts w:ascii="Times New Roman" w:hAnsi="Times New Roman" w:cs="Times New Roman"/>
          <w:sz w:val="20"/>
        </w:rPr>
      </w:pPr>
      <w:r>
        <w:rPr>
          <w:rFonts w:ascii="Times New Roman" w:hAnsi="Times New Roman" w:cs="Times New Roman"/>
          <w:sz w:val="20"/>
        </w:rPr>
        <w:t xml:space="preserve">        </w:t>
      </w:r>
      <m:oMath>
        <m:r>
          <w:rPr>
            <w:rFonts w:ascii="Cambria Math" w:hAnsi="Cambria Math" w:cs="Times New Roman"/>
            <w:sz w:val="20"/>
          </w:rPr>
          <m:t>δf=K/T</m:t>
        </m:r>
      </m:oMath>
      <w:r>
        <w:rPr>
          <w:rFonts w:ascii="Times New Roman" w:hAnsi="Times New Roman" w:cs="Times New Roman"/>
          <w:sz w:val="20"/>
        </w:rPr>
        <w:t xml:space="preserve">  </w:t>
      </w:r>
    </w:p>
    <w:p w:rsidR="00CE6CF3" w:rsidRDefault="00CE6CF3" w:rsidP="00B064BD">
      <w:pPr>
        <w:spacing w:after="0"/>
        <w:jc w:val="both"/>
        <w:rPr>
          <w:rFonts w:ascii="Times New Roman" w:hAnsi="Times New Roman" w:cs="Times New Roman"/>
          <w:sz w:val="20"/>
        </w:rPr>
      </w:pPr>
      <w:r>
        <w:rPr>
          <w:rFonts w:ascii="Times New Roman" w:hAnsi="Times New Roman" w:cs="Times New Roman"/>
          <w:sz w:val="20"/>
        </w:rPr>
        <w:t xml:space="preserve">Where </w:t>
      </w:r>
      <w:proofErr w:type="spellStart"/>
      <w:proofErr w:type="gramStart"/>
      <w:r>
        <w:rPr>
          <w:rFonts w:ascii="Times New Roman" w:hAnsi="Times New Roman" w:cs="Times New Roman"/>
          <w:sz w:val="20"/>
        </w:rPr>
        <w:t>δf</w:t>
      </w:r>
      <w:proofErr w:type="spellEnd"/>
      <w:proofErr w:type="gramEnd"/>
      <w:r>
        <w:rPr>
          <w:rFonts w:ascii="Times New Roman" w:hAnsi="Times New Roman" w:cs="Times New Roman"/>
          <w:sz w:val="20"/>
        </w:rPr>
        <w:t>= sub-carrier spacing</w:t>
      </w:r>
    </w:p>
    <w:p w:rsidR="00CE6CF3" w:rsidRDefault="00CE6CF3" w:rsidP="00B064BD">
      <w:pPr>
        <w:spacing w:after="0"/>
        <w:jc w:val="both"/>
        <w:rPr>
          <w:rFonts w:ascii="Times New Roman" w:hAnsi="Times New Roman" w:cs="Times New Roman"/>
          <w:sz w:val="20"/>
        </w:rPr>
      </w:pPr>
      <w:r>
        <w:rPr>
          <w:rFonts w:ascii="Times New Roman" w:hAnsi="Times New Roman" w:cs="Times New Roman"/>
          <w:sz w:val="20"/>
        </w:rPr>
        <w:t xml:space="preserve">              K= any positive integer</w:t>
      </w:r>
    </w:p>
    <w:p w:rsidR="00CE6CF3" w:rsidRDefault="00CE6CF3" w:rsidP="00B064BD">
      <w:pPr>
        <w:spacing w:after="0"/>
        <w:jc w:val="both"/>
        <w:rPr>
          <w:rFonts w:ascii="Times New Roman" w:hAnsi="Times New Roman" w:cs="Times New Roman"/>
          <w:sz w:val="20"/>
        </w:rPr>
      </w:pPr>
      <w:r>
        <w:rPr>
          <w:rFonts w:ascii="Times New Roman" w:hAnsi="Times New Roman" w:cs="Times New Roman"/>
          <w:sz w:val="20"/>
        </w:rPr>
        <w:t xml:space="preserve">              T=receiver window size.</w:t>
      </w:r>
    </w:p>
    <w:p w:rsidR="00CE6CF3" w:rsidRDefault="00CE6CF3" w:rsidP="00B064BD">
      <w:pPr>
        <w:spacing w:after="0"/>
        <w:jc w:val="both"/>
        <w:rPr>
          <w:rFonts w:ascii="Times New Roman" w:hAnsi="Times New Roman" w:cs="Times New Roman"/>
          <w:sz w:val="20"/>
        </w:rPr>
      </w:pPr>
      <w:r>
        <w:rPr>
          <w:rFonts w:ascii="Times New Roman" w:hAnsi="Times New Roman" w:cs="Times New Roman"/>
          <w:sz w:val="20"/>
        </w:rPr>
        <w:t xml:space="preserve">Orthogonality provides the OFDM with a spectral efficiency. The complete frequency band can be utilized given the frequency rate will be near the </w:t>
      </w:r>
      <w:proofErr w:type="spellStart"/>
      <w:r>
        <w:rPr>
          <w:rFonts w:ascii="Times New Roman" w:hAnsi="Times New Roman" w:cs="Times New Roman"/>
          <w:sz w:val="20"/>
        </w:rPr>
        <w:t>Nyquist</w:t>
      </w:r>
      <w:proofErr w:type="spellEnd"/>
      <w:r>
        <w:rPr>
          <w:rFonts w:ascii="Times New Roman" w:hAnsi="Times New Roman" w:cs="Times New Roman"/>
          <w:sz w:val="20"/>
        </w:rPr>
        <w:t xml:space="preserve"> R</w:t>
      </w:r>
      <w:r w:rsidR="00DC324C">
        <w:rPr>
          <w:rFonts w:ascii="Times New Roman" w:hAnsi="Times New Roman" w:cs="Times New Roman"/>
          <w:sz w:val="20"/>
        </w:rPr>
        <w:t>ate and OFDM spectrum also has minimum electromagnetic</w:t>
      </w:r>
      <w:r w:rsidR="00B064BD">
        <w:rPr>
          <w:rFonts w:ascii="Times New Roman" w:hAnsi="Times New Roman" w:cs="Times New Roman"/>
          <w:sz w:val="20"/>
        </w:rPr>
        <w:t xml:space="preserve"> interference. </w:t>
      </w:r>
      <w:r w:rsidR="00B064BD">
        <w:rPr>
          <w:noProof/>
        </w:rPr>
        <w:drawing>
          <wp:inline distT="0" distB="0" distL="0" distR="0" wp14:anchorId="60A33E07" wp14:editId="718F8E19">
            <wp:extent cx="2822331" cy="3413600"/>
            <wp:effectExtent l="0" t="0" r="0" b="0"/>
            <wp:docPr id="6" name="Picture 6" descr="http://rfmw.em.keysight.com/wireless/helpfiles/89600B/webhelp/subsystems/wlan-ofdm/Content/resources/image/ofdm%20orthogonalspacedsubcarr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rfmw.em.keysight.com/wireless/helpfiles/89600B/webhelp/subsystems/wlan-ofdm/Content/resources/image/ofdm%20orthogonalspacedsubcarrier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2331" cy="3413600"/>
                    </a:xfrm>
                    <a:prstGeom prst="rect">
                      <a:avLst/>
                    </a:prstGeom>
                    <a:noFill/>
                    <a:ln>
                      <a:noFill/>
                    </a:ln>
                  </pic:spPr>
                </pic:pic>
              </a:graphicData>
            </a:graphic>
          </wp:inline>
        </w:drawing>
      </w:r>
    </w:p>
    <w:p w:rsidR="0043033F" w:rsidRDefault="00CD4F07" w:rsidP="00B064BD">
      <w:pPr>
        <w:spacing w:after="0"/>
        <w:jc w:val="both"/>
        <w:rPr>
          <w:rFonts w:ascii="Times New Roman" w:hAnsi="Times New Roman" w:cs="Times New Roman"/>
          <w:sz w:val="20"/>
        </w:rPr>
      </w:pPr>
      <w:r>
        <w:rPr>
          <w:rFonts w:ascii="Times New Roman" w:hAnsi="Times New Roman" w:cs="Times New Roman"/>
          <w:sz w:val="20"/>
        </w:rPr>
        <w:t>Fig.2</w:t>
      </w:r>
      <w:r w:rsidR="0043033F">
        <w:rPr>
          <w:rFonts w:ascii="Times New Roman" w:hAnsi="Times New Roman" w:cs="Times New Roman"/>
          <w:sz w:val="20"/>
        </w:rPr>
        <w:t>- OFDM SIGNAL SPECTRUM</w:t>
      </w:r>
    </w:p>
    <w:p w:rsidR="0043033F" w:rsidRDefault="0043033F" w:rsidP="00B064BD">
      <w:pPr>
        <w:spacing w:after="0"/>
        <w:jc w:val="both"/>
        <w:rPr>
          <w:rFonts w:ascii="Times New Roman" w:hAnsi="Times New Roman" w:cs="Times New Roman"/>
          <w:sz w:val="20"/>
        </w:rPr>
      </w:pPr>
    </w:p>
    <w:p w:rsidR="00B064BD" w:rsidRDefault="00B064BD" w:rsidP="00B03571">
      <w:pPr>
        <w:spacing w:after="0"/>
        <w:jc w:val="both"/>
        <w:rPr>
          <w:rFonts w:ascii="Times New Roman" w:hAnsi="Times New Roman" w:cs="Times New Roman"/>
          <w:sz w:val="20"/>
        </w:rPr>
      </w:pPr>
    </w:p>
    <w:p w:rsidR="00DC324C" w:rsidRDefault="00DC324C" w:rsidP="00DC324C">
      <w:pPr>
        <w:spacing w:after="0"/>
        <w:jc w:val="both"/>
        <w:rPr>
          <w:rFonts w:ascii="Times New Roman" w:hAnsi="Times New Roman" w:cs="Times New Roman"/>
          <w:sz w:val="20"/>
        </w:rPr>
      </w:pPr>
      <w:r>
        <w:rPr>
          <w:rFonts w:ascii="Times New Roman" w:hAnsi="Times New Roman" w:cs="Times New Roman"/>
          <w:sz w:val="20"/>
        </w:rPr>
        <w:t xml:space="preserve">   </w:t>
      </w:r>
    </w:p>
    <w:p w:rsidR="00DC324C" w:rsidRDefault="00B03571" w:rsidP="00B064BD">
      <w:pPr>
        <w:pStyle w:val="ListParagraph"/>
        <w:numPr>
          <w:ilvl w:val="0"/>
          <w:numId w:val="2"/>
        </w:numPr>
        <w:spacing w:after="0"/>
        <w:jc w:val="both"/>
        <w:rPr>
          <w:rFonts w:ascii="Times New Roman" w:hAnsi="Times New Roman" w:cs="Times New Roman"/>
          <w:sz w:val="20"/>
        </w:rPr>
      </w:pPr>
      <w:r w:rsidRPr="00B064BD">
        <w:rPr>
          <w:rFonts w:ascii="Times New Roman" w:hAnsi="Times New Roman" w:cs="Times New Roman"/>
          <w:sz w:val="20"/>
        </w:rPr>
        <w:lastRenderedPageBreak/>
        <w:t>OFDM Transmission</w:t>
      </w:r>
    </w:p>
    <w:p w:rsidR="00332F19" w:rsidRPr="007E6A68" w:rsidRDefault="00B064BD" w:rsidP="00332F19">
      <w:pPr>
        <w:spacing w:after="0"/>
        <w:jc w:val="both"/>
        <w:rPr>
          <w:rFonts w:ascii="Times New Roman" w:hAnsi="Times New Roman" w:cs="Times New Roman"/>
          <w:sz w:val="20"/>
        </w:rPr>
      </w:pPr>
      <w:r w:rsidRPr="007E6A68">
        <w:rPr>
          <w:rFonts w:ascii="Times New Roman" w:hAnsi="Times New Roman" w:cs="Times New Roman"/>
          <w:sz w:val="20"/>
        </w:rPr>
        <w:t>The Core of the transmitter of OFDM is the modulator and th</w:t>
      </w:r>
      <w:r w:rsidR="00332F19" w:rsidRPr="007E6A68">
        <w:rPr>
          <w:rFonts w:ascii="Times New Roman" w:hAnsi="Times New Roman" w:cs="Times New Roman"/>
          <w:sz w:val="20"/>
        </w:rPr>
        <w:t>e FFT generation of the signals.</w:t>
      </w:r>
      <w:r w:rsidR="00F2168A">
        <w:rPr>
          <w:rFonts w:ascii="Times New Roman" w:hAnsi="Times New Roman" w:cs="Times New Roman"/>
          <w:sz w:val="20"/>
        </w:rPr>
        <w:t xml:space="preserve"> </w:t>
      </w:r>
      <w:r w:rsidR="00332F19" w:rsidRPr="007E6A68">
        <w:rPr>
          <w:rFonts w:ascii="Times New Roman" w:hAnsi="Times New Roman" w:cs="Times New Roman"/>
          <w:color w:val="252525"/>
          <w:sz w:val="20"/>
          <w:szCs w:val="21"/>
        </w:rPr>
        <w:t>The orthogonality allows for efficient</w:t>
      </w:r>
      <w:r w:rsidR="003E4A02">
        <w:rPr>
          <w:rFonts w:ascii="Times New Roman" w:hAnsi="Times New Roman" w:cs="Times New Roman"/>
          <w:color w:val="252525"/>
          <w:sz w:val="20"/>
          <w:szCs w:val="21"/>
        </w:rPr>
        <w:t xml:space="preserve"> and </w:t>
      </w:r>
      <w:proofErr w:type="gramStart"/>
      <w:r w:rsidR="003E4A02">
        <w:rPr>
          <w:rFonts w:ascii="Times New Roman" w:hAnsi="Times New Roman" w:cs="Times New Roman"/>
          <w:color w:val="252525"/>
          <w:sz w:val="20"/>
          <w:szCs w:val="21"/>
        </w:rPr>
        <w:t xml:space="preserve">effective </w:t>
      </w:r>
      <w:r w:rsidR="00332F19" w:rsidRPr="007E6A68">
        <w:rPr>
          <w:rFonts w:ascii="Times New Roman" w:hAnsi="Times New Roman" w:cs="Times New Roman"/>
          <w:color w:val="252525"/>
          <w:sz w:val="20"/>
          <w:szCs w:val="21"/>
        </w:rPr>
        <w:t xml:space="preserve"> modulator</w:t>
      </w:r>
      <w:proofErr w:type="gramEnd"/>
      <w:r w:rsidR="00332F19" w:rsidRPr="007E6A68">
        <w:rPr>
          <w:rFonts w:ascii="Times New Roman" w:hAnsi="Times New Roman" w:cs="Times New Roman"/>
          <w:color w:val="252525"/>
          <w:sz w:val="20"/>
          <w:szCs w:val="21"/>
        </w:rPr>
        <w:t xml:space="preserve"> and demo</w:t>
      </w:r>
      <w:r w:rsidR="00F2168A">
        <w:rPr>
          <w:rFonts w:ascii="Times New Roman" w:hAnsi="Times New Roman" w:cs="Times New Roman"/>
          <w:color w:val="252525"/>
          <w:sz w:val="20"/>
          <w:szCs w:val="21"/>
        </w:rPr>
        <w:t>dulator with the FFT and Inverse FFT technique on the receiver and sender side respectively.</w:t>
      </w:r>
      <w:r w:rsidR="00332F19" w:rsidRPr="007E6A68">
        <w:rPr>
          <w:rFonts w:ascii="Times New Roman" w:hAnsi="Times New Roman" w:cs="Times New Roman"/>
          <w:color w:val="252525"/>
          <w:sz w:val="20"/>
          <w:szCs w:val="21"/>
        </w:rPr>
        <w:t xml:space="preserve"> Although the </w:t>
      </w:r>
      <w:r w:rsidR="003E4A02">
        <w:rPr>
          <w:rFonts w:ascii="Times New Roman" w:hAnsi="Times New Roman" w:cs="Times New Roman"/>
          <w:color w:val="252525"/>
          <w:sz w:val="20"/>
          <w:szCs w:val="21"/>
        </w:rPr>
        <w:t>theoretical and beneficial aspects of OFDM were known since the 1970s</w:t>
      </w:r>
      <w:r w:rsidR="00332F19" w:rsidRPr="007E6A68">
        <w:rPr>
          <w:rFonts w:ascii="Times New Roman" w:hAnsi="Times New Roman" w:cs="Times New Roman"/>
          <w:color w:val="252525"/>
          <w:sz w:val="20"/>
          <w:szCs w:val="21"/>
        </w:rPr>
        <w:t>, OFDM is popular for wideband communications today by way of low-cost</w:t>
      </w:r>
      <w:r w:rsidR="00332F19" w:rsidRPr="007E6A68">
        <w:rPr>
          <w:rStyle w:val="apple-converted-space"/>
          <w:rFonts w:ascii="Times New Roman" w:hAnsi="Times New Roman" w:cs="Times New Roman"/>
          <w:color w:val="252525"/>
          <w:sz w:val="20"/>
          <w:szCs w:val="21"/>
        </w:rPr>
        <w:t> </w:t>
      </w:r>
      <w:r w:rsidR="00332F19" w:rsidRPr="007E6A68">
        <w:rPr>
          <w:rFonts w:ascii="Times New Roman" w:hAnsi="Times New Roman" w:cs="Times New Roman"/>
          <w:color w:val="252525"/>
          <w:sz w:val="20"/>
          <w:szCs w:val="21"/>
        </w:rPr>
        <w:t>digital signal processing components that can efficiently calculate the FFT.</w:t>
      </w:r>
      <w:r w:rsidR="00012DE8">
        <w:rPr>
          <w:rFonts w:ascii="Times New Roman" w:hAnsi="Times New Roman" w:cs="Times New Roman"/>
          <w:color w:val="252525"/>
          <w:sz w:val="20"/>
          <w:szCs w:val="21"/>
        </w:rPr>
        <w:t xml:space="preserve"> </w:t>
      </w:r>
      <w:r w:rsidR="00332F19" w:rsidRPr="007E6A68">
        <w:rPr>
          <w:rFonts w:ascii="Times New Roman" w:hAnsi="Times New Roman" w:cs="Times New Roman"/>
          <w:color w:val="252525"/>
          <w:sz w:val="20"/>
          <w:szCs w:val="20"/>
        </w:rPr>
        <w:t>The time to compute the inverse-FFT or FFT transform has to take less than the time for each symbol.</w:t>
      </w:r>
      <w:r w:rsidR="00332F19" w:rsidRPr="007E6A68">
        <w:rPr>
          <w:rFonts w:ascii="Times New Roman" w:hAnsi="Times New Roman" w:cs="Times New Roman"/>
          <w:sz w:val="20"/>
        </w:rPr>
        <w:t xml:space="preserve"> </w:t>
      </w:r>
    </w:p>
    <w:p w:rsidR="00BC5189" w:rsidRDefault="00BC5189" w:rsidP="00332F19">
      <w:pPr>
        <w:spacing w:after="0"/>
        <w:jc w:val="both"/>
        <w:rPr>
          <w:rFonts w:ascii="Times New Roman" w:hAnsi="Times New Roman" w:cs="Times New Roman"/>
          <w:sz w:val="20"/>
        </w:rPr>
      </w:pPr>
      <w:r w:rsidRPr="007E6A68">
        <w:rPr>
          <w:rFonts w:ascii="Times New Roman" w:hAnsi="Times New Roman" w:cs="Times New Roman"/>
          <w:sz w:val="20"/>
        </w:rPr>
        <w:t>Ther</w:t>
      </w:r>
      <w:r w:rsidR="009A1BD2" w:rsidRPr="007E6A68">
        <w:rPr>
          <w:rFonts w:ascii="Times New Roman" w:hAnsi="Times New Roman" w:cs="Times New Roman"/>
          <w:sz w:val="20"/>
        </w:rPr>
        <w:t>e</w:t>
      </w:r>
      <w:r w:rsidRPr="007E6A68">
        <w:rPr>
          <w:rFonts w:ascii="Times New Roman" w:hAnsi="Times New Roman" w:cs="Times New Roman"/>
          <w:sz w:val="20"/>
        </w:rPr>
        <w:t xml:space="preserve"> might be a case when number of transmitting bits might be less than the number of sub-carriers. So,</w:t>
      </w:r>
      <w:r w:rsidR="009A1BD2" w:rsidRPr="007E6A68">
        <w:rPr>
          <w:rFonts w:ascii="Times New Roman" w:hAnsi="Times New Roman" w:cs="Times New Roman"/>
          <w:sz w:val="20"/>
        </w:rPr>
        <w:t xml:space="preserve"> to convert from serial to parallel, the modulator pads zeros to the end of data to fit with the number of sub-carriers.</w:t>
      </w:r>
    </w:p>
    <w:p w:rsidR="00384064" w:rsidRDefault="00384064" w:rsidP="00332F19">
      <w:pPr>
        <w:spacing w:after="0"/>
        <w:jc w:val="both"/>
        <w:rPr>
          <w:rFonts w:ascii="Times New Roman" w:hAnsi="Times New Roman" w:cs="Times New Roman"/>
          <w:sz w:val="20"/>
        </w:rPr>
      </w:pPr>
      <w:r w:rsidRPr="00384064">
        <w:rPr>
          <w:rFonts w:ascii="Times New Roman" w:hAnsi="Times New Roman" w:cs="Times New Roman"/>
          <w:noProof/>
          <w:sz w:val="20"/>
        </w:rPr>
        <w:drawing>
          <wp:inline distT="0" distB="0" distL="0" distR="0">
            <wp:extent cx="2742314" cy="1151792"/>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8140" cy="1158439"/>
                    </a:xfrm>
                    <a:prstGeom prst="rect">
                      <a:avLst/>
                    </a:prstGeom>
                    <a:noFill/>
                    <a:ln>
                      <a:noFill/>
                    </a:ln>
                  </pic:spPr>
                </pic:pic>
              </a:graphicData>
            </a:graphic>
          </wp:inline>
        </w:drawing>
      </w:r>
    </w:p>
    <w:p w:rsidR="00CD4F07" w:rsidRPr="007E6A68" w:rsidRDefault="00CD4F07" w:rsidP="00332F19">
      <w:pPr>
        <w:spacing w:after="0"/>
        <w:jc w:val="both"/>
        <w:rPr>
          <w:rFonts w:ascii="Times New Roman" w:hAnsi="Times New Roman" w:cs="Times New Roman"/>
          <w:sz w:val="20"/>
        </w:rPr>
      </w:pPr>
      <w:r>
        <w:rPr>
          <w:rFonts w:ascii="Times New Roman" w:hAnsi="Times New Roman" w:cs="Times New Roman"/>
          <w:sz w:val="20"/>
        </w:rPr>
        <w:t>Fig.3</w:t>
      </w:r>
      <w:proofErr w:type="gramStart"/>
      <w:r>
        <w:rPr>
          <w:rFonts w:ascii="Times New Roman" w:hAnsi="Times New Roman" w:cs="Times New Roman"/>
          <w:sz w:val="20"/>
        </w:rPr>
        <w:t>.-</w:t>
      </w:r>
      <w:proofErr w:type="gramEnd"/>
      <w:r>
        <w:rPr>
          <w:rFonts w:ascii="Times New Roman" w:hAnsi="Times New Roman" w:cs="Times New Roman"/>
          <w:sz w:val="20"/>
        </w:rPr>
        <w:t xml:space="preserve"> OFDM Transmitter Simulation</w:t>
      </w:r>
    </w:p>
    <w:p w:rsidR="009A1BD2" w:rsidRDefault="009A1BD2" w:rsidP="00027952">
      <w:pPr>
        <w:spacing w:after="0" w:line="240" w:lineRule="auto"/>
        <w:jc w:val="both"/>
        <w:rPr>
          <w:rFonts w:ascii="Times New Roman" w:hAnsi="Times New Roman" w:cs="Times New Roman"/>
          <w:sz w:val="20"/>
        </w:rPr>
      </w:pPr>
      <w:r w:rsidRPr="00C24AF5">
        <w:rPr>
          <w:rFonts w:ascii="Times New Roman" w:hAnsi="Times New Roman" w:cs="Times New Roman"/>
          <w:sz w:val="20"/>
        </w:rPr>
        <w:t>The first task to consider is that th</w:t>
      </w:r>
      <w:r w:rsidR="00C24AF5">
        <w:rPr>
          <w:rFonts w:ascii="Times New Roman" w:hAnsi="Times New Roman" w:cs="Times New Roman"/>
          <w:sz w:val="20"/>
        </w:rPr>
        <w:t xml:space="preserve">e OFDM spectrum is centered on </w:t>
      </w:r>
      <w:r w:rsidRPr="00C24AF5">
        <w:rPr>
          <w:rFonts w:ascii="Times New Roman" w:hAnsi="Times New Roman" w:cs="Times New Roman"/>
          <w:sz w:val="20"/>
        </w:rPr>
        <w:t xml:space="preserve">f </w:t>
      </w:r>
      <w:r w:rsidR="00C24AF5">
        <w:rPr>
          <w:rFonts w:ascii="Times New Roman" w:hAnsi="Times New Roman" w:cs="Times New Roman"/>
          <w:sz w:val="20"/>
          <w:vertAlign w:val="subscript"/>
        </w:rPr>
        <w:t>c</w:t>
      </w:r>
      <w:r w:rsidRPr="00C24AF5">
        <w:rPr>
          <w:rFonts w:ascii="Times New Roman" w:hAnsi="Times New Roman" w:cs="Times New Roman"/>
          <w:sz w:val="20"/>
        </w:rPr>
        <w:t>; i.e., subcarrier 1 is 7.61 2 MHz to the left of the carrier and subcarrier 1,705 is 7.61 2 MHz to the right. One simple way to achieve the centering is to use a 2N-IFFT [2] and T/2 as the elementary period. As we can see in Table 1, the OFDM symbol duration, TU, is specified considering a 2,048-IFFT (N=2,048); therefore, we shall use a 5 4,096-IFFT.</w:t>
      </w:r>
      <w:r w:rsidR="00027952" w:rsidRPr="00027952">
        <w:t xml:space="preserve"> </w:t>
      </w:r>
      <w:r w:rsidR="00027952" w:rsidRPr="00027952">
        <w:rPr>
          <w:rFonts w:ascii="Times New Roman" w:hAnsi="Times New Roman" w:cs="Times New Roman"/>
          <w:sz w:val="20"/>
        </w:rPr>
        <w:t>The next task to consider is the appropriate simulation period. T is defined as the elementary period for a baseband signal, but since we are simulating a passband signal, we have to relate it to a time-period, 1/</w:t>
      </w:r>
      <w:proofErr w:type="spellStart"/>
      <w:r w:rsidR="00027952" w:rsidRPr="00027952">
        <w:rPr>
          <w:rFonts w:ascii="Times New Roman" w:hAnsi="Times New Roman" w:cs="Times New Roman"/>
          <w:sz w:val="20"/>
        </w:rPr>
        <w:t>Rs</w:t>
      </w:r>
      <w:proofErr w:type="spellEnd"/>
      <w:r w:rsidR="00027952" w:rsidRPr="00027952">
        <w:rPr>
          <w:rFonts w:ascii="Times New Roman" w:hAnsi="Times New Roman" w:cs="Times New Roman"/>
          <w:sz w:val="20"/>
        </w:rPr>
        <w:t>, that considers at least twice the carrier frequency.</w:t>
      </w:r>
      <w:r w:rsidR="00C4588D" w:rsidRPr="00C4588D">
        <w:rPr>
          <w:rFonts w:ascii="Times New Roman" w:hAnsi="Times New Roman" w:cs="Times New Roman"/>
          <w:sz w:val="20"/>
        </w:rPr>
        <w:t xml:space="preserve"> </w:t>
      </w:r>
    </w:p>
    <w:p w:rsidR="00027952" w:rsidRDefault="00027952" w:rsidP="00027952">
      <w:pPr>
        <w:spacing w:after="0" w:line="240" w:lineRule="auto"/>
        <w:jc w:val="both"/>
        <w:rPr>
          <w:rFonts w:ascii="Times New Roman" w:hAnsi="Times New Roman" w:cs="Times New Roman"/>
          <w:sz w:val="20"/>
        </w:rPr>
      </w:pPr>
    </w:p>
    <w:p w:rsidR="00027952" w:rsidRPr="00C24AF5" w:rsidRDefault="00027952" w:rsidP="00027952">
      <w:pPr>
        <w:spacing w:after="0" w:line="240" w:lineRule="auto"/>
        <w:jc w:val="both"/>
        <w:rPr>
          <w:rFonts w:ascii="Times New Roman" w:hAnsi="Times New Roman" w:cs="Times New Roman"/>
          <w:sz w:val="18"/>
        </w:rPr>
      </w:pPr>
      <w:r w:rsidRPr="00027952">
        <w:rPr>
          <w:rFonts w:ascii="Times New Roman" w:hAnsi="Times New Roman" w:cs="Times New Roman"/>
          <w:noProof/>
          <w:sz w:val="18"/>
        </w:rPr>
        <w:lastRenderedPageBreak/>
        <w:drawing>
          <wp:inline distT="0" distB="0" distL="0" distR="0">
            <wp:extent cx="2725615" cy="2042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4817" cy="2049893"/>
                    </a:xfrm>
                    <a:prstGeom prst="rect">
                      <a:avLst/>
                    </a:prstGeom>
                    <a:noFill/>
                    <a:ln>
                      <a:noFill/>
                    </a:ln>
                  </pic:spPr>
                </pic:pic>
              </a:graphicData>
            </a:graphic>
          </wp:inline>
        </w:drawing>
      </w:r>
    </w:p>
    <w:p w:rsidR="00B064BD" w:rsidRPr="00DC324C" w:rsidRDefault="00027952" w:rsidP="00DC324C">
      <w:pPr>
        <w:spacing w:after="0"/>
        <w:jc w:val="both"/>
        <w:rPr>
          <w:rFonts w:ascii="Times New Roman" w:hAnsi="Times New Roman" w:cs="Times New Roman"/>
          <w:sz w:val="20"/>
        </w:rPr>
      </w:pPr>
      <w:r>
        <w:rPr>
          <w:rFonts w:ascii="Times New Roman" w:hAnsi="Times New Roman" w:cs="Times New Roman"/>
          <w:sz w:val="20"/>
        </w:rPr>
        <w:t>Fig</w:t>
      </w:r>
      <w:r w:rsidR="00CD4F07">
        <w:rPr>
          <w:rFonts w:ascii="Times New Roman" w:hAnsi="Times New Roman" w:cs="Times New Roman"/>
          <w:sz w:val="20"/>
        </w:rPr>
        <w:t>.4</w:t>
      </w:r>
      <w:r>
        <w:rPr>
          <w:rFonts w:ascii="Times New Roman" w:hAnsi="Times New Roman" w:cs="Times New Roman"/>
          <w:sz w:val="20"/>
        </w:rPr>
        <w:t xml:space="preserve">. </w:t>
      </w:r>
      <w:r w:rsidR="00CD4F07">
        <w:rPr>
          <w:rFonts w:ascii="Times New Roman" w:hAnsi="Times New Roman" w:cs="Times New Roman"/>
          <w:sz w:val="20"/>
        </w:rPr>
        <w:t>Time Response of Signal Carriers.</w:t>
      </w:r>
    </w:p>
    <w:p w:rsidR="00D75FE7" w:rsidRDefault="00D75FE7" w:rsidP="00D75FE7">
      <w:pPr>
        <w:spacing w:after="0"/>
        <w:jc w:val="both"/>
        <w:rPr>
          <w:rFonts w:ascii="Times New Roman" w:hAnsi="Times New Roman" w:cs="Times New Roman"/>
          <w:sz w:val="20"/>
        </w:rPr>
      </w:pPr>
      <w:r w:rsidRPr="00D75FE7">
        <w:rPr>
          <w:rFonts w:ascii="Times New Roman" w:hAnsi="Times New Roman" w:cs="Times New Roman"/>
          <w:noProof/>
          <w:sz w:val="20"/>
        </w:rPr>
        <w:drawing>
          <wp:inline distT="0" distB="0" distL="0" distR="0">
            <wp:extent cx="2743200" cy="20561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056176"/>
                    </a:xfrm>
                    <a:prstGeom prst="rect">
                      <a:avLst/>
                    </a:prstGeom>
                    <a:noFill/>
                    <a:ln>
                      <a:noFill/>
                    </a:ln>
                  </pic:spPr>
                </pic:pic>
              </a:graphicData>
            </a:graphic>
          </wp:inline>
        </w:drawing>
      </w:r>
    </w:p>
    <w:p w:rsidR="00D75FE7" w:rsidRDefault="00CD4F07" w:rsidP="00D75FE7">
      <w:pPr>
        <w:spacing w:after="0"/>
        <w:jc w:val="both"/>
        <w:rPr>
          <w:rFonts w:ascii="Times New Roman" w:hAnsi="Times New Roman" w:cs="Times New Roman"/>
          <w:sz w:val="20"/>
        </w:rPr>
      </w:pPr>
      <w:r>
        <w:rPr>
          <w:rFonts w:ascii="Times New Roman" w:hAnsi="Times New Roman" w:cs="Times New Roman"/>
          <w:sz w:val="20"/>
        </w:rPr>
        <w:t>Fig.5</w:t>
      </w:r>
      <w:r w:rsidR="0043033F">
        <w:rPr>
          <w:rFonts w:ascii="Times New Roman" w:hAnsi="Times New Roman" w:cs="Times New Roman"/>
          <w:sz w:val="20"/>
        </w:rPr>
        <w:t>-</w:t>
      </w:r>
      <w:r w:rsidR="00D75FE7">
        <w:rPr>
          <w:rFonts w:ascii="Times New Roman" w:hAnsi="Times New Roman" w:cs="Times New Roman"/>
          <w:sz w:val="20"/>
        </w:rPr>
        <w:t xml:space="preserve"> Frequency Response </w:t>
      </w:r>
      <w:r w:rsidR="0043033F">
        <w:rPr>
          <w:rFonts w:ascii="Times New Roman" w:hAnsi="Times New Roman" w:cs="Times New Roman"/>
          <w:sz w:val="20"/>
        </w:rPr>
        <w:t>of Carrier</w:t>
      </w:r>
      <w:r w:rsidR="00D75FE7">
        <w:rPr>
          <w:rFonts w:ascii="Times New Roman" w:hAnsi="Times New Roman" w:cs="Times New Roman"/>
          <w:sz w:val="20"/>
        </w:rPr>
        <w:t xml:space="preserve"> Signals</w:t>
      </w:r>
    </w:p>
    <w:p w:rsidR="00C4588D" w:rsidRDefault="00C4588D" w:rsidP="00D75FE7">
      <w:pPr>
        <w:spacing w:after="0"/>
        <w:jc w:val="both"/>
        <w:rPr>
          <w:rFonts w:ascii="Times New Roman" w:hAnsi="Times New Roman" w:cs="Times New Roman"/>
          <w:sz w:val="20"/>
        </w:rPr>
      </w:pPr>
    </w:p>
    <w:p w:rsidR="00D75FE7" w:rsidRPr="0043033F" w:rsidRDefault="0043033F" w:rsidP="00D75FE7">
      <w:pPr>
        <w:spacing w:after="0"/>
        <w:jc w:val="both"/>
        <w:rPr>
          <w:rFonts w:ascii="Times New Roman" w:hAnsi="Times New Roman" w:cs="Times New Roman"/>
          <w:sz w:val="18"/>
        </w:rPr>
      </w:pPr>
      <w:r w:rsidRPr="0043033F">
        <w:rPr>
          <w:rFonts w:ascii="Times New Roman" w:hAnsi="Times New Roman" w:cs="Times New Roman"/>
          <w:sz w:val="20"/>
        </w:rPr>
        <w:t>In Figure 2 and Figure 3, we can observe the result of this operation and that the signal carriers uses T/2 as its time period. We can also notice that carriers is the discrete time baseband signal. We could use this signal in baseband discrete-time domain simulations, but we must recall that the main OFDM drawbacks occur in the continuous</w:t>
      </w:r>
      <w:r>
        <w:rPr>
          <w:rFonts w:ascii="Times New Roman" w:hAnsi="Times New Roman" w:cs="Times New Roman"/>
          <w:sz w:val="20"/>
        </w:rPr>
        <w:t xml:space="preserve"> </w:t>
      </w:r>
      <w:r w:rsidRPr="0043033F">
        <w:rPr>
          <w:rFonts w:ascii="Times New Roman" w:hAnsi="Times New Roman" w:cs="Times New Roman"/>
          <w:sz w:val="20"/>
        </w:rPr>
        <w:t xml:space="preserve">time domain; therefore, we must provide a simulation tool for the latter. The first step to produce a continuous-time signal is to apply a transmit filter, </w:t>
      </w:r>
      <w:proofErr w:type="gramStart"/>
      <w:r w:rsidRPr="0043033F">
        <w:rPr>
          <w:rFonts w:ascii="Times New Roman" w:hAnsi="Times New Roman" w:cs="Times New Roman"/>
          <w:sz w:val="20"/>
        </w:rPr>
        <w:t>g(</w:t>
      </w:r>
      <w:proofErr w:type="gramEnd"/>
      <w:r w:rsidRPr="0043033F">
        <w:rPr>
          <w:rFonts w:ascii="Times New Roman" w:hAnsi="Times New Roman" w:cs="Times New Roman"/>
          <w:sz w:val="20"/>
        </w:rPr>
        <w:t>t), to the complex signal carriers</w:t>
      </w:r>
    </w:p>
    <w:p w:rsidR="00D75FE7" w:rsidRDefault="00D75FE7" w:rsidP="00D75FE7">
      <w:pPr>
        <w:spacing w:after="0"/>
        <w:jc w:val="both"/>
        <w:rPr>
          <w:rFonts w:ascii="Times New Roman" w:hAnsi="Times New Roman" w:cs="Times New Roman"/>
          <w:sz w:val="20"/>
        </w:rPr>
      </w:pPr>
    </w:p>
    <w:p w:rsidR="00D75FE7" w:rsidRDefault="00D75FE7" w:rsidP="00D75FE7">
      <w:pPr>
        <w:spacing w:after="0"/>
        <w:jc w:val="both"/>
        <w:rPr>
          <w:rFonts w:ascii="Times New Roman" w:hAnsi="Times New Roman" w:cs="Times New Roman"/>
          <w:sz w:val="20"/>
        </w:rPr>
      </w:pPr>
      <w:r w:rsidRPr="00D75FE7">
        <w:rPr>
          <w:rFonts w:ascii="Times New Roman" w:hAnsi="Times New Roman" w:cs="Times New Roman"/>
          <w:noProof/>
          <w:sz w:val="20"/>
        </w:rPr>
        <w:drawing>
          <wp:inline distT="0" distB="0" distL="0" distR="0">
            <wp:extent cx="2322551" cy="17408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0329" cy="1746707"/>
                    </a:xfrm>
                    <a:prstGeom prst="rect">
                      <a:avLst/>
                    </a:prstGeom>
                    <a:noFill/>
                    <a:ln>
                      <a:noFill/>
                    </a:ln>
                  </pic:spPr>
                </pic:pic>
              </a:graphicData>
            </a:graphic>
          </wp:inline>
        </w:drawing>
      </w:r>
    </w:p>
    <w:p w:rsidR="00D75FE7" w:rsidRDefault="00D75FE7" w:rsidP="00D75FE7">
      <w:pPr>
        <w:spacing w:after="0"/>
        <w:jc w:val="both"/>
        <w:rPr>
          <w:rFonts w:ascii="Times New Roman" w:hAnsi="Times New Roman" w:cs="Times New Roman"/>
          <w:sz w:val="20"/>
        </w:rPr>
      </w:pPr>
      <w:r>
        <w:rPr>
          <w:rFonts w:ascii="Times New Roman" w:hAnsi="Times New Roman" w:cs="Times New Roman"/>
          <w:sz w:val="20"/>
        </w:rPr>
        <w:t>Fig</w:t>
      </w:r>
      <w:r w:rsidR="00CD4F07">
        <w:rPr>
          <w:rFonts w:ascii="Times New Roman" w:hAnsi="Times New Roman" w:cs="Times New Roman"/>
          <w:sz w:val="20"/>
        </w:rPr>
        <w:t>.6</w:t>
      </w:r>
      <w:r w:rsidR="00C4588D">
        <w:rPr>
          <w:rFonts w:ascii="Times New Roman" w:hAnsi="Times New Roman" w:cs="Times New Roman"/>
          <w:sz w:val="20"/>
        </w:rPr>
        <w:t>.</w:t>
      </w:r>
      <w:r>
        <w:rPr>
          <w:rFonts w:ascii="Times New Roman" w:hAnsi="Times New Roman" w:cs="Times New Roman"/>
          <w:sz w:val="20"/>
        </w:rPr>
        <w:t xml:space="preserve"> Time Response of the Output Signal</w:t>
      </w:r>
    </w:p>
    <w:p w:rsidR="00C4588D" w:rsidRDefault="00C4588D" w:rsidP="00D75FE7">
      <w:pPr>
        <w:spacing w:after="0"/>
        <w:jc w:val="both"/>
        <w:rPr>
          <w:rFonts w:ascii="Times New Roman" w:hAnsi="Times New Roman" w:cs="Times New Roman"/>
          <w:sz w:val="20"/>
        </w:rPr>
      </w:pPr>
    </w:p>
    <w:p w:rsidR="00396F94" w:rsidRDefault="00396F94" w:rsidP="00D75FE7">
      <w:pPr>
        <w:spacing w:after="0"/>
        <w:jc w:val="both"/>
        <w:rPr>
          <w:rFonts w:ascii="Times New Roman" w:hAnsi="Times New Roman" w:cs="Times New Roman"/>
          <w:sz w:val="20"/>
          <w:szCs w:val="20"/>
        </w:rPr>
      </w:pPr>
      <w:r w:rsidRPr="00396F94">
        <w:rPr>
          <w:rFonts w:ascii="Times New Roman" w:hAnsi="Times New Roman" w:cs="Times New Roman"/>
          <w:sz w:val="20"/>
        </w:rPr>
        <w:t>The output of this transm</w:t>
      </w:r>
      <w:r w:rsidR="00C4588D">
        <w:rPr>
          <w:rFonts w:ascii="Times New Roman" w:hAnsi="Times New Roman" w:cs="Times New Roman"/>
          <w:sz w:val="20"/>
        </w:rPr>
        <w:t>it filter is shown in Figure 4</w:t>
      </w:r>
      <w:r w:rsidRPr="00396F94">
        <w:rPr>
          <w:rFonts w:ascii="Times New Roman" w:hAnsi="Times New Roman" w:cs="Times New Roman"/>
          <w:sz w:val="20"/>
        </w:rPr>
        <w:t xml:space="preserve"> in t</w:t>
      </w:r>
      <w:r w:rsidR="00C4588D">
        <w:rPr>
          <w:rFonts w:ascii="Times New Roman" w:hAnsi="Times New Roman" w:cs="Times New Roman"/>
          <w:sz w:val="20"/>
        </w:rPr>
        <w:t>he time-domain and in Figure 5</w:t>
      </w:r>
      <w:r w:rsidRPr="00396F94">
        <w:rPr>
          <w:rFonts w:ascii="Times New Roman" w:hAnsi="Times New Roman" w:cs="Times New Roman"/>
          <w:sz w:val="20"/>
        </w:rPr>
        <w:t xml:space="preserve"> in the frequency-domain. The </w:t>
      </w:r>
      <w:r w:rsidR="00C4588D">
        <w:rPr>
          <w:rFonts w:ascii="Times New Roman" w:hAnsi="Times New Roman" w:cs="Times New Roman"/>
          <w:sz w:val="20"/>
        </w:rPr>
        <w:t>frequency response of Figure 5</w:t>
      </w:r>
      <w:r w:rsidRPr="00396F94">
        <w:rPr>
          <w:rFonts w:ascii="Times New Roman" w:hAnsi="Times New Roman" w:cs="Times New Roman"/>
          <w:sz w:val="20"/>
        </w:rPr>
        <w:t xml:space="preserve"> is periodic as required of the frequency response of a discrete-time system</w:t>
      </w:r>
      <w:r w:rsidRPr="00C4588D">
        <w:rPr>
          <w:rFonts w:ascii="Times New Roman" w:hAnsi="Times New Roman" w:cs="Times New Roman"/>
          <w:sz w:val="20"/>
          <w:szCs w:val="20"/>
        </w:rPr>
        <w:t>.</w:t>
      </w:r>
      <w:r w:rsidR="00C4588D" w:rsidRPr="00C4588D">
        <w:rPr>
          <w:rFonts w:ascii="Times New Roman" w:hAnsi="Times New Roman" w:cs="Times New Roman"/>
          <w:sz w:val="20"/>
          <w:szCs w:val="20"/>
        </w:rPr>
        <w:t xml:space="preserve"> The propose</w:t>
      </w:r>
      <w:r w:rsidR="00C4588D">
        <w:rPr>
          <w:rFonts w:ascii="Times New Roman" w:hAnsi="Times New Roman" w:cs="Times New Roman"/>
          <w:sz w:val="20"/>
          <w:szCs w:val="20"/>
        </w:rPr>
        <w:t>d reconstruction is through Digital to Analog Filter</w:t>
      </w:r>
      <w:r w:rsidR="00C4588D" w:rsidRPr="00C4588D">
        <w:rPr>
          <w:rFonts w:ascii="Times New Roman" w:hAnsi="Times New Roman" w:cs="Times New Roman"/>
          <w:sz w:val="20"/>
          <w:szCs w:val="20"/>
        </w:rPr>
        <w:t>. It is a Butterworth filter of order 13 and cut-off frequency o</w:t>
      </w:r>
      <w:r w:rsidR="00C4588D">
        <w:rPr>
          <w:rFonts w:ascii="Times New Roman" w:hAnsi="Times New Roman" w:cs="Times New Roman"/>
          <w:sz w:val="20"/>
          <w:szCs w:val="20"/>
        </w:rPr>
        <w:t>f approximately 1/T</w:t>
      </w:r>
      <w:proofErr w:type="gramStart"/>
      <w:r w:rsidR="00C4588D">
        <w:rPr>
          <w:rFonts w:ascii="Times New Roman" w:hAnsi="Times New Roman" w:cs="Times New Roman"/>
          <w:sz w:val="20"/>
          <w:szCs w:val="20"/>
        </w:rPr>
        <w:t>.</w:t>
      </w:r>
      <w:r w:rsidR="00C4588D" w:rsidRPr="00C4588D">
        <w:rPr>
          <w:rFonts w:ascii="Times New Roman" w:hAnsi="Times New Roman" w:cs="Times New Roman"/>
          <w:sz w:val="20"/>
          <w:szCs w:val="20"/>
        </w:rPr>
        <w:t>.</w:t>
      </w:r>
      <w:proofErr w:type="gramEnd"/>
      <w:r w:rsidR="00C4588D" w:rsidRPr="00C4588D">
        <w:rPr>
          <w:rFonts w:ascii="Times New Roman" w:hAnsi="Times New Roman" w:cs="Times New Roman"/>
          <w:sz w:val="20"/>
          <w:szCs w:val="20"/>
        </w:rPr>
        <w:t xml:space="preserve"> The first thing to notice is the delay of approximately 2x10-7 produced by the filtering process. Aside of this delay, the filtering performs as expected since we are left with only the baseband spectrum. We must recall that subcarriers 853 to 1,705 are located at the right of 0 Hz, and subcarriers 1 to 8</w:t>
      </w:r>
      <w:r w:rsidR="00C4588D">
        <w:rPr>
          <w:rFonts w:ascii="Times New Roman" w:hAnsi="Times New Roman" w:cs="Times New Roman"/>
          <w:sz w:val="20"/>
          <w:szCs w:val="20"/>
        </w:rPr>
        <w:t>52 are to the left of 4 f</w:t>
      </w:r>
      <w:r w:rsidR="00C4588D">
        <w:rPr>
          <w:rFonts w:ascii="Times New Roman" w:hAnsi="Times New Roman" w:cs="Times New Roman"/>
          <w:sz w:val="20"/>
          <w:szCs w:val="20"/>
          <w:vertAlign w:val="subscript"/>
        </w:rPr>
        <w:t>c</w:t>
      </w:r>
      <w:r w:rsidR="00C4588D" w:rsidRPr="00C4588D">
        <w:rPr>
          <w:rFonts w:ascii="Times New Roman" w:hAnsi="Times New Roman" w:cs="Times New Roman"/>
          <w:sz w:val="20"/>
          <w:szCs w:val="20"/>
        </w:rPr>
        <w:t xml:space="preserve"> Hz.</w:t>
      </w:r>
    </w:p>
    <w:p w:rsidR="00C4588D" w:rsidRPr="00C4588D" w:rsidRDefault="00C4588D" w:rsidP="00D75FE7">
      <w:pPr>
        <w:spacing w:after="0"/>
        <w:jc w:val="both"/>
        <w:rPr>
          <w:rFonts w:ascii="Times New Roman" w:hAnsi="Times New Roman" w:cs="Times New Roman"/>
          <w:sz w:val="20"/>
          <w:szCs w:val="20"/>
        </w:rPr>
      </w:pPr>
    </w:p>
    <w:p w:rsidR="00D75FE7" w:rsidRDefault="00D75FE7" w:rsidP="00D75FE7">
      <w:pPr>
        <w:spacing w:after="0"/>
        <w:jc w:val="both"/>
        <w:rPr>
          <w:rFonts w:ascii="Times New Roman" w:hAnsi="Times New Roman" w:cs="Times New Roman"/>
          <w:sz w:val="20"/>
        </w:rPr>
      </w:pPr>
      <w:r w:rsidRPr="00D75FE7">
        <w:rPr>
          <w:rFonts w:ascii="Times New Roman" w:hAnsi="Times New Roman" w:cs="Times New Roman"/>
          <w:noProof/>
          <w:sz w:val="20"/>
        </w:rPr>
        <w:drawing>
          <wp:inline distT="0" distB="0" distL="0" distR="0">
            <wp:extent cx="2743200" cy="20561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056176"/>
                    </a:xfrm>
                    <a:prstGeom prst="rect">
                      <a:avLst/>
                    </a:prstGeom>
                    <a:noFill/>
                    <a:ln>
                      <a:noFill/>
                    </a:ln>
                  </pic:spPr>
                </pic:pic>
              </a:graphicData>
            </a:graphic>
          </wp:inline>
        </w:drawing>
      </w:r>
    </w:p>
    <w:p w:rsidR="00D75FE7" w:rsidRDefault="00D75FE7" w:rsidP="00D75FE7">
      <w:pPr>
        <w:spacing w:after="0"/>
        <w:jc w:val="both"/>
        <w:rPr>
          <w:rFonts w:ascii="Times New Roman" w:hAnsi="Times New Roman" w:cs="Times New Roman"/>
          <w:sz w:val="20"/>
        </w:rPr>
      </w:pPr>
      <w:r>
        <w:rPr>
          <w:rFonts w:ascii="Times New Roman" w:hAnsi="Times New Roman" w:cs="Times New Roman"/>
          <w:sz w:val="20"/>
        </w:rPr>
        <w:t>Fig</w:t>
      </w:r>
      <w:r w:rsidR="00CD4F07">
        <w:rPr>
          <w:rFonts w:ascii="Times New Roman" w:hAnsi="Times New Roman" w:cs="Times New Roman"/>
          <w:sz w:val="20"/>
        </w:rPr>
        <w:t>.7</w:t>
      </w:r>
      <w:r w:rsidR="00C4588D">
        <w:rPr>
          <w:rFonts w:ascii="Times New Roman" w:hAnsi="Times New Roman" w:cs="Times New Roman"/>
          <w:sz w:val="20"/>
        </w:rPr>
        <w:t>.</w:t>
      </w:r>
      <w:r>
        <w:rPr>
          <w:rFonts w:ascii="Times New Roman" w:hAnsi="Times New Roman" w:cs="Times New Roman"/>
          <w:sz w:val="20"/>
        </w:rPr>
        <w:t xml:space="preserve"> Frequency Response of the Output Signal</w:t>
      </w:r>
    </w:p>
    <w:p w:rsidR="00C4588D" w:rsidRDefault="00C4588D" w:rsidP="00D75FE7">
      <w:pPr>
        <w:spacing w:after="0"/>
        <w:jc w:val="both"/>
        <w:rPr>
          <w:rFonts w:ascii="Times New Roman" w:hAnsi="Times New Roman" w:cs="Times New Roman"/>
          <w:sz w:val="20"/>
        </w:rPr>
      </w:pPr>
    </w:p>
    <w:p w:rsidR="00C4588D" w:rsidRDefault="00C4588D" w:rsidP="00D75FE7">
      <w:pPr>
        <w:spacing w:after="0"/>
        <w:jc w:val="both"/>
        <w:rPr>
          <w:rFonts w:ascii="Times New Roman" w:hAnsi="Times New Roman" w:cs="Times New Roman"/>
          <w:sz w:val="20"/>
        </w:rPr>
      </w:pPr>
      <w:r w:rsidRPr="00C4588D">
        <w:rPr>
          <w:rFonts w:ascii="Times New Roman" w:hAnsi="Times New Roman" w:cs="Times New Roman"/>
          <w:sz w:val="20"/>
        </w:rPr>
        <w:t>Finally, the time response using a direct simulation of (2.1.4) is shown in Figure 2.14, and the frequency responses of the direct simulation and 2N-IFFT implementation are shown in Figure 2.15. The direct simulation requires a considerable time (about 10 minutes in a Sun Ultra 5, 333 MHz); therefore, a practical application must use the IFFT/FFT approach.</w:t>
      </w:r>
    </w:p>
    <w:p w:rsidR="00C4588D" w:rsidRDefault="00C4588D" w:rsidP="00D75FE7">
      <w:pPr>
        <w:spacing w:after="0"/>
        <w:jc w:val="both"/>
        <w:rPr>
          <w:rFonts w:ascii="Times New Roman" w:hAnsi="Times New Roman" w:cs="Times New Roman"/>
          <w:sz w:val="18"/>
        </w:rPr>
      </w:pPr>
      <w:r w:rsidRPr="00C4588D">
        <w:rPr>
          <w:rFonts w:ascii="Times New Roman" w:hAnsi="Times New Roman" w:cs="Times New Roman"/>
          <w:noProof/>
          <w:sz w:val="18"/>
        </w:rPr>
        <w:drawing>
          <wp:inline distT="0" distB="0" distL="0" distR="0">
            <wp:extent cx="2439853" cy="182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4606" cy="1839858"/>
                    </a:xfrm>
                    <a:prstGeom prst="rect">
                      <a:avLst/>
                    </a:prstGeom>
                    <a:noFill/>
                    <a:ln>
                      <a:noFill/>
                    </a:ln>
                  </pic:spPr>
                </pic:pic>
              </a:graphicData>
            </a:graphic>
          </wp:inline>
        </w:drawing>
      </w:r>
    </w:p>
    <w:p w:rsidR="00C4588D" w:rsidRDefault="00CD4F07" w:rsidP="00D75FE7">
      <w:pPr>
        <w:spacing w:after="0"/>
        <w:jc w:val="both"/>
        <w:rPr>
          <w:rFonts w:ascii="Times New Roman" w:hAnsi="Times New Roman" w:cs="Times New Roman"/>
          <w:sz w:val="18"/>
        </w:rPr>
      </w:pPr>
      <w:r>
        <w:rPr>
          <w:rFonts w:ascii="Times New Roman" w:hAnsi="Times New Roman" w:cs="Times New Roman"/>
          <w:sz w:val="18"/>
        </w:rPr>
        <w:t>Fig.8</w:t>
      </w:r>
      <w:proofErr w:type="gramStart"/>
      <w:r w:rsidR="00C4588D">
        <w:rPr>
          <w:rFonts w:ascii="Times New Roman" w:hAnsi="Times New Roman" w:cs="Times New Roman"/>
          <w:sz w:val="18"/>
        </w:rPr>
        <w:t>.-</w:t>
      </w:r>
      <w:proofErr w:type="gramEnd"/>
      <w:r w:rsidR="00C4588D">
        <w:rPr>
          <w:rFonts w:ascii="Times New Roman" w:hAnsi="Times New Roman" w:cs="Times New Roman"/>
          <w:sz w:val="18"/>
        </w:rPr>
        <w:t xml:space="preserve"> Frequency Response of the Direct Simulation.</w:t>
      </w:r>
    </w:p>
    <w:p w:rsidR="007E6A68" w:rsidRDefault="007E6A68" w:rsidP="00D75FE7">
      <w:pPr>
        <w:spacing w:after="0"/>
        <w:jc w:val="both"/>
        <w:rPr>
          <w:rFonts w:ascii="Times New Roman" w:hAnsi="Times New Roman" w:cs="Times New Roman"/>
          <w:sz w:val="18"/>
        </w:rPr>
      </w:pPr>
      <w:r w:rsidRPr="007E6A68">
        <w:rPr>
          <w:rFonts w:ascii="Times New Roman" w:hAnsi="Times New Roman" w:cs="Times New Roman"/>
          <w:noProof/>
          <w:sz w:val="18"/>
        </w:rPr>
        <w:lastRenderedPageBreak/>
        <w:drawing>
          <wp:inline distT="0" distB="0" distL="0" distR="0">
            <wp:extent cx="2312377" cy="17332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1217" cy="1739877"/>
                    </a:xfrm>
                    <a:prstGeom prst="rect">
                      <a:avLst/>
                    </a:prstGeom>
                    <a:noFill/>
                    <a:ln>
                      <a:noFill/>
                    </a:ln>
                  </pic:spPr>
                </pic:pic>
              </a:graphicData>
            </a:graphic>
          </wp:inline>
        </w:drawing>
      </w:r>
    </w:p>
    <w:p w:rsidR="007E6A68" w:rsidRPr="00C4588D" w:rsidRDefault="007E6A68" w:rsidP="00D75FE7">
      <w:pPr>
        <w:spacing w:after="0"/>
        <w:jc w:val="both"/>
        <w:rPr>
          <w:rFonts w:ascii="Times New Roman" w:hAnsi="Times New Roman" w:cs="Times New Roman"/>
          <w:sz w:val="18"/>
        </w:rPr>
      </w:pPr>
      <w:r>
        <w:rPr>
          <w:rFonts w:ascii="Times New Roman" w:hAnsi="Times New Roman" w:cs="Times New Roman"/>
          <w:sz w:val="18"/>
        </w:rPr>
        <w:t>Fig.</w:t>
      </w:r>
      <w:r w:rsidR="00CD4F07">
        <w:rPr>
          <w:rFonts w:ascii="Times New Roman" w:hAnsi="Times New Roman" w:cs="Times New Roman"/>
          <w:sz w:val="18"/>
        </w:rPr>
        <w:t>9.</w:t>
      </w:r>
      <w:r>
        <w:rPr>
          <w:rFonts w:ascii="Times New Roman" w:hAnsi="Times New Roman" w:cs="Times New Roman"/>
          <w:sz w:val="18"/>
        </w:rPr>
        <w:t xml:space="preserve"> –Frequency Response of Direct Simulation</w:t>
      </w:r>
    </w:p>
    <w:p w:rsidR="00D75FE7" w:rsidRDefault="00D75FE7" w:rsidP="00D75FE7">
      <w:pPr>
        <w:spacing w:after="0"/>
        <w:jc w:val="both"/>
        <w:rPr>
          <w:rFonts w:ascii="Times New Roman" w:hAnsi="Times New Roman" w:cs="Times New Roman"/>
          <w:sz w:val="20"/>
        </w:rPr>
      </w:pPr>
    </w:p>
    <w:p w:rsidR="00B03571" w:rsidRDefault="00B03571" w:rsidP="00D75FE7">
      <w:pPr>
        <w:pStyle w:val="ListParagraph"/>
        <w:numPr>
          <w:ilvl w:val="0"/>
          <w:numId w:val="2"/>
        </w:numPr>
        <w:spacing w:after="0"/>
        <w:jc w:val="both"/>
        <w:rPr>
          <w:rFonts w:ascii="Times New Roman" w:hAnsi="Times New Roman" w:cs="Times New Roman"/>
          <w:sz w:val="20"/>
        </w:rPr>
      </w:pPr>
      <w:r w:rsidRPr="00D75FE7">
        <w:rPr>
          <w:rFonts w:ascii="Times New Roman" w:hAnsi="Times New Roman" w:cs="Times New Roman"/>
          <w:sz w:val="20"/>
        </w:rPr>
        <w:t>O</w:t>
      </w:r>
      <w:r w:rsidR="00B064BD" w:rsidRPr="00D75FE7">
        <w:rPr>
          <w:rFonts w:ascii="Times New Roman" w:hAnsi="Times New Roman" w:cs="Times New Roman"/>
          <w:sz w:val="20"/>
        </w:rPr>
        <w:t>FDM Reception</w:t>
      </w:r>
    </w:p>
    <w:p w:rsidR="00582EAA" w:rsidRDefault="007E6A68" w:rsidP="00582EAA">
      <w:pPr>
        <w:spacing w:after="0"/>
        <w:jc w:val="both"/>
        <w:rPr>
          <w:rFonts w:ascii="Times New Roman" w:hAnsi="Times New Roman" w:cs="Times New Roman"/>
          <w:color w:val="252525"/>
          <w:sz w:val="20"/>
          <w:szCs w:val="20"/>
        </w:rPr>
      </w:pPr>
      <w:r>
        <w:rPr>
          <w:rFonts w:ascii="Times New Roman" w:hAnsi="Times New Roman" w:cs="Times New Roman"/>
          <w:sz w:val="20"/>
        </w:rPr>
        <w:t xml:space="preserve">The design of an OFDM receiver is open. So, as the receiver design is open, most of the research is done in this field so that synergy is maintained between the transmission and receiver </w:t>
      </w:r>
      <w:r w:rsidR="00582EAA">
        <w:rPr>
          <w:rFonts w:ascii="Times New Roman" w:hAnsi="Times New Roman" w:cs="Times New Roman"/>
          <w:sz w:val="20"/>
        </w:rPr>
        <w:t>design.</w:t>
      </w:r>
      <w:r w:rsidR="00582EAA" w:rsidRPr="00582EAA">
        <w:rPr>
          <w:rFonts w:ascii="Times New Roman" w:hAnsi="Times New Roman" w:cs="Times New Roman"/>
          <w:color w:val="252525"/>
          <w:sz w:val="20"/>
          <w:szCs w:val="20"/>
        </w:rPr>
        <w:t xml:space="preserve"> The receiver picks up the signal, which is then quadrature-mixed down to baseband using cosine and sine waves at the carrier frequency. This also creates signals centered on</w:t>
      </w:r>
      <w:r w:rsidR="00582EAA" w:rsidRPr="00582EAA">
        <w:rPr>
          <w:rFonts w:ascii="Times New Roman" w:hAnsi="Times New Roman" w:cs="Times New Roman"/>
          <w:noProof/>
          <w:color w:val="252525"/>
          <w:sz w:val="20"/>
          <w:szCs w:val="20"/>
        </w:rPr>
        <w:drawing>
          <wp:inline distT="0" distB="0" distL="0" distR="0">
            <wp:extent cx="193675" cy="114300"/>
            <wp:effectExtent l="0" t="0" r="0" b="0"/>
            <wp:docPr id="24" name="Picture 24" descr="\scriptstyle 2 f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iptstyle 2 f_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675" cy="114300"/>
                    </a:xfrm>
                    <a:prstGeom prst="rect">
                      <a:avLst/>
                    </a:prstGeom>
                    <a:noFill/>
                    <a:ln>
                      <a:noFill/>
                    </a:ln>
                  </pic:spPr>
                </pic:pic>
              </a:graphicData>
            </a:graphic>
          </wp:inline>
        </w:drawing>
      </w:r>
      <w:r w:rsidR="00582EAA" w:rsidRPr="00582EAA">
        <w:rPr>
          <w:rFonts w:ascii="Times New Roman" w:hAnsi="Times New Roman" w:cs="Times New Roman"/>
          <w:color w:val="252525"/>
          <w:sz w:val="20"/>
          <w:szCs w:val="20"/>
        </w:rPr>
        <w:t>, so low-pass filters are used to reject these. The baseband signals are then sampled and digitized using</w:t>
      </w:r>
      <w:r w:rsidR="00582EAA" w:rsidRPr="00582EAA">
        <w:rPr>
          <w:rStyle w:val="apple-converted-space"/>
          <w:rFonts w:ascii="Times New Roman" w:hAnsi="Times New Roman" w:cs="Times New Roman"/>
          <w:color w:val="252525"/>
          <w:sz w:val="20"/>
          <w:szCs w:val="20"/>
        </w:rPr>
        <w:t> </w:t>
      </w:r>
      <w:r w:rsidR="00582EAA" w:rsidRPr="00582EAA">
        <w:rPr>
          <w:rFonts w:ascii="Times New Roman" w:hAnsi="Times New Roman" w:cs="Times New Roman"/>
          <w:color w:val="252525"/>
          <w:sz w:val="20"/>
          <w:szCs w:val="20"/>
        </w:rPr>
        <w:t>analog-to-digital converters</w:t>
      </w:r>
      <w:r w:rsidR="00582EAA" w:rsidRPr="00582EAA">
        <w:rPr>
          <w:rStyle w:val="apple-converted-space"/>
          <w:rFonts w:ascii="Times New Roman" w:hAnsi="Times New Roman" w:cs="Times New Roman"/>
          <w:color w:val="252525"/>
          <w:sz w:val="20"/>
          <w:szCs w:val="20"/>
        </w:rPr>
        <w:t> </w:t>
      </w:r>
      <w:r w:rsidR="00582EAA" w:rsidRPr="00582EAA">
        <w:rPr>
          <w:rFonts w:ascii="Times New Roman" w:hAnsi="Times New Roman" w:cs="Times New Roman"/>
          <w:color w:val="252525"/>
          <w:sz w:val="20"/>
          <w:szCs w:val="20"/>
        </w:rPr>
        <w:t>(ADCs), and a forward</w:t>
      </w:r>
      <w:r w:rsidR="00582EAA" w:rsidRPr="00582EAA">
        <w:rPr>
          <w:rStyle w:val="apple-converted-space"/>
          <w:rFonts w:ascii="Times New Roman" w:hAnsi="Times New Roman" w:cs="Times New Roman"/>
          <w:color w:val="252525"/>
          <w:sz w:val="20"/>
          <w:szCs w:val="20"/>
        </w:rPr>
        <w:t> </w:t>
      </w:r>
      <w:r w:rsidR="00582EAA" w:rsidRPr="00582EAA">
        <w:rPr>
          <w:rFonts w:ascii="Times New Roman" w:hAnsi="Times New Roman" w:cs="Times New Roman"/>
          <w:color w:val="252525"/>
          <w:sz w:val="20"/>
          <w:szCs w:val="20"/>
        </w:rPr>
        <w:t>FFT</w:t>
      </w:r>
      <w:r w:rsidR="00582EAA" w:rsidRPr="00582EAA">
        <w:rPr>
          <w:rStyle w:val="apple-converted-space"/>
          <w:rFonts w:ascii="Times New Roman" w:hAnsi="Times New Roman" w:cs="Times New Roman"/>
          <w:color w:val="252525"/>
          <w:sz w:val="20"/>
          <w:szCs w:val="20"/>
        </w:rPr>
        <w:t> </w:t>
      </w:r>
      <w:r w:rsidR="00582EAA" w:rsidRPr="00582EAA">
        <w:rPr>
          <w:rFonts w:ascii="Times New Roman" w:hAnsi="Times New Roman" w:cs="Times New Roman"/>
          <w:color w:val="252525"/>
          <w:sz w:val="20"/>
          <w:szCs w:val="20"/>
        </w:rPr>
        <w:t>is used to convert back to the frequency domain.</w:t>
      </w:r>
      <w:r w:rsidR="00384064">
        <w:rPr>
          <w:rFonts w:ascii="Times New Roman" w:hAnsi="Times New Roman" w:cs="Times New Roman"/>
          <w:color w:val="252525"/>
          <w:sz w:val="20"/>
          <w:szCs w:val="20"/>
        </w:rPr>
        <w:t xml:space="preserve"> </w:t>
      </w:r>
      <w:r w:rsidR="00582EAA" w:rsidRPr="00582EAA">
        <w:rPr>
          <w:rFonts w:ascii="Times New Roman" w:hAnsi="Times New Roman" w:cs="Times New Roman"/>
          <w:color w:val="252525"/>
          <w:sz w:val="20"/>
          <w:szCs w:val="20"/>
        </w:rPr>
        <w:t>This returns</w:t>
      </w:r>
      <w:r w:rsidR="00582EAA" w:rsidRPr="00582EAA">
        <w:rPr>
          <w:rStyle w:val="apple-converted-space"/>
          <w:rFonts w:ascii="Times New Roman" w:hAnsi="Times New Roman" w:cs="Times New Roman"/>
          <w:color w:val="252525"/>
          <w:sz w:val="20"/>
          <w:szCs w:val="20"/>
        </w:rPr>
        <w:t> </w:t>
      </w:r>
      <w:r w:rsidR="00582EAA" w:rsidRPr="00582EAA">
        <w:rPr>
          <w:rFonts w:ascii="Times New Roman" w:hAnsi="Times New Roman" w:cs="Times New Roman"/>
          <w:noProof/>
          <w:color w:val="252525"/>
          <w:sz w:val="20"/>
          <w:szCs w:val="20"/>
        </w:rPr>
        <w:drawing>
          <wp:inline distT="0" distB="0" distL="0" distR="0">
            <wp:extent cx="123190" cy="87630"/>
            <wp:effectExtent l="0" t="0" r="0" b="7620"/>
            <wp:docPr id="23" name="Picture 23" descr="\scriptstyle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iptstyle 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190" cy="87630"/>
                    </a:xfrm>
                    <a:prstGeom prst="rect">
                      <a:avLst/>
                    </a:prstGeom>
                    <a:noFill/>
                    <a:ln>
                      <a:noFill/>
                    </a:ln>
                  </pic:spPr>
                </pic:pic>
              </a:graphicData>
            </a:graphic>
          </wp:inline>
        </w:drawing>
      </w:r>
      <w:r w:rsidR="00582EAA" w:rsidRPr="00582EAA">
        <w:rPr>
          <w:rStyle w:val="apple-converted-space"/>
          <w:rFonts w:ascii="Times New Roman" w:hAnsi="Times New Roman" w:cs="Times New Roman"/>
          <w:color w:val="252525"/>
          <w:sz w:val="20"/>
          <w:szCs w:val="20"/>
        </w:rPr>
        <w:t> </w:t>
      </w:r>
      <w:r w:rsidR="00582EAA" w:rsidRPr="00582EAA">
        <w:rPr>
          <w:rFonts w:ascii="Times New Roman" w:hAnsi="Times New Roman" w:cs="Times New Roman"/>
          <w:color w:val="252525"/>
          <w:sz w:val="20"/>
          <w:szCs w:val="20"/>
        </w:rPr>
        <w:t>parallel streams, each of which is converted to a binary stream using an appropriate symbol</w:t>
      </w:r>
      <w:r w:rsidR="00582EAA" w:rsidRPr="00582EAA">
        <w:rPr>
          <w:rStyle w:val="apple-converted-space"/>
          <w:rFonts w:ascii="Times New Roman" w:hAnsi="Times New Roman" w:cs="Times New Roman"/>
          <w:color w:val="252525"/>
          <w:sz w:val="20"/>
          <w:szCs w:val="20"/>
        </w:rPr>
        <w:t> </w:t>
      </w:r>
      <w:r w:rsidR="00582EAA" w:rsidRPr="00582EAA">
        <w:rPr>
          <w:rFonts w:ascii="Times New Roman" w:hAnsi="Times New Roman" w:cs="Times New Roman"/>
          <w:color w:val="252525"/>
          <w:sz w:val="20"/>
          <w:szCs w:val="20"/>
        </w:rPr>
        <w:t>detector. These streams are then re-combined into a serial stream</w:t>
      </w:r>
      <w:r w:rsidR="00582EAA">
        <w:rPr>
          <w:rFonts w:ascii="Times New Roman" w:hAnsi="Times New Roman" w:cs="Times New Roman"/>
          <w:color w:val="252525"/>
          <w:sz w:val="20"/>
          <w:szCs w:val="20"/>
        </w:rPr>
        <w:t>,</w:t>
      </w:r>
      <w:r w:rsidR="00582EAA" w:rsidRPr="00582EAA">
        <w:rPr>
          <w:rFonts w:ascii="Times New Roman" w:hAnsi="Times New Roman" w:cs="Times New Roman"/>
          <w:color w:val="252525"/>
          <w:sz w:val="20"/>
          <w:szCs w:val="20"/>
        </w:rPr>
        <w:t xml:space="preserve"> which is an estimate of the original binary stream at the transmitter.</w:t>
      </w:r>
    </w:p>
    <w:p w:rsidR="00CD4F07" w:rsidRDefault="00CD4F07" w:rsidP="00582EAA">
      <w:pPr>
        <w:spacing w:after="0"/>
        <w:jc w:val="both"/>
        <w:rPr>
          <w:rFonts w:ascii="Times New Roman" w:hAnsi="Times New Roman" w:cs="Times New Roman"/>
          <w:sz w:val="20"/>
        </w:rPr>
      </w:pPr>
      <w:r w:rsidRPr="00CD4F07">
        <w:rPr>
          <w:rFonts w:ascii="Times New Roman" w:hAnsi="Times New Roman" w:cs="Times New Roman"/>
          <w:noProof/>
          <w:sz w:val="20"/>
        </w:rPr>
        <w:drawing>
          <wp:inline distT="0" distB="0" distL="0" distR="0">
            <wp:extent cx="2740939" cy="127488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7507" cy="1287242"/>
                    </a:xfrm>
                    <a:prstGeom prst="rect">
                      <a:avLst/>
                    </a:prstGeom>
                    <a:noFill/>
                    <a:ln>
                      <a:noFill/>
                    </a:ln>
                  </pic:spPr>
                </pic:pic>
              </a:graphicData>
            </a:graphic>
          </wp:inline>
        </w:drawing>
      </w:r>
    </w:p>
    <w:p w:rsidR="00CD4F07" w:rsidRPr="00582EAA" w:rsidRDefault="00CD4F07" w:rsidP="00582EAA">
      <w:pPr>
        <w:spacing w:after="0"/>
        <w:jc w:val="both"/>
        <w:rPr>
          <w:rFonts w:ascii="Times New Roman" w:hAnsi="Times New Roman" w:cs="Times New Roman"/>
          <w:sz w:val="20"/>
        </w:rPr>
      </w:pPr>
      <w:r>
        <w:rPr>
          <w:rFonts w:ascii="Times New Roman" w:hAnsi="Times New Roman" w:cs="Times New Roman"/>
          <w:sz w:val="20"/>
        </w:rPr>
        <w:t>Fig.10- OFDM Reception Simulation</w:t>
      </w:r>
    </w:p>
    <w:p w:rsidR="00582EAA" w:rsidRDefault="00582EAA" w:rsidP="007E6A68">
      <w:pPr>
        <w:spacing w:after="0"/>
        <w:jc w:val="both"/>
        <w:rPr>
          <w:rFonts w:ascii="Times New Roman" w:hAnsi="Times New Roman" w:cs="Times New Roman"/>
          <w:sz w:val="20"/>
        </w:rPr>
      </w:pPr>
    </w:p>
    <w:p w:rsidR="00CD4F07" w:rsidRDefault="00582EAA" w:rsidP="007E6A68">
      <w:pPr>
        <w:spacing w:after="0"/>
        <w:jc w:val="both"/>
        <w:rPr>
          <w:rFonts w:ascii="Times New Roman" w:hAnsi="Times New Roman" w:cs="Times New Roman"/>
          <w:sz w:val="20"/>
        </w:rPr>
      </w:pPr>
      <w:r w:rsidRPr="00582EAA">
        <w:rPr>
          <w:rFonts w:ascii="Times New Roman" w:hAnsi="Times New Roman" w:cs="Times New Roman"/>
          <w:sz w:val="20"/>
        </w:rPr>
        <w:t xml:space="preserve">OFDM is very sensitive to </w:t>
      </w:r>
      <w:r>
        <w:rPr>
          <w:rFonts w:ascii="Times New Roman" w:hAnsi="Times New Roman" w:cs="Times New Roman"/>
          <w:sz w:val="20"/>
        </w:rPr>
        <w:t>timing and frequency offsets</w:t>
      </w:r>
      <w:r w:rsidRPr="00582EAA">
        <w:rPr>
          <w:rFonts w:ascii="Times New Roman" w:hAnsi="Times New Roman" w:cs="Times New Roman"/>
          <w:sz w:val="20"/>
        </w:rPr>
        <w:t xml:space="preserve">. Even in this ideal simulation environment, we have to consider the delay produced by the filtering </w:t>
      </w:r>
      <w:r w:rsidR="00CD4F07">
        <w:rPr>
          <w:rFonts w:ascii="Times New Roman" w:hAnsi="Times New Roman" w:cs="Times New Roman"/>
          <w:sz w:val="20"/>
        </w:rPr>
        <w:t xml:space="preserve">                            </w:t>
      </w:r>
    </w:p>
    <w:p w:rsidR="007E6A68" w:rsidRDefault="00582EAA" w:rsidP="007E6A68">
      <w:pPr>
        <w:spacing w:after="0"/>
        <w:jc w:val="both"/>
        <w:rPr>
          <w:rFonts w:ascii="Times New Roman" w:hAnsi="Times New Roman" w:cs="Times New Roman"/>
          <w:sz w:val="20"/>
        </w:rPr>
      </w:pPr>
      <w:proofErr w:type="gramStart"/>
      <w:r w:rsidRPr="00582EAA">
        <w:rPr>
          <w:rFonts w:ascii="Times New Roman" w:hAnsi="Times New Roman" w:cs="Times New Roman"/>
          <w:sz w:val="20"/>
        </w:rPr>
        <w:t>operation</w:t>
      </w:r>
      <w:proofErr w:type="gramEnd"/>
      <w:r w:rsidRPr="00582EAA">
        <w:rPr>
          <w:rFonts w:ascii="Times New Roman" w:hAnsi="Times New Roman" w:cs="Times New Roman"/>
          <w:sz w:val="20"/>
        </w:rPr>
        <w:t xml:space="preserve">. For our simulation, the delay produced by the reconstruction and demodulation filters is about </w:t>
      </w:r>
      <w:proofErr w:type="spellStart"/>
      <w:r w:rsidRPr="00582EAA">
        <w:rPr>
          <w:rFonts w:ascii="Times New Roman" w:hAnsi="Times New Roman" w:cs="Times New Roman"/>
          <w:sz w:val="20"/>
        </w:rPr>
        <w:t>td</w:t>
      </w:r>
      <w:proofErr w:type="spellEnd"/>
      <w:r w:rsidRPr="00582EAA">
        <w:rPr>
          <w:rFonts w:ascii="Times New Roman" w:hAnsi="Times New Roman" w:cs="Times New Roman"/>
          <w:sz w:val="20"/>
        </w:rPr>
        <w:t>=64/</w:t>
      </w:r>
      <w:proofErr w:type="spellStart"/>
      <w:r w:rsidRPr="00582EAA">
        <w:rPr>
          <w:rFonts w:ascii="Times New Roman" w:hAnsi="Times New Roman" w:cs="Times New Roman"/>
          <w:sz w:val="20"/>
        </w:rPr>
        <w:t>Rs</w:t>
      </w:r>
      <w:proofErr w:type="spellEnd"/>
      <w:r w:rsidRPr="00582EAA">
        <w:rPr>
          <w:rFonts w:ascii="Times New Roman" w:hAnsi="Times New Roman" w:cs="Times New Roman"/>
          <w:sz w:val="20"/>
        </w:rPr>
        <w:t xml:space="preserve">. This delay is enough to impede the reception, and it is the cause of the slight differences we can see between the transmitted and received signals. With the delay taken care of, the rest of the </w:t>
      </w:r>
      <w:r w:rsidRPr="00582EAA">
        <w:rPr>
          <w:rFonts w:ascii="Times New Roman" w:hAnsi="Times New Roman" w:cs="Times New Roman"/>
          <w:sz w:val="20"/>
        </w:rPr>
        <w:lastRenderedPageBreak/>
        <w:t xml:space="preserve">reception process is straightforward. </w:t>
      </w:r>
      <w:r w:rsidRPr="00582EAA">
        <w:rPr>
          <w:rFonts w:ascii="Times New Roman" w:hAnsi="Times New Roman" w:cs="Times New Roman"/>
          <w:noProof/>
          <w:sz w:val="20"/>
        </w:rPr>
        <w:drawing>
          <wp:inline distT="0" distB="0" distL="0" distR="0">
            <wp:extent cx="2646485" cy="198368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2701" cy="1988342"/>
                    </a:xfrm>
                    <a:prstGeom prst="rect">
                      <a:avLst/>
                    </a:prstGeom>
                    <a:noFill/>
                    <a:ln>
                      <a:noFill/>
                    </a:ln>
                  </pic:spPr>
                </pic:pic>
              </a:graphicData>
            </a:graphic>
          </wp:inline>
        </w:drawing>
      </w:r>
    </w:p>
    <w:p w:rsidR="00CD4F07" w:rsidRDefault="00CD4F07" w:rsidP="007E6A68">
      <w:pPr>
        <w:spacing w:after="0"/>
        <w:jc w:val="both"/>
        <w:rPr>
          <w:rFonts w:ascii="Times New Roman" w:hAnsi="Times New Roman" w:cs="Times New Roman"/>
          <w:sz w:val="20"/>
        </w:rPr>
      </w:pPr>
      <w:r>
        <w:rPr>
          <w:rFonts w:ascii="Times New Roman" w:hAnsi="Times New Roman" w:cs="Times New Roman"/>
          <w:sz w:val="20"/>
        </w:rPr>
        <w:t>Fig.11- Time Response of the Received Signal.</w:t>
      </w:r>
    </w:p>
    <w:p w:rsidR="00582EAA" w:rsidRDefault="00582EAA" w:rsidP="007E6A68">
      <w:pPr>
        <w:spacing w:after="0"/>
        <w:jc w:val="both"/>
        <w:rPr>
          <w:rFonts w:ascii="Times New Roman" w:hAnsi="Times New Roman" w:cs="Times New Roman"/>
          <w:sz w:val="18"/>
        </w:rPr>
      </w:pPr>
      <w:r w:rsidRPr="00582EAA">
        <w:rPr>
          <w:rFonts w:ascii="Times New Roman" w:hAnsi="Times New Roman" w:cs="Times New Roman"/>
          <w:noProof/>
          <w:sz w:val="18"/>
        </w:rPr>
        <w:drawing>
          <wp:inline distT="0" distB="0" distL="0" distR="0">
            <wp:extent cx="2584938" cy="1937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1004" cy="1942097"/>
                    </a:xfrm>
                    <a:prstGeom prst="rect">
                      <a:avLst/>
                    </a:prstGeom>
                    <a:noFill/>
                    <a:ln>
                      <a:noFill/>
                    </a:ln>
                  </pic:spPr>
                </pic:pic>
              </a:graphicData>
            </a:graphic>
          </wp:inline>
        </w:drawing>
      </w:r>
    </w:p>
    <w:p w:rsidR="00CD4F07" w:rsidRPr="00582EAA" w:rsidRDefault="00CD4F07" w:rsidP="007E6A68">
      <w:pPr>
        <w:spacing w:after="0"/>
        <w:jc w:val="both"/>
        <w:rPr>
          <w:rFonts w:ascii="Times New Roman" w:hAnsi="Times New Roman" w:cs="Times New Roman"/>
          <w:sz w:val="18"/>
        </w:rPr>
      </w:pPr>
      <w:r>
        <w:rPr>
          <w:rFonts w:ascii="Times New Roman" w:hAnsi="Times New Roman" w:cs="Times New Roman"/>
          <w:sz w:val="18"/>
        </w:rPr>
        <w:t>Fig.12.-Frequency Response of Received Signal</w:t>
      </w:r>
    </w:p>
    <w:p w:rsidR="00D75FE7" w:rsidRDefault="00D75FE7" w:rsidP="00D75FE7">
      <w:pPr>
        <w:spacing w:after="0"/>
        <w:jc w:val="both"/>
        <w:rPr>
          <w:rFonts w:ascii="Times New Roman" w:hAnsi="Times New Roman" w:cs="Times New Roman"/>
          <w:sz w:val="20"/>
        </w:rPr>
      </w:pPr>
      <w:r w:rsidRPr="00D75FE7">
        <w:rPr>
          <w:rFonts w:ascii="Times New Roman" w:hAnsi="Times New Roman" w:cs="Times New Roman"/>
          <w:noProof/>
          <w:sz w:val="20"/>
        </w:rPr>
        <w:drawing>
          <wp:inline distT="0" distB="0" distL="0" distR="0">
            <wp:extent cx="2584450" cy="19371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9337" cy="1940847"/>
                    </a:xfrm>
                    <a:prstGeom prst="rect">
                      <a:avLst/>
                    </a:prstGeom>
                    <a:noFill/>
                    <a:ln>
                      <a:noFill/>
                    </a:ln>
                  </pic:spPr>
                </pic:pic>
              </a:graphicData>
            </a:graphic>
          </wp:inline>
        </w:drawing>
      </w:r>
      <w:r w:rsidR="00CD4F07">
        <w:rPr>
          <w:rFonts w:ascii="Times New Roman" w:hAnsi="Times New Roman" w:cs="Times New Roman"/>
          <w:sz w:val="20"/>
        </w:rPr>
        <w:t xml:space="preserve">Fig.13-Frequency Response of the Signal </w:t>
      </w:r>
      <w:proofErr w:type="gramStart"/>
      <w:r w:rsidR="00CD4F07">
        <w:rPr>
          <w:rFonts w:ascii="Times New Roman" w:hAnsi="Times New Roman" w:cs="Times New Roman"/>
          <w:sz w:val="20"/>
        </w:rPr>
        <w:t>After</w:t>
      </w:r>
      <w:proofErr w:type="gramEnd"/>
      <w:r w:rsidR="00CD4F07">
        <w:rPr>
          <w:rFonts w:ascii="Times New Roman" w:hAnsi="Times New Roman" w:cs="Times New Roman"/>
          <w:sz w:val="20"/>
        </w:rPr>
        <w:t xml:space="preserve"> Fast Fourier Transform (FFT)</w:t>
      </w:r>
    </w:p>
    <w:p w:rsidR="00582EAA" w:rsidRDefault="00582EAA" w:rsidP="00CD4F07">
      <w:pPr>
        <w:spacing w:after="0"/>
        <w:jc w:val="both"/>
        <w:rPr>
          <w:rFonts w:ascii="Times New Roman" w:hAnsi="Times New Roman" w:cs="Times New Roman"/>
          <w:sz w:val="20"/>
        </w:rPr>
      </w:pPr>
      <w:r w:rsidRPr="00582EAA">
        <w:rPr>
          <w:rFonts w:ascii="Times New Roman" w:hAnsi="Times New Roman" w:cs="Times New Roman"/>
          <w:noProof/>
          <w:sz w:val="20"/>
        </w:rPr>
        <w:lastRenderedPageBreak/>
        <w:drawing>
          <wp:inline distT="0" distB="0" distL="0" distR="0">
            <wp:extent cx="2435469" cy="1825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983" cy="1828149"/>
                    </a:xfrm>
                    <a:prstGeom prst="rect">
                      <a:avLst/>
                    </a:prstGeom>
                    <a:noFill/>
                    <a:ln>
                      <a:noFill/>
                    </a:ln>
                  </pic:spPr>
                </pic:pic>
              </a:graphicData>
            </a:graphic>
          </wp:inline>
        </w:drawing>
      </w:r>
      <w:r w:rsidR="00CD4F07">
        <w:rPr>
          <w:rFonts w:ascii="Times New Roman" w:hAnsi="Times New Roman" w:cs="Times New Roman"/>
          <w:sz w:val="20"/>
        </w:rPr>
        <w:t>Fig.14-Time Domain Response of the Signal of the Information Signal.</w:t>
      </w:r>
    </w:p>
    <w:p w:rsidR="003C3FB6" w:rsidRDefault="003C3FB6" w:rsidP="00677F2F">
      <w:pPr>
        <w:pStyle w:val="ListParagraph"/>
        <w:numPr>
          <w:ilvl w:val="0"/>
          <w:numId w:val="2"/>
        </w:numPr>
        <w:spacing w:after="0"/>
        <w:jc w:val="both"/>
        <w:rPr>
          <w:rFonts w:ascii="Times New Roman" w:hAnsi="Times New Roman" w:cs="Times New Roman"/>
          <w:sz w:val="20"/>
        </w:rPr>
        <w:sectPr w:rsidR="003C3FB6" w:rsidSect="00677F2F">
          <w:type w:val="continuous"/>
          <w:pgSz w:w="12240" w:h="15840"/>
          <w:pgMar w:top="1440" w:right="1440" w:bottom="1440" w:left="1440" w:header="720" w:footer="720" w:gutter="0"/>
          <w:cols w:num="2" w:space="720"/>
          <w:docGrid w:linePitch="360"/>
        </w:sectPr>
      </w:pPr>
    </w:p>
    <w:p w:rsidR="001F4720" w:rsidRPr="00384064" w:rsidRDefault="001F4720" w:rsidP="001F4720">
      <w:pPr>
        <w:pStyle w:val="ListParagraph"/>
        <w:numPr>
          <w:ilvl w:val="0"/>
          <w:numId w:val="2"/>
        </w:numPr>
        <w:spacing w:after="0"/>
        <w:jc w:val="both"/>
        <w:rPr>
          <w:rFonts w:ascii="Times New Roman" w:hAnsi="Times New Roman" w:cs="Times New Roman"/>
          <w:sz w:val="20"/>
        </w:rPr>
      </w:pPr>
      <w:r>
        <w:rPr>
          <w:rFonts w:ascii="Times New Roman" w:hAnsi="Times New Roman" w:cs="Times New Roman"/>
          <w:sz w:val="20"/>
        </w:rPr>
        <w:lastRenderedPageBreak/>
        <w:t>OFDM Advantages</w:t>
      </w:r>
    </w:p>
    <w:p w:rsidR="001F4720" w:rsidRDefault="001F4720" w:rsidP="001F4720">
      <w:pPr>
        <w:pStyle w:val="ListParagraph"/>
        <w:numPr>
          <w:ilvl w:val="0"/>
          <w:numId w:val="10"/>
        </w:numPr>
        <w:spacing w:after="0"/>
        <w:jc w:val="both"/>
        <w:rPr>
          <w:rFonts w:ascii="Times New Roman" w:hAnsi="Times New Roman" w:cs="Times New Roman"/>
          <w:sz w:val="20"/>
        </w:rPr>
      </w:pPr>
      <w:r>
        <w:rPr>
          <w:rFonts w:ascii="Times New Roman" w:hAnsi="Times New Roman" w:cs="Times New Roman"/>
          <w:sz w:val="20"/>
        </w:rPr>
        <w:t>Higher spectral efficiency</w:t>
      </w:r>
    </w:p>
    <w:p w:rsidR="001F4720" w:rsidRDefault="001F4720" w:rsidP="001F4720">
      <w:pPr>
        <w:pStyle w:val="ListParagraph"/>
        <w:numPr>
          <w:ilvl w:val="0"/>
          <w:numId w:val="10"/>
        </w:numPr>
        <w:spacing w:after="0"/>
        <w:jc w:val="both"/>
        <w:rPr>
          <w:rFonts w:ascii="Times New Roman" w:hAnsi="Times New Roman" w:cs="Times New Roman"/>
          <w:sz w:val="20"/>
        </w:rPr>
      </w:pPr>
      <w:r>
        <w:rPr>
          <w:rFonts w:ascii="Times New Roman" w:hAnsi="Times New Roman" w:cs="Times New Roman"/>
          <w:sz w:val="20"/>
        </w:rPr>
        <w:t>Negligent Inter-Symbol Interference (ISI).</w:t>
      </w:r>
    </w:p>
    <w:p w:rsidR="001F4720" w:rsidRDefault="001F4720" w:rsidP="001F4720">
      <w:pPr>
        <w:pStyle w:val="ListParagraph"/>
        <w:numPr>
          <w:ilvl w:val="0"/>
          <w:numId w:val="10"/>
        </w:numPr>
        <w:spacing w:after="0"/>
        <w:jc w:val="both"/>
        <w:rPr>
          <w:rFonts w:ascii="Times New Roman" w:hAnsi="Times New Roman" w:cs="Times New Roman"/>
          <w:sz w:val="20"/>
        </w:rPr>
      </w:pPr>
      <w:r>
        <w:rPr>
          <w:rFonts w:ascii="Times New Roman" w:hAnsi="Times New Roman" w:cs="Times New Roman"/>
          <w:sz w:val="20"/>
        </w:rPr>
        <w:t>It is very robust when multipath propagation systems comes into picture.</w:t>
      </w:r>
    </w:p>
    <w:p w:rsidR="002609F7" w:rsidRPr="002609F7" w:rsidRDefault="001F4720" w:rsidP="002609F7">
      <w:pPr>
        <w:pStyle w:val="ListParagraph"/>
        <w:numPr>
          <w:ilvl w:val="0"/>
          <w:numId w:val="10"/>
        </w:numPr>
        <w:spacing w:after="0"/>
        <w:jc w:val="both"/>
        <w:rPr>
          <w:rFonts w:ascii="Times New Roman" w:hAnsi="Times New Roman" w:cs="Times New Roman"/>
          <w:sz w:val="20"/>
        </w:rPr>
      </w:pPr>
      <w:r>
        <w:rPr>
          <w:rFonts w:ascii="Times New Roman" w:hAnsi="Times New Roman" w:cs="Times New Roman"/>
          <w:sz w:val="20"/>
        </w:rPr>
        <w:t>Im</w:t>
      </w:r>
      <w:r w:rsidR="002609F7">
        <w:rPr>
          <w:rFonts w:ascii="Times New Roman" w:hAnsi="Times New Roman" w:cs="Times New Roman"/>
          <w:sz w:val="20"/>
        </w:rPr>
        <w:t>mune to co-channel interference.</w:t>
      </w:r>
    </w:p>
    <w:p w:rsidR="001F4720" w:rsidRDefault="001F4720" w:rsidP="001F4720">
      <w:pPr>
        <w:pStyle w:val="ListParagraph"/>
        <w:numPr>
          <w:ilvl w:val="0"/>
          <w:numId w:val="10"/>
        </w:numPr>
        <w:spacing w:after="0"/>
        <w:jc w:val="both"/>
        <w:rPr>
          <w:rFonts w:ascii="Times New Roman" w:hAnsi="Times New Roman" w:cs="Times New Roman"/>
          <w:sz w:val="20"/>
        </w:rPr>
      </w:pPr>
      <w:r>
        <w:rPr>
          <w:rFonts w:ascii="Times New Roman" w:hAnsi="Times New Roman" w:cs="Times New Roman"/>
          <w:sz w:val="20"/>
        </w:rPr>
        <w:lastRenderedPageBreak/>
        <w:t>Less sensitivity to synchronization effects.</w:t>
      </w:r>
    </w:p>
    <w:p w:rsidR="001F4720" w:rsidRDefault="001F4720" w:rsidP="001F4720">
      <w:pPr>
        <w:pStyle w:val="ListParagraph"/>
        <w:numPr>
          <w:ilvl w:val="0"/>
          <w:numId w:val="10"/>
        </w:numPr>
        <w:spacing w:after="0"/>
        <w:jc w:val="both"/>
        <w:rPr>
          <w:rFonts w:ascii="Times New Roman" w:hAnsi="Times New Roman" w:cs="Times New Roman"/>
          <w:sz w:val="20"/>
        </w:rPr>
      </w:pPr>
      <w:r>
        <w:rPr>
          <w:rFonts w:ascii="Times New Roman" w:hAnsi="Times New Roman" w:cs="Times New Roman"/>
          <w:sz w:val="20"/>
        </w:rPr>
        <w:t>Effective and efficient implementation due to Fast Fourier Transform (FFT).</w:t>
      </w:r>
    </w:p>
    <w:p w:rsidR="001F4720" w:rsidRPr="003C3FB6" w:rsidRDefault="001F4720" w:rsidP="001F4720">
      <w:pPr>
        <w:pStyle w:val="ListParagraph"/>
        <w:numPr>
          <w:ilvl w:val="0"/>
          <w:numId w:val="10"/>
        </w:numPr>
        <w:spacing w:after="0"/>
        <w:jc w:val="both"/>
        <w:rPr>
          <w:rFonts w:ascii="Times New Roman" w:hAnsi="Times New Roman" w:cs="Times New Roman"/>
          <w:sz w:val="20"/>
        </w:rPr>
      </w:pPr>
      <w:r>
        <w:rPr>
          <w:rFonts w:ascii="Times New Roman" w:hAnsi="Times New Roman" w:cs="Times New Roman"/>
          <w:sz w:val="20"/>
        </w:rPr>
        <w:t>No sub-channel filters are required.</w:t>
      </w:r>
    </w:p>
    <w:p w:rsidR="001F4720" w:rsidRDefault="001F4720" w:rsidP="002609F7">
      <w:pPr>
        <w:spacing w:after="0"/>
        <w:jc w:val="both"/>
        <w:rPr>
          <w:rFonts w:ascii="Times New Roman" w:hAnsi="Times New Roman" w:cs="Times New Roman"/>
          <w:sz w:val="20"/>
        </w:rPr>
      </w:pPr>
    </w:p>
    <w:p w:rsidR="002609F7" w:rsidRPr="002609F7" w:rsidRDefault="002609F7" w:rsidP="002609F7">
      <w:pPr>
        <w:spacing w:after="0"/>
        <w:jc w:val="both"/>
        <w:rPr>
          <w:rFonts w:ascii="Times New Roman" w:hAnsi="Times New Roman" w:cs="Times New Roman"/>
          <w:sz w:val="20"/>
        </w:rPr>
        <w:sectPr w:rsidR="002609F7" w:rsidRPr="002609F7" w:rsidSect="002609F7">
          <w:type w:val="continuous"/>
          <w:pgSz w:w="12240" w:h="15840"/>
          <w:pgMar w:top="1440" w:right="1440" w:bottom="1440" w:left="1440" w:header="720" w:footer="720" w:gutter="0"/>
          <w:cols w:num="2" w:space="720"/>
          <w:docGrid w:linePitch="360"/>
        </w:sectPr>
      </w:pPr>
    </w:p>
    <w:p w:rsidR="001F4720" w:rsidRPr="00384064" w:rsidRDefault="001F4720" w:rsidP="001F4720">
      <w:pPr>
        <w:pStyle w:val="ListParagraph"/>
        <w:numPr>
          <w:ilvl w:val="0"/>
          <w:numId w:val="2"/>
        </w:numPr>
        <w:spacing w:after="0"/>
        <w:jc w:val="both"/>
        <w:rPr>
          <w:rFonts w:ascii="Times New Roman" w:hAnsi="Times New Roman" w:cs="Times New Roman"/>
          <w:sz w:val="20"/>
        </w:rPr>
      </w:pPr>
      <w:r>
        <w:rPr>
          <w:rFonts w:ascii="Times New Roman" w:hAnsi="Times New Roman" w:cs="Times New Roman"/>
          <w:sz w:val="20"/>
        </w:rPr>
        <w:lastRenderedPageBreak/>
        <w:t>OFDM Disadvantages</w:t>
      </w:r>
    </w:p>
    <w:p w:rsidR="001F4720" w:rsidRDefault="001F4720" w:rsidP="001F4720">
      <w:pPr>
        <w:pStyle w:val="ListParagraph"/>
        <w:numPr>
          <w:ilvl w:val="0"/>
          <w:numId w:val="11"/>
        </w:numPr>
        <w:spacing w:after="0"/>
        <w:jc w:val="both"/>
        <w:rPr>
          <w:rFonts w:ascii="Times New Roman" w:hAnsi="Times New Roman" w:cs="Times New Roman"/>
          <w:sz w:val="20"/>
        </w:rPr>
      </w:pPr>
      <w:r>
        <w:rPr>
          <w:rFonts w:ascii="Times New Roman" w:hAnsi="Times New Roman" w:cs="Times New Roman"/>
          <w:sz w:val="20"/>
        </w:rPr>
        <w:t>It is sensitive to the Doppler shift.</w:t>
      </w:r>
    </w:p>
    <w:p w:rsidR="001F4720" w:rsidRDefault="001F4720" w:rsidP="001F4720">
      <w:pPr>
        <w:pStyle w:val="ListParagraph"/>
        <w:numPr>
          <w:ilvl w:val="0"/>
          <w:numId w:val="11"/>
        </w:numPr>
        <w:spacing w:after="0"/>
        <w:jc w:val="both"/>
        <w:rPr>
          <w:rFonts w:ascii="Times New Roman" w:hAnsi="Times New Roman" w:cs="Times New Roman"/>
          <w:sz w:val="20"/>
        </w:rPr>
      </w:pPr>
      <w:r>
        <w:rPr>
          <w:rFonts w:ascii="Times New Roman" w:hAnsi="Times New Roman" w:cs="Times New Roman"/>
          <w:sz w:val="20"/>
        </w:rPr>
        <w:t>Due to the presence of cyclic prefix, there will be time consumed for signal decoding and efficiency is lost.</w:t>
      </w:r>
    </w:p>
    <w:p w:rsidR="001F4720" w:rsidRDefault="001F4720" w:rsidP="001F4720">
      <w:pPr>
        <w:pStyle w:val="ListParagraph"/>
        <w:numPr>
          <w:ilvl w:val="0"/>
          <w:numId w:val="11"/>
        </w:numPr>
        <w:spacing w:after="0"/>
        <w:jc w:val="both"/>
        <w:rPr>
          <w:rFonts w:ascii="Times New Roman" w:hAnsi="Times New Roman" w:cs="Times New Roman"/>
          <w:sz w:val="20"/>
        </w:rPr>
      </w:pPr>
      <w:r>
        <w:rPr>
          <w:rFonts w:ascii="Times New Roman" w:hAnsi="Times New Roman" w:cs="Times New Roman"/>
          <w:sz w:val="20"/>
        </w:rPr>
        <w:t>It has poor power efficiency due to the High Peak-to-Average-Power ratio (PAPR) which requires linear circuits.</w:t>
      </w:r>
    </w:p>
    <w:p w:rsidR="002609F7" w:rsidRPr="002609F7" w:rsidRDefault="002609F7" w:rsidP="002609F7">
      <w:pPr>
        <w:spacing w:after="0"/>
        <w:jc w:val="both"/>
        <w:rPr>
          <w:rFonts w:ascii="Times New Roman" w:hAnsi="Times New Roman" w:cs="Times New Roman"/>
          <w:sz w:val="20"/>
        </w:rPr>
      </w:pPr>
    </w:p>
    <w:p w:rsidR="001F4720" w:rsidRPr="00384064" w:rsidRDefault="001F4720" w:rsidP="001F4720">
      <w:pPr>
        <w:pStyle w:val="ListParagraph"/>
        <w:numPr>
          <w:ilvl w:val="0"/>
          <w:numId w:val="2"/>
        </w:numPr>
        <w:spacing w:after="0"/>
        <w:jc w:val="both"/>
        <w:rPr>
          <w:rFonts w:ascii="Times New Roman" w:hAnsi="Times New Roman" w:cs="Times New Roman"/>
          <w:sz w:val="20"/>
        </w:rPr>
      </w:pPr>
      <w:r>
        <w:rPr>
          <w:rFonts w:ascii="Times New Roman" w:hAnsi="Times New Roman" w:cs="Times New Roman"/>
          <w:sz w:val="20"/>
        </w:rPr>
        <w:t>APPLICATIONS OF OFDM</w:t>
      </w:r>
    </w:p>
    <w:p w:rsidR="001F4720" w:rsidRDefault="001F4720" w:rsidP="001F4720">
      <w:pPr>
        <w:spacing w:after="0"/>
        <w:jc w:val="both"/>
        <w:rPr>
          <w:rFonts w:ascii="Times New Roman" w:hAnsi="Times New Roman" w:cs="Times New Roman"/>
          <w:sz w:val="20"/>
        </w:rPr>
      </w:pPr>
      <w:r>
        <w:rPr>
          <w:rFonts w:ascii="Times New Roman" w:hAnsi="Times New Roman" w:cs="Times New Roman"/>
          <w:sz w:val="20"/>
        </w:rPr>
        <w:t xml:space="preserve">OFDM is the basis of 4G technology and 5G technologies being developed will be based on OFDM </w:t>
      </w:r>
      <w:r>
        <w:rPr>
          <w:rFonts w:ascii="Times New Roman" w:hAnsi="Times New Roman" w:cs="Times New Roman"/>
          <w:sz w:val="20"/>
        </w:rPr>
        <w:lastRenderedPageBreak/>
        <w:t>and MIMO, which is explained in the later stages of the paper. Applications of OFDM are as follows:</w:t>
      </w:r>
    </w:p>
    <w:p w:rsidR="001F4720" w:rsidRPr="006F41D3" w:rsidRDefault="001F4720" w:rsidP="001F4720">
      <w:pPr>
        <w:numPr>
          <w:ilvl w:val="0"/>
          <w:numId w:val="8"/>
        </w:numPr>
        <w:shd w:val="clear" w:color="auto" w:fill="FFFFFF"/>
        <w:spacing w:after="0" w:line="20" w:lineRule="atLeast"/>
        <w:ind w:left="389"/>
        <w:jc w:val="both"/>
        <w:rPr>
          <w:rFonts w:ascii="Times New Roman" w:hAnsi="Times New Roman" w:cs="Times New Roman"/>
          <w:color w:val="252525"/>
          <w:sz w:val="20"/>
          <w:szCs w:val="21"/>
        </w:rPr>
      </w:pPr>
      <w:r w:rsidRPr="006F41D3">
        <w:rPr>
          <w:rFonts w:ascii="Times New Roman" w:hAnsi="Times New Roman" w:cs="Times New Roman"/>
          <w:color w:val="252525"/>
          <w:sz w:val="20"/>
          <w:szCs w:val="21"/>
        </w:rPr>
        <w:t>The</w:t>
      </w:r>
      <w:r w:rsidRPr="006F41D3">
        <w:rPr>
          <w:rStyle w:val="apple-converted-space"/>
          <w:rFonts w:ascii="Times New Roman" w:hAnsi="Times New Roman" w:cs="Times New Roman"/>
          <w:color w:val="252525"/>
          <w:sz w:val="20"/>
          <w:szCs w:val="21"/>
        </w:rPr>
        <w:t> </w:t>
      </w:r>
      <w:r w:rsidRPr="006F41D3">
        <w:rPr>
          <w:rFonts w:ascii="Times New Roman" w:hAnsi="Times New Roman" w:cs="Times New Roman"/>
          <w:color w:val="252525"/>
          <w:sz w:val="20"/>
          <w:szCs w:val="21"/>
        </w:rPr>
        <w:t>wireless LAN</w:t>
      </w:r>
      <w:r w:rsidRPr="006F41D3">
        <w:rPr>
          <w:rStyle w:val="apple-converted-space"/>
          <w:rFonts w:ascii="Times New Roman" w:hAnsi="Times New Roman" w:cs="Times New Roman"/>
          <w:color w:val="252525"/>
          <w:sz w:val="20"/>
          <w:szCs w:val="21"/>
        </w:rPr>
        <w:t> </w:t>
      </w:r>
      <w:r>
        <w:rPr>
          <w:rFonts w:ascii="Times New Roman" w:hAnsi="Times New Roman" w:cs="Times New Roman"/>
          <w:color w:val="252525"/>
          <w:sz w:val="20"/>
          <w:szCs w:val="21"/>
        </w:rPr>
        <w:t>(WLAN) interfaces standards like IEEE 802.11a, e, g.</w:t>
      </w:r>
    </w:p>
    <w:p w:rsidR="001F4720" w:rsidRDefault="001F4720" w:rsidP="001F4720">
      <w:pPr>
        <w:numPr>
          <w:ilvl w:val="0"/>
          <w:numId w:val="8"/>
        </w:numPr>
        <w:shd w:val="clear" w:color="auto" w:fill="FFFFFF"/>
        <w:spacing w:after="0" w:line="0" w:lineRule="atLeast"/>
        <w:ind w:left="389"/>
        <w:jc w:val="both"/>
        <w:rPr>
          <w:rStyle w:val="apple-converted-space"/>
          <w:rFonts w:ascii="Times New Roman" w:hAnsi="Times New Roman" w:cs="Times New Roman"/>
          <w:color w:val="252525"/>
          <w:sz w:val="20"/>
          <w:szCs w:val="21"/>
        </w:rPr>
      </w:pPr>
      <w:r>
        <w:rPr>
          <w:rStyle w:val="apple-converted-space"/>
          <w:rFonts w:ascii="Times New Roman" w:hAnsi="Times New Roman" w:cs="Times New Roman"/>
          <w:color w:val="252525"/>
          <w:sz w:val="20"/>
          <w:szCs w:val="21"/>
        </w:rPr>
        <w:t xml:space="preserve">Various Digital Radio systems like </w:t>
      </w:r>
      <w:r w:rsidRPr="006F41D3">
        <w:rPr>
          <w:rFonts w:ascii="Times New Roman" w:hAnsi="Times New Roman" w:cs="Times New Roman"/>
          <w:color w:val="252525"/>
          <w:sz w:val="20"/>
          <w:szCs w:val="21"/>
        </w:rPr>
        <w:t>DAB/EUREKA 147</w:t>
      </w:r>
      <w:r>
        <w:rPr>
          <w:rFonts w:ascii="Times New Roman" w:hAnsi="Times New Roman" w:cs="Times New Roman"/>
          <w:color w:val="252525"/>
          <w:sz w:val="20"/>
          <w:szCs w:val="21"/>
        </w:rPr>
        <w:t>.</w:t>
      </w:r>
    </w:p>
    <w:p w:rsidR="001F4720" w:rsidRPr="00F46BF7" w:rsidRDefault="001F4720" w:rsidP="001F4720">
      <w:pPr>
        <w:numPr>
          <w:ilvl w:val="0"/>
          <w:numId w:val="8"/>
        </w:numPr>
        <w:shd w:val="clear" w:color="auto" w:fill="FFFFFF"/>
        <w:spacing w:after="0" w:line="0" w:lineRule="atLeast"/>
        <w:ind w:left="389"/>
        <w:jc w:val="both"/>
        <w:rPr>
          <w:rFonts w:ascii="Times New Roman" w:hAnsi="Times New Roman" w:cs="Times New Roman"/>
          <w:color w:val="252525"/>
          <w:sz w:val="20"/>
          <w:szCs w:val="21"/>
        </w:rPr>
      </w:pPr>
      <w:r w:rsidRPr="006F41D3">
        <w:rPr>
          <w:rFonts w:ascii="Times New Roman" w:hAnsi="Times New Roman" w:cs="Times New Roman"/>
          <w:color w:val="252525"/>
          <w:sz w:val="20"/>
          <w:szCs w:val="21"/>
        </w:rPr>
        <w:t xml:space="preserve"> </w:t>
      </w:r>
      <w:r>
        <w:rPr>
          <w:rFonts w:ascii="Times New Roman" w:hAnsi="Times New Roman" w:cs="Times New Roman"/>
          <w:color w:val="252525"/>
          <w:sz w:val="20"/>
          <w:szCs w:val="21"/>
        </w:rPr>
        <w:t>In Terrestrial Digital Systems and</w:t>
      </w:r>
      <w:r w:rsidRPr="00F46BF7">
        <w:rPr>
          <w:rFonts w:ascii="Times New Roman" w:hAnsi="Times New Roman" w:cs="Times New Roman"/>
          <w:color w:val="252525"/>
          <w:sz w:val="20"/>
          <w:szCs w:val="21"/>
        </w:rPr>
        <w:t xml:space="preserve"> terrestrial</w:t>
      </w:r>
      <w:r w:rsidRPr="00F46BF7">
        <w:rPr>
          <w:rStyle w:val="apple-converted-space"/>
          <w:rFonts w:ascii="Times New Roman" w:hAnsi="Times New Roman" w:cs="Times New Roman"/>
          <w:color w:val="252525"/>
          <w:sz w:val="20"/>
          <w:szCs w:val="21"/>
        </w:rPr>
        <w:t> </w:t>
      </w:r>
      <w:r>
        <w:rPr>
          <w:rFonts w:ascii="Times New Roman" w:hAnsi="Times New Roman" w:cs="Times New Roman"/>
          <w:color w:val="252525"/>
          <w:sz w:val="20"/>
          <w:szCs w:val="21"/>
        </w:rPr>
        <w:t>mobile</w:t>
      </w:r>
      <w:r w:rsidRPr="00F46BF7">
        <w:rPr>
          <w:rStyle w:val="apple-converted-space"/>
          <w:rFonts w:ascii="Times New Roman" w:hAnsi="Times New Roman" w:cs="Times New Roman"/>
          <w:color w:val="252525"/>
          <w:sz w:val="20"/>
          <w:szCs w:val="21"/>
        </w:rPr>
        <w:t> </w:t>
      </w:r>
      <w:r w:rsidRPr="00F46BF7">
        <w:rPr>
          <w:rFonts w:ascii="Times New Roman" w:hAnsi="Times New Roman" w:cs="Times New Roman"/>
          <w:color w:val="252525"/>
          <w:sz w:val="20"/>
          <w:szCs w:val="21"/>
        </w:rPr>
        <w:t>systems</w:t>
      </w:r>
      <w:r>
        <w:rPr>
          <w:rStyle w:val="apple-converted-space"/>
          <w:rFonts w:ascii="Times New Roman" w:hAnsi="Times New Roman" w:cs="Times New Roman"/>
          <w:color w:val="252525"/>
          <w:sz w:val="20"/>
          <w:szCs w:val="21"/>
        </w:rPr>
        <w:t>.</w:t>
      </w:r>
    </w:p>
    <w:p w:rsidR="001F4720" w:rsidRPr="00F46BF7" w:rsidRDefault="001F4720" w:rsidP="001F4720">
      <w:pPr>
        <w:numPr>
          <w:ilvl w:val="0"/>
          <w:numId w:val="8"/>
        </w:numPr>
        <w:shd w:val="clear" w:color="auto" w:fill="FFFFFF"/>
        <w:spacing w:after="0" w:line="20" w:lineRule="atLeast"/>
        <w:ind w:left="389"/>
        <w:jc w:val="both"/>
        <w:rPr>
          <w:rFonts w:ascii="Times New Roman" w:hAnsi="Times New Roman" w:cs="Times New Roman"/>
          <w:color w:val="252525"/>
          <w:sz w:val="20"/>
          <w:szCs w:val="21"/>
        </w:rPr>
      </w:pPr>
      <w:r w:rsidRPr="006F41D3">
        <w:rPr>
          <w:rFonts w:ascii="Times New Roman" w:hAnsi="Times New Roman" w:cs="Times New Roman"/>
          <w:color w:val="252525"/>
          <w:sz w:val="20"/>
          <w:szCs w:val="21"/>
        </w:rPr>
        <w:t xml:space="preserve">The </w:t>
      </w:r>
      <w:r>
        <w:rPr>
          <w:rFonts w:ascii="Times New Roman" w:hAnsi="Times New Roman" w:cs="Times New Roman"/>
          <w:color w:val="252525"/>
          <w:sz w:val="20"/>
          <w:szCs w:val="21"/>
        </w:rPr>
        <w:t>Ultra-W</w:t>
      </w:r>
      <w:r w:rsidRPr="006F41D3">
        <w:rPr>
          <w:rFonts w:ascii="Times New Roman" w:hAnsi="Times New Roman" w:cs="Times New Roman"/>
          <w:color w:val="252525"/>
          <w:sz w:val="20"/>
          <w:szCs w:val="21"/>
        </w:rPr>
        <w:t>ideband</w:t>
      </w:r>
      <w:r w:rsidRPr="006F41D3">
        <w:rPr>
          <w:rStyle w:val="apple-converted-space"/>
          <w:rFonts w:ascii="Times New Roman" w:hAnsi="Times New Roman" w:cs="Times New Roman"/>
          <w:color w:val="252525"/>
          <w:sz w:val="20"/>
          <w:szCs w:val="21"/>
        </w:rPr>
        <w:t> </w:t>
      </w:r>
      <w:r w:rsidRPr="006F41D3">
        <w:rPr>
          <w:rFonts w:ascii="Times New Roman" w:hAnsi="Times New Roman" w:cs="Times New Roman"/>
          <w:color w:val="252525"/>
          <w:sz w:val="20"/>
          <w:szCs w:val="21"/>
        </w:rPr>
        <w:t>(UWB)</w:t>
      </w:r>
      <w:r w:rsidRPr="006F41D3">
        <w:rPr>
          <w:rStyle w:val="apple-converted-space"/>
          <w:rFonts w:ascii="Times New Roman" w:hAnsi="Times New Roman" w:cs="Times New Roman"/>
          <w:color w:val="252525"/>
          <w:sz w:val="20"/>
          <w:szCs w:val="21"/>
        </w:rPr>
        <w:t> </w:t>
      </w:r>
      <w:r w:rsidRPr="006F41D3">
        <w:rPr>
          <w:rFonts w:ascii="Times New Roman" w:hAnsi="Times New Roman" w:cs="Times New Roman"/>
          <w:color w:val="252525"/>
          <w:sz w:val="20"/>
          <w:szCs w:val="21"/>
        </w:rPr>
        <w:t>IEEE 802.15.3a</w:t>
      </w:r>
      <w:r w:rsidRPr="006F41D3">
        <w:rPr>
          <w:rStyle w:val="apple-converted-space"/>
          <w:rFonts w:ascii="Times New Roman" w:hAnsi="Times New Roman" w:cs="Times New Roman"/>
          <w:color w:val="252525"/>
          <w:sz w:val="20"/>
          <w:szCs w:val="21"/>
        </w:rPr>
        <w:t> </w:t>
      </w:r>
    </w:p>
    <w:p w:rsidR="001F4720" w:rsidRPr="00384064" w:rsidRDefault="001F4720" w:rsidP="001F4720">
      <w:pPr>
        <w:numPr>
          <w:ilvl w:val="0"/>
          <w:numId w:val="9"/>
        </w:numPr>
        <w:shd w:val="clear" w:color="auto" w:fill="FFFFFF"/>
        <w:spacing w:after="0" w:line="20" w:lineRule="atLeast"/>
        <w:ind w:left="384"/>
        <w:jc w:val="both"/>
        <w:rPr>
          <w:rFonts w:ascii="Times New Roman" w:hAnsi="Times New Roman" w:cs="Times New Roman"/>
          <w:color w:val="252525"/>
          <w:sz w:val="20"/>
          <w:szCs w:val="21"/>
        </w:rPr>
        <w:sectPr w:rsidR="001F4720" w:rsidRPr="00384064" w:rsidSect="002609F7">
          <w:type w:val="continuous"/>
          <w:pgSz w:w="12240" w:h="15840"/>
          <w:pgMar w:top="1440" w:right="1440" w:bottom="1440" w:left="1440" w:header="720" w:footer="720" w:gutter="0"/>
          <w:cols w:num="2" w:space="720"/>
          <w:docGrid w:linePitch="360"/>
        </w:sectPr>
      </w:pPr>
      <w:r w:rsidRPr="006F41D3">
        <w:rPr>
          <w:rFonts w:ascii="Times New Roman" w:hAnsi="Times New Roman" w:cs="Times New Roman"/>
          <w:color w:val="252525"/>
          <w:sz w:val="20"/>
          <w:szCs w:val="21"/>
        </w:rPr>
        <w:t xml:space="preserve">The </w:t>
      </w:r>
      <w:r>
        <w:rPr>
          <w:rFonts w:ascii="Times New Roman" w:hAnsi="Times New Roman" w:cs="Times New Roman"/>
          <w:color w:val="252525"/>
          <w:sz w:val="20"/>
          <w:szCs w:val="21"/>
        </w:rPr>
        <w:t xml:space="preserve">Mobile Wi-MAX </w:t>
      </w:r>
      <w:r w:rsidRPr="006F41D3">
        <w:rPr>
          <w:rFonts w:ascii="Times New Roman" w:hAnsi="Times New Roman" w:cs="Times New Roman"/>
          <w:color w:val="252525"/>
          <w:sz w:val="20"/>
          <w:szCs w:val="21"/>
        </w:rPr>
        <w:t>standard</w:t>
      </w:r>
      <w:r w:rsidRPr="006F41D3">
        <w:rPr>
          <w:rStyle w:val="apple-converted-space"/>
          <w:rFonts w:ascii="Times New Roman" w:hAnsi="Times New Roman" w:cs="Times New Roman"/>
          <w:color w:val="252525"/>
          <w:sz w:val="20"/>
          <w:szCs w:val="21"/>
        </w:rPr>
        <w:t> </w:t>
      </w:r>
      <w:r w:rsidRPr="006F41D3">
        <w:rPr>
          <w:rFonts w:ascii="Times New Roman" w:hAnsi="Times New Roman" w:cs="Times New Roman"/>
          <w:color w:val="252525"/>
          <w:sz w:val="20"/>
          <w:szCs w:val="21"/>
        </w:rPr>
        <w:t>IEEE 802.16e</w:t>
      </w:r>
      <w:r>
        <w:rPr>
          <w:rStyle w:val="apple-converted-space"/>
          <w:rFonts w:ascii="Times New Roman" w:hAnsi="Times New Roman" w:cs="Times New Roman"/>
          <w:color w:val="252525"/>
          <w:sz w:val="20"/>
          <w:szCs w:val="21"/>
        </w:rPr>
        <w:t xml:space="preserve"> and </w:t>
      </w:r>
      <w:r>
        <w:rPr>
          <w:rFonts w:ascii="Times New Roman" w:hAnsi="Times New Roman" w:cs="Times New Roman"/>
          <w:color w:val="252525"/>
          <w:sz w:val="20"/>
          <w:szCs w:val="21"/>
        </w:rPr>
        <w:t>Mobile Broadband Wireless A</w:t>
      </w:r>
      <w:r w:rsidRPr="006F41D3">
        <w:rPr>
          <w:rFonts w:ascii="Times New Roman" w:hAnsi="Times New Roman" w:cs="Times New Roman"/>
          <w:color w:val="252525"/>
          <w:sz w:val="20"/>
          <w:szCs w:val="21"/>
        </w:rPr>
        <w:t>ccess</w:t>
      </w:r>
      <w:r w:rsidRPr="006F41D3">
        <w:rPr>
          <w:rStyle w:val="apple-converted-space"/>
          <w:rFonts w:ascii="Times New Roman" w:hAnsi="Times New Roman" w:cs="Times New Roman"/>
          <w:color w:val="252525"/>
          <w:sz w:val="20"/>
          <w:szCs w:val="21"/>
        </w:rPr>
        <w:t> </w:t>
      </w:r>
      <w:r>
        <w:rPr>
          <w:rFonts w:ascii="Times New Roman" w:hAnsi="Times New Roman" w:cs="Times New Roman"/>
          <w:color w:val="252525"/>
          <w:sz w:val="20"/>
          <w:szCs w:val="21"/>
        </w:rPr>
        <w:t>(MBWA).</w:t>
      </w:r>
    </w:p>
    <w:p w:rsidR="00677F2F" w:rsidRPr="00384064" w:rsidRDefault="00677F2F" w:rsidP="001F4720">
      <w:pPr>
        <w:shd w:val="clear" w:color="auto" w:fill="FFFFFF"/>
        <w:spacing w:after="0" w:line="20" w:lineRule="atLeast"/>
        <w:jc w:val="both"/>
        <w:rPr>
          <w:rFonts w:ascii="Times New Roman" w:hAnsi="Times New Roman" w:cs="Times New Roman"/>
          <w:sz w:val="20"/>
        </w:rPr>
        <w:sectPr w:rsidR="00677F2F" w:rsidRPr="00384064" w:rsidSect="002609F7">
          <w:type w:val="continuous"/>
          <w:pgSz w:w="12240" w:h="15840"/>
          <w:pgMar w:top="1440" w:right="1440" w:bottom="1440" w:left="1440" w:header="720" w:footer="720" w:gutter="0"/>
          <w:cols w:num="2" w:space="720"/>
          <w:docGrid w:linePitch="360"/>
        </w:sectPr>
      </w:pPr>
    </w:p>
    <w:p w:rsidR="00677F2F" w:rsidRPr="003C3FB6" w:rsidRDefault="00677F2F" w:rsidP="001F4720">
      <w:pPr>
        <w:pStyle w:val="ListParagraph"/>
        <w:numPr>
          <w:ilvl w:val="0"/>
          <w:numId w:val="2"/>
        </w:numPr>
        <w:shd w:val="clear" w:color="auto" w:fill="FFFFFF"/>
        <w:spacing w:after="0" w:line="20" w:lineRule="atLeast"/>
        <w:jc w:val="both"/>
        <w:rPr>
          <w:rFonts w:ascii="Times New Roman" w:hAnsi="Times New Roman" w:cs="Times New Roman"/>
          <w:color w:val="252525"/>
          <w:sz w:val="20"/>
          <w:szCs w:val="21"/>
        </w:rPr>
        <w:sectPr w:rsidR="00677F2F" w:rsidRPr="003C3FB6" w:rsidSect="002609F7">
          <w:type w:val="continuous"/>
          <w:pgSz w:w="12240" w:h="15840"/>
          <w:pgMar w:top="1440" w:right="1440" w:bottom="1440" w:left="1440" w:header="720" w:footer="720" w:gutter="0"/>
          <w:cols w:num="2" w:space="720"/>
          <w:docGrid w:linePitch="360"/>
        </w:sectPr>
      </w:pPr>
      <w:r w:rsidRPr="003C3FB6">
        <w:rPr>
          <w:rFonts w:ascii="Times New Roman" w:hAnsi="Times New Roman" w:cs="Times New Roman"/>
          <w:sz w:val="20"/>
        </w:rPr>
        <w:lastRenderedPageBreak/>
        <w:t>OFDM-MIMO Design and Integration</w:t>
      </w:r>
    </w:p>
    <w:p w:rsidR="00677F2F" w:rsidRDefault="00677F2F" w:rsidP="00677F2F">
      <w:pPr>
        <w:spacing w:after="0"/>
        <w:jc w:val="both"/>
        <w:rPr>
          <w:rFonts w:ascii="Times New Roman" w:hAnsi="Times New Roman" w:cs="Times New Roman"/>
          <w:sz w:val="20"/>
        </w:rPr>
      </w:pPr>
      <w:r>
        <w:rPr>
          <w:rFonts w:ascii="Times New Roman" w:hAnsi="Times New Roman" w:cs="Times New Roman"/>
          <w:sz w:val="20"/>
        </w:rPr>
        <w:lastRenderedPageBreak/>
        <w:t xml:space="preserve">Multiple Input Multiple Output (MIMO) in OFDM is a popular interface transmission method for 4G and 5G technology.it combines both the MIMO as well as the OFDM technology. MIMO which incorporates the fact of transmitting different signals over the multiple antennas combines with OFDM to provide high-data rates and reliable communication link. MIMO actually in broad sense signifies not only multiple transmission </w:t>
      </w:r>
      <w:proofErr w:type="spellStart"/>
      <w:r>
        <w:rPr>
          <w:rFonts w:ascii="Times New Roman" w:hAnsi="Times New Roman" w:cs="Times New Roman"/>
          <w:sz w:val="20"/>
        </w:rPr>
        <w:t>nd</w:t>
      </w:r>
      <w:proofErr w:type="spellEnd"/>
      <w:r>
        <w:rPr>
          <w:rFonts w:ascii="Times New Roman" w:hAnsi="Times New Roman" w:cs="Times New Roman"/>
          <w:sz w:val="20"/>
        </w:rPr>
        <w:t xml:space="preserve"> receiver antennas, but it also signifies transmitting multiple signals simultaneously to maximize the spectral </w:t>
      </w:r>
      <w:proofErr w:type="spellStart"/>
      <w:r>
        <w:rPr>
          <w:rFonts w:ascii="Times New Roman" w:hAnsi="Times New Roman" w:cs="Times New Roman"/>
          <w:sz w:val="20"/>
        </w:rPr>
        <w:t>efficiency.Gregory</w:t>
      </w:r>
      <w:proofErr w:type="spellEnd"/>
      <w:r>
        <w:rPr>
          <w:rFonts w:ascii="Times New Roman" w:hAnsi="Times New Roman" w:cs="Times New Roman"/>
          <w:sz w:val="20"/>
        </w:rPr>
        <w:t xml:space="preserve"> Raleigh was the first to use MIMO in OFDM technology. He proved his hypothesis in a theoretical paper he published by advocating the use of multiple antennas with multiple carriers. After which, he again published additional research over the design, techniques of synchronization, performance of system under different conditions. Then again, the MIMO technique </w:t>
      </w:r>
      <w:r>
        <w:rPr>
          <w:rFonts w:ascii="Times New Roman" w:hAnsi="Times New Roman" w:cs="Times New Roman"/>
          <w:sz w:val="20"/>
        </w:rPr>
        <w:lastRenderedPageBreak/>
        <w:t xml:space="preserve">is experimentally being used in OFDM for the development of 5G technologies. </w:t>
      </w:r>
    </w:p>
    <w:p w:rsidR="003C3FB6" w:rsidRPr="003C3FB6" w:rsidRDefault="00677F2F" w:rsidP="003C3FB6">
      <w:pPr>
        <w:spacing w:after="0"/>
        <w:jc w:val="both"/>
        <w:rPr>
          <w:rFonts w:ascii="Times New Roman" w:hAnsi="Times New Roman" w:cs="Times New Roman"/>
          <w:sz w:val="20"/>
        </w:rPr>
        <w:sectPr w:rsidR="003C3FB6" w:rsidRPr="003C3FB6" w:rsidSect="002609F7">
          <w:type w:val="continuous"/>
          <w:pgSz w:w="12240" w:h="15840"/>
          <w:pgMar w:top="1440" w:right="1440" w:bottom="1440" w:left="1440" w:header="720" w:footer="720" w:gutter="0"/>
          <w:cols w:num="2" w:space="720"/>
          <w:docGrid w:linePitch="360"/>
        </w:sectPr>
      </w:pPr>
      <w:r w:rsidRPr="002126CA">
        <w:rPr>
          <w:rFonts w:ascii="Times New Roman" w:hAnsi="Times New Roman" w:cs="Times New Roman"/>
          <w:color w:val="252525"/>
          <w:sz w:val="20"/>
          <w:szCs w:val="20"/>
          <w:shd w:val="clear" w:color="auto" w:fill="FFFFFF"/>
        </w:rPr>
        <w:t>MIMO-OFDM is the foundation for most advanced wireless local area network</w:t>
      </w:r>
      <w:r w:rsidRPr="002126CA">
        <w:rPr>
          <w:rStyle w:val="apple-converted-space"/>
          <w:rFonts w:ascii="Times New Roman" w:hAnsi="Times New Roman" w:cs="Times New Roman"/>
          <w:color w:val="252525"/>
          <w:sz w:val="20"/>
          <w:szCs w:val="20"/>
          <w:shd w:val="clear" w:color="auto" w:fill="FFFFFF"/>
        </w:rPr>
        <w:t> </w:t>
      </w:r>
      <w:proofErr w:type="spellStart"/>
      <w:r w:rsidRPr="002126CA">
        <w:rPr>
          <w:rFonts w:ascii="Times New Roman" w:hAnsi="Times New Roman" w:cs="Times New Roman"/>
          <w:color w:val="252525"/>
          <w:sz w:val="20"/>
          <w:szCs w:val="20"/>
          <w:shd w:val="clear" w:color="auto" w:fill="FFFFFF"/>
        </w:rPr>
        <w:t>network</w:t>
      </w:r>
      <w:proofErr w:type="spellEnd"/>
      <w:r w:rsidRPr="002126CA">
        <w:rPr>
          <w:rFonts w:ascii="Times New Roman" w:hAnsi="Times New Roman" w:cs="Times New Roman"/>
          <w:color w:val="252525"/>
          <w:sz w:val="20"/>
          <w:szCs w:val="20"/>
          <w:shd w:val="clear" w:color="auto" w:fill="FFFFFF"/>
        </w:rPr>
        <w:t xml:space="preserve"> standards because it achieves the greatest</w:t>
      </w:r>
      <w:r w:rsidRPr="002126CA">
        <w:rPr>
          <w:rStyle w:val="apple-converted-space"/>
          <w:rFonts w:ascii="Times New Roman" w:hAnsi="Times New Roman" w:cs="Times New Roman"/>
          <w:color w:val="252525"/>
          <w:sz w:val="20"/>
          <w:szCs w:val="20"/>
          <w:shd w:val="clear" w:color="auto" w:fill="FFFFFF"/>
        </w:rPr>
        <w:t> </w:t>
      </w:r>
      <w:r w:rsidRPr="002126CA">
        <w:rPr>
          <w:rFonts w:ascii="Times New Roman" w:hAnsi="Times New Roman" w:cs="Times New Roman"/>
          <w:sz w:val="20"/>
          <w:szCs w:val="20"/>
          <w:shd w:val="clear" w:color="auto" w:fill="FFFFFF"/>
        </w:rPr>
        <w:t>spectral efficiency</w:t>
      </w:r>
      <w:r w:rsidRPr="002126CA">
        <w:rPr>
          <w:rStyle w:val="apple-converted-space"/>
          <w:rFonts w:ascii="Times New Roman" w:hAnsi="Times New Roman" w:cs="Times New Roman"/>
          <w:color w:val="252525"/>
          <w:sz w:val="20"/>
          <w:szCs w:val="20"/>
          <w:shd w:val="clear" w:color="auto" w:fill="FFFFFF"/>
        </w:rPr>
        <w:t> </w:t>
      </w:r>
      <w:r w:rsidRPr="002126CA">
        <w:rPr>
          <w:rFonts w:ascii="Times New Roman" w:hAnsi="Times New Roman" w:cs="Times New Roman"/>
          <w:color w:val="252525"/>
          <w:sz w:val="20"/>
          <w:szCs w:val="20"/>
          <w:shd w:val="clear" w:color="auto" w:fill="FFFFFF"/>
        </w:rPr>
        <w:t>and, therefore, delivers the highest capacity and data throughput.</w:t>
      </w:r>
      <w:r w:rsidRPr="002126CA">
        <w:rPr>
          <w:rStyle w:val="apple-converted-space"/>
          <w:rFonts w:ascii="Times New Roman" w:hAnsi="Times New Roman" w:cs="Times New Roman"/>
          <w:color w:val="252525"/>
          <w:sz w:val="20"/>
          <w:szCs w:val="20"/>
          <w:shd w:val="clear" w:color="auto" w:fill="FFFFFF"/>
        </w:rPr>
        <w:t> </w:t>
      </w:r>
      <w:r w:rsidRPr="002126CA">
        <w:rPr>
          <w:rFonts w:ascii="Times New Roman" w:hAnsi="Times New Roman" w:cs="Times New Roman"/>
          <w:color w:val="252525"/>
          <w:sz w:val="20"/>
          <w:szCs w:val="20"/>
        </w:rPr>
        <w:t>MIMO-OFDM is a particularly powerful combination because MIMO does not attempt to mitigate multipath propagation and OFDM avoids the need for signal</w:t>
      </w:r>
      <w:r w:rsidRPr="002126CA">
        <w:rPr>
          <w:rStyle w:val="apple-converted-space"/>
          <w:rFonts w:ascii="Times New Roman" w:hAnsi="Times New Roman" w:cs="Times New Roman"/>
          <w:color w:val="252525"/>
          <w:sz w:val="20"/>
          <w:szCs w:val="20"/>
        </w:rPr>
        <w:t> </w:t>
      </w:r>
      <w:r w:rsidRPr="002126CA">
        <w:rPr>
          <w:rFonts w:ascii="Times New Roman" w:hAnsi="Times New Roman" w:cs="Times New Roman"/>
          <w:color w:val="252525"/>
          <w:sz w:val="20"/>
          <w:szCs w:val="20"/>
        </w:rPr>
        <w:t>equalization. MIMO-OFDM can achieve very high spectral efficiency even when the transmitter does not possess</w:t>
      </w:r>
      <w:r w:rsidRPr="002126CA">
        <w:rPr>
          <w:rStyle w:val="apple-converted-space"/>
          <w:rFonts w:ascii="Times New Roman" w:hAnsi="Times New Roman" w:cs="Times New Roman"/>
          <w:color w:val="252525"/>
          <w:sz w:val="20"/>
          <w:szCs w:val="20"/>
        </w:rPr>
        <w:t> </w:t>
      </w:r>
      <w:r w:rsidRPr="002126CA">
        <w:rPr>
          <w:rFonts w:ascii="Times New Roman" w:hAnsi="Times New Roman" w:cs="Times New Roman"/>
          <w:color w:val="252525"/>
          <w:sz w:val="20"/>
          <w:szCs w:val="20"/>
        </w:rPr>
        <w:t>channel state information</w:t>
      </w:r>
      <w:r w:rsidRPr="002126CA">
        <w:rPr>
          <w:rStyle w:val="apple-converted-space"/>
          <w:rFonts w:ascii="Times New Roman" w:hAnsi="Times New Roman" w:cs="Times New Roman"/>
          <w:color w:val="252525"/>
          <w:sz w:val="20"/>
          <w:szCs w:val="20"/>
        </w:rPr>
        <w:t> </w:t>
      </w:r>
      <w:r w:rsidRPr="002126CA">
        <w:rPr>
          <w:rFonts w:ascii="Times New Roman" w:hAnsi="Times New Roman" w:cs="Times New Roman"/>
          <w:color w:val="252525"/>
          <w:sz w:val="20"/>
          <w:szCs w:val="20"/>
        </w:rPr>
        <w:t xml:space="preserve">(CSI). When the transmitter does possess CSI (which can be obtained through the use of training sequences), it is possible to approach the theoretical channel capacity. CSI may be used, for example, to allocate different size signal constellations to the individual subcarriers, making optimal use of the </w:t>
      </w:r>
      <w:r w:rsidRPr="002126CA">
        <w:rPr>
          <w:rFonts w:ascii="Times New Roman" w:hAnsi="Times New Roman" w:cs="Times New Roman"/>
          <w:color w:val="252525"/>
          <w:sz w:val="20"/>
          <w:szCs w:val="20"/>
        </w:rPr>
        <w:lastRenderedPageBreak/>
        <w:t xml:space="preserve">communications channel at any given moment of </w:t>
      </w:r>
      <w:proofErr w:type="spellStart"/>
      <w:r w:rsidRPr="002126CA">
        <w:rPr>
          <w:rFonts w:ascii="Times New Roman" w:hAnsi="Times New Roman" w:cs="Times New Roman"/>
          <w:color w:val="252525"/>
          <w:sz w:val="20"/>
          <w:szCs w:val="20"/>
        </w:rPr>
        <w:t>time.</w:t>
      </w:r>
      <w:r w:rsidRPr="003C3FB6">
        <w:rPr>
          <w:rFonts w:ascii="Times New Roman" w:hAnsi="Times New Roman" w:cs="Times New Roman"/>
          <w:color w:val="252525"/>
          <w:sz w:val="20"/>
          <w:szCs w:val="20"/>
        </w:rPr>
        <w:t>More</w:t>
      </w:r>
      <w:proofErr w:type="spellEnd"/>
      <w:r w:rsidRPr="003C3FB6">
        <w:rPr>
          <w:rFonts w:ascii="Times New Roman" w:hAnsi="Times New Roman" w:cs="Times New Roman"/>
          <w:color w:val="252525"/>
          <w:sz w:val="20"/>
          <w:szCs w:val="20"/>
        </w:rPr>
        <w:t xml:space="preserve"> recent MIMO-OFDM developments include</w:t>
      </w:r>
      <w:r w:rsidRPr="003C3FB6">
        <w:rPr>
          <w:rStyle w:val="apple-converted-space"/>
          <w:rFonts w:ascii="Times New Roman" w:hAnsi="Times New Roman" w:cs="Times New Roman"/>
          <w:color w:val="252525"/>
          <w:sz w:val="20"/>
          <w:szCs w:val="20"/>
        </w:rPr>
        <w:t> </w:t>
      </w:r>
      <w:r w:rsidRPr="003C3FB6">
        <w:rPr>
          <w:rFonts w:ascii="Times New Roman" w:hAnsi="Times New Roman" w:cs="Times New Roman"/>
          <w:color w:val="252525"/>
          <w:sz w:val="20"/>
          <w:szCs w:val="20"/>
        </w:rPr>
        <w:t>multi-user MIMO</w:t>
      </w:r>
      <w:r w:rsidRPr="003C3FB6">
        <w:rPr>
          <w:rStyle w:val="apple-converted-space"/>
          <w:rFonts w:ascii="Times New Roman" w:hAnsi="Times New Roman" w:cs="Times New Roman"/>
          <w:color w:val="252525"/>
          <w:sz w:val="20"/>
          <w:szCs w:val="20"/>
        </w:rPr>
        <w:t> </w:t>
      </w:r>
      <w:r w:rsidRPr="003C3FB6">
        <w:rPr>
          <w:rFonts w:ascii="Times New Roman" w:hAnsi="Times New Roman" w:cs="Times New Roman"/>
          <w:color w:val="252525"/>
          <w:sz w:val="20"/>
          <w:szCs w:val="20"/>
        </w:rPr>
        <w:t>(MU-MIMO), higher order MIMO implementations (greater number of spatial streams), and research concerning “massive MIMO” and “Cooperative MIMO” for inclusion in coming 5G standards.MU-MIMO is part of the IEEE</w:t>
      </w:r>
      <w:r w:rsidRPr="003C3FB6">
        <w:rPr>
          <w:rStyle w:val="apple-converted-space"/>
          <w:rFonts w:ascii="Times New Roman" w:hAnsi="Times New Roman" w:cs="Times New Roman"/>
          <w:color w:val="252525"/>
          <w:sz w:val="20"/>
          <w:szCs w:val="20"/>
        </w:rPr>
        <w:t> </w:t>
      </w:r>
      <w:r w:rsidRPr="003C3FB6">
        <w:rPr>
          <w:rFonts w:ascii="Times New Roman" w:hAnsi="Times New Roman" w:cs="Times New Roman"/>
          <w:color w:val="252525"/>
          <w:sz w:val="20"/>
          <w:szCs w:val="20"/>
        </w:rPr>
        <w:t>802.11ac</w:t>
      </w:r>
      <w:r w:rsidRPr="003C3FB6">
        <w:rPr>
          <w:rStyle w:val="apple-converted-space"/>
          <w:rFonts w:ascii="Times New Roman" w:hAnsi="Times New Roman" w:cs="Times New Roman"/>
          <w:color w:val="252525"/>
          <w:sz w:val="20"/>
          <w:szCs w:val="20"/>
        </w:rPr>
        <w:t> </w:t>
      </w:r>
      <w:r w:rsidRPr="003C3FB6">
        <w:rPr>
          <w:rFonts w:ascii="Times New Roman" w:hAnsi="Times New Roman" w:cs="Times New Roman"/>
          <w:color w:val="252525"/>
          <w:sz w:val="20"/>
          <w:szCs w:val="20"/>
        </w:rPr>
        <w:t xml:space="preserve">standard, the first Wi-Fi standard to offer speeds in the gigabit per second range. MU-MIMO enables an access point (AP) to transmit to up to four client devices simultaneously. This eliminates contention delays, but requires frequent channel measurements to properly direct the signals. Each user </w:t>
      </w:r>
      <w:r w:rsidRPr="003C3FB6">
        <w:rPr>
          <w:rFonts w:ascii="Times New Roman" w:hAnsi="Times New Roman" w:cs="Times New Roman"/>
          <w:color w:val="252525"/>
          <w:sz w:val="20"/>
          <w:szCs w:val="20"/>
        </w:rPr>
        <w:lastRenderedPageBreak/>
        <w:t>may employ up to four of the available eight spatial streams. For example, an AP with eight antennas can talk to two client devices with four antennas, providing four spatial streams to each. Alternatively, the same AP can talk to four client devices with two antennas each, providing two spatial streams to each. Multi-user MIMO beamforming even benefits single spatial stream devices. Prior to MU-MIMO beamforming, an access point communicating with multiple client devices could only transmit to one at a time. With MU-MIMO beamforming, the access point can transmit to up to four single stream devices at t</w:t>
      </w:r>
      <w:r w:rsidR="003C3FB6">
        <w:rPr>
          <w:rFonts w:ascii="Times New Roman" w:hAnsi="Times New Roman" w:cs="Times New Roman"/>
          <w:color w:val="252525"/>
          <w:sz w:val="20"/>
          <w:szCs w:val="20"/>
        </w:rPr>
        <w:t xml:space="preserve">he same time on the same channel.     </w:t>
      </w:r>
    </w:p>
    <w:p w:rsidR="006864BC" w:rsidRDefault="006864BC" w:rsidP="00677F2F">
      <w:pPr>
        <w:pStyle w:val="NormalWeb"/>
        <w:shd w:val="clear" w:color="auto" w:fill="FFFFFF"/>
        <w:spacing w:before="0" w:beforeAutospacing="0" w:after="0" w:afterAutospacing="0" w:line="40" w:lineRule="atLeast"/>
        <w:jc w:val="both"/>
        <w:rPr>
          <w:color w:val="252525"/>
          <w:sz w:val="20"/>
          <w:szCs w:val="20"/>
        </w:rPr>
        <w:sectPr w:rsidR="006864BC" w:rsidSect="006864BC">
          <w:type w:val="continuous"/>
          <w:pgSz w:w="12240" w:h="15840"/>
          <w:pgMar w:top="1440" w:right="1440" w:bottom="1440" w:left="1440" w:header="720" w:footer="720" w:gutter="0"/>
          <w:cols w:space="720"/>
          <w:docGrid w:linePitch="360"/>
        </w:sectPr>
      </w:pPr>
    </w:p>
    <w:p w:rsidR="003C3FB6" w:rsidRDefault="003C3FB6" w:rsidP="00677F2F">
      <w:pPr>
        <w:pStyle w:val="NormalWeb"/>
        <w:shd w:val="clear" w:color="auto" w:fill="FFFFFF"/>
        <w:spacing w:before="0" w:beforeAutospacing="0" w:after="0" w:afterAutospacing="0" w:line="40" w:lineRule="atLeast"/>
        <w:jc w:val="both"/>
        <w:rPr>
          <w:color w:val="252525"/>
          <w:sz w:val="20"/>
          <w:szCs w:val="20"/>
        </w:rPr>
        <w:sectPr w:rsidR="003C3FB6" w:rsidSect="006864BC">
          <w:type w:val="continuous"/>
          <w:pgSz w:w="12240" w:h="15840"/>
          <w:pgMar w:top="1440" w:right="1440" w:bottom="1440" w:left="1440" w:header="720" w:footer="720" w:gutter="0"/>
          <w:cols w:space="720"/>
          <w:docGrid w:linePitch="360"/>
        </w:sectPr>
      </w:pPr>
      <w:r w:rsidRPr="00194F2E">
        <w:rPr>
          <w:noProof/>
          <w:sz w:val="20"/>
        </w:rPr>
        <w:lastRenderedPageBreak/>
        <w:drawing>
          <wp:inline distT="0" distB="0" distL="0" distR="0" wp14:anchorId="33976234" wp14:editId="519F41A7">
            <wp:extent cx="2743200" cy="2056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056130"/>
                    </a:xfrm>
                    <a:prstGeom prst="rect">
                      <a:avLst/>
                    </a:prstGeom>
                    <a:noFill/>
                    <a:ln>
                      <a:noFill/>
                    </a:ln>
                  </pic:spPr>
                </pic:pic>
              </a:graphicData>
            </a:graphic>
          </wp:inline>
        </w:drawing>
      </w:r>
      <w:r w:rsidR="006864BC" w:rsidRPr="006864BC">
        <w:rPr>
          <w:color w:val="252525"/>
          <w:sz w:val="20"/>
          <w:szCs w:val="20"/>
        </w:rPr>
        <w:t xml:space="preserve"> </w:t>
      </w:r>
      <w:r w:rsidR="006864BC" w:rsidRPr="006864BC">
        <w:rPr>
          <w:noProof/>
          <w:color w:val="252525"/>
          <w:sz w:val="20"/>
          <w:szCs w:val="20"/>
        </w:rPr>
        <w:drawing>
          <wp:inline distT="0" distB="0" distL="0" distR="0" wp14:anchorId="65A6788F" wp14:editId="3E6BFE6F">
            <wp:extent cx="2743200" cy="2056176"/>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056176"/>
                    </a:xfrm>
                    <a:prstGeom prst="rect">
                      <a:avLst/>
                    </a:prstGeom>
                    <a:noFill/>
                    <a:ln>
                      <a:noFill/>
                    </a:ln>
                  </pic:spPr>
                </pic:pic>
              </a:graphicData>
            </a:graphic>
          </wp:inline>
        </w:drawing>
      </w:r>
    </w:p>
    <w:p w:rsidR="006864BC" w:rsidRDefault="006864BC" w:rsidP="00677F2F">
      <w:pPr>
        <w:pStyle w:val="NormalWeb"/>
        <w:shd w:val="clear" w:color="auto" w:fill="FFFFFF"/>
        <w:spacing w:before="0" w:beforeAutospacing="0" w:after="0" w:afterAutospacing="0" w:line="40" w:lineRule="atLeast"/>
        <w:jc w:val="both"/>
        <w:rPr>
          <w:color w:val="252525"/>
          <w:sz w:val="20"/>
          <w:szCs w:val="20"/>
        </w:rPr>
        <w:sectPr w:rsidR="006864BC" w:rsidSect="003C3FB6">
          <w:type w:val="continuous"/>
          <w:pgSz w:w="12240" w:h="15840"/>
          <w:pgMar w:top="1440" w:right="1440" w:bottom="1440" w:left="1440" w:header="720" w:footer="720" w:gutter="0"/>
          <w:cols w:num="2" w:space="720"/>
          <w:docGrid w:linePitch="360"/>
        </w:sectPr>
      </w:pPr>
    </w:p>
    <w:p w:rsidR="003C3FB6" w:rsidRPr="003C3FB6" w:rsidRDefault="003C3FB6" w:rsidP="00677F2F">
      <w:pPr>
        <w:pStyle w:val="NormalWeb"/>
        <w:shd w:val="clear" w:color="auto" w:fill="FFFFFF"/>
        <w:spacing w:before="0" w:beforeAutospacing="0" w:after="0" w:afterAutospacing="0" w:line="40" w:lineRule="atLeast"/>
        <w:jc w:val="both"/>
        <w:rPr>
          <w:color w:val="252525"/>
          <w:sz w:val="20"/>
          <w:szCs w:val="20"/>
        </w:rPr>
        <w:sectPr w:rsidR="003C3FB6" w:rsidRPr="003C3FB6" w:rsidSect="003C3FB6">
          <w:type w:val="continuous"/>
          <w:pgSz w:w="12240" w:h="15840"/>
          <w:pgMar w:top="1440" w:right="1440" w:bottom="1440" w:left="1440" w:header="720" w:footer="720" w:gutter="0"/>
          <w:cols w:num="2" w:space="720"/>
          <w:docGrid w:linePitch="360"/>
        </w:sectPr>
      </w:pPr>
      <w:r>
        <w:rPr>
          <w:color w:val="252525"/>
          <w:sz w:val="20"/>
          <w:szCs w:val="20"/>
        </w:rPr>
        <w:lastRenderedPageBreak/>
        <w:t>F</w:t>
      </w:r>
      <w:r w:rsidR="006864BC">
        <w:rPr>
          <w:color w:val="252525"/>
          <w:sz w:val="20"/>
          <w:szCs w:val="20"/>
        </w:rPr>
        <w:t>ig.15-Output of the MATLAB Code for OFDM-MIMO Integration.</w:t>
      </w:r>
    </w:p>
    <w:p w:rsidR="006864BC" w:rsidRDefault="006864BC" w:rsidP="00677F2F">
      <w:pPr>
        <w:pStyle w:val="NormalWeb"/>
        <w:shd w:val="clear" w:color="auto" w:fill="FFFFFF"/>
        <w:spacing w:before="0" w:beforeAutospacing="0" w:after="0" w:afterAutospacing="0" w:line="40" w:lineRule="atLeast"/>
        <w:jc w:val="both"/>
        <w:rPr>
          <w:color w:val="252525"/>
          <w:sz w:val="20"/>
          <w:szCs w:val="20"/>
        </w:rPr>
        <w:sectPr w:rsidR="006864BC" w:rsidSect="006864BC">
          <w:type w:val="continuous"/>
          <w:pgSz w:w="12240" w:h="15840"/>
          <w:pgMar w:top="1440" w:right="1440" w:bottom="1440" w:left="1440" w:header="720" w:footer="720" w:gutter="0"/>
          <w:cols w:space="720"/>
          <w:docGrid w:linePitch="360"/>
        </w:sectPr>
      </w:pPr>
      <w:r>
        <w:rPr>
          <w:noProof/>
        </w:rPr>
        <w:lastRenderedPageBreak/>
        <w:drawing>
          <wp:inline distT="0" distB="0" distL="0" distR="0">
            <wp:extent cx="2372023" cy="1565031"/>
            <wp:effectExtent l="0" t="0" r="0" b="0"/>
            <wp:docPr id="78" name="Picture 78" descr="http://upload.wikimedia.org/wikipedia/commons/thumb/f/f1/MIMO_with_building.png/220px-MIMO_with_bui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thumb/f/f1/MIMO_with_building.png/220px-MIMO_with_buildi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2133" cy="1571702"/>
                    </a:xfrm>
                    <a:prstGeom prst="rect">
                      <a:avLst/>
                    </a:prstGeom>
                    <a:noFill/>
                    <a:ln>
                      <a:noFill/>
                    </a:ln>
                  </pic:spPr>
                </pic:pic>
              </a:graphicData>
            </a:graphic>
          </wp:inline>
        </w:drawing>
      </w:r>
      <w:r w:rsidRPr="006864BC">
        <w:t xml:space="preserve"> </w:t>
      </w:r>
      <w:r>
        <w:rPr>
          <w:noProof/>
        </w:rPr>
        <w:drawing>
          <wp:inline distT="0" distB="0" distL="0" distR="0">
            <wp:extent cx="2663825" cy="1635125"/>
            <wp:effectExtent l="0" t="0" r="3175" b="3175"/>
            <wp:docPr id="79" name="Picture 79" descr="http://upload.wikimedia.org/wikipedia/commons/thumb/0/0f/Kanalmatrix_MIMO.png/280px-Kanalmatrix_MI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pload.wikimedia.org/wikipedia/commons/thumb/0/0f/Kanalmatrix_MIMO.png/280px-Kanalmatrix_MIM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3825" cy="1635125"/>
                    </a:xfrm>
                    <a:prstGeom prst="rect">
                      <a:avLst/>
                    </a:prstGeom>
                    <a:noFill/>
                    <a:ln>
                      <a:noFill/>
                    </a:ln>
                  </pic:spPr>
                </pic:pic>
              </a:graphicData>
            </a:graphic>
          </wp:inline>
        </w:drawing>
      </w:r>
    </w:p>
    <w:p w:rsidR="006864BC" w:rsidRDefault="003C3FB6" w:rsidP="00677F2F">
      <w:pPr>
        <w:pStyle w:val="NormalWeb"/>
        <w:shd w:val="clear" w:color="auto" w:fill="FFFFFF"/>
        <w:spacing w:before="0" w:beforeAutospacing="0" w:after="0" w:afterAutospacing="0" w:line="40" w:lineRule="atLeast"/>
        <w:jc w:val="both"/>
        <w:rPr>
          <w:color w:val="252525"/>
          <w:sz w:val="20"/>
          <w:szCs w:val="20"/>
        </w:rPr>
        <w:sectPr w:rsidR="006864BC" w:rsidSect="006864BC">
          <w:type w:val="continuous"/>
          <w:pgSz w:w="12240" w:h="15840"/>
          <w:pgMar w:top="1440" w:right="1440" w:bottom="1440" w:left="1440" w:header="720" w:footer="720" w:gutter="0"/>
          <w:cols w:space="720"/>
          <w:docGrid w:linePitch="360"/>
        </w:sectPr>
      </w:pPr>
      <w:r>
        <w:rPr>
          <w:color w:val="252525"/>
          <w:sz w:val="20"/>
          <w:szCs w:val="20"/>
        </w:rPr>
        <w:lastRenderedPageBreak/>
        <w:t xml:space="preserve">   </w:t>
      </w:r>
      <w:r w:rsidR="006864BC">
        <w:rPr>
          <w:color w:val="252525"/>
          <w:sz w:val="20"/>
          <w:szCs w:val="20"/>
        </w:rPr>
        <w:t>Fig.16-MIMO Idea-Multipath Propagation</w:t>
      </w:r>
      <w:r>
        <w:rPr>
          <w:color w:val="252525"/>
          <w:sz w:val="20"/>
          <w:szCs w:val="20"/>
        </w:rPr>
        <w:t xml:space="preserve">   </w:t>
      </w:r>
      <w:r w:rsidR="006864BC">
        <w:rPr>
          <w:color w:val="252525"/>
          <w:sz w:val="20"/>
          <w:szCs w:val="20"/>
        </w:rPr>
        <w:t xml:space="preserve">        </w:t>
      </w:r>
    </w:p>
    <w:p w:rsidR="00194F2E" w:rsidRPr="00821728" w:rsidRDefault="00826D38" w:rsidP="00826D38">
      <w:pPr>
        <w:pStyle w:val="NormalWeb"/>
        <w:shd w:val="clear" w:color="auto" w:fill="FFFFFF"/>
        <w:spacing w:before="0" w:beforeAutospacing="0" w:after="0" w:afterAutospacing="0" w:line="40" w:lineRule="atLeast"/>
        <w:jc w:val="both"/>
        <w:sectPr w:rsidR="00194F2E" w:rsidRPr="00821728" w:rsidSect="00677F2F">
          <w:type w:val="continuous"/>
          <w:pgSz w:w="12240" w:h="15840"/>
          <w:pgMar w:top="1440" w:right="1440" w:bottom="1440" w:left="1440" w:header="720" w:footer="720" w:gutter="0"/>
          <w:cols w:num="2" w:space="720"/>
          <w:docGrid w:linePitch="360"/>
        </w:sectPr>
      </w:pPr>
      <w:r>
        <w:rPr>
          <w:color w:val="252525"/>
          <w:sz w:val="20"/>
          <w:szCs w:val="20"/>
        </w:rPr>
        <w:lastRenderedPageBreak/>
        <w:t xml:space="preserve">  </w:t>
      </w:r>
    </w:p>
    <w:p w:rsidR="00821728" w:rsidRPr="00821728" w:rsidRDefault="00AE66E9" w:rsidP="00821728">
      <w:pPr>
        <w:pStyle w:val="ListParagraph"/>
        <w:numPr>
          <w:ilvl w:val="0"/>
          <w:numId w:val="2"/>
        </w:numPr>
        <w:spacing w:after="0" w:line="40" w:lineRule="atLeast"/>
        <w:jc w:val="both"/>
        <w:rPr>
          <w:rFonts w:ascii="Times New Roman" w:hAnsi="Times New Roman" w:cs="Times New Roman"/>
          <w:sz w:val="24"/>
        </w:rPr>
      </w:pPr>
      <w:r w:rsidRPr="009F26C6">
        <w:rPr>
          <w:rFonts w:ascii="Times New Roman" w:hAnsi="Times New Roman" w:cs="Times New Roman"/>
          <w:sz w:val="24"/>
        </w:rPr>
        <w:lastRenderedPageBreak/>
        <w:t>MATLAB CODE:</w:t>
      </w:r>
    </w:p>
    <w:p w:rsidR="00AE66E9" w:rsidRPr="009F26C6" w:rsidRDefault="00821728" w:rsidP="00821728">
      <w:pPr>
        <w:spacing w:after="0" w:line="40" w:lineRule="atLeast"/>
        <w:jc w:val="both"/>
        <w:rPr>
          <w:rFonts w:ascii="Times New Roman" w:hAnsi="Times New Roman" w:cs="Times New Roman"/>
          <w:i/>
          <w:sz w:val="24"/>
        </w:rPr>
      </w:pPr>
      <w:r>
        <w:rPr>
          <w:rFonts w:ascii="Times New Roman" w:hAnsi="Times New Roman" w:cs="Times New Roman"/>
          <w:i/>
          <w:sz w:val="24"/>
        </w:rPr>
        <w:t xml:space="preserve">                </w:t>
      </w:r>
      <w:r w:rsidR="00AE66E9" w:rsidRPr="009F26C6">
        <w:rPr>
          <w:rFonts w:ascii="Times New Roman" w:hAnsi="Times New Roman" w:cs="Times New Roman"/>
          <w:i/>
          <w:sz w:val="24"/>
        </w:rPr>
        <w:t>OFDM TRANSMITTER</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%DVB-T 2K Transmission</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available bandwidth is 8 MHz</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%2K is intended for mobile services</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%DVB-T Parameters</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Tu</w:t>
      </w:r>
      <w:proofErr w:type="spellEnd"/>
      <w:r>
        <w:rPr>
          <w:rFonts w:ascii="Courier New" w:hAnsi="Courier New" w:cs="Courier New"/>
          <w:color w:val="000000"/>
          <w:sz w:val="20"/>
          <w:szCs w:val="20"/>
        </w:rPr>
        <w:t xml:space="preserve">=224e-6; </w:t>
      </w:r>
      <w:r>
        <w:rPr>
          <w:rFonts w:ascii="Courier New" w:hAnsi="Courier New" w:cs="Courier New"/>
          <w:color w:val="228B22"/>
          <w:sz w:val="20"/>
          <w:szCs w:val="20"/>
        </w:rPr>
        <w:t>%useful OFDM symbol period</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T=</w:t>
      </w:r>
      <w:proofErr w:type="spellStart"/>
      <w:r>
        <w:rPr>
          <w:rFonts w:ascii="Courier New" w:hAnsi="Courier New" w:cs="Courier New"/>
          <w:color w:val="000000"/>
          <w:sz w:val="20"/>
          <w:szCs w:val="20"/>
        </w:rPr>
        <w:t>Tu</w:t>
      </w:r>
      <w:proofErr w:type="spellEnd"/>
      <w:r>
        <w:rPr>
          <w:rFonts w:ascii="Courier New" w:hAnsi="Courier New" w:cs="Courier New"/>
          <w:color w:val="000000"/>
          <w:sz w:val="20"/>
          <w:szCs w:val="20"/>
        </w:rPr>
        <w:t xml:space="preserve">/2048; </w:t>
      </w:r>
      <w:r>
        <w:rPr>
          <w:rFonts w:ascii="Courier New" w:hAnsi="Courier New" w:cs="Courier New"/>
          <w:color w:val="228B22"/>
          <w:sz w:val="20"/>
          <w:szCs w:val="20"/>
        </w:rPr>
        <w:t>%baseband elementary period</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G=0; </w:t>
      </w:r>
      <w:r>
        <w:rPr>
          <w:rFonts w:ascii="Courier New" w:hAnsi="Courier New" w:cs="Courier New"/>
          <w:color w:val="228B22"/>
          <w:sz w:val="20"/>
          <w:szCs w:val="20"/>
        </w:rPr>
        <w:t>%choice of 1/4, 1/8, 1/16, and 1/32</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G*</w:t>
      </w:r>
      <w:proofErr w:type="spellStart"/>
      <w:r>
        <w:rPr>
          <w:rFonts w:ascii="Courier New" w:hAnsi="Courier New" w:cs="Courier New"/>
          <w:color w:val="000000"/>
          <w:sz w:val="20"/>
          <w:szCs w:val="20"/>
        </w:rPr>
        <w:t>Tu</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%guard band duration</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delta+Tu</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%total OFDM symbol period</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Kmax</w:t>
      </w:r>
      <w:proofErr w:type="spellEnd"/>
      <w:r>
        <w:rPr>
          <w:rFonts w:ascii="Courier New" w:hAnsi="Courier New" w:cs="Courier New"/>
          <w:color w:val="000000"/>
          <w:sz w:val="20"/>
          <w:szCs w:val="20"/>
        </w:rPr>
        <w:t xml:space="preserve">=1705; </w:t>
      </w:r>
      <w:r>
        <w:rPr>
          <w:rFonts w:ascii="Courier New" w:hAnsi="Courier New" w:cs="Courier New"/>
          <w:color w:val="228B22"/>
          <w:sz w:val="20"/>
          <w:szCs w:val="20"/>
        </w:rPr>
        <w:t>%number of subcarriers</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Kmin</w:t>
      </w:r>
      <w:proofErr w:type="spellEnd"/>
      <w:r>
        <w:rPr>
          <w:rFonts w:ascii="Courier New" w:hAnsi="Courier New" w:cs="Courier New"/>
          <w:color w:val="000000"/>
          <w:sz w:val="20"/>
          <w:szCs w:val="20"/>
        </w:rPr>
        <w:t>=0;</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FS=4096; </w:t>
      </w:r>
      <w:r>
        <w:rPr>
          <w:rFonts w:ascii="Courier New" w:hAnsi="Courier New" w:cs="Courier New"/>
          <w:color w:val="228B22"/>
          <w:sz w:val="20"/>
          <w:szCs w:val="20"/>
        </w:rPr>
        <w:t>%IFFT/FFT length</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q=10; </w:t>
      </w:r>
      <w:r>
        <w:rPr>
          <w:rFonts w:ascii="Courier New" w:hAnsi="Courier New" w:cs="Courier New"/>
          <w:color w:val="228B22"/>
          <w:sz w:val="20"/>
          <w:szCs w:val="20"/>
        </w:rPr>
        <w:t>%carrier period to elementary period ratio</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fc=</w:t>
      </w:r>
      <w:proofErr w:type="gramEnd"/>
      <w:r>
        <w:rPr>
          <w:rFonts w:ascii="Courier New" w:hAnsi="Courier New" w:cs="Courier New"/>
          <w:color w:val="000000"/>
          <w:sz w:val="20"/>
          <w:szCs w:val="20"/>
        </w:rPr>
        <w:t xml:space="preserve">q*1/T; </w:t>
      </w:r>
      <w:r>
        <w:rPr>
          <w:rFonts w:ascii="Courier New" w:hAnsi="Courier New" w:cs="Courier New"/>
          <w:color w:val="228B22"/>
          <w:sz w:val="20"/>
          <w:szCs w:val="20"/>
        </w:rPr>
        <w:t>%carrier frequency</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Rs</w:t>
      </w:r>
      <w:proofErr w:type="spellEnd"/>
      <w:r>
        <w:rPr>
          <w:rFonts w:ascii="Courier New" w:hAnsi="Courier New" w:cs="Courier New"/>
          <w:color w:val="000000"/>
          <w:sz w:val="20"/>
          <w:szCs w:val="20"/>
        </w:rPr>
        <w:t xml:space="preserve">=4*fc; </w:t>
      </w:r>
      <w:r>
        <w:rPr>
          <w:rFonts w:ascii="Courier New" w:hAnsi="Courier New" w:cs="Courier New"/>
          <w:color w:val="228B22"/>
          <w:sz w:val="20"/>
          <w:szCs w:val="20"/>
        </w:rPr>
        <w:t>%simulation period</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t=0:1/</w:t>
      </w:r>
      <w:proofErr w:type="spellStart"/>
      <w:r>
        <w:rPr>
          <w:rFonts w:ascii="Courier New" w:hAnsi="Courier New" w:cs="Courier New"/>
          <w:color w:val="000000"/>
          <w:sz w:val="20"/>
          <w:szCs w:val="20"/>
        </w:rPr>
        <w:t>Rs</w:t>
      </w:r>
      <w:proofErr w:type="gramStart"/>
      <w:r>
        <w:rPr>
          <w:rFonts w:ascii="Courier New" w:hAnsi="Courier New" w:cs="Courier New"/>
          <w:color w:val="000000"/>
          <w:sz w:val="20"/>
          <w:szCs w:val="20"/>
        </w:rPr>
        <w:t>:Tu</w:t>
      </w:r>
      <w:proofErr w:type="spellEnd"/>
      <w:proofErr w:type="gramEnd"/>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%Data generator (A)</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M=Kmax+1;</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rand(</w:t>
      </w:r>
      <w:proofErr w:type="gramEnd"/>
      <w:r>
        <w:rPr>
          <w:rFonts w:ascii="Courier New" w:hAnsi="Courier New" w:cs="Courier New"/>
          <w:color w:val="A020F0"/>
          <w:sz w:val="20"/>
          <w:szCs w:val="20"/>
        </w:rPr>
        <w:t>'state'</w:t>
      </w:r>
      <w:r>
        <w:rPr>
          <w:rFonts w:ascii="Courier New" w:hAnsi="Courier New" w:cs="Courier New"/>
          <w:color w:val="000000"/>
          <w:sz w:val="20"/>
          <w:szCs w:val="20"/>
        </w:rPr>
        <w:t>,0);</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w:t>
      </w:r>
      <w:proofErr w:type="gramStart"/>
      <w:r>
        <w:rPr>
          <w:rFonts w:ascii="Courier New" w:hAnsi="Courier New" w:cs="Courier New"/>
          <w:color w:val="000000"/>
          <w:sz w:val="20"/>
          <w:szCs w:val="20"/>
        </w:rPr>
        <w:t>round(</w:t>
      </w:r>
      <w:proofErr w:type="gramEnd"/>
      <w:r w:rsidR="00826D38">
        <w:rPr>
          <w:rFonts w:ascii="Courier New" w:hAnsi="Courier New" w:cs="Courier New"/>
          <w:color w:val="000000"/>
          <w:sz w:val="20"/>
          <w:szCs w:val="20"/>
        </w:rPr>
        <w:t>rand (</w:t>
      </w:r>
      <w:r>
        <w:rPr>
          <w:rFonts w:ascii="Courier New" w:hAnsi="Courier New" w:cs="Courier New"/>
          <w:color w:val="000000"/>
          <w:sz w:val="20"/>
          <w:szCs w:val="20"/>
        </w:rPr>
        <w:t>M,1)).'+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*(-1+2*</w:t>
      </w:r>
      <w:r w:rsidR="00826D38">
        <w:rPr>
          <w:rFonts w:ascii="Courier New" w:hAnsi="Courier New" w:cs="Courier New"/>
          <w:color w:val="000000"/>
          <w:sz w:val="20"/>
          <w:szCs w:val="20"/>
        </w:rPr>
        <w:t>round (rand (</w:t>
      </w:r>
      <w:r>
        <w:rPr>
          <w:rFonts w:ascii="Courier New" w:hAnsi="Courier New" w:cs="Courier New"/>
          <w:color w:val="000000"/>
          <w:sz w:val="20"/>
          <w:szCs w:val="20"/>
        </w:rPr>
        <w:t>M</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r w:rsidR="00826D38">
        <w:rPr>
          <w:rFonts w:ascii="Courier New" w:hAnsi="Courier New" w:cs="Courier New"/>
          <w:color w:val="000000"/>
          <w:sz w:val="20"/>
          <w:szCs w:val="20"/>
        </w:rPr>
        <w:t>length (</w:t>
      </w:r>
      <w:r>
        <w:rPr>
          <w:rFonts w:ascii="Courier New" w:hAnsi="Courier New" w:cs="Courier New"/>
          <w:color w:val="000000"/>
          <w:sz w:val="20"/>
          <w:szCs w:val="20"/>
        </w:rPr>
        <w:t>a);</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info=</w:t>
      </w:r>
      <w:proofErr w:type="gramEnd"/>
      <w:r>
        <w:rPr>
          <w:rFonts w:ascii="Courier New" w:hAnsi="Courier New" w:cs="Courier New"/>
          <w:color w:val="000000"/>
          <w:sz w:val="20"/>
          <w:szCs w:val="20"/>
        </w:rPr>
        <w:t>zeros(FS,1);</w:t>
      </w:r>
    </w:p>
    <w:p w:rsidR="00AE66E9" w:rsidRDefault="00826D38"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info</w:t>
      </w:r>
      <w:proofErr w:type="gramEnd"/>
      <w:r>
        <w:rPr>
          <w:rFonts w:ascii="Courier New" w:hAnsi="Courier New" w:cs="Courier New"/>
          <w:color w:val="000000"/>
          <w:sz w:val="20"/>
          <w:szCs w:val="20"/>
        </w:rPr>
        <w:t xml:space="preserve"> (</w:t>
      </w:r>
      <w:r w:rsidR="00AE66E9">
        <w:rPr>
          <w:rFonts w:ascii="Courier New" w:hAnsi="Courier New" w:cs="Courier New"/>
          <w:color w:val="000000"/>
          <w:sz w:val="20"/>
          <w:szCs w:val="20"/>
        </w:rPr>
        <w:t xml:space="preserve">1:(A/2)) = [ a(1:(A/2)).']; </w:t>
      </w:r>
      <w:r w:rsidR="00AE66E9">
        <w:rPr>
          <w:rFonts w:ascii="Courier New" w:hAnsi="Courier New" w:cs="Courier New"/>
          <w:color w:val="228B22"/>
          <w:sz w:val="20"/>
          <w:szCs w:val="20"/>
        </w:rPr>
        <w:t>%Zero padding</w:t>
      </w:r>
    </w:p>
    <w:p w:rsidR="00AE66E9" w:rsidRDefault="00826D38"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info</w:t>
      </w:r>
      <w:proofErr w:type="gramEnd"/>
      <w:r>
        <w:rPr>
          <w:rFonts w:ascii="Courier New" w:hAnsi="Courier New" w:cs="Courier New"/>
          <w:color w:val="000000"/>
          <w:sz w:val="20"/>
          <w:szCs w:val="20"/>
        </w:rPr>
        <w:t xml:space="preserve"> (</w:t>
      </w:r>
      <w:r w:rsidR="00AE66E9">
        <w:rPr>
          <w:rFonts w:ascii="Courier New" w:hAnsi="Courier New" w:cs="Courier New"/>
          <w:color w:val="000000"/>
          <w:sz w:val="20"/>
          <w:szCs w:val="20"/>
        </w:rPr>
        <w:t>(FS-((A/2)-1)):FS) = [ a(((A/2)+1):A).'];</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%Subcarriers generation (B)</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carriers=</w:t>
      </w:r>
      <w:proofErr w:type="gramEnd"/>
      <w:r>
        <w:rPr>
          <w:rFonts w:ascii="Courier New" w:hAnsi="Courier New" w:cs="Courier New"/>
          <w:color w:val="000000"/>
          <w:sz w:val="20"/>
          <w:szCs w:val="20"/>
        </w:rPr>
        <w:t>FS.*</w:t>
      </w:r>
      <w:proofErr w:type="spellStart"/>
      <w:r>
        <w:rPr>
          <w:rFonts w:ascii="Courier New" w:hAnsi="Courier New" w:cs="Courier New"/>
          <w:color w:val="000000"/>
          <w:sz w:val="20"/>
          <w:szCs w:val="20"/>
        </w:rPr>
        <w:t>ifft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info,FS</w:t>
      </w:r>
      <w:proofErr w:type="spellEnd"/>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0:T/2:Tu;</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tt</w:t>
      </w:r>
      <w:proofErr w:type="spellEnd"/>
      <w:r>
        <w:rPr>
          <w:rFonts w:ascii="Courier New" w:hAnsi="Courier New" w:cs="Courier New"/>
          <w:color w:val="000000"/>
          <w:sz w:val="20"/>
          <w:szCs w:val="20"/>
        </w:rPr>
        <w:t>(1:20),real(carriers(1:20)));</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12</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tt</w:t>
      </w:r>
      <w:proofErr w:type="spellEnd"/>
      <w:r>
        <w:rPr>
          <w:rFonts w:ascii="Courier New" w:hAnsi="Courier New" w:cs="Courier New"/>
          <w:color w:val="000000"/>
          <w:sz w:val="20"/>
          <w:szCs w:val="20"/>
        </w:rPr>
        <w:t>(1:20),</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(carriers(1:20)));</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2/T)*(1:(FS))/(FS);</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f,abs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carriers,FS</w:t>
      </w:r>
      <w:proofErr w:type="spellEnd"/>
      <w:r>
        <w:rPr>
          <w:rFonts w:ascii="Courier New" w:hAnsi="Courier New" w:cs="Courier New"/>
          <w:color w:val="000000"/>
          <w:sz w:val="20"/>
          <w:szCs w:val="20"/>
        </w:rPr>
        <w:t>))/FS);</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pwelch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carriers,[],[],[],2/T);</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D/A simulation</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carriers);</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chips</w:t>
      </w:r>
      <w:proofErr w:type="gram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carriers.';zeros</w:t>
      </w:r>
      <w:proofErr w:type="spellEnd"/>
      <w:r>
        <w:rPr>
          <w:rFonts w:ascii="Courier New" w:hAnsi="Courier New" w:cs="Courier New"/>
          <w:color w:val="000000"/>
          <w:sz w:val="20"/>
          <w:szCs w:val="20"/>
        </w:rPr>
        <w:t>((2*q)-1,L)];</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p=1/Rs</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Rs:T</w:t>
      </w:r>
      <w:proofErr w:type="spellEnd"/>
      <w:r>
        <w:rPr>
          <w:rFonts w:ascii="Courier New" w:hAnsi="Courier New" w:cs="Courier New"/>
          <w:color w:val="000000"/>
          <w:sz w:val="20"/>
          <w:szCs w:val="20"/>
        </w:rPr>
        <w:t>/2;</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 xml:space="preserve">length(p),1); </w:t>
      </w:r>
      <w:r>
        <w:rPr>
          <w:rFonts w:ascii="Courier New" w:hAnsi="Courier New" w:cs="Courier New"/>
          <w:color w:val="228B22"/>
          <w:sz w:val="20"/>
          <w:szCs w:val="20"/>
        </w:rPr>
        <w:t>%pulse shape</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p,g</w:t>
      </w:r>
      <w:proofErr w:type="spellEnd"/>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dummy=</w:t>
      </w:r>
      <w:proofErr w:type="spellStart"/>
      <w:proofErr w:type="gramEnd"/>
      <w:r>
        <w:rPr>
          <w:rFonts w:ascii="Courier New" w:hAnsi="Courier New" w:cs="Courier New"/>
          <w:color w:val="000000"/>
          <w:sz w:val="20"/>
          <w:szCs w:val="20"/>
        </w:rPr>
        <w:t>conv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g,chips</w:t>
      </w:r>
      <w:proofErr w:type="spellEnd"/>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dummy(1:length(t))]; </w:t>
      </w:r>
      <w:r>
        <w:rPr>
          <w:rFonts w:ascii="Courier New" w:hAnsi="Courier New" w:cs="Courier New"/>
          <w:color w:val="228B22"/>
          <w:sz w:val="20"/>
          <w:szCs w:val="20"/>
        </w:rPr>
        <w:t>% (C)</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t(1:400),real(u(1:400)));</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t(1:400),</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(u(1:400)));</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5);</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ff</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Rs</w:t>
      </w:r>
      <w:proofErr w:type="spellEnd"/>
      <w:r>
        <w:rPr>
          <w:rFonts w:ascii="Courier New" w:hAnsi="Courier New" w:cs="Courier New"/>
          <w:color w:val="000000"/>
          <w:sz w:val="20"/>
          <w:szCs w:val="20"/>
        </w:rPr>
        <w:t>)*(1:(q*FS))/(q*FS);</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ff,abs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u,q</w:t>
      </w:r>
      <w:proofErr w:type="spellEnd"/>
      <w:r>
        <w:rPr>
          <w:rFonts w:ascii="Courier New" w:hAnsi="Courier New" w:cs="Courier New"/>
          <w:color w:val="000000"/>
          <w:sz w:val="20"/>
          <w:szCs w:val="20"/>
        </w:rPr>
        <w:t>*FS))/FS);</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pwelch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u,[],[],[],</w:t>
      </w:r>
      <w:proofErr w:type="spellStart"/>
      <w:r>
        <w:rPr>
          <w:rFonts w:ascii="Courier New" w:hAnsi="Courier New" w:cs="Courier New"/>
          <w:color w:val="000000"/>
          <w:sz w:val="20"/>
          <w:szCs w:val="20"/>
        </w:rPr>
        <w:t>Rs</w:t>
      </w:r>
      <w:proofErr w:type="spellEnd"/>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butter(</w:t>
      </w:r>
      <w:proofErr w:type="gramEnd"/>
      <w:r>
        <w:rPr>
          <w:rFonts w:ascii="Courier New" w:hAnsi="Courier New" w:cs="Courier New"/>
          <w:color w:val="000000"/>
          <w:sz w:val="20"/>
          <w:szCs w:val="20"/>
        </w:rPr>
        <w:t xml:space="preserve">13,1/20); </w:t>
      </w:r>
      <w:r>
        <w:rPr>
          <w:rFonts w:ascii="Courier New" w:hAnsi="Courier New" w:cs="Courier New"/>
          <w:color w:val="228B22"/>
          <w:sz w:val="20"/>
          <w:szCs w:val="20"/>
        </w:rPr>
        <w:t>%reconstruction filter</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freqz</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b,a,FS,Rs</w:t>
      </w:r>
      <w:proofErr w:type="spellEnd"/>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figure(</w:t>
      </w:r>
      <w:proofErr w:type="gramEnd"/>
      <w:r>
        <w:rPr>
          <w:rFonts w:ascii="Courier New" w:hAnsi="Courier New" w:cs="Courier New"/>
          <w:color w:val="000000"/>
          <w:sz w:val="20"/>
          <w:szCs w:val="20"/>
        </w:rPr>
        <w:t>6);</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F,20*log10(abs(H)));</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uoft</w:t>
      </w:r>
      <w:proofErr w:type="spellEnd"/>
      <w:proofErr w:type="gramEnd"/>
      <w:r>
        <w:rPr>
          <w:rFonts w:ascii="Courier New" w:hAnsi="Courier New" w:cs="Courier New"/>
          <w:color w:val="000000"/>
          <w:sz w:val="20"/>
          <w:szCs w:val="20"/>
        </w:rPr>
        <w:t xml:space="preserve"> = filter(</w:t>
      </w:r>
      <w:proofErr w:type="spellStart"/>
      <w:r>
        <w:rPr>
          <w:rFonts w:ascii="Courier New" w:hAnsi="Courier New" w:cs="Courier New"/>
          <w:color w:val="000000"/>
          <w:sz w:val="20"/>
          <w:szCs w:val="20"/>
        </w:rPr>
        <w:t>b,a,u</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%baseband signal (D)</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7);</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t(80:480),real(</w:t>
      </w:r>
      <w:proofErr w:type="spellStart"/>
      <w:r>
        <w:rPr>
          <w:rFonts w:ascii="Courier New" w:hAnsi="Courier New" w:cs="Courier New"/>
          <w:color w:val="000000"/>
          <w:sz w:val="20"/>
          <w:szCs w:val="20"/>
        </w:rPr>
        <w:t>uoft</w:t>
      </w:r>
      <w:proofErr w:type="spellEnd"/>
      <w:r>
        <w:rPr>
          <w:rFonts w:ascii="Courier New" w:hAnsi="Courier New" w:cs="Courier New"/>
          <w:color w:val="000000"/>
          <w:sz w:val="20"/>
          <w:szCs w:val="20"/>
        </w:rPr>
        <w:t>(80:480)));</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t(80:480),</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uoft</w:t>
      </w:r>
      <w:proofErr w:type="spellEnd"/>
      <w:r>
        <w:rPr>
          <w:rFonts w:ascii="Courier New" w:hAnsi="Courier New" w:cs="Courier New"/>
          <w:color w:val="000000"/>
          <w:sz w:val="20"/>
          <w:szCs w:val="20"/>
        </w:rPr>
        <w:t>(80:480)));</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8);</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ff,abs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uoft,q</w:t>
      </w:r>
      <w:proofErr w:type="spellEnd"/>
      <w:r>
        <w:rPr>
          <w:rFonts w:ascii="Courier New" w:hAnsi="Courier New" w:cs="Courier New"/>
          <w:color w:val="000000"/>
          <w:sz w:val="20"/>
          <w:szCs w:val="20"/>
        </w:rPr>
        <w:t>*FS))/FS);</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pwelch</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uoft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Rs</w:t>
      </w:r>
      <w:proofErr w:type="spellEnd"/>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Upconverter</w:t>
      </w:r>
      <w:proofErr w:type="spellEnd"/>
    </w:p>
    <w:p w:rsidR="00AE66E9" w:rsidRDefault="00AE66E9" w:rsidP="00AE66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s_tilde</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uoft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1i*2*pi*fc*t);</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w:t>
      </w:r>
      <w:proofErr w:type="gramStart"/>
      <w:r>
        <w:rPr>
          <w:rFonts w:ascii="Courier New" w:hAnsi="Courier New" w:cs="Courier New"/>
          <w:color w:val="000000"/>
          <w:sz w:val="20"/>
          <w:szCs w:val="20"/>
        </w:rPr>
        <w:t>real(</w:t>
      </w:r>
      <w:proofErr w:type="spellStart"/>
      <w:proofErr w:type="gramEnd"/>
      <w:r>
        <w:rPr>
          <w:rFonts w:ascii="Courier New" w:hAnsi="Courier New" w:cs="Courier New"/>
          <w:color w:val="000000"/>
          <w:sz w:val="20"/>
          <w:szCs w:val="20"/>
        </w:rPr>
        <w:t>s_tilde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%passband signal (E)</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9);</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t(80:480),s(80:480));</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10);</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plot(</w:t>
      </w:r>
      <w:proofErr w:type="spellStart"/>
      <w:proofErr w:type="gramEnd"/>
      <w:r>
        <w:rPr>
          <w:rFonts w:ascii="Courier New" w:hAnsi="Courier New" w:cs="Courier New"/>
          <w:color w:val="228B22"/>
          <w:sz w:val="20"/>
          <w:szCs w:val="20"/>
        </w:rPr>
        <w:t>ff,abs</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fft</w:t>
      </w:r>
      <w:proofErr w:type="spellEnd"/>
      <w:r>
        <w:rPr>
          <w:rFonts w:ascii="Courier New" w:hAnsi="Courier New" w:cs="Courier New"/>
          <w:color w:val="228B22"/>
          <w:sz w:val="20"/>
          <w:szCs w:val="20"/>
        </w:rPr>
        <w:t>(((real(</w:t>
      </w:r>
      <w:proofErr w:type="spellStart"/>
      <w:r>
        <w:rPr>
          <w:rFonts w:ascii="Courier New" w:hAnsi="Courier New" w:cs="Courier New"/>
          <w:color w:val="228B22"/>
          <w:sz w:val="20"/>
          <w:szCs w:val="20"/>
        </w:rPr>
        <w:t>uoft</w:t>
      </w:r>
      <w:proofErr w:type="spellEnd"/>
      <w:r>
        <w:rPr>
          <w:rFonts w:ascii="Courier New" w:hAnsi="Courier New" w:cs="Courier New"/>
          <w:color w:val="228B22"/>
          <w:sz w:val="20"/>
          <w:szCs w:val="20"/>
        </w:rPr>
        <w:t>).').*</w:t>
      </w:r>
      <w:proofErr w:type="gramStart"/>
      <w:r>
        <w:rPr>
          <w:rFonts w:ascii="Courier New" w:hAnsi="Courier New" w:cs="Courier New"/>
          <w:color w:val="228B22"/>
          <w:sz w:val="20"/>
          <w:szCs w:val="20"/>
        </w:rPr>
        <w:t>cos(</w:t>
      </w:r>
      <w:proofErr w:type="gramEnd"/>
      <w:r>
        <w:rPr>
          <w:rFonts w:ascii="Courier New" w:hAnsi="Courier New" w:cs="Courier New"/>
          <w:color w:val="228B22"/>
          <w:sz w:val="20"/>
          <w:szCs w:val="20"/>
        </w:rPr>
        <w:t>2*pi*fc*t)),q*FS))/FS);</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plot(</w:t>
      </w:r>
      <w:proofErr w:type="spellStart"/>
      <w:proofErr w:type="gramEnd"/>
      <w:r>
        <w:rPr>
          <w:rFonts w:ascii="Courier New" w:hAnsi="Courier New" w:cs="Courier New"/>
          <w:color w:val="228B22"/>
          <w:sz w:val="20"/>
          <w:szCs w:val="20"/>
        </w:rPr>
        <w:t>ff,abs</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fft</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imag</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uoft</w:t>
      </w:r>
      <w:proofErr w:type="spellEnd"/>
      <w:r>
        <w:rPr>
          <w:rFonts w:ascii="Courier New" w:hAnsi="Courier New" w:cs="Courier New"/>
          <w:color w:val="228B22"/>
          <w:sz w:val="20"/>
          <w:szCs w:val="20"/>
        </w:rPr>
        <w:t>).').*</w:t>
      </w:r>
      <w:proofErr w:type="gramStart"/>
      <w:r>
        <w:rPr>
          <w:rFonts w:ascii="Courier New" w:hAnsi="Courier New" w:cs="Courier New"/>
          <w:color w:val="228B22"/>
          <w:sz w:val="20"/>
          <w:szCs w:val="20"/>
        </w:rPr>
        <w:t>sin(</w:t>
      </w:r>
      <w:proofErr w:type="gramEnd"/>
      <w:r>
        <w:rPr>
          <w:rFonts w:ascii="Courier New" w:hAnsi="Courier New" w:cs="Courier New"/>
          <w:color w:val="228B22"/>
          <w:sz w:val="20"/>
          <w:szCs w:val="20"/>
        </w:rPr>
        <w:t>2*pi*fc*t)),q*FS))/FS);</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ff,abs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s,q</w:t>
      </w:r>
      <w:proofErr w:type="spellEnd"/>
      <w:r>
        <w:rPr>
          <w:rFonts w:ascii="Courier New" w:hAnsi="Courier New" w:cs="Courier New"/>
          <w:color w:val="000000"/>
          <w:sz w:val="20"/>
          <w:szCs w:val="20"/>
        </w:rPr>
        <w:t>*FS))/FS);</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pwelch</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((real(</w:t>
      </w:r>
      <w:proofErr w:type="spellStart"/>
      <w:r>
        <w:rPr>
          <w:rFonts w:ascii="Courier New" w:hAnsi="Courier New" w:cs="Courier New"/>
          <w:color w:val="228B22"/>
          <w:sz w:val="20"/>
          <w:szCs w:val="20"/>
        </w:rPr>
        <w:t>uoft</w:t>
      </w:r>
      <w:proofErr w:type="spellEnd"/>
      <w:r>
        <w:rPr>
          <w:rFonts w:ascii="Courier New" w:hAnsi="Courier New" w:cs="Courier New"/>
          <w:color w:val="228B22"/>
          <w:sz w:val="20"/>
          <w:szCs w:val="20"/>
        </w:rPr>
        <w:t>).').*</w:t>
      </w:r>
      <w:proofErr w:type="gramStart"/>
      <w:r>
        <w:rPr>
          <w:rFonts w:ascii="Courier New" w:hAnsi="Courier New" w:cs="Courier New"/>
          <w:color w:val="228B22"/>
          <w:sz w:val="20"/>
          <w:szCs w:val="20"/>
        </w:rPr>
        <w:t>cos(</w:t>
      </w:r>
      <w:proofErr w:type="gramEnd"/>
      <w:r>
        <w:rPr>
          <w:rFonts w:ascii="Courier New" w:hAnsi="Courier New" w:cs="Courier New"/>
          <w:color w:val="228B22"/>
          <w:sz w:val="20"/>
          <w:szCs w:val="20"/>
        </w:rPr>
        <w:t>2*pi*fc*t)),[],[],[],</w:t>
      </w:r>
      <w:proofErr w:type="spellStart"/>
      <w:r>
        <w:rPr>
          <w:rFonts w:ascii="Courier New" w:hAnsi="Courier New" w:cs="Courier New"/>
          <w:color w:val="228B22"/>
          <w:sz w:val="20"/>
          <w:szCs w:val="20"/>
        </w:rPr>
        <w:t>Rs</w:t>
      </w:r>
      <w:proofErr w:type="spellEnd"/>
      <w:r>
        <w:rPr>
          <w:rFonts w:ascii="Courier New" w:hAnsi="Courier New" w:cs="Courier New"/>
          <w:color w:val="228B22"/>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pwelch</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imag</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uoft</w:t>
      </w:r>
      <w:proofErr w:type="spellEnd"/>
      <w:r>
        <w:rPr>
          <w:rFonts w:ascii="Courier New" w:hAnsi="Courier New" w:cs="Courier New"/>
          <w:color w:val="228B22"/>
          <w:sz w:val="20"/>
          <w:szCs w:val="20"/>
        </w:rPr>
        <w:t>).').*</w:t>
      </w:r>
      <w:proofErr w:type="gramStart"/>
      <w:r>
        <w:rPr>
          <w:rFonts w:ascii="Courier New" w:hAnsi="Courier New" w:cs="Courier New"/>
          <w:color w:val="228B22"/>
          <w:sz w:val="20"/>
          <w:szCs w:val="20"/>
        </w:rPr>
        <w:t>sin(</w:t>
      </w:r>
      <w:proofErr w:type="gramEnd"/>
      <w:r>
        <w:rPr>
          <w:rFonts w:ascii="Courier New" w:hAnsi="Courier New" w:cs="Courier New"/>
          <w:color w:val="228B22"/>
          <w:sz w:val="20"/>
          <w:szCs w:val="20"/>
        </w:rPr>
        <w:t>2*pi*fc*t)),[],[],[],</w:t>
      </w:r>
      <w:proofErr w:type="spellStart"/>
      <w:r>
        <w:rPr>
          <w:rFonts w:ascii="Courier New" w:hAnsi="Courier New" w:cs="Courier New"/>
          <w:color w:val="228B22"/>
          <w:sz w:val="20"/>
          <w:szCs w:val="20"/>
        </w:rPr>
        <w:t>Rs</w:t>
      </w:r>
      <w:proofErr w:type="spellEnd"/>
      <w:r>
        <w:rPr>
          <w:rFonts w:ascii="Courier New" w:hAnsi="Courier New" w:cs="Courier New"/>
          <w:color w:val="228B22"/>
          <w:sz w:val="20"/>
          <w:szCs w:val="20"/>
        </w:rPr>
        <w:t>);</w:t>
      </w:r>
    </w:p>
    <w:p w:rsidR="00AE66E9" w:rsidRDefault="00AE66E9" w:rsidP="00AE66E9">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pwelch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w:t>
      </w:r>
      <w:proofErr w:type="spellStart"/>
      <w:r>
        <w:rPr>
          <w:rFonts w:ascii="Courier New" w:hAnsi="Courier New" w:cs="Courier New"/>
          <w:color w:val="000000"/>
          <w:sz w:val="20"/>
          <w:szCs w:val="20"/>
        </w:rPr>
        <w:t>Rs</w:t>
      </w:r>
      <w:proofErr w:type="spellEnd"/>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color w:val="000000"/>
          <w:sz w:val="20"/>
          <w:szCs w:val="20"/>
        </w:rPr>
      </w:pPr>
    </w:p>
    <w:p w:rsidR="00AE66E9" w:rsidRPr="009F26C6" w:rsidRDefault="00AE66E9" w:rsidP="009F26C6">
      <w:pPr>
        <w:autoSpaceDE w:val="0"/>
        <w:autoSpaceDN w:val="0"/>
        <w:adjustRightInd w:val="0"/>
        <w:spacing w:after="0" w:line="240" w:lineRule="auto"/>
        <w:jc w:val="center"/>
        <w:rPr>
          <w:rFonts w:ascii="Times New Roman" w:hAnsi="Times New Roman" w:cs="Times New Roman"/>
          <w:i/>
          <w:color w:val="000000"/>
          <w:sz w:val="24"/>
          <w:szCs w:val="20"/>
        </w:rPr>
      </w:pPr>
      <w:r w:rsidRPr="009F26C6">
        <w:rPr>
          <w:rFonts w:ascii="Times New Roman" w:hAnsi="Times New Roman" w:cs="Times New Roman"/>
          <w:i/>
          <w:color w:val="000000"/>
          <w:sz w:val="24"/>
          <w:szCs w:val="20"/>
        </w:rPr>
        <w:t>OFDM RECEIVER</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%DVB-T 2K Reception</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Tu</w:t>
      </w:r>
      <w:proofErr w:type="spellEnd"/>
      <w:r>
        <w:rPr>
          <w:rFonts w:ascii="Courier New" w:hAnsi="Courier New" w:cs="Courier New"/>
          <w:color w:val="000000"/>
          <w:sz w:val="20"/>
          <w:szCs w:val="20"/>
        </w:rPr>
        <w:t xml:space="preserve">=224e-6; </w:t>
      </w:r>
      <w:r>
        <w:rPr>
          <w:rFonts w:ascii="Courier New" w:hAnsi="Courier New" w:cs="Courier New"/>
          <w:color w:val="228B22"/>
          <w:sz w:val="20"/>
          <w:szCs w:val="20"/>
        </w:rPr>
        <w:t>%useful OFDM symbol period</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w:t>
      </w:r>
      <w:proofErr w:type="spellStart"/>
      <w:r>
        <w:rPr>
          <w:rFonts w:ascii="Courier New" w:hAnsi="Courier New" w:cs="Courier New"/>
          <w:color w:val="000000"/>
          <w:sz w:val="20"/>
          <w:szCs w:val="20"/>
        </w:rPr>
        <w:t>Tu</w:t>
      </w:r>
      <w:proofErr w:type="spellEnd"/>
      <w:r>
        <w:rPr>
          <w:rFonts w:ascii="Courier New" w:hAnsi="Courier New" w:cs="Courier New"/>
          <w:color w:val="000000"/>
          <w:sz w:val="20"/>
          <w:szCs w:val="20"/>
        </w:rPr>
        <w:t xml:space="preserve">/2048; </w:t>
      </w:r>
      <w:r>
        <w:rPr>
          <w:rFonts w:ascii="Courier New" w:hAnsi="Courier New" w:cs="Courier New"/>
          <w:color w:val="228B22"/>
          <w:sz w:val="20"/>
          <w:szCs w:val="20"/>
        </w:rPr>
        <w:t>%baseband elementary period</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G=0; </w:t>
      </w:r>
      <w:r>
        <w:rPr>
          <w:rFonts w:ascii="Courier New" w:hAnsi="Courier New" w:cs="Courier New"/>
          <w:color w:val="228B22"/>
          <w:sz w:val="20"/>
          <w:szCs w:val="20"/>
        </w:rPr>
        <w:t>%choice of 1/4, 1/8, 1/16, and 1/32</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G*</w:t>
      </w:r>
      <w:proofErr w:type="spellStart"/>
      <w:r>
        <w:rPr>
          <w:rFonts w:ascii="Courier New" w:hAnsi="Courier New" w:cs="Courier New"/>
          <w:color w:val="000000"/>
          <w:sz w:val="20"/>
          <w:szCs w:val="20"/>
        </w:rPr>
        <w:t>Tu</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%guard band duration</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delta+Tu</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%total OFDM symbol period</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Kmax</w:t>
      </w:r>
      <w:proofErr w:type="spellEnd"/>
      <w:r>
        <w:rPr>
          <w:rFonts w:ascii="Courier New" w:hAnsi="Courier New" w:cs="Courier New"/>
          <w:color w:val="000000"/>
          <w:sz w:val="20"/>
          <w:szCs w:val="20"/>
        </w:rPr>
        <w:t xml:space="preserve">=1705; </w:t>
      </w:r>
      <w:r>
        <w:rPr>
          <w:rFonts w:ascii="Courier New" w:hAnsi="Courier New" w:cs="Courier New"/>
          <w:color w:val="228B22"/>
          <w:sz w:val="20"/>
          <w:szCs w:val="20"/>
        </w:rPr>
        <w:t>%number of subcarriers</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Kmin</w:t>
      </w:r>
      <w:proofErr w:type="spellEnd"/>
      <w:r>
        <w:rPr>
          <w:rFonts w:ascii="Courier New" w:hAnsi="Courier New" w:cs="Courier New"/>
          <w:color w:val="000000"/>
          <w:sz w:val="20"/>
          <w:szCs w:val="20"/>
        </w:rPr>
        <w:t>=0;</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FS=4096; </w:t>
      </w:r>
      <w:r>
        <w:rPr>
          <w:rFonts w:ascii="Courier New" w:hAnsi="Courier New" w:cs="Courier New"/>
          <w:color w:val="228B22"/>
          <w:sz w:val="20"/>
          <w:szCs w:val="20"/>
        </w:rPr>
        <w:t>%IFFT/FFT length</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q=10; </w:t>
      </w:r>
      <w:r>
        <w:rPr>
          <w:rFonts w:ascii="Courier New" w:hAnsi="Courier New" w:cs="Courier New"/>
          <w:color w:val="228B22"/>
          <w:sz w:val="20"/>
          <w:szCs w:val="20"/>
        </w:rPr>
        <w:t>%carrier period to elementary period ratio</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fc=</w:t>
      </w:r>
      <w:proofErr w:type="gramEnd"/>
      <w:r>
        <w:rPr>
          <w:rFonts w:ascii="Courier New" w:hAnsi="Courier New" w:cs="Courier New"/>
          <w:color w:val="000000"/>
          <w:sz w:val="20"/>
          <w:szCs w:val="20"/>
        </w:rPr>
        <w:t xml:space="preserve">q*1/T; </w:t>
      </w:r>
      <w:r>
        <w:rPr>
          <w:rFonts w:ascii="Courier New" w:hAnsi="Courier New" w:cs="Courier New"/>
          <w:color w:val="228B22"/>
          <w:sz w:val="20"/>
          <w:szCs w:val="20"/>
        </w:rPr>
        <w:t>%carrier frequency</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Rs</w:t>
      </w:r>
      <w:proofErr w:type="spellEnd"/>
      <w:r>
        <w:rPr>
          <w:rFonts w:ascii="Courier New" w:hAnsi="Courier New" w:cs="Courier New"/>
          <w:color w:val="000000"/>
          <w:sz w:val="20"/>
          <w:szCs w:val="20"/>
        </w:rPr>
        <w:t xml:space="preserve">=4*fc; </w:t>
      </w:r>
      <w:r>
        <w:rPr>
          <w:rFonts w:ascii="Courier New" w:hAnsi="Courier New" w:cs="Courier New"/>
          <w:color w:val="228B22"/>
          <w:sz w:val="20"/>
          <w:szCs w:val="20"/>
        </w:rPr>
        <w:t>%simulation period</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t=0:1/</w:t>
      </w:r>
      <w:proofErr w:type="spellStart"/>
      <w:r>
        <w:rPr>
          <w:rFonts w:ascii="Courier New" w:hAnsi="Courier New" w:cs="Courier New"/>
          <w:color w:val="000000"/>
          <w:sz w:val="20"/>
          <w:szCs w:val="20"/>
        </w:rPr>
        <w:t>Rs</w:t>
      </w:r>
      <w:proofErr w:type="gramStart"/>
      <w:r>
        <w:rPr>
          <w:rFonts w:ascii="Courier New" w:hAnsi="Courier New" w:cs="Courier New"/>
          <w:color w:val="000000"/>
          <w:sz w:val="20"/>
          <w:szCs w:val="20"/>
        </w:rPr>
        <w:t>:Tu</w:t>
      </w:r>
      <w:proofErr w:type="spellEnd"/>
      <w:proofErr w:type="gramEnd"/>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0:T/2:Tu;</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%Data generator</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sM</w:t>
      </w:r>
      <w:proofErr w:type="spellEnd"/>
      <w:proofErr w:type="gramEnd"/>
      <w:r>
        <w:rPr>
          <w:rFonts w:ascii="Courier New" w:hAnsi="Courier New" w:cs="Courier New"/>
          <w:color w:val="000000"/>
          <w:sz w:val="20"/>
          <w:szCs w:val="20"/>
        </w:rPr>
        <w:t xml:space="preserve"> = 2;</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(-sM+1):2:(sM-1),(-sM+1):2:(sM-1));</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alphabet</w:t>
      </w:r>
      <w:proofErr w:type="gramEnd"/>
      <w:r>
        <w:rPr>
          <w:rFonts w:ascii="Courier New" w:hAnsi="Courier New" w:cs="Courier New"/>
          <w:color w:val="000000"/>
          <w:sz w:val="20"/>
          <w:szCs w:val="20"/>
        </w:rPr>
        <w:t xml:space="preserve"> = x(:) + 1i*y(:);</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N=Kmax+1;</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rand(</w:t>
      </w:r>
      <w:proofErr w:type="gramEnd"/>
      <w:r>
        <w:rPr>
          <w:rFonts w:ascii="Courier New" w:hAnsi="Courier New" w:cs="Courier New"/>
          <w:color w:val="A020F0"/>
          <w:sz w:val="20"/>
          <w:szCs w:val="20"/>
        </w:rPr>
        <w:t>'state'</w:t>
      </w:r>
      <w:r>
        <w:rPr>
          <w:rFonts w:ascii="Courier New" w:hAnsi="Courier New" w:cs="Courier New"/>
          <w:color w:val="000000"/>
          <w:sz w:val="20"/>
          <w:szCs w:val="20"/>
        </w:rPr>
        <w:t>,0);</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w:t>
      </w:r>
      <w:proofErr w:type="gramStart"/>
      <w:r>
        <w:rPr>
          <w:rFonts w:ascii="Courier New" w:hAnsi="Courier New" w:cs="Courier New"/>
          <w:color w:val="000000"/>
          <w:sz w:val="20"/>
          <w:szCs w:val="20"/>
        </w:rPr>
        <w:t>round(</w:t>
      </w:r>
      <w:proofErr w:type="gramEnd"/>
      <w:r>
        <w:rPr>
          <w:rFonts w:ascii="Courier New" w:hAnsi="Courier New" w:cs="Courier New"/>
          <w:color w:val="000000"/>
          <w:sz w:val="20"/>
          <w:szCs w:val="20"/>
        </w:rPr>
        <w:t>rand(N,1)).'+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*(-1+2*</w:t>
      </w:r>
      <w:proofErr w:type="gramStart"/>
      <w:r>
        <w:rPr>
          <w:rFonts w:ascii="Courier New" w:hAnsi="Courier New" w:cs="Courier New"/>
          <w:color w:val="000000"/>
          <w:sz w:val="20"/>
          <w:szCs w:val="20"/>
        </w:rPr>
        <w:t>round(</w:t>
      </w:r>
      <w:proofErr w:type="gramEnd"/>
      <w:r>
        <w:rPr>
          <w:rFonts w:ascii="Courier New" w:hAnsi="Courier New" w:cs="Courier New"/>
          <w:color w:val="000000"/>
          <w:sz w:val="20"/>
          <w:szCs w:val="20"/>
        </w:rPr>
        <w:t>rand(N,1))).';</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a);</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info=</w:t>
      </w:r>
      <w:proofErr w:type="gramEnd"/>
      <w:r>
        <w:rPr>
          <w:rFonts w:ascii="Courier New" w:hAnsi="Courier New" w:cs="Courier New"/>
          <w:color w:val="000000"/>
          <w:sz w:val="20"/>
          <w:szCs w:val="20"/>
        </w:rPr>
        <w:t>zeros(FS,1);</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info(</w:t>
      </w:r>
      <w:proofErr w:type="gramEnd"/>
      <w:r>
        <w:rPr>
          <w:rFonts w:ascii="Courier New" w:hAnsi="Courier New" w:cs="Courier New"/>
          <w:color w:val="000000"/>
          <w:sz w:val="20"/>
          <w:szCs w:val="20"/>
        </w:rPr>
        <w:t>1:(A/2)) = [ a(1:(A/2)).'];</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info(</w:t>
      </w:r>
      <w:proofErr w:type="gramEnd"/>
      <w:r>
        <w:rPr>
          <w:rFonts w:ascii="Courier New" w:hAnsi="Courier New" w:cs="Courier New"/>
          <w:color w:val="000000"/>
          <w:sz w:val="20"/>
          <w:szCs w:val="20"/>
        </w:rPr>
        <w:t>(FS-((A/2)-1)):FS) = [ a(((A/2)+1):A).'];</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carriers=</w:t>
      </w:r>
      <w:proofErr w:type="gramEnd"/>
      <w:r>
        <w:rPr>
          <w:rFonts w:ascii="Courier New" w:hAnsi="Courier New" w:cs="Courier New"/>
          <w:color w:val="000000"/>
          <w:sz w:val="20"/>
          <w:szCs w:val="20"/>
        </w:rPr>
        <w:t>FS.*</w:t>
      </w:r>
      <w:proofErr w:type="spellStart"/>
      <w:r>
        <w:rPr>
          <w:rFonts w:ascii="Courier New" w:hAnsi="Courier New" w:cs="Courier New"/>
          <w:color w:val="000000"/>
          <w:sz w:val="20"/>
          <w:szCs w:val="20"/>
        </w:rPr>
        <w:t>ifft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info,FS</w:t>
      </w:r>
      <w:proofErr w:type="spellEnd"/>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Upconverter</w:t>
      </w:r>
      <w:proofErr w:type="spellEnd"/>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carriers);</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chips</w:t>
      </w:r>
      <w:proofErr w:type="gram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carriers.';zeros</w:t>
      </w:r>
      <w:proofErr w:type="spellEnd"/>
      <w:r>
        <w:rPr>
          <w:rFonts w:ascii="Courier New" w:hAnsi="Courier New" w:cs="Courier New"/>
          <w:color w:val="000000"/>
          <w:sz w:val="20"/>
          <w:szCs w:val="20"/>
        </w:rPr>
        <w:t>((2*q)-1,L)];</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p=1/Rs</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Rs:T</w:t>
      </w:r>
      <w:proofErr w:type="spellEnd"/>
      <w:r>
        <w:rPr>
          <w:rFonts w:ascii="Courier New" w:hAnsi="Courier New" w:cs="Courier New"/>
          <w:color w:val="000000"/>
          <w:sz w:val="20"/>
          <w:szCs w:val="20"/>
        </w:rPr>
        <w:t>/2;</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length(p),1);</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dummy=</w:t>
      </w:r>
      <w:proofErr w:type="spellStart"/>
      <w:proofErr w:type="gramEnd"/>
      <w:r>
        <w:rPr>
          <w:rFonts w:ascii="Courier New" w:hAnsi="Courier New" w:cs="Courier New"/>
          <w:color w:val="000000"/>
          <w:sz w:val="20"/>
          <w:szCs w:val="20"/>
        </w:rPr>
        <w:t>conv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g,chips</w:t>
      </w:r>
      <w:proofErr w:type="spellEnd"/>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dummy; zeros(46,1)];</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aa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butter(</w:t>
      </w:r>
      <w:proofErr w:type="gramEnd"/>
      <w:r>
        <w:rPr>
          <w:rFonts w:ascii="Courier New" w:hAnsi="Courier New" w:cs="Courier New"/>
          <w:color w:val="000000"/>
          <w:sz w:val="20"/>
          <w:szCs w:val="20"/>
        </w:rPr>
        <w:t>13,1/20);</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uoft</w:t>
      </w:r>
      <w:proofErr w:type="spellEnd"/>
      <w:proofErr w:type="gramEnd"/>
      <w:r>
        <w:rPr>
          <w:rFonts w:ascii="Courier New" w:hAnsi="Courier New" w:cs="Courier New"/>
          <w:color w:val="000000"/>
          <w:sz w:val="20"/>
          <w:szCs w:val="20"/>
        </w:rPr>
        <w:t xml:space="preserve"> = filter(</w:t>
      </w:r>
      <w:proofErr w:type="spellStart"/>
      <w:r>
        <w:rPr>
          <w:rFonts w:ascii="Courier New" w:hAnsi="Courier New" w:cs="Courier New"/>
          <w:color w:val="000000"/>
          <w:sz w:val="20"/>
          <w:szCs w:val="20"/>
        </w:rPr>
        <w:t>b,aa,u</w:t>
      </w:r>
      <w:proofErr w:type="spellEnd"/>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delay=</w:t>
      </w:r>
      <w:proofErr w:type="gramEnd"/>
      <w:r>
        <w:rPr>
          <w:rFonts w:ascii="Courier New" w:hAnsi="Courier New" w:cs="Courier New"/>
          <w:color w:val="000000"/>
          <w:sz w:val="20"/>
          <w:szCs w:val="20"/>
        </w:rPr>
        <w:t xml:space="preserve">64; </w:t>
      </w:r>
      <w:r>
        <w:rPr>
          <w:rFonts w:ascii="Courier New" w:hAnsi="Courier New" w:cs="Courier New"/>
          <w:color w:val="228B22"/>
          <w:sz w:val="20"/>
          <w:szCs w:val="20"/>
        </w:rPr>
        <w:t>%Reconstruction filter delay</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s_tilde</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uoft</w:t>
      </w:r>
      <w:proofErr w:type="spellEnd"/>
      <w:r>
        <w:rPr>
          <w:rFonts w:ascii="Courier New" w:hAnsi="Courier New" w:cs="Courier New"/>
          <w:color w:val="000000"/>
          <w:sz w:val="20"/>
          <w:szCs w:val="20"/>
        </w:rPr>
        <w:t>(delay+(1:length(t))).').*</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1i*2*pi*fc*t);</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14</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w:t>
      </w:r>
      <w:proofErr w:type="gramStart"/>
      <w:r>
        <w:rPr>
          <w:rFonts w:ascii="Courier New" w:hAnsi="Courier New" w:cs="Courier New"/>
          <w:color w:val="000000"/>
          <w:sz w:val="20"/>
          <w:szCs w:val="20"/>
        </w:rPr>
        <w:t>real(</w:t>
      </w:r>
      <w:proofErr w:type="spellStart"/>
      <w:proofErr w:type="gramEnd"/>
      <w:r>
        <w:rPr>
          <w:rFonts w:ascii="Courier New" w:hAnsi="Courier New" w:cs="Courier New"/>
          <w:color w:val="000000"/>
          <w:sz w:val="20"/>
          <w:szCs w:val="20"/>
        </w:rPr>
        <w:t>s_tilde</w:t>
      </w:r>
      <w:proofErr w:type="spellEnd"/>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%OFDM RECEPTION</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Downconversion</w:t>
      </w:r>
      <w:proofErr w:type="spellEnd"/>
    </w:p>
    <w:p w:rsidR="00AE66E9" w:rsidRDefault="00AE66E9" w:rsidP="00AE66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r_tilde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-1i*2*pi*fc*t).*s; </w:t>
      </w:r>
      <w:r>
        <w:rPr>
          <w:rFonts w:ascii="Courier New" w:hAnsi="Courier New" w:cs="Courier New"/>
          <w:color w:val="228B22"/>
          <w:sz w:val="20"/>
          <w:szCs w:val="20"/>
        </w:rPr>
        <w:t>%(F)</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t,real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r_tilde</w:t>
      </w:r>
      <w:proofErr w:type="spellEnd"/>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[0e-7 12e-7 -60 60]);</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r_tilde</w:t>
      </w:r>
      <w:proofErr w:type="spellEnd"/>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[0e-7 12e-7 -100 150]);</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ff</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Rs</w:t>
      </w:r>
      <w:proofErr w:type="spellEnd"/>
      <w:r>
        <w:rPr>
          <w:rFonts w:ascii="Courier New" w:hAnsi="Courier New" w:cs="Courier New"/>
          <w:color w:val="000000"/>
          <w:sz w:val="20"/>
          <w:szCs w:val="20"/>
        </w:rPr>
        <w:t>)*(1:(q*FS))/(q*FS);</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ff,abs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r_tilde,q</w:t>
      </w:r>
      <w:proofErr w:type="spellEnd"/>
      <w:r>
        <w:rPr>
          <w:rFonts w:ascii="Courier New" w:hAnsi="Courier New" w:cs="Courier New"/>
          <w:color w:val="000000"/>
          <w:sz w:val="20"/>
          <w:szCs w:val="20"/>
        </w:rPr>
        <w:t>*FS))/FS);</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pwelch</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r_tilde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Rs</w:t>
      </w:r>
      <w:proofErr w:type="spellEnd"/>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%Carrier suppression</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t>
      </w:r>
      <w:proofErr w:type="gramStart"/>
      <w:r>
        <w:rPr>
          <w:rFonts w:ascii="Courier New" w:hAnsi="Courier New" w:cs="Courier New"/>
          <w:color w:val="000000"/>
          <w:sz w:val="20"/>
          <w:szCs w:val="20"/>
        </w:rPr>
        <w:t>,AA</w:t>
      </w:r>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butter(</w:t>
      </w:r>
      <w:proofErr w:type="gramEnd"/>
      <w:r>
        <w:rPr>
          <w:rFonts w:ascii="Courier New" w:hAnsi="Courier New" w:cs="Courier New"/>
          <w:color w:val="000000"/>
          <w:sz w:val="20"/>
          <w:szCs w:val="20"/>
        </w:rPr>
        <w:t>3,1/2);</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r_info</w:t>
      </w:r>
      <w:proofErr w:type="spellEnd"/>
      <w:r>
        <w:rPr>
          <w:rFonts w:ascii="Courier New" w:hAnsi="Courier New" w:cs="Courier New"/>
          <w:color w:val="000000"/>
          <w:sz w:val="20"/>
          <w:szCs w:val="20"/>
        </w:rPr>
        <w:t>=2*</w:t>
      </w:r>
      <w:proofErr w:type="gramStart"/>
      <w:r>
        <w:rPr>
          <w:rFonts w:ascii="Courier New" w:hAnsi="Courier New" w:cs="Courier New"/>
          <w:color w:val="000000"/>
          <w:sz w:val="20"/>
          <w:szCs w:val="20"/>
        </w:rPr>
        <w:t>filter(</w:t>
      </w:r>
      <w:proofErr w:type="spellStart"/>
      <w:proofErr w:type="gramEnd"/>
      <w:r>
        <w:rPr>
          <w:rFonts w:ascii="Courier New" w:hAnsi="Courier New" w:cs="Courier New"/>
          <w:color w:val="000000"/>
          <w:sz w:val="20"/>
          <w:szCs w:val="20"/>
        </w:rPr>
        <w:t>B,AA,r_tilde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%Baseband signal continuous-time (G)</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t,real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r_info</w:t>
      </w:r>
      <w:proofErr w:type="spellEnd"/>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12e-7 -60 60]);</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r_info</w:t>
      </w:r>
      <w:proofErr w:type="spellEnd"/>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12e-7 -100 150]);</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2/T)*(1:(FS))/(FS);</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ff,abs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r_info,q</w:t>
      </w:r>
      <w:proofErr w:type="spellEnd"/>
      <w:r>
        <w:rPr>
          <w:rFonts w:ascii="Courier New" w:hAnsi="Courier New" w:cs="Courier New"/>
          <w:color w:val="000000"/>
          <w:sz w:val="20"/>
          <w:szCs w:val="20"/>
        </w:rPr>
        <w:t>*FS))/FS);</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pwelch</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r_info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Rs</w:t>
      </w:r>
      <w:proofErr w:type="spellEnd"/>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%Sampling</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r_data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real(</w:t>
      </w:r>
      <w:proofErr w:type="spellStart"/>
      <w:proofErr w:type="gramEnd"/>
      <w:r>
        <w:rPr>
          <w:rFonts w:ascii="Courier New" w:hAnsi="Courier New" w:cs="Courier New"/>
          <w:color w:val="000000"/>
          <w:sz w:val="20"/>
          <w:szCs w:val="20"/>
        </w:rPr>
        <w:t>r_info</w:t>
      </w:r>
      <w:proofErr w:type="spellEnd"/>
      <w:r>
        <w:rPr>
          <w:rFonts w:ascii="Courier New" w:hAnsi="Courier New" w:cs="Courier New"/>
          <w:color w:val="000000"/>
          <w:sz w:val="20"/>
          <w:szCs w:val="20"/>
        </w:rPr>
        <w:t>(1:(2*q):length(t)))</w:t>
      </w:r>
      <w:r>
        <w:rPr>
          <w:rFonts w:ascii="Courier New" w:hAnsi="Courier New" w:cs="Courier New"/>
          <w:color w:val="0000FF"/>
          <w:sz w:val="20"/>
          <w:szCs w:val="20"/>
        </w:rPr>
        <w:t>...</w:t>
      </w:r>
      <w:r>
        <w:rPr>
          <w:rFonts w:ascii="Courier New" w:hAnsi="Courier New" w:cs="Courier New"/>
          <w:color w:val="228B22"/>
          <w:sz w:val="20"/>
          <w:szCs w:val="20"/>
        </w:rPr>
        <w:t xml:space="preserve"> %Baseband signal, </w:t>
      </w:r>
      <w:proofErr w:type="spellStart"/>
      <w:r>
        <w:rPr>
          <w:rFonts w:ascii="Courier New" w:hAnsi="Courier New" w:cs="Courier New"/>
          <w:color w:val="228B22"/>
          <w:sz w:val="20"/>
          <w:szCs w:val="20"/>
        </w:rPr>
        <w:t>discretetime</w:t>
      </w:r>
      <w:proofErr w:type="spellEnd"/>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+1i*</w:t>
      </w:r>
      <w:proofErr w:type="spellStart"/>
      <w:proofErr w:type="gram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r_info</w:t>
      </w:r>
      <w:proofErr w:type="spellEnd"/>
      <w:r>
        <w:rPr>
          <w:rFonts w:ascii="Courier New" w:hAnsi="Courier New" w:cs="Courier New"/>
          <w:color w:val="000000"/>
          <w:sz w:val="20"/>
          <w:szCs w:val="20"/>
        </w:rPr>
        <w:t xml:space="preserve">(1:(2*q):length(t))); </w:t>
      </w:r>
      <w:r>
        <w:rPr>
          <w:rFonts w:ascii="Courier New" w:hAnsi="Courier New" w:cs="Courier New"/>
          <w:color w:val="228B22"/>
          <w:sz w:val="20"/>
          <w:szCs w:val="20"/>
        </w:rPr>
        <w:t>% (H)</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5);</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tt</w:t>
      </w:r>
      <w:proofErr w:type="spellEnd"/>
      <w:r>
        <w:rPr>
          <w:rFonts w:ascii="Courier New" w:hAnsi="Courier New" w:cs="Courier New"/>
          <w:color w:val="000000"/>
          <w:sz w:val="20"/>
          <w:szCs w:val="20"/>
        </w:rPr>
        <w:t>(1:20),(real(</w:t>
      </w:r>
      <w:proofErr w:type="spellStart"/>
      <w:r>
        <w:rPr>
          <w:rFonts w:ascii="Courier New" w:hAnsi="Courier New" w:cs="Courier New"/>
          <w:color w:val="000000"/>
          <w:sz w:val="20"/>
          <w:szCs w:val="20"/>
        </w:rPr>
        <w:t>r_data</w:t>
      </w:r>
      <w:proofErr w:type="spellEnd"/>
      <w:r>
        <w:rPr>
          <w:rFonts w:ascii="Courier New" w:hAnsi="Courier New" w:cs="Courier New"/>
          <w:color w:val="000000"/>
          <w:sz w:val="20"/>
          <w:szCs w:val="20"/>
        </w:rPr>
        <w:t>(1:20))));</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12e-7 -60 60]);</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15</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5);</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tt</w:t>
      </w:r>
      <w:proofErr w:type="spellEnd"/>
      <w:r>
        <w:rPr>
          <w:rFonts w:ascii="Courier New" w:hAnsi="Courier New" w:cs="Courier New"/>
          <w:color w:val="000000"/>
          <w:sz w:val="20"/>
          <w:szCs w:val="20"/>
        </w:rPr>
        <w:t>(1:20),(</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r_data</w:t>
      </w:r>
      <w:proofErr w:type="spellEnd"/>
      <w:r>
        <w:rPr>
          <w:rFonts w:ascii="Courier New" w:hAnsi="Courier New" w:cs="Courier New"/>
          <w:color w:val="000000"/>
          <w:sz w:val="20"/>
          <w:szCs w:val="20"/>
        </w:rPr>
        <w:t>(1:20))));</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12e-7 -100 150]);</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6);</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2/T)*(1:(FS))/(FS);</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f,abs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r_data,FS</w:t>
      </w:r>
      <w:proofErr w:type="spellEnd"/>
      <w:r>
        <w:rPr>
          <w:rFonts w:ascii="Courier New" w:hAnsi="Courier New" w:cs="Courier New"/>
          <w:color w:val="000000"/>
          <w:sz w:val="20"/>
          <w:szCs w:val="20"/>
        </w:rPr>
        <w:t>))/FS);</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pwelch</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r_data</w:t>
      </w:r>
      <w:proofErr w:type="spellEnd"/>
      <w:r>
        <w:rPr>
          <w:rFonts w:ascii="Courier New" w:hAnsi="Courier New" w:cs="Courier New"/>
          <w:color w:val="000000"/>
          <w:sz w:val="20"/>
          <w:szCs w:val="20"/>
        </w:rPr>
        <w:t>,[],[],[],2/T);</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%FFT</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info_2N</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1/FS).*</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r_data,FS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info_h</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info_2N(1:A/2) info_2N((FS-((A/2)-1)):FS)];</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%Slicing</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k=1:N,</w:t>
      </w:r>
    </w:p>
    <w:p w:rsidR="00AE66E9" w:rsidRDefault="00AE66E9" w:rsidP="00AE6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a_</w:t>
      </w:r>
      <w:proofErr w:type="gramStart"/>
      <w:r>
        <w:rPr>
          <w:rFonts w:ascii="Courier New" w:hAnsi="Courier New" w:cs="Courier New"/>
          <w:color w:val="000000"/>
          <w:sz w:val="20"/>
          <w:szCs w:val="20"/>
        </w:rPr>
        <w:t>hat(</w:t>
      </w:r>
      <w:proofErr w:type="gramEnd"/>
      <w:r>
        <w:rPr>
          <w:rFonts w:ascii="Courier New" w:hAnsi="Courier New" w:cs="Courier New"/>
          <w:color w:val="000000"/>
          <w:sz w:val="20"/>
          <w:szCs w:val="20"/>
        </w:rPr>
        <w:t xml:space="preserve">k)=alphabet((info_h(k)-alphabet)==min(info_h(k)-alphabet)); </w:t>
      </w:r>
      <w:r>
        <w:rPr>
          <w:rFonts w:ascii="Courier New" w:hAnsi="Courier New" w:cs="Courier New"/>
          <w:color w:val="228B22"/>
          <w:sz w:val="20"/>
          <w:szCs w:val="20"/>
        </w:rPr>
        <w:t>%(J)</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figure(</w:t>
      </w:r>
      <w:proofErr w:type="gramEnd"/>
      <w:r>
        <w:rPr>
          <w:rFonts w:ascii="Courier New" w:hAnsi="Courier New" w:cs="Courier New"/>
          <w:color w:val="000000"/>
          <w:sz w:val="20"/>
          <w:szCs w:val="20"/>
        </w:rPr>
        <w:t>7)</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info_h</w:t>
      </w:r>
      <w:proofErr w:type="spellEnd"/>
      <w:r>
        <w:rPr>
          <w:rFonts w:ascii="Courier New" w:hAnsi="Courier New" w:cs="Courier New"/>
          <w:color w:val="000000"/>
          <w:sz w:val="20"/>
          <w:szCs w:val="20"/>
        </w:rPr>
        <w:t>((1:A)),</w:t>
      </w:r>
      <w:r>
        <w:rPr>
          <w:rFonts w:ascii="Courier New" w:hAnsi="Courier New" w:cs="Courier New"/>
          <w:color w:val="A020F0"/>
          <w:sz w:val="20"/>
          <w:szCs w:val="20"/>
        </w:rPr>
        <w:t>'.k'</w:t>
      </w:r>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'info-h Received Constellation'</w:t>
      </w:r>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square</w:t>
      </w:r>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equal</w:t>
      </w:r>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8)</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a_hat</w:t>
      </w:r>
      <w:proofErr w:type="spellEnd"/>
      <w:r>
        <w:rPr>
          <w:rFonts w:ascii="Courier New" w:hAnsi="Courier New" w:cs="Courier New"/>
          <w:color w:val="000000"/>
          <w:sz w:val="20"/>
          <w:szCs w:val="20"/>
        </w:rPr>
        <w:t>((1:A)),</w:t>
      </w:r>
      <w:r>
        <w:rPr>
          <w:rFonts w:ascii="Courier New" w:hAnsi="Courier New" w:cs="Courier New"/>
          <w:color w:val="A020F0"/>
          <w:sz w:val="20"/>
          <w:szCs w:val="20"/>
        </w:rPr>
        <w:t>'or'</w:t>
      </w:r>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a_hat</w:t>
      </w:r>
      <w:proofErr w:type="spellEnd"/>
      <w:r>
        <w:rPr>
          <w:rFonts w:ascii="Courier New" w:hAnsi="Courier New" w:cs="Courier New"/>
          <w:color w:val="A020F0"/>
          <w:sz w:val="20"/>
          <w:szCs w:val="20"/>
        </w:rPr>
        <w:t xml:space="preserve"> 4-QAM'</w:t>
      </w:r>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square</w:t>
      </w:r>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equal</w:t>
      </w:r>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AE66E9" w:rsidRDefault="00AE66E9" w:rsidP="00AE66E9">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[-1.5 1.5 -1.5 1.5]);</w:t>
      </w:r>
    </w:p>
    <w:p w:rsidR="00194F2E" w:rsidRDefault="00194F2E" w:rsidP="00AE66E9">
      <w:pPr>
        <w:autoSpaceDE w:val="0"/>
        <w:autoSpaceDN w:val="0"/>
        <w:adjustRightInd w:val="0"/>
        <w:spacing w:after="0" w:line="240" w:lineRule="auto"/>
        <w:rPr>
          <w:rFonts w:ascii="Courier New" w:hAnsi="Courier New" w:cs="Courier New"/>
          <w:color w:val="000000"/>
          <w:sz w:val="20"/>
          <w:szCs w:val="20"/>
        </w:rPr>
      </w:pPr>
    </w:p>
    <w:p w:rsidR="00194F2E" w:rsidRDefault="00194F2E" w:rsidP="00194F2E">
      <w:pPr>
        <w:autoSpaceDE w:val="0"/>
        <w:autoSpaceDN w:val="0"/>
        <w:adjustRightInd w:val="0"/>
        <w:spacing w:after="0" w:line="240" w:lineRule="auto"/>
        <w:jc w:val="center"/>
        <w:rPr>
          <w:rFonts w:ascii="Times New Roman" w:hAnsi="Times New Roman" w:cs="Times New Roman"/>
          <w:color w:val="000000"/>
          <w:sz w:val="24"/>
          <w:szCs w:val="20"/>
        </w:rPr>
      </w:pPr>
      <w:r w:rsidRPr="00194F2E">
        <w:rPr>
          <w:rFonts w:ascii="Times New Roman" w:hAnsi="Times New Roman" w:cs="Times New Roman"/>
          <w:color w:val="000000"/>
          <w:sz w:val="24"/>
          <w:szCs w:val="20"/>
        </w:rPr>
        <w:t>OFDM-MIMO DESIGN BASIC PROGRAM</w:t>
      </w:r>
    </w:p>
    <w:p w:rsidR="00194F2E" w:rsidRDefault="00194F2E" w:rsidP="00194F2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QMod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comm.QPSKModulator</w:t>
      </w:r>
      <w:proofErr w:type="spellEnd"/>
      <w:r>
        <w:rPr>
          <w:rFonts w:ascii="Courier New" w:hAnsi="Courier New" w:cs="Courier New"/>
          <w:color w:val="000000"/>
          <w:sz w:val="20"/>
          <w:szCs w:val="20"/>
        </w:rPr>
        <w:t>;</w:t>
      </w:r>
    </w:p>
    <w:p w:rsidR="00194F2E" w:rsidRDefault="00194F2E" w:rsidP="00194F2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hQDemod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comm.QPSKDemodulator</w:t>
      </w:r>
      <w:proofErr w:type="spellEnd"/>
      <w:r>
        <w:rPr>
          <w:rFonts w:ascii="Courier New" w:hAnsi="Courier New" w:cs="Courier New"/>
          <w:color w:val="000000"/>
          <w:sz w:val="20"/>
          <w:szCs w:val="20"/>
        </w:rPr>
        <w:t>;</w:t>
      </w:r>
    </w:p>
    <w:p w:rsidR="00194F2E" w:rsidRDefault="00194F2E" w:rsidP="00194F2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hOFDMMod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comm.OFDMModulator</w:t>
      </w:r>
      <w:proofErr w:type="spellEnd"/>
      <w:r>
        <w:rPr>
          <w:rFonts w:ascii="Courier New" w:hAnsi="Courier New" w:cs="Courier New"/>
          <w:color w:val="000000"/>
          <w:sz w:val="20"/>
          <w:szCs w:val="20"/>
        </w:rPr>
        <w:t>(</w:t>
      </w:r>
      <w:r>
        <w:rPr>
          <w:rFonts w:ascii="Courier New" w:hAnsi="Courier New" w:cs="Courier New"/>
          <w:color w:val="A020F0"/>
          <w:sz w:val="20"/>
          <w:szCs w:val="20"/>
        </w:rPr>
        <w:t>'FFTLength'</w:t>
      </w:r>
      <w:r>
        <w:rPr>
          <w:rFonts w:ascii="Courier New" w:hAnsi="Courier New" w:cs="Courier New"/>
          <w:color w:val="000000"/>
          <w:sz w:val="20"/>
          <w:szCs w:val="20"/>
        </w:rPr>
        <w:t>,128,</w:t>
      </w:r>
      <w:r>
        <w:rPr>
          <w:rFonts w:ascii="Courier New" w:hAnsi="Courier New" w:cs="Courier New"/>
          <w:color w:val="A020F0"/>
          <w:sz w:val="20"/>
          <w:szCs w:val="20"/>
        </w:rPr>
        <w:t>'PilotInputPort'</w:t>
      </w:r>
      <w:r>
        <w:rPr>
          <w:rFonts w:ascii="Courier New" w:hAnsi="Courier New" w:cs="Courier New"/>
          <w:color w:val="000000"/>
          <w:sz w:val="20"/>
          <w:szCs w:val="20"/>
        </w:rPr>
        <w:t>,true,</w:t>
      </w:r>
      <w:r>
        <w:rPr>
          <w:rFonts w:ascii="Courier New" w:hAnsi="Courier New" w:cs="Courier New"/>
          <w:color w:val="0000FF"/>
          <w:sz w:val="20"/>
          <w:szCs w:val="20"/>
        </w:rPr>
        <w:t>...</w:t>
      </w:r>
    </w:p>
    <w:p w:rsidR="00194F2E" w:rsidRDefault="00194F2E" w:rsidP="00194F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PilotCarrierIndices</w:t>
      </w:r>
      <w:proofErr w:type="spellEnd"/>
      <w:r>
        <w:rPr>
          <w:rFonts w:ascii="Courier New" w:hAnsi="Courier New" w:cs="Courier New"/>
          <w:color w:val="A020F0"/>
          <w:sz w:val="20"/>
          <w:szCs w:val="20"/>
        </w:rPr>
        <w:t>'</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(3,[12; 40; 54; 76; 90; 118],</w:t>
      </w:r>
      <w:r>
        <w:rPr>
          <w:rFonts w:ascii="Courier New" w:hAnsi="Courier New" w:cs="Courier New"/>
          <w:color w:val="0000FF"/>
          <w:sz w:val="20"/>
          <w:szCs w:val="20"/>
        </w:rPr>
        <w:t>...</w:t>
      </w:r>
    </w:p>
    <w:p w:rsidR="00194F2E" w:rsidRDefault="00194F2E" w:rsidP="00194F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[13; 39; 55; 75; 91; 117]),</w:t>
      </w:r>
      <w:r>
        <w:rPr>
          <w:rFonts w:ascii="Courier New" w:hAnsi="Courier New" w:cs="Courier New"/>
          <w:color w:val="A020F0"/>
          <w:sz w:val="20"/>
          <w:szCs w:val="20"/>
        </w:rPr>
        <w:t>'</w:t>
      </w:r>
      <w:proofErr w:type="spellStart"/>
      <w:r>
        <w:rPr>
          <w:rFonts w:ascii="Courier New" w:hAnsi="Courier New" w:cs="Courier New"/>
          <w:color w:val="A020F0"/>
          <w:sz w:val="20"/>
          <w:szCs w:val="20"/>
        </w:rPr>
        <w:t>InsertDCNull</w:t>
      </w:r>
      <w:proofErr w:type="spellEnd"/>
      <w:r>
        <w:rPr>
          <w:rFonts w:ascii="Courier New" w:hAnsi="Courier New" w:cs="Courier New"/>
          <w:color w:val="A020F0"/>
          <w:sz w:val="20"/>
          <w:szCs w:val="20"/>
        </w:rPr>
        <w:t>'</w:t>
      </w:r>
      <w:proofErr w:type="gramStart"/>
      <w:r>
        <w:rPr>
          <w:rFonts w:ascii="Courier New" w:hAnsi="Courier New" w:cs="Courier New"/>
          <w:color w:val="000000"/>
          <w:sz w:val="20"/>
          <w:szCs w:val="20"/>
        </w:rPr>
        <w:t>,true</w:t>
      </w:r>
      <w:proofErr w:type="gramEnd"/>
      <w:r>
        <w:rPr>
          <w:rFonts w:ascii="Courier New" w:hAnsi="Courier New" w:cs="Courier New"/>
          <w:color w:val="000000"/>
          <w:sz w:val="20"/>
          <w:szCs w:val="20"/>
        </w:rPr>
        <w:t>,</w:t>
      </w:r>
      <w:r>
        <w:rPr>
          <w:rFonts w:ascii="Courier New" w:hAnsi="Courier New" w:cs="Courier New"/>
          <w:color w:val="0000FF"/>
          <w:sz w:val="20"/>
          <w:szCs w:val="20"/>
        </w:rPr>
        <w:t>...</w:t>
      </w:r>
    </w:p>
    <w:p w:rsidR="00194F2E" w:rsidRDefault="00194F2E" w:rsidP="00194F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'NumTransmitAntennas'</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w:t>
      </w:r>
    </w:p>
    <w:p w:rsidR="00194F2E" w:rsidRDefault="00194F2E" w:rsidP="00194F2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hOFDMDemod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comm.OFDMDemodulator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hOFDMMod</w:t>
      </w:r>
      <w:proofErr w:type="spellEnd"/>
      <w:r>
        <w:rPr>
          <w:rFonts w:ascii="Courier New" w:hAnsi="Courier New" w:cs="Courier New"/>
          <w:color w:val="000000"/>
          <w:sz w:val="20"/>
          <w:szCs w:val="20"/>
        </w:rPr>
        <w:t>);</w:t>
      </w:r>
    </w:p>
    <w:p w:rsidR="00194F2E" w:rsidRDefault="00194F2E" w:rsidP="00194F2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hOFDMDemod.NumReceiveAntennas</w:t>
      </w:r>
      <w:proofErr w:type="spellEnd"/>
      <w:r>
        <w:rPr>
          <w:rFonts w:ascii="Courier New" w:hAnsi="Courier New" w:cs="Courier New"/>
          <w:color w:val="000000"/>
          <w:sz w:val="20"/>
          <w:szCs w:val="20"/>
        </w:rPr>
        <w:t xml:space="preserve"> = 2;</w:t>
      </w:r>
    </w:p>
    <w:p w:rsidR="00194F2E" w:rsidRDefault="00194F2E" w:rsidP="00194F2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showResourceMapping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hOFDMMod</w:t>
      </w:r>
      <w:proofErr w:type="spellEnd"/>
      <w:r>
        <w:rPr>
          <w:rFonts w:ascii="Courier New" w:hAnsi="Courier New" w:cs="Courier New"/>
          <w:color w:val="000000"/>
          <w:sz w:val="20"/>
          <w:szCs w:val="20"/>
        </w:rPr>
        <w:t>);</w:t>
      </w:r>
    </w:p>
    <w:p w:rsidR="00194F2E" w:rsidRDefault="00194F2E" w:rsidP="00194F2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hAWGN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comm.AWGNChannel</w:t>
      </w:r>
      <w:proofErr w:type="spellEnd"/>
      <w:r>
        <w:rPr>
          <w:rFonts w:ascii="Courier New" w:hAnsi="Courier New" w:cs="Courier New"/>
          <w:color w:val="000000"/>
          <w:sz w:val="20"/>
          <w:szCs w:val="20"/>
        </w:rPr>
        <w:t>(</w:t>
      </w:r>
      <w:r>
        <w:rPr>
          <w:rFonts w:ascii="Courier New" w:hAnsi="Courier New" w:cs="Courier New"/>
          <w:color w:val="0000FF"/>
          <w:sz w:val="20"/>
          <w:szCs w:val="20"/>
        </w:rPr>
        <w:t>...</w:t>
      </w:r>
    </w:p>
    <w:p w:rsidR="00194F2E" w:rsidRDefault="00194F2E" w:rsidP="00194F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NoiseMethod</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'Signal to noise ratio (</w:t>
      </w:r>
      <w:proofErr w:type="spellStart"/>
      <w:r>
        <w:rPr>
          <w:rFonts w:ascii="Courier New" w:hAnsi="Courier New" w:cs="Courier New"/>
          <w:color w:val="A020F0"/>
          <w:sz w:val="20"/>
          <w:szCs w:val="20"/>
        </w:rPr>
        <w:t>Es</w:t>
      </w:r>
      <w:proofErr w:type="spellEnd"/>
      <w:r>
        <w:rPr>
          <w:rFonts w:ascii="Courier New" w:hAnsi="Courier New" w:cs="Courier New"/>
          <w:color w:val="A020F0"/>
          <w:sz w:val="20"/>
          <w:szCs w:val="20"/>
        </w:rPr>
        <w:t>/No)'</w:t>
      </w:r>
      <w:proofErr w:type="gramStart"/>
      <w:r>
        <w:rPr>
          <w:rFonts w:ascii="Courier New" w:hAnsi="Courier New" w:cs="Courier New"/>
          <w:color w:val="000000"/>
          <w:sz w:val="20"/>
          <w:szCs w:val="20"/>
        </w:rPr>
        <w:t xml:space="preserve">, </w:t>
      </w:r>
      <w:r>
        <w:rPr>
          <w:rFonts w:ascii="Courier New" w:hAnsi="Courier New" w:cs="Courier New"/>
          <w:color w:val="0000FF"/>
          <w:sz w:val="20"/>
          <w:szCs w:val="20"/>
        </w:rPr>
        <w:t>...</w:t>
      </w:r>
      <w:proofErr w:type="gramEnd"/>
    </w:p>
    <w:p w:rsidR="00194F2E" w:rsidRDefault="00194F2E" w:rsidP="00194F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EsNo</w:t>
      </w:r>
      <w:proofErr w:type="spellEnd"/>
      <w:r>
        <w:rPr>
          <w:rFonts w:ascii="Courier New" w:hAnsi="Courier New" w:cs="Courier New"/>
          <w:color w:val="A020F0"/>
          <w:sz w:val="20"/>
          <w:szCs w:val="20"/>
        </w:rPr>
        <w:t>'</w:t>
      </w:r>
      <w:r>
        <w:rPr>
          <w:rFonts w:ascii="Courier New" w:hAnsi="Courier New" w:cs="Courier New"/>
          <w:color w:val="000000"/>
          <w:sz w:val="20"/>
          <w:szCs w:val="20"/>
        </w:rPr>
        <w:t>, 30);</w:t>
      </w:r>
    </w:p>
    <w:p w:rsidR="00194F2E" w:rsidRDefault="00194F2E" w:rsidP="00194F2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modDim</w:t>
      </w:r>
      <w:proofErr w:type="spellEnd"/>
      <w:proofErr w:type="gramEnd"/>
      <w:r>
        <w:rPr>
          <w:rFonts w:ascii="Courier New" w:hAnsi="Courier New" w:cs="Courier New"/>
          <w:color w:val="000000"/>
          <w:sz w:val="20"/>
          <w:szCs w:val="20"/>
        </w:rPr>
        <w:t xml:space="preserve"> = info(</w:t>
      </w:r>
      <w:proofErr w:type="spellStart"/>
      <w:r>
        <w:rPr>
          <w:rFonts w:ascii="Courier New" w:hAnsi="Courier New" w:cs="Courier New"/>
          <w:color w:val="000000"/>
          <w:sz w:val="20"/>
          <w:szCs w:val="20"/>
        </w:rPr>
        <w:t>hOFDMMod</w:t>
      </w:r>
      <w:proofErr w:type="spellEnd"/>
      <w:r>
        <w:rPr>
          <w:rFonts w:ascii="Courier New" w:hAnsi="Courier New" w:cs="Courier New"/>
          <w:color w:val="000000"/>
          <w:sz w:val="20"/>
          <w:szCs w:val="20"/>
        </w:rPr>
        <w:t xml:space="preserve">); </w:t>
      </w:r>
    </w:p>
    <w:p w:rsidR="00194F2E" w:rsidRDefault="00194F2E" w:rsidP="00194F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Number of OFDM frames to transmit</w:t>
      </w:r>
    </w:p>
    <w:p w:rsidR="00194F2E" w:rsidRDefault="00194F2E" w:rsidP="00194F2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nFrames</w:t>
      </w:r>
      <w:proofErr w:type="spellEnd"/>
      <w:proofErr w:type="gramEnd"/>
      <w:r>
        <w:rPr>
          <w:rFonts w:ascii="Courier New" w:hAnsi="Courier New" w:cs="Courier New"/>
          <w:color w:val="000000"/>
          <w:sz w:val="20"/>
          <w:szCs w:val="20"/>
        </w:rPr>
        <w:t xml:space="preserve"> = 100;</w:t>
      </w:r>
    </w:p>
    <w:p w:rsidR="00194F2E" w:rsidRDefault="00194F2E" w:rsidP="00194F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Generate</w:t>
      </w:r>
      <w:proofErr w:type="gramEnd"/>
      <w:r>
        <w:rPr>
          <w:rFonts w:ascii="Courier New" w:hAnsi="Courier New" w:cs="Courier New"/>
          <w:color w:val="228B22"/>
          <w:sz w:val="20"/>
          <w:szCs w:val="20"/>
        </w:rPr>
        <w:t xml:space="preserve"> data for each (subcarrier, symbol, </w:t>
      </w:r>
      <w:proofErr w:type="spellStart"/>
      <w:r>
        <w:rPr>
          <w:rFonts w:ascii="Courier New" w:hAnsi="Courier New" w:cs="Courier New"/>
          <w:color w:val="228B22"/>
          <w:sz w:val="20"/>
          <w:szCs w:val="20"/>
        </w:rPr>
        <w:t>tx</w:t>
      </w:r>
      <w:proofErr w:type="spellEnd"/>
      <w:r>
        <w:rPr>
          <w:rFonts w:ascii="Courier New" w:hAnsi="Courier New" w:cs="Courier New"/>
          <w:color w:val="228B22"/>
          <w:sz w:val="20"/>
          <w:szCs w:val="20"/>
        </w:rPr>
        <w:t xml:space="preserve"> antenna) triplet</w:t>
      </w:r>
    </w:p>
    <w:p w:rsidR="00194F2E" w:rsidRDefault="00194F2E" w:rsidP="00194F2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rng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'default'</w:t>
      </w:r>
      <w:r>
        <w:rPr>
          <w:rFonts w:ascii="Courier New" w:hAnsi="Courier New" w:cs="Courier New"/>
          <w:color w:val="000000"/>
          <w:sz w:val="20"/>
          <w:szCs w:val="20"/>
        </w:rPr>
        <w:t xml:space="preserve">)         </w:t>
      </w:r>
      <w:r>
        <w:rPr>
          <w:rFonts w:ascii="Courier New" w:hAnsi="Courier New" w:cs="Courier New"/>
          <w:color w:val="228B22"/>
          <w:sz w:val="20"/>
          <w:szCs w:val="20"/>
        </w:rPr>
        <w:t>% Initialize random number generator to default seed</w:t>
      </w:r>
    </w:p>
    <w:p w:rsidR="00194F2E" w:rsidRDefault="00194F2E" w:rsidP="00194F2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dataInputDim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nFrames</w:t>
      </w:r>
      <w:proofErr w:type="spellEnd"/>
      <w:r>
        <w:rPr>
          <w:rFonts w:ascii="Courier New" w:hAnsi="Courier New" w:cs="Courier New"/>
          <w:color w:val="000000"/>
          <w:sz w:val="20"/>
          <w:szCs w:val="20"/>
        </w:rPr>
        <w:t xml:space="preserve"> 1 1] .* </w:t>
      </w:r>
      <w:proofErr w:type="spellStart"/>
      <w:r>
        <w:rPr>
          <w:rFonts w:ascii="Courier New" w:hAnsi="Courier New" w:cs="Courier New"/>
          <w:color w:val="000000"/>
          <w:sz w:val="20"/>
          <w:szCs w:val="20"/>
        </w:rPr>
        <w:t>modDim.DataInputSize</w:t>
      </w:r>
      <w:proofErr w:type="spellEnd"/>
      <w:r>
        <w:rPr>
          <w:rFonts w:ascii="Courier New" w:hAnsi="Courier New" w:cs="Courier New"/>
          <w:color w:val="000000"/>
          <w:sz w:val="20"/>
          <w:szCs w:val="20"/>
        </w:rPr>
        <w:t>;</w:t>
      </w:r>
    </w:p>
    <w:p w:rsidR="00194F2E" w:rsidRDefault="00194F2E" w:rsidP="00194F2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randi</w:t>
      </w:r>
      <w:proofErr w:type="spellEnd"/>
      <w:r>
        <w:rPr>
          <w:rFonts w:ascii="Courier New" w:hAnsi="Courier New" w:cs="Courier New"/>
          <w:color w:val="000000"/>
          <w:sz w:val="20"/>
          <w:szCs w:val="20"/>
        </w:rPr>
        <w:t xml:space="preserve">([0 3], </w:t>
      </w:r>
      <w:proofErr w:type="spellStart"/>
      <w:r>
        <w:rPr>
          <w:rFonts w:ascii="Courier New" w:hAnsi="Courier New" w:cs="Courier New"/>
          <w:color w:val="000000"/>
          <w:sz w:val="20"/>
          <w:szCs w:val="20"/>
        </w:rPr>
        <w:t>dataInputDim</w:t>
      </w:r>
      <w:proofErr w:type="spellEnd"/>
      <w:r>
        <w:rPr>
          <w:rFonts w:ascii="Courier New" w:hAnsi="Courier New" w:cs="Courier New"/>
          <w:color w:val="000000"/>
          <w:sz w:val="20"/>
          <w:szCs w:val="20"/>
        </w:rPr>
        <w:t>);</w:t>
      </w:r>
    </w:p>
    <w:p w:rsidR="00194F2E" w:rsidRDefault="00194F2E" w:rsidP="00194F2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modData</w:t>
      </w:r>
      <w:proofErr w:type="spellEnd"/>
      <w:proofErr w:type="gramEnd"/>
      <w:r>
        <w:rPr>
          <w:rFonts w:ascii="Courier New" w:hAnsi="Courier New" w:cs="Courier New"/>
          <w:color w:val="000000"/>
          <w:sz w:val="20"/>
          <w:szCs w:val="20"/>
        </w:rPr>
        <w:t xml:space="preserve"> = step(</w:t>
      </w:r>
      <w:proofErr w:type="spellStart"/>
      <w:r>
        <w:rPr>
          <w:rFonts w:ascii="Courier New" w:hAnsi="Courier New" w:cs="Courier New"/>
          <w:color w:val="000000"/>
          <w:sz w:val="20"/>
          <w:szCs w:val="20"/>
        </w:rPr>
        <w:t>hQMod</w:t>
      </w:r>
      <w:proofErr w:type="spellEnd"/>
      <w:r>
        <w:rPr>
          <w:rFonts w:ascii="Courier New" w:hAnsi="Courier New" w:cs="Courier New"/>
          <w:color w:val="000000"/>
          <w:sz w:val="20"/>
          <w:szCs w:val="20"/>
        </w:rPr>
        <w:t xml:space="preserve">, data(:)); </w:t>
      </w:r>
    </w:p>
    <w:p w:rsidR="00194F2E" w:rsidRDefault="00194F2E" w:rsidP="00194F2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modData</w:t>
      </w:r>
      <w:proofErr w:type="spellEnd"/>
      <w:proofErr w:type="gramEnd"/>
      <w:r>
        <w:rPr>
          <w:rFonts w:ascii="Courier New" w:hAnsi="Courier New" w:cs="Courier New"/>
          <w:color w:val="000000"/>
          <w:sz w:val="20"/>
          <w:szCs w:val="20"/>
        </w:rPr>
        <w:t xml:space="preserve"> = reshape(</w:t>
      </w:r>
      <w:proofErr w:type="spellStart"/>
      <w:r>
        <w:rPr>
          <w:rFonts w:ascii="Courier New" w:hAnsi="Courier New" w:cs="Courier New"/>
          <w:color w:val="000000"/>
          <w:sz w:val="20"/>
          <w:szCs w:val="20"/>
        </w:rPr>
        <w:t>modData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dataInputDim</w:t>
      </w:r>
      <w:proofErr w:type="spellEnd"/>
      <w:r>
        <w:rPr>
          <w:rFonts w:ascii="Courier New" w:hAnsi="Courier New" w:cs="Courier New"/>
          <w:color w:val="000000"/>
          <w:sz w:val="20"/>
          <w:szCs w:val="20"/>
        </w:rPr>
        <w:t>);</w:t>
      </w:r>
    </w:p>
    <w:p w:rsidR="00194F2E" w:rsidRDefault="00194F2E" w:rsidP="00194F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%Create an </w:t>
      </w:r>
      <w:proofErr w:type="spellStart"/>
      <w:r>
        <w:rPr>
          <w:rFonts w:ascii="Courier New" w:hAnsi="Courier New" w:cs="Courier New"/>
          <w:color w:val="228B22"/>
          <w:sz w:val="20"/>
          <w:szCs w:val="20"/>
        </w:rPr>
        <w:t>ErrorRate</w:t>
      </w:r>
      <w:proofErr w:type="spellEnd"/>
      <w:r>
        <w:rPr>
          <w:rFonts w:ascii="Courier New" w:hAnsi="Courier New" w:cs="Courier New"/>
          <w:color w:val="228B22"/>
          <w:sz w:val="20"/>
          <w:szCs w:val="20"/>
        </w:rPr>
        <w:t xml:space="preserve"> System object to collect error statistics.</w:t>
      </w:r>
    </w:p>
    <w:p w:rsidR="00194F2E" w:rsidRDefault="00194F2E" w:rsidP="00194F2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hError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comm.ErrorRate</w:t>
      </w:r>
      <w:proofErr w:type="spellEnd"/>
      <w:r>
        <w:rPr>
          <w:rFonts w:ascii="Courier New" w:hAnsi="Courier New" w:cs="Courier New"/>
          <w:color w:val="000000"/>
          <w:sz w:val="20"/>
          <w:szCs w:val="20"/>
        </w:rPr>
        <w:t>;</w:t>
      </w:r>
    </w:p>
    <w:p w:rsidR="00194F2E" w:rsidRDefault="00194F2E" w:rsidP="00194F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%Simulate the OFDM system over 100 frames assuming a flat, 2*2, </w:t>
      </w:r>
      <w:r>
        <w:rPr>
          <w:rFonts w:ascii="Courier New" w:hAnsi="Courier New" w:cs="Courier New"/>
          <w:color w:val="228B22"/>
          <w:sz w:val="20"/>
          <w:szCs w:val="20"/>
        </w:rPr>
        <w:lastRenderedPageBreak/>
        <w:t>Rayleigh fading channel. Remove the effects of multipath fading using a simple, least squares solution, and demodulate the OFDM waveform and QPSK data. Generate error statistics by comparing the original data with the demodulated data.</w:t>
      </w:r>
    </w:p>
    <w:p w:rsidR="00194F2E" w:rsidRDefault="00194F2E" w:rsidP="00194F2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1:nFrames</w:t>
      </w:r>
    </w:p>
    <w:p w:rsidR="00194F2E" w:rsidRDefault="00194F2E" w:rsidP="00194F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Find row indices for kth OFDM frame</w:t>
      </w:r>
    </w:p>
    <w:p w:rsidR="00194F2E" w:rsidRDefault="00194F2E" w:rsidP="00194F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indData</w:t>
      </w:r>
      <w:proofErr w:type="spellEnd"/>
      <w:proofErr w:type="gramEnd"/>
      <w:r>
        <w:rPr>
          <w:rFonts w:ascii="Courier New" w:hAnsi="Courier New" w:cs="Courier New"/>
          <w:color w:val="000000"/>
          <w:sz w:val="20"/>
          <w:szCs w:val="20"/>
        </w:rPr>
        <w:t xml:space="preserve"> = (k-1)*</w:t>
      </w:r>
      <w:proofErr w:type="spellStart"/>
      <w:r>
        <w:rPr>
          <w:rFonts w:ascii="Courier New" w:hAnsi="Courier New" w:cs="Courier New"/>
          <w:color w:val="000000"/>
          <w:sz w:val="20"/>
          <w:szCs w:val="20"/>
        </w:rPr>
        <w:t>modDim.DataInputSize</w:t>
      </w:r>
      <w:proofErr w:type="spellEnd"/>
      <w:r>
        <w:rPr>
          <w:rFonts w:ascii="Courier New" w:hAnsi="Courier New" w:cs="Courier New"/>
          <w:color w:val="000000"/>
          <w:sz w:val="20"/>
          <w:szCs w:val="20"/>
        </w:rPr>
        <w:t>(1)+1:k*</w:t>
      </w:r>
      <w:proofErr w:type="spellStart"/>
      <w:r>
        <w:rPr>
          <w:rFonts w:ascii="Courier New" w:hAnsi="Courier New" w:cs="Courier New"/>
          <w:color w:val="000000"/>
          <w:sz w:val="20"/>
          <w:szCs w:val="20"/>
        </w:rPr>
        <w:t>modDim.DataInputSize</w:t>
      </w:r>
      <w:proofErr w:type="spellEnd"/>
      <w:r>
        <w:rPr>
          <w:rFonts w:ascii="Courier New" w:hAnsi="Courier New" w:cs="Courier New"/>
          <w:color w:val="000000"/>
          <w:sz w:val="20"/>
          <w:szCs w:val="20"/>
        </w:rPr>
        <w:t>(1);</w:t>
      </w:r>
    </w:p>
    <w:p w:rsidR="00194F2E" w:rsidRDefault="00194F2E" w:rsidP="00194F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4F2E" w:rsidRDefault="00194F2E" w:rsidP="00194F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Generate random OFDM pilot symbols</w:t>
      </w:r>
    </w:p>
    <w:p w:rsidR="00194F2E" w:rsidRDefault="00194F2E" w:rsidP="00194F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pilotData</w:t>
      </w:r>
      <w:proofErr w:type="spellEnd"/>
      <w:proofErr w:type="gramEnd"/>
      <w:r>
        <w:rPr>
          <w:rFonts w:ascii="Courier New" w:hAnsi="Courier New" w:cs="Courier New"/>
          <w:color w:val="000000"/>
          <w:sz w:val="20"/>
          <w:szCs w:val="20"/>
        </w:rPr>
        <w:t xml:space="preserve"> = complex(rand(</w:t>
      </w:r>
      <w:proofErr w:type="spellStart"/>
      <w:r>
        <w:rPr>
          <w:rFonts w:ascii="Courier New" w:hAnsi="Courier New" w:cs="Courier New"/>
          <w:color w:val="000000"/>
          <w:sz w:val="20"/>
          <w:szCs w:val="20"/>
        </w:rPr>
        <w:t>modDim.PilotInputSize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rsidR="00194F2E" w:rsidRDefault="00194F2E" w:rsidP="00194F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rand(</w:t>
      </w:r>
      <w:proofErr w:type="spellStart"/>
      <w:proofErr w:type="gramEnd"/>
      <w:r>
        <w:rPr>
          <w:rFonts w:ascii="Courier New" w:hAnsi="Courier New" w:cs="Courier New"/>
          <w:color w:val="000000"/>
          <w:sz w:val="20"/>
          <w:szCs w:val="20"/>
        </w:rPr>
        <w:t>modDim.PilotInputSize</w:t>
      </w:r>
      <w:proofErr w:type="spellEnd"/>
      <w:r>
        <w:rPr>
          <w:rFonts w:ascii="Courier New" w:hAnsi="Courier New" w:cs="Courier New"/>
          <w:color w:val="000000"/>
          <w:sz w:val="20"/>
          <w:szCs w:val="20"/>
        </w:rPr>
        <w:t>));</w:t>
      </w:r>
    </w:p>
    <w:p w:rsidR="00194F2E" w:rsidRDefault="00194F2E" w:rsidP="00194F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Modulate</w:t>
      </w:r>
      <w:proofErr w:type="gramEnd"/>
      <w:r>
        <w:rPr>
          <w:rFonts w:ascii="Courier New" w:hAnsi="Courier New" w:cs="Courier New"/>
          <w:color w:val="228B22"/>
          <w:sz w:val="20"/>
          <w:szCs w:val="20"/>
        </w:rPr>
        <w:t xml:space="preserve"> QPSK symbols using OFDM</w:t>
      </w:r>
    </w:p>
    <w:p w:rsidR="00194F2E" w:rsidRDefault="00194F2E" w:rsidP="00194F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dataOFDM</w:t>
      </w:r>
      <w:proofErr w:type="spellEnd"/>
      <w:proofErr w:type="gramEnd"/>
      <w:r>
        <w:rPr>
          <w:rFonts w:ascii="Courier New" w:hAnsi="Courier New" w:cs="Courier New"/>
          <w:color w:val="000000"/>
          <w:sz w:val="20"/>
          <w:szCs w:val="20"/>
        </w:rPr>
        <w:t xml:space="preserve"> = step(</w:t>
      </w:r>
      <w:proofErr w:type="spellStart"/>
      <w:r>
        <w:rPr>
          <w:rFonts w:ascii="Courier New" w:hAnsi="Courier New" w:cs="Courier New"/>
          <w:color w:val="000000"/>
          <w:sz w:val="20"/>
          <w:szCs w:val="20"/>
        </w:rPr>
        <w:t>hOFDMMod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indData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pilotData</w:t>
      </w:r>
      <w:proofErr w:type="spellEnd"/>
      <w:r>
        <w:rPr>
          <w:rFonts w:ascii="Courier New" w:hAnsi="Courier New" w:cs="Courier New"/>
          <w:color w:val="000000"/>
          <w:sz w:val="20"/>
          <w:szCs w:val="20"/>
        </w:rPr>
        <w:t>);</w:t>
      </w:r>
    </w:p>
    <w:p w:rsidR="00194F2E" w:rsidRDefault="00194F2E" w:rsidP="00194F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flat, </w:t>
      </w:r>
      <w:proofErr w:type="spellStart"/>
      <w:r>
        <w:rPr>
          <w:rFonts w:ascii="Courier New" w:hAnsi="Courier New" w:cs="Courier New"/>
          <w:color w:val="228B22"/>
          <w:sz w:val="20"/>
          <w:szCs w:val="20"/>
        </w:rPr>
        <w:t>i.i.d</w:t>
      </w:r>
      <w:proofErr w:type="spellEnd"/>
      <w:r>
        <w:rPr>
          <w:rFonts w:ascii="Courier New" w:hAnsi="Courier New" w:cs="Courier New"/>
          <w:color w:val="228B22"/>
          <w:sz w:val="20"/>
          <w:szCs w:val="20"/>
        </w:rPr>
        <w:t>., Rayleigh fading channel</w:t>
      </w:r>
    </w:p>
    <w:p w:rsidR="00194F2E" w:rsidRDefault="00194F2E" w:rsidP="00194F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chGain</w:t>
      </w:r>
      <w:proofErr w:type="spellEnd"/>
      <w:proofErr w:type="gramEnd"/>
      <w:r>
        <w:rPr>
          <w:rFonts w:ascii="Courier New" w:hAnsi="Courier New" w:cs="Courier New"/>
          <w:color w:val="000000"/>
          <w:sz w:val="20"/>
          <w:szCs w:val="20"/>
        </w:rPr>
        <w:t xml:space="preserve"> = complex(</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(2,2),</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(2,2))/</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(2); </w:t>
      </w:r>
      <w:r>
        <w:rPr>
          <w:rFonts w:ascii="Courier New" w:hAnsi="Courier New" w:cs="Courier New"/>
          <w:color w:val="228B22"/>
          <w:sz w:val="20"/>
          <w:szCs w:val="20"/>
        </w:rPr>
        <w:t>% Random 2x2 channel</w:t>
      </w:r>
    </w:p>
    <w:p w:rsidR="00194F2E" w:rsidRDefault="00194F2E" w:rsidP="00194F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Pass the OFDM signal through Rayleigh and AWGN channels</w:t>
      </w:r>
    </w:p>
    <w:p w:rsidR="00194F2E" w:rsidRDefault="00194F2E" w:rsidP="00194F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receivedSignal</w:t>
      </w:r>
      <w:proofErr w:type="spellEnd"/>
      <w:proofErr w:type="gramEnd"/>
      <w:r>
        <w:rPr>
          <w:rFonts w:ascii="Courier New" w:hAnsi="Courier New" w:cs="Courier New"/>
          <w:color w:val="000000"/>
          <w:sz w:val="20"/>
          <w:szCs w:val="20"/>
        </w:rPr>
        <w:t xml:space="preserve"> = step(</w:t>
      </w:r>
      <w:proofErr w:type="spellStart"/>
      <w:r>
        <w:rPr>
          <w:rFonts w:ascii="Courier New" w:hAnsi="Courier New" w:cs="Courier New"/>
          <w:color w:val="000000"/>
          <w:sz w:val="20"/>
          <w:szCs w:val="20"/>
        </w:rPr>
        <w:t>hAWGN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dataOFDM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chGain</w:t>
      </w:r>
      <w:proofErr w:type="spellEnd"/>
      <w:r>
        <w:rPr>
          <w:rFonts w:ascii="Courier New" w:hAnsi="Courier New" w:cs="Courier New"/>
          <w:color w:val="000000"/>
          <w:sz w:val="20"/>
          <w:szCs w:val="20"/>
        </w:rPr>
        <w:t>);</w:t>
      </w:r>
    </w:p>
    <w:p w:rsidR="00194F2E" w:rsidRDefault="00194F2E" w:rsidP="00194F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Apply least squares solution to remove fading channel effects</w:t>
      </w:r>
    </w:p>
    <w:p w:rsidR="00194F2E" w:rsidRDefault="00194F2E" w:rsidP="00194F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rxSigMF</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chGain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receivedSignal</w:t>
      </w:r>
      <w:proofErr w:type="spellEnd"/>
      <w:r>
        <w:rPr>
          <w:rFonts w:ascii="Courier New" w:hAnsi="Courier New" w:cs="Courier New"/>
          <w:color w:val="000000"/>
          <w:sz w:val="20"/>
          <w:szCs w:val="20"/>
        </w:rPr>
        <w:t>.';</w:t>
      </w:r>
      <w:proofErr w:type="gramEnd"/>
    </w:p>
    <w:p w:rsidR="00194F2E" w:rsidRDefault="00194F2E" w:rsidP="00194F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Demodulate the OFDM data</w:t>
      </w:r>
    </w:p>
    <w:p w:rsidR="00194F2E" w:rsidRDefault="00194F2E" w:rsidP="00194F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receivedOFDMData</w:t>
      </w:r>
      <w:proofErr w:type="spellEnd"/>
      <w:proofErr w:type="gramEnd"/>
      <w:r>
        <w:rPr>
          <w:rFonts w:ascii="Courier New" w:hAnsi="Courier New" w:cs="Courier New"/>
          <w:color w:val="000000"/>
          <w:sz w:val="20"/>
          <w:szCs w:val="20"/>
        </w:rPr>
        <w:t xml:space="preserve"> = step(</w:t>
      </w:r>
      <w:proofErr w:type="spellStart"/>
      <w:r>
        <w:rPr>
          <w:rFonts w:ascii="Courier New" w:hAnsi="Courier New" w:cs="Courier New"/>
          <w:color w:val="000000"/>
          <w:sz w:val="20"/>
          <w:szCs w:val="20"/>
        </w:rPr>
        <w:t>hOFDMDemod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rxSigMF</w:t>
      </w:r>
      <w:proofErr w:type="spellEnd"/>
      <w:r>
        <w:rPr>
          <w:rFonts w:ascii="Courier New" w:hAnsi="Courier New" w:cs="Courier New"/>
          <w:color w:val="000000"/>
          <w:sz w:val="20"/>
          <w:szCs w:val="20"/>
        </w:rPr>
        <w:t>.');</w:t>
      </w:r>
    </w:p>
    <w:p w:rsidR="00194F2E" w:rsidRDefault="00194F2E" w:rsidP="00194F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Demodulate the QPSK data</w:t>
      </w:r>
    </w:p>
    <w:p w:rsidR="00194F2E" w:rsidRDefault="00194F2E" w:rsidP="00194F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receivedData</w:t>
      </w:r>
      <w:proofErr w:type="spellEnd"/>
      <w:proofErr w:type="gramEnd"/>
      <w:r>
        <w:rPr>
          <w:rFonts w:ascii="Courier New" w:hAnsi="Courier New" w:cs="Courier New"/>
          <w:color w:val="000000"/>
          <w:sz w:val="20"/>
          <w:szCs w:val="20"/>
        </w:rPr>
        <w:t xml:space="preserve"> = step(</w:t>
      </w:r>
      <w:proofErr w:type="spellStart"/>
      <w:r>
        <w:rPr>
          <w:rFonts w:ascii="Courier New" w:hAnsi="Courier New" w:cs="Courier New"/>
          <w:color w:val="000000"/>
          <w:sz w:val="20"/>
          <w:szCs w:val="20"/>
        </w:rPr>
        <w:t>hQDemod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receivedOFDMData</w:t>
      </w:r>
      <w:proofErr w:type="spellEnd"/>
      <w:r>
        <w:rPr>
          <w:rFonts w:ascii="Courier New" w:hAnsi="Courier New" w:cs="Courier New"/>
          <w:color w:val="000000"/>
          <w:sz w:val="20"/>
          <w:szCs w:val="20"/>
        </w:rPr>
        <w:t>(:));</w:t>
      </w:r>
    </w:p>
    <w:p w:rsidR="00194F2E" w:rsidRDefault="00194F2E" w:rsidP="00194F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Compute error statistics</w:t>
      </w:r>
    </w:p>
    <w:p w:rsidR="00194F2E" w:rsidRDefault="00194F2E" w:rsidP="00194F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dataTmp</w:t>
      </w:r>
      <w:proofErr w:type="spellEnd"/>
      <w:proofErr w:type="gramEnd"/>
      <w:r>
        <w:rPr>
          <w:rFonts w:ascii="Courier New" w:hAnsi="Courier New" w:cs="Courier New"/>
          <w:color w:val="000000"/>
          <w:sz w:val="20"/>
          <w:szCs w:val="20"/>
        </w:rPr>
        <w:t xml:space="preserve"> = data(</w:t>
      </w:r>
      <w:proofErr w:type="spellStart"/>
      <w:r>
        <w:rPr>
          <w:rFonts w:ascii="Courier New" w:hAnsi="Courier New" w:cs="Courier New"/>
          <w:color w:val="000000"/>
          <w:sz w:val="20"/>
          <w:szCs w:val="20"/>
        </w:rPr>
        <w:t>indData</w:t>
      </w:r>
      <w:proofErr w:type="spellEnd"/>
      <w:r>
        <w:rPr>
          <w:rFonts w:ascii="Courier New" w:hAnsi="Courier New" w:cs="Courier New"/>
          <w:color w:val="000000"/>
          <w:sz w:val="20"/>
          <w:szCs w:val="20"/>
        </w:rPr>
        <w:t>,:,:);</w:t>
      </w:r>
    </w:p>
    <w:p w:rsidR="00194F2E" w:rsidRDefault="00194F2E" w:rsidP="00194F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errors</w:t>
      </w:r>
      <w:proofErr w:type="gramEnd"/>
      <w:r>
        <w:rPr>
          <w:rFonts w:ascii="Courier New" w:hAnsi="Courier New" w:cs="Courier New"/>
          <w:color w:val="000000"/>
          <w:sz w:val="20"/>
          <w:szCs w:val="20"/>
        </w:rPr>
        <w:t xml:space="preserve"> = step(</w:t>
      </w:r>
      <w:proofErr w:type="spellStart"/>
      <w:r>
        <w:rPr>
          <w:rFonts w:ascii="Courier New" w:hAnsi="Courier New" w:cs="Courier New"/>
          <w:color w:val="000000"/>
          <w:sz w:val="20"/>
          <w:szCs w:val="20"/>
        </w:rPr>
        <w:t>hError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dataTmp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receivedData</w:t>
      </w:r>
      <w:proofErr w:type="spellEnd"/>
      <w:r>
        <w:rPr>
          <w:rFonts w:ascii="Courier New" w:hAnsi="Courier New" w:cs="Courier New"/>
          <w:color w:val="000000"/>
          <w:sz w:val="20"/>
          <w:szCs w:val="20"/>
        </w:rPr>
        <w:t>);</w:t>
      </w:r>
    </w:p>
    <w:p w:rsidR="00194F2E" w:rsidRDefault="00194F2E" w:rsidP="00194F2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194F2E" w:rsidRDefault="00194F2E" w:rsidP="00194F2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nSymbol</w:t>
      </w:r>
      <w:proofErr w:type="spellEnd"/>
      <w:r>
        <w:rPr>
          <w:rFonts w:ascii="Courier New" w:hAnsi="Courier New" w:cs="Courier New"/>
          <w:color w:val="A020F0"/>
          <w:sz w:val="20"/>
          <w:szCs w:val="20"/>
        </w:rPr>
        <w:t xml:space="preserve"> error rate = %d from %d errors in %d symbols\</w:t>
      </w:r>
      <w:proofErr w:type="spellStart"/>
      <w:r>
        <w:rPr>
          <w:rFonts w:ascii="Courier New" w:hAnsi="Courier New" w:cs="Courier New"/>
          <w:color w:val="A020F0"/>
          <w:sz w:val="20"/>
          <w:szCs w:val="20"/>
        </w:rPr>
        <w:t>n'</w:t>
      </w:r>
      <w:r>
        <w:rPr>
          <w:rFonts w:ascii="Courier New" w:hAnsi="Courier New" w:cs="Courier New"/>
          <w:color w:val="000000"/>
          <w:sz w:val="20"/>
          <w:szCs w:val="20"/>
        </w:rPr>
        <w:t>,errors</w:t>
      </w:r>
      <w:proofErr w:type="spellEnd"/>
      <w:r>
        <w:rPr>
          <w:rFonts w:ascii="Courier New" w:hAnsi="Courier New" w:cs="Courier New"/>
          <w:color w:val="000000"/>
          <w:sz w:val="20"/>
          <w:szCs w:val="20"/>
        </w:rPr>
        <w:t>);</w:t>
      </w:r>
    </w:p>
    <w:p w:rsidR="00194F2E" w:rsidRDefault="00194F2E" w:rsidP="00194F2E">
      <w:pPr>
        <w:autoSpaceDE w:val="0"/>
        <w:autoSpaceDN w:val="0"/>
        <w:adjustRightInd w:val="0"/>
        <w:spacing w:after="0" w:line="240" w:lineRule="auto"/>
        <w:rPr>
          <w:rFonts w:ascii="Courier New" w:hAnsi="Courier New" w:cs="Courier New"/>
          <w:sz w:val="24"/>
          <w:szCs w:val="24"/>
        </w:rPr>
        <w:sectPr w:rsidR="00194F2E" w:rsidSect="00677F2F">
          <w:type w:val="continuous"/>
          <w:pgSz w:w="12240" w:h="15840"/>
          <w:pgMar w:top="1440" w:right="1440" w:bottom="1440" w:left="1440" w:header="720" w:footer="720" w:gutter="0"/>
          <w:cols w:num="2" w:space="720"/>
          <w:docGrid w:linePitch="360"/>
        </w:sectPr>
      </w:pPr>
    </w:p>
    <w:p w:rsidR="00194F2E" w:rsidRDefault="00194F2E" w:rsidP="00194F2E">
      <w:pPr>
        <w:autoSpaceDE w:val="0"/>
        <w:autoSpaceDN w:val="0"/>
        <w:adjustRightInd w:val="0"/>
        <w:spacing w:after="0" w:line="240" w:lineRule="auto"/>
        <w:rPr>
          <w:rFonts w:ascii="Courier New" w:hAnsi="Courier New" w:cs="Courier New"/>
          <w:sz w:val="24"/>
          <w:szCs w:val="24"/>
        </w:rPr>
      </w:pPr>
    </w:p>
    <w:p w:rsidR="00194F2E" w:rsidRPr="00194F2E" w:rsidRDefault="00194F2E" w:rsidP="00194F2E">
      <w:pPr>
        <w:autoSpaceDE w:val="0"/>
        <w:autoSpaceDN w:val="0"/>
        <w:adjustRightInd w:val="0"/>
        <w:spacing w:after="0" w:line="240" w:lineRule="auto"/>
        <w:rPr>
          <w:rFonts w:ascii="Times New Roman" w:hAnsi="Times New Roman" w:cs="Times New Roman"/>
          <w:color w:val="000000"/>
          <w:sz w:val="20"/>
          <w:szCs w:val="20"/>
        </w:rPr>
      </w:pPr>
    </w:p>
    <w:p w:rsidR="00AE66E9" w:rsidRDefault="00AE66E9" w:rsidP="00AE66E9">
      <w:pPr>
        <w:autoSpaceDE w:val="0"/>
        <w:autoSpaceDN w:val="0"/>
        <w:adjustRightInd w:val="0"/>
        <w:spacing w:after="0" w:line="240" w:lineRule="auto"/>
        <w:rPr>
          <w:rFonts w:ascii="Courier New" w:hAnsi="Courier New" w:cs="Courier New"/>
          <w:color w:val="000000"/>
          <w:sz w:val="20"/>
          <w:szCs w:val="20"/>
        </w:rPr>
      </w:pPr>
    </w:p>
    <w:p w:rsidR="00C2138E" w:rsidRDefault="00C2138E" w:rsidP="00C2138E">
      <w:pPr>
        <w:pStyle w:val="ListParagraph"/>
        <w:numPr>
          <w:ilvl w:val="0"/>
          <w:numId w:val="2"/>
        </w:numPr>
        <w:autoSpaceDE w:val="0"/>
        <w:autoSpaceDN w:val="0"/>
        <w:adjustRightInd w:val="0"/>
        <w:spacing w:after="0" w:line="240" w:lineRule="auto"/>
        <w:rPr>
          <w:rFonts w:ascii="Times New Roman" w:hAnsi="Times New Roman" w:cs="Times New Roman"/>
          <w:sz w:val="32"/>
          <w:szCs w:val="24"/>
        </w:rPr>
      </w:pPr>
      <w:r>
        <w:rPr>
          <w:rFonts w:ascii="Times New Roman" w:hAnsi="Times New Roman" w:cs="Times New Roman"/>
          <w:sz w:val="32"/>
          <w:szCs w:val="24"/>
        </w:rPr>
        <w:t>REFERENCES</w:t>
      </w:r>
    </w:p>
    <w:p w:rsidR="00C2138E" w:rsidRDefault="00826D38" w:rsidP="00C2138E">
      <w:pPr>
        <w:autoSpaceDE w:val="0"/>
        <w:autoSpaceDN w:val="0"/>
        <w:adjustRightInd w:val="0"/>
        <w:spacing w:after="0" w:line="240" w:lineRule="auto"/>
        <w:rPr>
          <w:rFonts w:ascii="Times New Roman" w:hAnsi="Times New Roman" w:cs="Times New Roman"/>
          <w:sz w:val="20"/>
          <w:szCs w:val="24"/>
        </w:rPr>
      </w:pPr>
      <w:r>
        <w:rPr>
          <w:rFonts w:ascii="Times New Roman" w:hAnsi="Times New Roman" w:cs="Times New Roman"/>
          <w:sz w:val="20"/>
          <w:szCs w:val="24"/>
        </w:rPr>
        <w:t>[1</w:t>
      </w:r>
      <w:proofErr w:type="gramStart"/>
      <w:r>
        <w:rPr>
          <w:rFonts w:ascii="Times New Roman" w:hAnsi="Times New Roman" w:cs="Times New Roman"/>
          <w:sz w:val="20"/>
          <w:szCs w:val="24"/>
        </w:rPr>
        <w:t>]</w:t>
      </w:r>
      <w:proofErr w:type="gramEnd"/>
      <w:r w:rsidR="005A1724">
        <w:fldChar w:fldCharType="begin"/>
      </w:r>
      <w:r w:rsidR="005A1724">
        <w:instrText xml:space="preserve"> HYPERLINK "http://bwrcs.eecs.berkeley.edu/Classes/EE225C/Lectures/Lec16_ofdm.pdf" </w:instrText>
      </w:r>
      <w:r w:rsidR="005A1724">
        <w:fldChar w:fldCharType="separate"/>
      </w:r>
      <w:r w:rsidR="00C2138E" w:rsidRPr="005C367E">
        <w:rPr>
          <w:rStyle w:val="Hyperlink"/>
          <w:rFonts w:ascii="Times New Roman" w:hAnsi="Times New Roman" w:cs="Times New Roman"/>
          <w:sz w:val="20"/>
          <w:szCs w:val="24"/>
        </w:rPr>
        <w:t>http://bwrcs.eecs.berkeley.edu/Classes/EE225C/Lectures/Lec16_ofdm.pdf</w:t>
      </w:r>
      <w:r w:rsidR="005A1724">
        <w:rPr>
          <w:rStyle w:val="Hyperlink"/>
          <w:rFonts w:ascii="Times New Roman" w:hAnsi="Times New Roman" w:cs="Times New Roman"/>
          <w:sz w:val="20"/>
          <w:szCs w:val="24"/>
        </w:rPr>
        <w:fldChar w:fldCharType="end"/>
      </w:r>
    </w:p>
    <w:p w:rsidR="00C2138E" w:rsidRDefault="00826D38" w:rsidP="00C2138E">
      <w:pPr>
        <w:autoSpaceDE w:val="0"/>
        <w:autoSpaceDN w:val="0"/>
        <w:adjustRightInd w:val="0"/>
        <w:spacing w:after="0" w:line="240" w:lineRule="auto"/>
        <w:rPr>
          <w:rFonts w:ascii="Times New Roman" w:hAnsi="Times New Roman" w:cs="Times New Roman"/>
          <w:sz w:val="20"/>
          <w:szCs w:val="24"/>
        </w:rPr>
      </w:pPr>
      <w:r>
        <w:rPr>
          <w:rFonts w:ascii="Times New Roman" w:hAnsi="Times New Roman" w:cs="Times New Roman"/>
          <w:sz w:val="20"/>
          <w:szCs w:val="24"/>
        </w:rPr>
        <w:t>[2</w:t>
      </w:r>
      <w:proofErr w:type="gramStart"/>
      <w:r>
        <w:rPr>
          <w:rFonts w:ascii="Times New Roman" w:hAnsi="Times New Roman" w:cs="Times New Roman"/>
          <w:sz w:val="20"/>
          <w:szCs w:val="24"/>
        </w:rPr>
        <w:t>]</w:t>
      </w:r>
      <w:proofErr w:type="gramEnd"/>
      <w:r w:rsidR="005A1724">
        <w:fldChar w:fldCharType="begin"/>
      </w:r>
      <w:r w:rsidR="005A1724">
        <w:instrText xml:space="preserve"> HYPERLINK "http://www.ece.gatech.edu/research/labs/sarl/tutorials/OFDM/Tutorial_web.pdf" </w:instrText>
      </w:r>
      <w:r w:rsidR="005A1724">
        <w:fldChar w:fldCharType="separate"/>
      </w:r>
      <w:r w:rsidR="00C2138E" w:rsidRPr="005C367E">
        <w:rPr>
          <w:rStyle w:val="Hyperlink"/>
          <w:rFonts w:ascii="Times New Roman" w:hAnsi="Times New Roman" w:cs="Times New Roman"/>
          <w:sz w:val="20"/>
          <w:szCs w:val="24"/>
        </w:rPr>
        <w:t>http://www.ece.gatech.edu/research/labs/sarl/tutorials/OFDM/Tutorial_web.pdf</w:t>
      </w:r>
      <w:r w:rsidR="005A1724">
        <w:rPr>
          <w:rStyle w:val="Hyperlink"/>
          <w:rFonts w:ascii="Times New Roman" w:hAnsi="Times New Roman" w:cs="Times New Roman"/>
          <w:sz w:val="20"/>
          <w:szCs w:val="24"/>
        </w:rPr>
        <w:fldChar w:fldCharType="end"/>
      </w:r>
    </w:p>
    <w:p w:rsidR="00C2138E" w:rsidRDefault="00C2138E" w:rsidP="00C2138E">
      <w:pPr>
        <w:autoSpaceDE w:val="0"/>
        <w:autoSpaceDN w:val="0"/>
        <w:adjustRightInd w:val="0"/>
        <w:spacing w:after="0" w:line="240" w:lineRule="auto"/>
        <w:rPr>
          <w:rFonts w:ascii="Times New Roman" w:hAnsi="Times New Roman" w:cs="Times New Roman"/>
          <w:sz w:val="20"/>
          <w:szCs w:val="24"/>
        </w:rPr>
      </w:pPr>
      <w:r>
        <w:rPr>
          <w:rFonts w:ascii="Times New Roman" w:hAnsi="Times New Roman" w:cs="Times New Roman"/>
          <w:sz w:val="20"/>
          <w:szCs w:val="24"/>
        </w:rPr>
        <w:t xml:space="preserve">[3] </w:t>
      </w:r>
      <w:hyperlink r:id="rId24" w:history="1">
        <w:r w:rsidRPr="005C367E">
          <w:rPr>
            <w:rStyle w:val="Hyperlink"/>
            <w:rFonts w:ascii="Times New Roman" w:hAnsi="Times New Roman" w:cs="Times New Roman"/>
            <w:sz w:val="20"/>
            <w:szCs w:val="24"/>
          </w:rPr>
          <w:t>http://www.radio-electronics.com/info/rf-technology-design/ofdm/ofdm-basics-tutorial.php</w:t>
        </w:r>
      </w:hyperlink>
    </w:p>
    <w:p w:rsidR="00C2138E" w:rsidRDefault="00826D38" w:rsidP="00C2138E">
      <w:pPr>
        <w:autoSpaceDE w:val="0"/>
        <w:autoSpaceDN w:val="0"/>
        <w:adjustRightInd w:val="0"/>
        <w:spacing w:after="0" w:line="240" w:lineRule="auto"/>
        <w:rPr>
          <w:rFonts w:ascii="Times New Roman" w:hAnsi="Times New Roman" w:cs="Times New Roman"/>
          <w:sz w:val="20"/>
          <w:szCs w:val="24"/>
        </w:rPr>
      </w:pPr>
      <w:r>
        <w:rPr>
          <w:rFonts w:ascii="Times New Roman" w:hAnsi="Times New Roman" w:cs="Times New Roman"/>
          <w:sz w:val="20"/>
          <w:szCs w:val="24"/>
        </w:rPr>
        <w:t>[4</w:t>
      </w:r>
      <w:proofErr w:type="gramStart"/>
      <w:r>
        <w:rPr>
          <w:rFonts w:ascii="Times New Roman" w:hAnsi="Times New Roman" w:cs="Times New Roman"/>
          <w:sz w:val="20"/>
          <w:szCs w:val="24"/>
        </w:rPr>
        <w:t>]</w:t>
      </w:r>
      <w:proofErr w:type="gramEnd"/>
      <w:r w:rsidR="005A1724">
        <w:fldChar w:fldCharType="begin"/>
      </w:r>
      <w:r w:rsidR="005A1724">
        <w:instrText xml:space="preserve"> HYPERLINK "http://en.wikipedia.org/wiki/Orthogonal_frequency-division_multiplexing" </w:instrText>
      </w:r>
      <w:r w:rsidR="005A1724">
        <w:fldChar w:fldCharType="separate"/>
      </w:r>
      <w:r w:rsidR="00C2138E" w:rsidRPr="005C367E">
        <w:rPr>
          <w:rStyle w:val="Hyperlink"/>
          <w:rFonts w:ascii="Times New Roman" w:hAnsi="Times New Roman" w:cs="Times New Roman"/>
          <w:sz w:val="20"/>
          <w:szCs w:val="24"/>
        </w:rPr>
        <w:t>http://en.wikipedia.org/wiki/Orthogonal_frequency-division_multiplexing</w:t>
      </w:r>
      <w:r w:rsidR="005A1724">
        <w:rPr>
          <w:rStyle w:val="Hyperlink"/>
          <w:rFonts w:ascii="Times New Roman" w:hAnsi="Times New Roman" w:cs="Times New Roman"/>
          <w:sz w:val="20"/>
          <w:szCs w:val="24"/>
        </w:rPr>
        <w:fldChar w:fldCharType="end"/>
      </w:r>
    </w:p>
    <w:p w:rsidR="00C2138E" w:rsidRDefault="00C2138E" w:rsidP="00C2138E">
      <w:pPr>
        <w:autoSpaceDE w:val="0"/>
        <w:autoSpaceDN w:val="0"/>
        <w:adjustRightInd w:val="0"/>
        <w:spacing w:after="0" w:line="240" w:lineRule="auto"/>
        <w:rPr>
          <w:rFonts w:ascii="Times New Roman" w:hAnsi="Times New Roman" w:cs="Times New Roman"/>
          <w:sz w:val="20"/>
          <w:szCs w:val="24"/>
        </w:rPr>
      </w:pPr>
      <w:r>
        <w:rPr>
          <w:rFonts w:ascii="Times New Roman" w:hAnsi="Times New Roman" w:cs="Times New Roman"/>
          <w:sz w:val="20"/>
          <w:szCs w:val="24"/>
        </w:rPr>
        <w:t xml:space="preserve">[5] </w:t>
      </w:r>
      <w:hyperlink r:id="rId25" w:history="1">
        <w:r w:rsidRPr="005C367E">
          <w:rPr>
            <w:rStyle w:val="Hyperlink"/>
            <w:rFonts w:ascii="Times New Roman" w:hAnsi="Times New Roman" w:cs="Times New Roman"/>
            <w:sz w:val="20"/>
            <w:szCs w:val="24"/>
          </w:rPr>
          <w:t>http://home.iitj.ac.in/~ramana/ofdm-tutorial.pdf</w:t>
        </w:r>
      </w:hyperlink>
    </w:p>
    <w:p w:rsidR="00C2138E" w:rsidRDefault="00C2138E" w:rsidP="00C2138E">
      <w:pPr>
        <w:autoSpaceDE w:val="0"/>
        <w:autoSpaceDN w:val="0"/>
        <w:adjustRightInd w:val="0"/>
        <w:spacing w:after="0" w:line="240" w:lineRule="auto"/>
        <w:rPr>
          <w:rFonts w:ascii="Times New Roman" w:hAnsi="Times New Roman" w:cs="Times New Roman"/>
          <w:sz w:val="20"/>
          <w:szCs w:val="24"/>
        </w:rPr>
      </w:pPr>
      <w:r>
        <w:rPr>
          <w:rFonts w:ascii="Times New Roman" w:hAnsi="Times New Roman" w:cs="Times New Roman"/>
          <w:sz w:val="20"/>
          <w:szCs w:val="24"/>
        </w:rPr>
        <w:t xml:space="preserve">[6] </w:t>
      </w:r>
      <w:hyperlink r:id="rId26" w:history="1">
        <w:r w:rsidRPr="005C367E">
          <w:rPr>
            <w:rStyle w:val="Hyperlink"/>
            <w:rFonts w:ascii="Times New Roman" w:hAnsi="Times New Roman" w:cs="Times New Roman"/>
            <w:sz w:val="20"/>
            <w:szCs w:val="24"/>
          </w:rPr>
          <w:t>http://www.mathworks.com/help/comm/ug/ofdm-with-mimo-simulation.html</w:t>
        </w:r>
      </w:hyperlink>
    </w:p>
    <w:p w:rsidR="00C2138E" w:rsidRDefault="00C2138E" w:rsidP="00C2138E">
      <w:pPr>
        <w:autoSpaceDE w:val="0"/>
        <w:autoSpaceDN w:val="0"/>
        <w:adjustRightInd w:val="0"/>
        <w:spacing w:after="0" w:line="240" w:lineRule="auto"/>
        <w:rPr>
          <w:rFonts w:ascii="Times New Roman" w:hAnsi="Times New Roman" w:cs="Times New Roman"/>
          <w:sz w:val="20"/>
          <w:szCs w:val="24"/>
        </w:rPr>
      </w:pPr>
      <w:r>
        <w:rPr>
          <w:rFonts w:ascii="Times New Roman" w:hAnsi="Times New Roman" w:cs="Times New Roman"/>
          <w:sz w:val="20"/>
          <w:szCs w:val="24"/>
        </w:rPr>
        <w:t xml:space="preserve">[7] </w:t>
      </w:r>
      <w:hyperlink r:id="rId27" w:history="1">
        <w:r w:rsidRPr="005C367E">
          <w:rPr>
            <w:rStyle w:val="Hyperlink"/>
            <w:rFonts w:ascii="Times New Roman" w:hAnsi="Times New Roman" w:cs="Times New Roman"/>
            <w:sz w:val="20"/>
            <w:szCs w:val="24"/>
          </w:rPr>
          <w:t>http://www.mathworks.com/help/comm/gs/qpsk-and-ofdm-with-matlab-system-objects-1.html</w:t>
        </w:r>
      </w:hyperlink>
    </w:p>
    <w:p w:rsidR="00C2138E" w:rsidRDefault="00C2138E" w:rsidP="00C2138E">
      <w:pPr>
        <w:autoSpaceDE w:val="0"/>
        <w:autoSpaceDN w:val="0"/>
        <w:adjustRightInd w:val="0"/>
        <w:spacing w:after="0" w:line="240" w:lineRule="auto"/>
        <w:rPr>
          <w:rFonts w:ascii="Times New Roman" w:hAnsi="Times New Roman" w:cs="Times New Roman"/>
          <w:sz w:val="20"/>
          <w:szCs w:val="24"/>
        </w:rPr>
      </w:pPr>
      <w:r>
        <w:rPr>
          <w:rFonts w:ascii="Times New Roman" w:hAnsi="Times New Roman" w:cs="Times New Roman"/>
          <w:sz w:val="20"/>
          <w:szCs w:val="24"/>
        </w:rPr>
        <w:t xml:space="preserve">[8] </w:t>
      </w:r>
      <w:hyperlink r:id="rId28" w:history="1">
        <w:r w:rsidRPr="005C367E">
          <w:rPr>
            <w:rStyle w:val="Hyperlink"/>
            <w:rFonts w:ascii="Times New Roman" w:hAnsi="Times New Roman" w:cs="Times New Roman"/>
            <w:sz w:val="20"/>
            <w:szCs w:val="24"/>
          </w:rPr>
          <w:t>http://www.ee.iitm.ac.in/~giri/pdfs/EE6002/book-cho.pdf</w:t>
        </w:r>
      </w:hyperlink>
    </w:p>
    <w:p w:rsidR="00C2138E" w:rsidRPr="0022559E" w:rsidRDefault="00C2138E" w:rsidP="00C2138E">
      <w:pPr>
        <w:spacing w:after="0"/>
        <w:rPr>
          <w:rStyle w:val="ircho"/>
          <w:rFonts w:ascii="Arial" w:hAnsi="Arial" w:cs="Arial"/>
          <w:sz w:val="20"/>
          <w:szCs w:val="20"/>
          <w:shd w:val="clear" w:color="auto" w:fill="F1F1F1"/>
        </w:rPr>
      </w:pPr>
      <w:r>
        <w:rPr>
          <w:rFonts w:ascii="Times New Roman" w:hAnsi="Times New Roman" w:cs="Times New Roman"/>
          <w:sz w:val="20"/>
          <w:szCs w:val="24"/>
        </w:rPr>
        <w:t xml:space="preserve">[9] </w:t>
      </w:r>
      <w:hyperlink r:id="rId29" w:history="1">
        <w:r w:rsidRPr="0022559E">
          <w:rPr>
            <w:rStyle w:val="ircho"/>
            <w:rFonts w:ascii="Arial" w:hAnsi="Arial" w:cs="Arial"/>
            <w:sz w:val="20"/>
            <w:szCs w:val="20"/>
            <w:shd w:val="clear" w:color="auto" w:fill="F1F1F1"/>
          </w:rPr>
          <w:t>www.wirelesscommunication.nl</w:t>
        </w:r>
      </w:hyperlink>
    </w:p>
    <w:p w:rsidR="00C2138E" w:rsidRPr="0022559E" w:rsidRDefault="00C2138E" w:rsidP="00C2138E">
      <w:pPr>
        <w:spacing w:after="0"/>
      </w:pPr>
      <w:r w:rsidRPr="0022559E">
        <w:t xml:space="preserve">[10] </w:t>
      </w:r>
      <w:hyperlink r:id="rId30" w:history="1">
        <w:r w:rsidRPr="0022559E">
          <w:rPr>
            <w:rStyle w:val="ircho"/>
            <w:rFonts w:ascii="Arial" w:hAnsi="Arial" w:cs="Arial"/>
            <w:sz w:val="20"/>
            <w:szCs w:val="20"/>
            <w:shd w:val="clear" w:color="auto" w:fill="F1F1F1"/>
          </w:rPr>
          <w:t>www.intechopen.com</w:t>
        </w:r>
      </w:hyperlink>
    </w:p>
    <w:p w:rsidR="00C2138E" w:rsidRPr="0022559E" w:rsidRDefault="00C2138E" w:rsidP="00C2138E">
      <w:pPr>
        <w:spacing w:after="0"/>
      </w:pPr>
      <w:r w:rsidRPr="0022559E">
        <w:t xml:space="preserve">[11] </w:t>
      </w:r>
      <w:hyperlink r:id="rId31" w:history="1">
        <w:r w:rsidRPr="0022559E">
          <w:rPr>
            <w:rStyle w:val="ircho"/>
            <w:rFonts w:ascii="Arial" w:hAnsi="Arial" w:cs="Arial"/>
            <w:sz w:val="20"/>
            <w:szCs w:val="20"/>
            <w:shd w:val="clear" w:color="auto" w:fill="F1F1F1"/>
          </w:rPr>
          <w:t>www.nature.com</w:t>
        </w:r>
      </w:hyperlink>
    </w:p>
    <w:p w:rsidR="00384064" w:rsidRPr="0022559E" w:rsidRDefault="00C2138E" w:rsidP="00384064">
      <w:pPr>
        <w:spacing w:after="0"/>
        <w:rPr>
          <w:rStyle w:val="ircho"/>
          <w:rFonts w:ascii="Arial" w:hAnsi="Arial" w:cs="Arial"/>
          <w:sz w:val="20"/>
          <w:szCs w:val="20"/>
          <w:shd w:val="clear" w:color="auto" w:fill="F1F1F1"/>
        </w:rPr>
      </w:pPr>
      <w:r w:rsidRPr="0022559E">
        <w:t xml:space="preserve">[12] </w:t>
      </w:r>
      <w:hyperlink r:id="rId32" w:history="1">
        <w:proofErr w:type="gramStart"/>
        <w:r w:rsidRPr="0022559E">
          <w:rPr>
            <w:rStyle w:val="ircho"/>
            <w:rFonts w:ascii="Arial" w:hAnsi="Arial" w:cs="Arial"/>
            <w:sz w:val="20"/>
            <w:szCs w:val="20"/>
            <w:shd w:val="clear" w:color="auto" w:fill="F1F1F1"/>
          </w:rPr>
          <w:t>rfmw.em.keysight.com</w:t>
        </w:r>
        <w:proofErr w:type="gramEnd"/>
      </w:hyperlink>
    </w:p>
    <w:p w:rsidR="00821728" w:rsidRPr="0022559E" w:rsidRDefault="00821728" w:rsidP="00384064">
      <w:pPr>
        <w:spacing w:after="0"/>
        <w:rPr>
          <w:rStyle w:val="ircho"/>
          <w:rFonts w:ascii="Arial" w:hAnsi="Arial" w:cs="Arial"/>
          <w:sz w:val="20"/>
          <w:szCs w:val="20"/>
          <w:shd w:val="clear" w:color="auto" w:fill="F1F1F1"/>
        </w:rPr>
      </w:pPr>
      <w:r w:rsidRPr="0022559E">
        <w:rPr>
          <w:rStyle w:val="ircho"/>
          <w:rFonts w:ascii="Arial" w:hAnsi="Arial" w:cs="Arial"/>
          <w:sz w:val="20"/>
          <w:szCs w:val="20"/>
          <w:shd w:val="clear" w:color="auto" w:fill="F1F1F1"/>
        </w:rPr>
        <w:t>[13]</w:t>
      </w:r>
      <w:r w:rsidR="00384064" w:rsidRPr="0022559E">
        <w:t xml:space="preserve"> </w:t>
      </w:r>
      <w:hyperlink r:id="rId33" w:history="1">
        <w:r w:rsidR="00384064" w:rsidRPr="0022559E">
          <w:rPr>
            <w:rStyle w:val="Hyperlink"/>
            <w:rFonts w:ascii="Arial" w:hAnsi="Arial" w:cs="Arial"/>
            <w:color w:val="auto"/>
            <w:sz w:val="20"/>
            <w:szCs w:val="20"/>
            <w:shd w:val="clear" w:color="auto" w:fill="F1F1F1"/>
          </w:rPr>
          <w:t>http://en.wikipedia.org/wiki/MIMO-OFDM</w:t>
        </w:r>
      </w:hyperlink>
    </w:p>
    <w:p w:rsidR="00384064" w:rsidRPr="0022559E" w:rsidRDefault="00384064" w:rsidP="00384064">
      <w:pPr>
        <w:spacing w:after="0"/>
        <w:rPr>
          <w:rStyle w:val="ircho"/>
          <w:rFonts w:ascii="Arial" w:hAnsi="Arial" w:cs="Arial"/>
          <w:sz w:val="20"/>
          <w:szCs w:val="20"/>
          <w:shd w:val="clear" w:color="auto" w:fill="F1F1F1"/>
        </w:rPr>
      </w:pPr>
      <w:r w:rsidRPr="0022559E">
        <w:rPr>
          <w:rStyle w:val="ircho"/>
          <w:rFonts w:ascii="Arial" w:hAnsi="Arial" w:cs="Arial"/>
          <w:sz w:val="20"/>
          <w:szCs w:val="20"/>
          <w:shd w:val="clear" w:color="auto" w:fill="F1F1F1"/>
        </w:rPr>
        <w:t xml:space="preserve">[14] </w:t>
      </w:r>
      <w:hyperlink r:id="rId34" w:history="1">
        <w:r w:rsidRPr="0022559E">
          <w:rPr>
            <w:rStyle w:val="Hyperlink"/>
            <w:rFonts w:ascii="Arial" w:hAnsi="Arial" w:cs="Arial"/>
            <w:color w:val="auto"/>
            <w:sz w:val="20"/>
            <w:szCs w:val="20"/>
            <w:shd w:val="clear" w:color="auto" w:fill="F1F1F1"/>
          </w:rPr>
          <w:t>http://en.wikipedia.org/wiki/MIMO</w:t>
        </w:r>
      </w:hyperlink>
    </w:p>
    <w:p w:rsidR="006864BC" w:rsidRPr="0022559E" w:rsidRDefault="00384064" w:rsidP="00384064">
      <w:pPr>
        <w:spacing w:after="0"/>
        <w:rPr>
          <w:rStyle w:val="ircho"/>
          <w:rFonts w:ascii="Arial" w:hAnsi="Arial" w:cs="Arial"/>
          <w:sz w:val="20"/>
          <w:szCs w:val="20"/>
          <w:shd w:val="clear" w:color="auto" w:fill="F1F1F1"/>
        </w:rPr>
      </w:pPr>
      <w:r w:rsidRPr="0022559E">
        <w:rPr>
          <w:rStyle w:val="ircho"/>
          <w:rFonts w:ascii="Arial" w:hAnsi="Arial" w:cs="Arial"/>
          <w:sz w:val="20"/>
          <w:szCs w:val="20"/>
          <w:shd w:val="clear" w:color="auto" w:fill="F1F1F1"/>
        </w:rPr>
        <w:t xml:space="preserve">[15] </w:t>
      </w:r>
      <w:r w:rsidR="006864BC" w:rsidRPr="0022559E">
        <w:rPr>
          <w:rStyle w:val="ircho"/>
          <w:rFonts w:ascii="Arial" w:hAnsi="Arial" w:cs="Arial"/>
          <w:sz w:val="20"/>
          <w:szCs w:val="20"/>
          <w:shd w:val="clear" w:color="auto" w:fill="F1F1F1"/>
        </w:rPr>
        <w:t xml:space="preserve">A.V Oppenheim and R.W. </w:t>
      </w:r>
      <w:proofErr w:type="gramStart"/>
      <w:r w:rsidR="006864BC" w:rsidRPr="0022559E">
        <w:rPr>
          <w:rStyle w:val="ircho"/>
          <w:rFonts w:ascii="Arial" w:hAnsi="Arial" w:cs="Arial"/>
          <w:sz w:val="20"/>
          <w:szCs w:val="20"/>
          <w:shd w:val="clear" w:color="auto" w:fill="F1F1F1"/>
        </w:rPr>
        <w:t>Schafer ,</w:t>
      </w:r>
      <w:proofErr w:type="gramEnd"/>
      <w:r w:rsidR="006864BC" w:rsidRPr="0022559E">
        <w:rPr>
          <w:rStyle w:val="ircho"/>
          <w:rFonts w:ascii="Arial" w:hAnsi="Arial" w:cs="Arial"/>
          <w:sz w:val="20"/>
          <w:szCs w:val="20"/>
          <w:shd w:val="clear" w:color="auto" w:fill="F1F1F1"/>
        </w:rPr>
        <w:t>”Discrete-Time Signal Processing”, Prentice Hall, 1989.</w:t>
      </w:r>
    </w:p>
    <w:p w:rsidR="00384064" w:rsidRPr="0022559E" w:rsidRDefault="006864BC" w:rsidP="00384064">
      <w:pPr>
        <w:spacing w:after="0"/>
        <w:rPr>
          <w:rStyle w:val="ircho"/>
          <w:rFonts w:ascii="Arial" w:hAnsi="Arial" w:cs="Arial"/>
          <w:sz w:val="20"/>
          <w:szCs w:val="20"/>
          <w:shd w:val="clear" w:color="auto" w:fill="F1F1F1"/>
        </w:rPr>
      </w:pPr>
      <w:r w:rsidRPr="0022559E">
        <w:rPr>
          <w:rStyle w:val="ircho"/>
          <w:rFonts w:ascii="Arial" w:hAnsi="Arial" w:cs="Arial"/>
          <w:sz w:val="20"/>
          <w:szCs w:val="20"/>
          <w:shd w:val="clear" w:color="auto" w:fill="F1F1F1"/>
        </w:rPr>
        <w:t xml:space="preserve">[16] R.V Nee and </w:t>
      </w:r>
      <w:proofErr w:type="spellStart"/>
      <w:proofErr w:type="gramStart"/>
      <w:r w:rsidRPr="0022559E">
        <w:rPr>
          <w:rStyle w:val="ircho"/>
          <w:rFonts w:ascii="Arial" w:hAnsi="Arial" w:cs="Arial"/>
          <w:sz w:val="20"/>
          <w:szCs w:val="20"/>
          <w:shd w:val="clear" w:color="auto" w:fill="F1F1F1"/>
        </w:rPr>
        <w:t>R.Prasad</w:t>
      </w:r>
      <w:proofErr w:type="spellEnd"/>
      <w:r w:rsidRPr="0022559E">
        <w:rPr>
          <w:rStyle w:val="ircho"/>
          <w:rFonts w:ascii="Arial" w:hAnsi="Arial" w:cs="Arial"/>
          <w:sz w:val="20"/>
          <w:szCs w:val="20"/>
          <w:shd w:val="clear" w:color="auto" w:fill="F1F1F1"/>
        </w:rPr>
        <w:t xml:space="preserve"> ,</w:t>
      </w:r>
      <w:proofErr w:type="gramEnd"/>
      <w:r w:rsidRPr="0022559E">
        <w:rPr>
          <w:rStyle w:val="ircho"/>
          <w:rFonts w:ascii="Arial" w:hAnsi="Arial" w:cs="Arial"/>
          <w:sz w:val="20"/>
          <w:szCs w:val="20"/>
          <w:shd w:val="clear" w:color="auto" w:fill="F1F1F1"/>
        </w:rPr>
        <w:t xml:space="preserve">”OFDM Wireless Multimedia Communications”, Norwood, MA, </w:t>
      </w:r>
      <w:proofErr w:type="spellStart"/>
      <w:r w:rsidRPr="0022559E">
        <w:rPr>
          <w:rStyle w:val="ircho"/>
          <w:rFonts w:ascii="Arial" w:hAnsi="Arial" w:cs="Arial"/>
          <w:sz w:val="20"/>
          <w:szCs w:val="20"/>
          <w:shd w:val="clear" w:color="auto" w:fill="F1F1F1"/>
        </w:rPr>
        <w:t>Artech</w:t>
      </w:r>
      <w:proofErr w:type="spellEnd"/>
      <w:r w:rsidRPr="0022559E">
        <w:rPr>
          <w:rStyle w:val="ircho"/>
          <w:rFonts w:ascii="Arial" w:hAnsi="Arial" w:cs="Arial"/>
          <w:sz w:val="20"/>
          <w:szCs w:val="20"/>
          <w:shd w:val="clear" w:color="auto" w:fill="F1F1F1"/>
        </w:rPr>
        <w:t xml:space="preserve"> House,  2000.</w:t>
      </w:r>
    </w:p>
    <w:p w:rsidR="006864BC" w:rsidRPr="0022559E" w:rsidRDefault="006864BC" w:rsidP="00384064">
      <w:pPr>
        <w:spacing w:after="0"/>
        <w:rPr>
          <w:rStyle w:val="ircho"/>
          <w:rFonts w:ascii="Arial" w:hAnsi="Arial" w:cs="Arial"/>
          <w:sz w:val="20"/>
          <w:szCs w:val="20"/>
          <w:shd w:val="clear" w:color="auto" w:fill="F1F1F1"/>
        </w:rPr>
      </w:pPr>
      <w:r w:rsidRPr="0022559E">
        <w:rPr>
          <w:rStyle w:val="ircho"/>
          <w:rFonts w:ascii="Arial" w:hAnsi="Arial" w:cs="Arial"/>
          <w:sz w:val="20"/>
          <w:szCs w:val="20"/>
          <w:shd w:val="clear" w:color="auto" w:fill="F1F1F1"/>
        </w:rPr>
        <w:t>[17] J.A.C Bingham</w:t>
      </w:r>
      <w:proofErr w:type="gramStart"/>
      <w:r w:rsidRPr="0022559E">
        <w:rPr>
          <w:rStyle w:val="ircho"/>
          <w:rFonts w:ascii="Arial" w:hAnsi="Arial" w:cs="Arial"/>
          <w:sz w:val="20"/>
          <w:szCs w:val="20"/>
          <w:shd w:val="clear" w:color="auto" w:fill="F1F1F1"/>
        </w:rPr>
        <w:t>, ”</w:t>
      </w:r>
      <w:proofErr w:type="gramEnd"/>
      <w:r w:rsidRPr="0022559E">
        <w:rPr>
          <w:rStyle w:val="ircho"/>
          <w:rFonts w:ascii="Arial" w:hAnsi="Arial" w:cs="Arial"/>
          <w:sz w:val="20"/>
          <w:szCs w:val="20"/>
          <w:shd w:val="clear" w:color="auto" w:fill="F1F1F1"/>
        </w:rPr>
        <w:t>Multi-Carrier Modulation for Data Transmission: An Idea whose Time has Come”, IEEE Communications Magazine,Vol.28,No.5,May 1990.</w:t>
      </w:r>
    </w:p>
    <w:p w:rsidR="006864BC" w:rsidRPr="0022559E" w:rsidRDefault="006864BC" w:rsidP="00384064">
      <w:pPr>
        <w:spacing w:after="0"/>
        <w:rPr>
          <w:rStyle w:val="ircho"/>
          <w:rFonts w:ascii="Arial" w:hAnsi="Arial" w:cs="Arial"/>
          <w:sz w:val="20"/>
          <w:szCs w:val="20"/>
          <w:shd w:val="clear" w:color="auto" w:fill="F1F1F1"/>
        </w:rPr>
      </w:pPr>
    </w:p>
    <w:p w:rsidR="00C2138E" w:rsidRPr="00C2138E" w:rsidRDefault="00C2138E" w:rsidP="00C2138E">
      <w:pPr>
        <w:spacing w:after="0"/>
      </w:pPr>
    </w:p>
    <w:p w:rsidR="00AE66E9" w:rsidRDefault="00826D38" w:rsidP="00826D38">
      <w:pPr>
        <w:pStyle w:val="ListParagraph"/>
        <w:numPr>
          <w:ilvl w:val="0"/>
          <w:numId w:val="2"/>
        </w:numPr>
        <w:spacing w:after="0"/>
        <w:rPr>
          <w:rFonts w:ascii="Times New Roman" w:hAnsi="Times New Roman" w:cs="Times New Roman"/>
          <w:sz w:val="20"/>
        </w:rPr>
      </w:pPr>
      <w:r w:rsidRPr="00826D38">
        <w:rPr>
          <w:rFonts w:ascii="Times New Roman" w:hAnsi="Times New Roman" w:cs="Times New Roman"/>
          <w:sz w:val="20"/>
        </w:rPr>
        <w:t>THINGS I LEARNT FRROM THIS PROJECT</w:t>
      </w:r>
    </w:p>
    <w:p w:rsidR="00826D38" w:rsidRDefault="00826D38" w:rsidP="00826D38">
      <w:pPr>
        <w:pStyle w:val="ListParagraph"/>
        <w:numPr>
          <w:ilvl w:val="0"/>
          <w:numId w:val="14"/>
        </w:numPr>
        <w:spacing w:after="0"/>
        <w:rPr>
          <w:rFonts w:ascii="Times New Roman" w:hAnsi="Times New Roman" w:cs="Times New Roman"/>
          <w:sz w:val="20"/>
        </w:rPr>
      </w:pPr>
      <w:r>
        <w:rPr>
          <w:rFonts w:ascii="Times New Roman" w:hAnsi="Times New Roman" w:cs="Times New Roman"/>
          <w:sz w:val="20"/>
        </w:rPr>
        <w:t>Introduction of OFDM- technologies</w:t>
      </w:r>
    </w:p>
    <w:p w:rsidR="00826D38" w:rsidRDefault="00826D38" w:rsidP="00826D38">
      <w:pPr>
        <w:pStyle w:val="ListParagraph"/>
        <w:numPr>
          <w:ilvl w:val="0"/>
          <w:numId w:val="14"/>
        </w:numPr>
        <w:spacing w:after="0"/>
        <w:rPr>
          <w:rFonts w:ascii="Times New Roman" w:hAnsi="Times New Roman" w:cs="Times New Roman"/>
          <w:sz w:val="20"/>
        </w:rPr>
      </w:pPr>
      <w:r>
        <w:rPr>
          <w:rFonts w:ascii="Times New Roman" w:hAnsi="Times New Roman" w:cs="Times New Roman"/>
          <w:sz w:val="20"/>
        </w:rPr>
        <w:t>OFDM-Transmission and Reception</w:t>
      </w:r>
    </w:p>
    <w:p w:rsidR="00826D38" w:rsidRDefault="00826D38" w:rsidP="00826D38">
      <w:pPr>
        <w:pStyle w:val="ListParagraph"/>
        <w:numPr>
          <w:ilvl w:val="0"/>
          <w:numId w:val="14"/>
        </w:numPr>
        <w:spacing w:after="0"/>
        <w:rPr>
          <w:rFonts w:ascii="Times New Roman" w:hAnsi="Times New Roman" w:cs="Times New Roman"/>
          <w:sz w:val="20"/>
        </w:rPr>
      </w:pPr>
      <w:r>
        <w:rPr>
          <w:rFonts w:ascii="Times New Roman" w:hAnsi="Times New Roman" w:cs="Times New Roman"/>
          <w:sz w:val="20"/>
        </w:rPr>
        <w:t>OFDM with MIMO integration.</w:t>
      </w:r>
    </w:p>
    <w:p w:rsidR="00826D38" w:rsidRDefault="00826D38" w:rsidP="00826D38">
      <w:pPr>
        <w:spacing w:after="0"/>
        <w:ind w:left="360"/>
        <w:rPr>
          <w:rFonts w:ascii="Times New Roman" w:hAnsi="Times New Roman" w:cs="Times New Roman"/>
          <w:sz w:val="20"/>
        </w:rPr>
      </w:pPr>
    </w:p>
    <w:p w:rsidR="00826D38" w:rsidRDefault="00826D38" w:rsidP="00826D38">
      <w:pPr>
        <w:pStyle w:val="ListParagraph"/>
        <w:numPr>
          <w:ilvl w:val="0"/>
          <w:numId w:val="2"/>
        </w:numPr>
        <w:spacing w:after="0"/>
        <w:rPr>
          <w:rFonts w:ascii="Times New Roman" w:hAnsi="Times New Roman" w:cs="Times New Roman"/>
          <w:sz w:val="20"/>
        </w:rPr>
      </w:pPr>
      <w:r w:rsidRPr="00826D38">
        <w:rPr>
          <w:rFonts w:ascii="Times New Roman" w:hAnsi="Times New Roman" w:cs="Times New Roman"/>
          <w:sz w:val="20"/>
        </w:rPr>
        <w:t>YOUTUBE LINK</w:t>
      </w:r>
    </w:p>
    <w:p w:rsidR="00826D38" w:rsidRDefault="00826D38" w:rsidP="00826D38">
      <w:pPr>
        <w:spacing w:after="0"/>
        <w:rPr>
          <w:rFonts w:ascii="Times New Roman" w:hAnsi="Times New Roman" w:cs="Times New Roman"/>
          <w:sz w:val="20"/>
        </w:rPr>
      </w:pPr>
      <w:r>
        <w:rPr>
          <w:rFonts w:ascii="Times New Roman" w:hAnsi="Times New Roman" w:cs="Times New Roman"/>
          <w:sz w:val="20"/>
        </w:rPr>
        <w:t xml:space="preserve">[1] Description of the Project- </w:t>
      </w:r>
    </w:p>
    <w:p w:rsidR="00AD61AB" w:rsidRDefault="00AD61AB" w:rsidP="00826D38">
      <w:pPr>
        <w:spacing w:after="0"/>
        <w:rPr>
          <w:rFonts w:ascii="Times New Roman" w:hAnsi="Times New Roman" w:cs="Times New Roman"/>
          <w:b/>
          <w:sz w:val="20"/>
        </w:rPr>
      </w:pPr>
      <w:hyperlink r:id="rId35" w:history="1">
        <w:r w:rsidRPr="00603A9A">
          <w:rPr>
            <w:rStyle w:val="Hyperlink"/>
            <w:rFonts w:ascii="Times New Roman" w:hAnsi="Times New Roman" w:cs="Times New Roman"/>
            <w:b/>
            <w:sz w:val="20"/>
          </w:rPr>
          <w:t>https://youtu.be/_ZOPqSUzn6s</w:t>
        </w:r>
      </w:hyperlink>
    </w:p>
    <w:p w:rsidR="00AD61AB" w:rsidRPr="00AD61AB" w:rsidRDefault="00AD61AB" w:rsidP="00826D38">
      <w:pPr>
        <w:spacing w:after="0"/>
        <w:rPr>
          <w:rFonts w:ascii="Times New Roman" w:hAnsi="Times New Roman" w:cs="Times New Roman"/>
          <w:b/>
          <w:sz w:val="20"/>
        </w:rPr>
      </w:pPr>
    </w:p>
    <w:p w:rsidR="00AD61AB" w:rsidRDefault="00826D38" w:rsidP="00826D38">
      <w:pPr>
        <w:spacing w:after="0"/>
        <w:rPr>
          <w:rFonts w:ascii="Times New Roman" w:hAnsi="Times New Roman" w:cs="Times New Roman"/>
          <w:sz w:val="20"/>
        </w:rPr>
      </w:pPr>
      <w:r>
        <w:rPr>
          <w:rFonts w:ascii="Times New Roman" w:hAnsi="Times New Roman" w:cs="Times New Roman"/>
          <w:sz w:val="20"/>
        </w:rPr>
        <w:t>[2] Outp</w:t>
      </w:r>
      <w:r w:rsidR="00AD61AB">
        <w:rPr>
          <w:rFonts w:ascii="Times New Roman" w:hAnsi="Times New Roman" w:cs="Times New Roman"/>
          <w:sz w:val="20"/>
        </w:rPr>
        <w:t>ut of the project-Output graphs-</w:t>
      </w:r>
    </w:p>
    <w:p w:rsidR="00AD61AB" w:rsidRDefault="00AD61AB" w:rsidP="00826D38">
      <w:pPr>
        <w:spacing w:after="0"/>
        <w:rPr>
          <w:rFonts w:ascii="Times New Roman" w:hAnsi="Times New Roman" w:cs="Times New Roman"/>
          <w:b/>
          <w:sz w:val="20"/>
        </w:rPr>
      </w:pPr>
      <w:hyperlink r:id="rId36" w:history="1">
        <w:r w:rsidRPr="00603A9A">
          <w:rPr>
            <w:rStyle w:val="Hyperlink"/>
            <w:rFonts w:ascii="Times New Roman" w:hAnsi="Times New Roman" w:cs="Times New Roman"/>
            <w:b/>
            <w:sz w:val="20"/>
          </w:rPr>
          <w:t>https://youtu.be/w906p0DUOd8</w:t>
        </w:r>
      </w:hyperlink>
      <w:bookmarkStart w:id="0" w:name="_GoBack"/>
      <w:bookmarkEnd w:id="0"/>
    </w:p>
    <w:p w:rsidR="00AD61AB" w:rsidRPr="00AD61AB" w:rsidRDefault="00AD61AB" w:rsidP="00826D38">
      <w:pPr>
        <w:spacing w:after="0"/>
        <w:rPr>
          <w:rFonts w:ascii="Times New Roman" w:hAnsi="Times New Roman" w:cs="Times New Roman"/>
          <w:b/>
          <w:sz w:val="20"/>
        </w:rPr>
      </w:pPr>
    </w:p>
    <w:p w:rsidR="00AD61AB" w:rsidRPr="00826D38" w:rsidRDefault="00AD61AB" w:rsidP="00826D38">
      <w:pPr>
        <w:spacing w:after="0"/>
        <w:rPr>
          <w:rFonts w:ascii="Times New Roman" w:hAnsi="Times New Roman" w:cs="Times New Roman"/>
          <w:sz w:val="20"/>
        </w:rPr>
      </w:pPr>
    </w:p>
    <w:sectPr w:rsidR="00AD61AB" w:rsidRPr="00826D38" w:rsidSect="00677F2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F125D"/>
    <w:multiLevelType w:val="multilevel"/>
    <w:tmpl w:val="7E1E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336729"/>
    <w:multiLevelType w:val="hybridMultilevel"/>
    <w:tmpl w:val="EFF09436"/>
    <w:lvl w:ilvl="0" w:tplc="04090013">
      <w:start w:val="1"/>
      <w:numFmt w:val="upperRoman"/>
      <w:lvlText w:val="%1."/>
      <w:lvlJc w:val="right"/>
      <w:pPr>
        <w:ind w:left="9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2444F63"/>
    <w:multiLevelType w:val="multilevel"/>
    <w:tmpl w:val="B1C0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27C6E7A"/>
    <w:multiLevelType w:val="hybridMultilevel"/>
    <w:tmpl w:val="FDCC1D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F84097"/>
    <w:multiLevelType w:val="multilevel"/>
    <w:tmpl w:val="2804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A60138"/>
    <w:multiLevelType w:val="hybridMultilevel"/>
    <w:tmpl w:val="048CC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834EB4"/>
    <w:multiLevelType w:val="multilevel"/>
    <w:tmpl w:val="299A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9B92C99"/>
    <w:multiLevelType w:val="hybridMultilevel"/>
    <w:tmpl w:val="313E70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1601D2"/>
    <w:multiLevelType w:val="hybridMultilevel"/>
    <w:tmpl w:val="399C68DE"/>
    <w:lvl w:ilvl="0" w:tplc="F042D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BD2173"/>
    <w:multiLevelType w:val="hybridMultilevel"/>
    <w:tmpl w:val="FAB21F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C61DDF"/>
    <w:multiLevelType w:val="hybridMultilevel"/>
    <w:tmpl w:val="4D621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910C5A"/>
    <w:multiLevelType w:val="hybridMultilevel"/>
    <w:tmpl w:val="22407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D77804"/>
    <w:multiLevelType w:val="hybridMultilevel"/>
    <w:tmpl w:val="FB42BE1C"/>
    <w:lvl w:ilvl="0" w:tplc="4CA6E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F82698"/>
    <w:multiLevelType w:val="multilevel"/>
    <w:tmpl w:val="8A98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3"/>
  </w:num>
  <w:num w:numId="4">
    <w:abstractNumId w:val="10"/>
  </w:num>
  <w:num w:numId="5">
    <w:abstractNumId w:val="8"/>
  </w:num>
  <w:num w:numId="6">
    <w:abstractNumId w:val="6"/>
  </w:num>
  <w:num w:numId="7">
    <w:abstractNumId w:val="4"/>
  </w:num>
  <w:num w:numId="8">
    <w:abstractNumId w:val="2"/>
  </w:num>
  <w:num w:numId="9">
    <w:abstractNumId w:val="13"/>
  </w:num>
  <w:num w:numId="10">
    <w:abstractNumId w:val="11"/>
  </w:num>
  <w:num w:numId="11">
    <w:abstractNumId w:val="5"/>
  </w:num>
  <w:num w:numId="12">
    <w:abstractNumId w:val="0"/>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53A"/>
    <w:rsid w:val="00012DE8"/>
    <w:rsid w:val="00027952"/>
    <w:rsid w:val="00047CEE"/>
    <w:rsid w:val="00057CCA"/>
    <w:rsid w:val="00126D52"/>
    <w:rsid w:val="001317A7"/>
    <w:rsid w:val="00194F2E"/>
    <w:rsid w:val="001B4C0B"/>
    <w:rsid w:val="001F4720"/>
    <w:rsid w:val="002126CA"/>
    <w:rsid w:val="0022559E"/>
    <w:rsid w:val="002609F7"/>
    <w:rsid w:val="00332F19"/>
    <w:rsid w:val="0036791C"/>
    <w:rsid w:val="00384064"/>
    <w:rsid w:val="00396F94"/>
    <w:rsid w:val="003A7F51"/>
    <w:rsid w:val="003C3BCD"/>
    <w:rsid w:val="003C3FB6"/>
    <w:rsid w:val="003C509E"/>
    <w:rsid w:val="003E4A02"/>
    <w:rsid w:val="0043033F"/>
    <w:rsid w:val="0044353A"/>
    <w:rsid w:val="005067E3"/>
    <w:rsid w:val="00543316"/>
    <w:rsid w:val="00582EAA"/>
    <w:rsid w:val="005A1724"/>
    <w:rsid w:val="005E4C71"/>
    <w:rsid w:val="00635118"/>
    <w:rsid w:val="00677F2F"/>
    <w:rsid w:val="006864BC"/>
    <w:rsid w:val="00690457"/>
    <w:rsid w:val="00697077"/>
    <w:rsid w:val="006F41D3"/>
    <w:rsid w:val="007E6A68"/>
    <w:rsid w:val="007F0A5C"/>
    <w:rsid w:val="00821728"/>
    <w:rsid w:val="00826D38"/>
    <w:rsid w:val="0085332E"/>
    <w:rsid w:val="00893F77"/>
    <w:rsid w:val="00896ABC"/>
    <w:rsid w:val="008F5DE5"/>
    <w:rsid w:val="0095314C"/>
    <w:rsid w:val="009A1BD2"/>
    <w:rsid w:val="009F26C6"/>
    <w:rsid w:val="00A37D73"/>
    <w:rsid w:val="00AA04BD"/>
    <w:rsid w:val="00AD61AB"/>
    <w:rsid w:val="00AE66E9"/>
    <w:rsid w:val="00B03571"/>
    <w:rsid w:val="00B064BD"/>
    <w:rsid w:val="00B97DBC"/>
    <w:rsid w:val="00BC5189"/>
    <w:rsid w:val="00C2138E"/>
    <w:rsid w:val="00C24AF5"/>
    <w:rsid w:val="00C4588D"/>
    <w:rsid w:val="00CD4F07"/>
    <w:rsid w:val="00CE6CF3"/>
    <w:rsid w:val="00CE7F4F"/>
    <w:rsid w:val="00D75FE7"/>
    <w:rsid w:val="00D86293"/>
    <w:rsid w:val="00DC324C"/>
    <w:rsid w:val="00E20CAD"/>
    <w:rsid w:val="00E76F1E"/>
    <w:rsid w:val="00EA7706"/>
    <w:rsid w:val="00F2168A"/>
    <w:rsid w:val="00F46BF7"/>
    <w:rsid w:val="00F627C6"/>
    <w:rsid w:val="00F76744"/>
    <w:rsid w:val="00FA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AF3C1-E1A8-49A5-968D-A675A1976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F41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DE5"/>
    <w:pPr>
      <w:ind w:left="720"/>
      <w:contextualSpacing/>
    </w:pPr>
  </w:style>
  <w:style w:type="character" w:customStyle="1" w:styleId="ircho">
    <w:name w:val="irc_ho"/>
    <w:basedOn w:val="DefaultParagraphFont"/>
    <w:rsid w:val="00126D52"/>
  </w:style>
  <w:style w:type="character" w:styleId="Hyperlink">
    <w:name w:val="Hyperlink"/>
    <w:basedOn w:val="DefaultParagraphFont"/>
    <w:uiPriority w:val="99"/>
    <w:unhideWhenUsed/>
    <w:rsid w:val="00C2138E"/>
    <w:rPr>
      <w:color w:val="0563C1" w:themeColor="hyperlink"/>
      <w:u w:val="single"/>
    </w:rPr>
  </w:style>
  <w:style w:type="character" w:styleId="FollowedHyperlink">
    <w:name w:val="FollowedHyperlink"/>
    <w:basedOn w:val="DefaultParagraphFont"/>
    <w:uiPriority w:val="99"/>
    <w:semiHidden/>
    <w:unhideWhenUsed/>
    <w:rsid w:val="00E20CAD"/>
    <w:rPr>
      <w:color w:val="954F72" w:themeColor="followedHyperlink"/>
      <w:u w:val="single"/>
    </w:rPr>
  </w:style>
  <w:style w:type="character" w:styleId="PlaceholderText">
    <w:name w:val="Placeholder Text"/>
    <w:basedOn w:val="DefaultParagraphFont"/>
    <w:uiPriority w:val="99"/>
    <w:semiHidden/>
    <w:rsid w:val="00CE6CF3"/>
    <w:rPr>
      <w:color w:val="808080"/>
    </w:rPr>
  </w:style>
  <w:style w:type="character" w:customStyle="1" w:styleId="Heading3Char">
    <w:name w:val="Heading 3 Char"/>
    <w:basedOn w:val="DefaultParagraphFont"/>
    <w:link w:val="Heading3"/>
    <w:uiPriority w:val="9"/>
    <w:rsid w:val="006F41D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F41D3"/>
  </w:style>
  <w:style w:type="character" w:customStyle="1" w:styleId="mw-headline">
    <w:name w:val="mw-headline"/>
    <w:basedOn w:val="DefaultParagraphFont"/>
    <w:rsid w:val="006F41D3"/>
  </w:style>
  <w:style w:type="character" w:customStyle="1" w:styleId="mw-editsection">
    <w:name w:val="mw-editsection"/>
    <w:basedOn w:val="DefaultParagraphFont"/>
    <w:rsid w:val="006F41D3"/>
  </w:style>
  <w:style w:type="character" w:customStyle="1" w:styleId="mw-editsection-bracket">
    <w:name w:val="mw-editsection-bracket"/>
    <w:basedOn w:val="DefaultParagraphFont"/>
    <w:rsid w:val="006F41D3"/>
  </w:style>
  <w:style w:type="paragraph" w:styleId="NormalWeb">
    <w:name w:val="Normal (Web)"/>
    <w:basedOn w:val="Normal"/>
    <w:uiPriority w:val="99"/>
    <w:unhideWhenUsed/>
    <w:rsid w:val="006F41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332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13944">
      <w:bodyDiv w:val="1"/>
      <w:marLeft w:val="0"/>
      <w:marRight w:val="0"/>
      <w:marTop w:val="0"/>
      <w:marBottom w:val="0"/>
      <w:divBdr>
        <w:top w:val="none" w:sz="0" w:space="0" w:color="auto"/>
        <w:left w:val="none" w:sz="0" w:space="0" w:color="auto"/>
        <w:bottom w:val="none" w:sz="0" w:space="0" w:color="auto"/>
        <w:right w:val="none" w:sz="0" w:space="0" w:color="auto"/>
      </w:divBdr>
    </w:div>
    <w:div w:id="145443851">
      <w:bodyDiv w:val="1"/>
      <w:marLeft w:val="0"/>
      <w:marRight w:val="0"/>
      <w:marTop w:val="0"/>
      <w:marBottom w:val="0"/>
      <w:divBdr>
        <w:top w:val="none" w:sz="0" w:space="0" w:color="auto"/>
        <w:left w:val="none" w:sz="0" w:space="0" w:color="auto"/>
        <w:bottom w:val="none" w:sz="0" w:space="0" w:color="auto"/>
        <w:right w:val="none" w:sz="0" w:space="0" w:color="auto"/>
      </w:divBdr>
    </w:div>
    <w:div w:id="250967415">
      <w:bodyDiv w:val="1"/>
      <w:marLeft w:val="0"/>
      <w:marRight w:val="0"/>
      <w:marTop w:val="0"/>
      <w:marBottom w:val="0"/>
      <w:divBdr>
        <w:top w:val="none" w:sz="0" w:space="0" w:color="auto"/>
        <w:left w:val="none" w:sz="0" w:space="0" w:color="auto"/>
        <w:bottom w:val="none" w:sz="0" w:space="0" w:color="auto"/>
        <w:right w:val="none" w:sz="0" w:space="0" w:color="auto"/>
      </w:divBdr>
      <w:divsChild>
        <w:div w:id="396393754">
          <w:marLeft w:val="0"/>
          <w:marRight w:val="0"/>
          <w:marTop w:val="0"/>
          <w:marBottom w:val="0"/>
          <w:divBdr>
            <w:top w:val="none" w:sz="0" w:space="0" w:color="auto"/>
            <w:left w:val="none" w:sz="0" w:space="0" w:color="auto"/>
            <w:bottom w:val="none" w:sz="0" w:space="0" w:color="auto"/>
            <w:right w:val="none" w:sz="0" w:space="0" w:color="auto"/>
          </w:divBdr>
        </w:div>
      </w:divsChild>
    </w:div>
    <w:div w:id="540286714">
      <w:bodyDiv w:val="1"/>
      <w:marLeft w:val="0"/>
      <w:marRight w:val="0"/>
      <w:marTop w:val="0"/>
      <w:marBottom w:val="0"/>
      <w:divBdr>
        <w:top w:val="none" w:sz="0" w:space="0" w:color="auto"/>
        <w:left w:val="none" w:sz="0" w:space="0" w:color="auto"/>
        <w:bottom w:val="none" w:sz="0" w:space="0" w:color="auto"/>
        <w:right w:val="none" w:sz="0" w:space="0" w:color="auto"/>
      </w:divBdr>
    </w:div>
    <w:div w:id="775366636">
      <w:bodyDiv w:val="1"/>
      <w:marLeft w:val="0"/>
      <w:marRight w:val="0"/>
      <w:marTop w:val="0"/>
      <w:marBottom w:val="0"/>
      <w:divBdr>
        <w:top w:val="none" w:sz="0" w:space="0" w:color="auto"/>
        <w:left w:val="none" w:sz="0" w:space="0" w:color="auto"/>
        <w:bottom w:val="none" w:sz="0" w:space="0" w:color="auto"/>
        <w:right w:val="none" w:sz="0" w:space="0" w:color="auto"/>
      </w:divBdr>
    </w:div>
    <w:div w:id="81376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emf"/><Relationship Id="rId26" Type="http://schemas.openxmlformats.org/officeDocument/2006/relationships/hyperlink" Target="http://www.mathworks.com/help/comm/ug/ofdm-with-mimo-simulation.html" TargetMode="External"/><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hyperlink" Target="http://en.wikipedia.org/wiki/MIMO" TargetMode="Externa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hyperlink" Target="http://home.iitj.ac.in/~ramana/ofdm-tutorial.pdf" TargetMode="External"/><Relationship Id="rId33" Type="http://schemas.openxmlformats.org/officeDocument/2006/relationships/hyperlink" Target="http://en.wikipedia.org/wiki/MIMO-OFD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hyperlink" Target="http://www.wirelesscommunication.nl/reference/chaptr05/ofdm/ofdmmath.htm"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hyperlink" Target="http://www.radio-electronics.com/info/rf-technology-design/ofdm/ofdm-basics-tutorial.php" TargetMode="External"/><Relationship Id="rId32" Type="http://schemas.openxmlformats.org/officeDocument/2006/relationships/hyperlink" Target="https://www.google.com/url?sa=i&amp;rct=j&amp;q=&amp;esrc=s&amp;source=images&amp;cd=&amp;ved=0CAYQjB0&amp;url=http%3A%2F%2Frfmw.em.keysight.com%2Fwireless%2Fhelpfiles%2F89600B%2Fwebhelp%2Fsubsystems%2Fwlan-ofdm%2FContent%2Fofdm_basicprinciplesoverview.htm&amp;ei=LXU-Vb7mBdCqoQSyp4GQDQ&amp;psig=AFQjCNFQp7Wqn47g4XbSQkZKpB8m4GnpUg&amp;ust=1430242983698365"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png"/><Relationship Id="rId28" Type="http://schemas.openxmlformats.org/officeDocument/2006/relationships/hyperlink" Target="http://www.ee.iitm.ac.in/~giri/pdfs/EE6002/book-cho.pdf" TargetMode="External"/><Relationship Id="rId36" Type="http://schemas.openxmlformats.org/officeDocument/2006/relationships/hyperlink" Target="https://youtu.be/w906p0DUOd8" TargetMode="External"/><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hyperlink" Target="http://www.nature.com/nphoton/journal/v5/n6/fig_tab/nphoton.2011.74_F2.html" TargetMode="Externa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www.mathworks.com/help/comm/gs/qpsk-and-ofdm-with-matlab-system-objects-1.html" TargetMode="External"/><Relationship Id="rId30" Type="http://schemas.openxmlformats.org/officeDocument/2006/relationships/hyperlink" Target="http://www.intechopen.com/books/wimax-new-developments/adaptive-parameters-based-transmission-control-and-optimization-in-mobile-wimax-at-physical-layer" TargetMode="External"/><Relationship Id="rId35" Type="http://schemas.openxmlformats.org/officeDocument/2006/relationships/hyperlink" Target="https://youtu.be/_ZOPqSUzn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2345</TotalTime>
  <Pages>10</Pages>
  <Words>3832</Words>
  <Characters>21846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Indraneel Sanyal</dc:creator>
  <cp:keywords/>
  <dc:description/>
  <cp:lastModifiedBy>Indraneel Sanyal</cp:lastModifiedBy>
  <cp:revision>40</cp:revision>
  <dcterms:created xsi:type="dcterms:W3CDTF">2015-04-26T04:23:00Z</dcterms:created>
  <dcterms:modified xsi:type="dcterms:W3CDTF">2015-04-29T16:01:00Z</dcterms:modified>
</cp:coreProperties>
</file>