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0F95" w14:textId="053DD028" w:rsidR="00280294" w:rsidRPr="00F07B59" w:rsidRDefault="00280294" w:rsidP="00280294">
      <w:pPr>
        <w:rPr>
          <w:rFonts w:cstheme="minorHAnsi"/>
          <w:b/>
          <w:sz w:val="48"/>
          <w:szCs w:val="48"/>
          <w:u w:val="single"/>
          <w:lang w:val="en-GB"/>
        </w:rPr>
      </w:pPr>
      <w:r>
        <w:rPr>
          <w:rFonts w:ascii="Arial Black" w:hAnsi="Arial Black"/>
          <w:sz w:val="72"/>
          <w:szCs w:val="72"/>
          <w:lang w:val="en-GB"/>
        </w:rPr>
        <w:t xml:space="preserve">  </w:t>
      </w:r>
      <w:r w:rsidRPr="00F07B59">
        <w:rPr>
          <w:rFonts w:cstheme="minorHAnsi"/>
          <w:b/>
          <w:sz w:val="48"/>
          <w:szCs w:val="48"/>
          <w:u w:val="single"/>
          <w:lang w:val="en-GB"/>
        </w:rPr>
        <w:t>CONTE</w:t>
      </w:r>
      <w:r w:rsidR="00F07B59" w:rsidRPr="00F07B59">
        <w:rPr>
          <w:rFonts w:cstheme="minorHAnsi"/>
          <w:b/>
          <w:sz w:val="48"/>
          <w:szCs w:val="48"/>
          <w:u w:val="single"/>
          <w:lang w:val="en-GB"/>
        </w:rPr>
        <w:t>XT DIAGRAM:</w:t>
      </w:r>
    </w:p>
    <w:p w14:paraId="12D3A937" w14:textId="77777777" w:rsidR="007941D2" w:rsidRDefault="007941D2" w:rsidP="00280294">
      <w:pPr>
        <w:rPr>
          <w:rFonts w:ascii="Arial Black" w:hAnsi="Arial Black"/>
          <w:sz w:val="72"/>
          <w:szCs w:val="72"/>
          <w:u w:val="double"/>
          <w:lang w:val="en-GB"/>
        </w:rPr>
      </w:pPr>
    </w:p>
    <w:p w14:paraId="5D0F4D9D" w14:textId="77777777" w:rsidR="007941D2" w:rsidRPr="00F07B59" w:rsidRDefault="007941D2" w:rsidP="00280294">
      <w:pPr>
        <w:rPr>
          <w:rFonts w:asciiTheme="majorHAnsi" w:hAnsiTheme="majorHAnsi"/>
          <w:b/>
          <w:sz w:val="44"/>
          <w:szCs w:val="44"/>
          <w:u w:val="thick"/>
          <w:lang w:val="en-GB"/>
        </w:rPr>
      </w:pPr>
      <w:r w:rsidRPr="00F07B59">
        <w:rPr>
          <w:rFonts w:asciiTheme="majorHAnsi" w:hAnsiTheme="majorHAnsi"/>
          <w:b/>
          <w:sz w:val="44"/>
          <w:szCs w:val="44"/>
          <w:u w:val="thick"/>
          <w:lang w:val="en-GB"/>
        </w:rPr>
        <w:t>0-level DFD:</w:t>
      </w:r>
    </w:p>
    <w:p w14:paraId="2F216770" w14:textId="77777777" w:rsidR="007941D2" w:rsidRDefault="007941D2" w:rsidP="00280294">
      <w:pPr>
        <w:rPr>
          <w:rFonts w:ascii="Arial Black" w:hAnsi="Arial Black"/>
          <w:sz w:val="52"/>
          <w:szCs w:val="52"/>
          <w:u w:val="thick"/>
          <w:lang w:val="en-GB"/>
        </w:rPr>
      </w:pPr>
    </w:p>
    <w:p w14:paraId="2F8A00A4" w14:textId="77777777" w:rsidR="007941D2" w:rsidRPr="007941D2" w:rsidRDefault="007941D2" w:rsidP="00280294">
      <w:pPr>
        <w:rPr>
          <w:rFonts w:ascii="Arial Black" w:hAnsi="Arial Black"/>
          <w:sz w:val="52"/>
          <w:szCs w:val="52"/>
          <w:u w:val="thick"/>
          <w:lang w:val="en-GB"/>
        </w:rPr>
      </w:pPr>
    </w:p>
    <w:p w14:paraId="5C475BF5" w14:textId="49BB5326" w:rsidR="00FA15D4" w:rsidRDefault="00F07B59" w:rsidP="007941D2">
      <w:pPr>
        <w:tabs>
          <w:tab w:val="left" w:pos="5385"/>
        </w:tabs>
        <w:jc w:val="both"/>
        <w:rPr>
          <w:rFonts w:ascii="Arial Black" w:hAnsi="Arial Black"/>
          <w:b/>
          <w:sz w:val="28"/>
          <w:szCs w:val="28"/>
          <w:lang w:val="en-GB"/>
        </w:rPr>
      </w:pPr>
      <w:r>
        <w:rPr>
          <w:noProof/>
        </w:rPr>
        <w:pict w14:anchorId="19C22F4E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7" type="#_x0000_t120" style="position:absolute;left:0;text-align:left;margin-left:175pt;margin-top:41.65pt;width:131.45pt;height:132.7pt;z-index:251658240">
            <v:textbox>
              <w:txbxContent>
                <w:p w14:paraId="1A830070" w14:textId="77777777" w:rsidR="00271459" w:rsidRPr="007941D2" w:rsidRDefault="00271459" w:rsidP="00271459">
                  <w:pPr>
                    <w:jc w:val="center"/>
                    <w:rPr>
                      <w:b/>
                      <w:sz w:val="28"/>
                      <w:szCs w:val="28"/>
                      <w:u w:val="single"/>
                      <w:lang w:val="en-GB"/>
                    </w:rPr>
                  </w:pPr>
                  <w:r w:rsidRPr="007941D2">
                    <w:rPr>
                      <w:b/>
                      <w:sz w:val="28"/>
                      <w:szCs w:val="28"/>
                      <w:u w:val="single"/>
                      <w:lang w:val="en-GB"/>
                    </w:rPr>
                    <w:t>0.0</w:t>
                  </w:r>
                </w:p>
                <w:p w14:paraId="2EB480E3" w14:textId="77777777" w:rsidR="00271459" w:rsidRPr="00F07B59" w:rsidRDefault="00271459" w:rsidP="00271459">
                  <w:pPr>
                    <w:jc w:val="center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F07B59">
                    <w:rPr>
                      <w:b/>
                      <w:sz w:val="28"/>
                      <w:szCs w:val="28"/>
                      <w:lang w:val="en-GB"/>
                    </w:rPr>
                    <w:t>Online craft system</w:t>
                  </w:r>
                </w:p>
              </w:txbxContent>
            </v:textbox>
          </v:shape>
        </w:pict>
      </w:r>
      <w:r>
        <w:rPr>
          <w:noProof/>
        </w:rPr>
        <w:pict w14:anchorId="499D7A09">
          <v:rect id="_x0000_s1049" style="position:absolute;left:0;text-align:left;margin-left:370.8pt;margin-top:79.75pt;width:133.15pt;height:47.75pt;z-index:251660288">
            <v:textbox>
              <w:txbxContent>
                <w:p w14:paraId="59DF1AF6" w14:textId="58E0406F" w:rsidR="007941D2" w:rsidRPr="007941D2" w:rsidRDefault="00F07B59">
                  <w:pPr>
                    <w:rPr>
                      <w:b/>
                      <w:sz w:val="32"/>
                      <w:szCs w:val="32"/>
                      <w:lang w:val="en-GB"/>
                    </w:rPr>
                  </w:pPr>
                  <w:r>
                    <w:rPr>
                      <w:b/>
                      <w:sz w:val="32"/>
                      <w:szCs w:val="32"/>
                      <w:lang w:val="en-GB"/>
                    </w:rPr>
                    <w:t xml:space="preserve">     </w:t>
                  </w:r>
                  <w:r w:rsidR="007941D2" w:rsidRPr="007941D2">
                    <w:rPr>
                      <w:b/>
                      <w:sz w:val="32"/>
                      <w:szCs w:val="32"/>
                      <w:lang w:val="en-GB"/>
                    </w:rPr>
                    <w:t>Management</w:t>
                  </w:r>
                </w:p>
              </w:txbxContent>
            </v:textbox>
          </v:rect>
        </w:pict>
      </w:r>
      <w:r>
        <w:rPr>
          <w:noProof/>
        </w:rPr>
        <w:pict w14:anchorId="395F75AD">
          <v:rect id="_x0000_s1048" style="position:absolute;left:0;text-align:left;margin-left:-41pt;margin-top:79.75pt;width:131.4pt;height:47.75pt;z-index:251659264">
            <v:textbox>
              <w:txbxContent>
                <w:p w14:paraId="0B77933D" w14:textId="449BDC41" w:rsidR="007941D2" w:rsidRPr="007941D2" w:rsidRDefault="00F07B59">
                  <w:pPr>
                    <w:rPr>
                      <w:b/>
                      <w:sz w:val="32"/>
                      <w:szCs w:val="32"/>
                      <w:lang w:val="en-GB"/>
                    </w:rPr>
                  </w:pPr>
                  <w:r>
                    <w:rPr>
                      <w:b/>
                      <w:sz w:val="32"/>
                      <w:szCs w:val="32"/>
                      <w:lang w:val="en-GB"/>
                    </w:rPr>
                    <w:t xml:space="preserve">       </w:t>
                  </w:r>
                  <w:r w:rsidR="007941D2" w:rsidRPr="007941D2">
                    <w:rPr>
                      <w:b/>
                      <w:sz w:val="32"/>
                      <w:szCs w:val="32"/>
                      <w:lang w:val="en-GB"/>
                    </w:rPr>
                    <w:t>Customer</w:t>
                  </w:r>
                </w:p>
              </w:txbxContent>
            </v:textbox>
          </v:rect>
        </w:pict>
      </w:r>
      <w:r w:rsidR="007941D2">
        <w:rPr>
          <w:rFonts w:ascii="Arial Black" w:hAnsi="Arial Black"/>
          <w:b/>
          <w:sz w:val="28"/>
          <w:szCs w:val="28"/>
          <w:lang w:val="en-GB"/>
        </w:rPr>
        <w:t xml:space="preserve"> </w:t>
      </w:r>
    </w:p>
    <w:p w14:paraId="389FB1AD" w14:textId="3271BC16" w:rsidR="007941D2" w:rsidRDefault="00F07B59" w:rsidP="007941D2">
      <w:pPr>
        <w:tabs>
          <w:tab w:val="left" w:pos="5385"/>
        </w:tabs>
        <w:jc w:val="both"/>
        <w:rPr>
          <w:rFonts w:ascii="Arial Black" w:hAnsi="Arial Black"/>
          <w:b/>
          <w:sz w:val="24"/>
          <w:szCs w:val="24"/>
          <w:lang w:val="en-GB"/>
        </w:rPr>
      </w:pPr>
      <w:r>
        <w:rPr>
          <w:noProof/>
        </w:rPr>
        <w:pict w14:anchorId="7DCBC91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277.4pt;margin-top:21.5pt;width:155.45pt;height:0;flip:x;z-index:251664384" o:connectortype="straight">
            <v:stroke endarrow="block"/>
          </v:shape>
        </w:pict>
      </w:r>
      <w:r>
        <w:rPr>
          <w:rFonts w:ascii="Arial Black" w:hAnsi="Arial Black"/>
          <w:b/>
          <w:noProof/>
          <w:sz w:val="28"/>
          <w:szCs w:val="28"/>
        </w:rPr>
        <w:pict w14:anchorId="1E322F7D">
          <v:shape id="_x0000_s1061" type="#_x0000_t32" style="position:absolute;left:0;text-align:left;margin-left:22.6pt;margin-top:23.65pt;width:0;height:23.4pt;flip:y;z-index:251670528" o:connectortype="straight"/>
        </w:pict>
      </w:r>
      <w:r>
        <w:rPr>
          <w:noProof/>
        </w:rPr>
        <w:pict w14:anchorId="0DEEB5D4">
          <v:shape id="_x0000_s1051" type="#_x0000_t32" style="position:absolute;left:0;text-align:left;margin-left:21.5pt;margin-top:22.35pt;width:180.45pt;height:1.3pt;flip:y;z-index:251662336" o:connectortype="straight">
            <v:stroke endarrow="block"/>
          </v:shape>
        </w:pict>
      </w:r>
      <w:r>
        <w:rPr>
          <w:rFonts w:ascii="Arial Black" w:hAnsi="Arial Black"/>
          <w:b/>
          <w:noProof/>
          <w:sz w:val="28"/>
          <w:szCs w:val="28"/>
        </w:rPr>
        <w:pict w14:anchorId="06548663">
          <v:shape id="_x0000_s1060" type="#_x0000_t32" style="position:absolute;left:0;text-align:left;margin-left:432.9pt;margin-top:21.5pt;width:0;height:25.55pt;flip:y;z-index:251669504" o:connectortype="straight"/>
        </w:pict>
      </w:r>
      <w:r w:rsidR="007941D2">
        <w:rPr>
          <w:rFonts w:ascii="Arial Black" w:hAnsi="Arial Black"/>
          <w:b/>
          <w:sz w:val="28"/>
          <w:szCs w:val="28"/>
          <w:lang w:val="en-GB"/>
        </w:rPr>
        <w:t xml:space="preserve">       </w:t>
      </w:r>
      <w:r w:rsidR="007941D2">
        <w:rPr>
          <w:rFonts w:ascii="Arial Black" w:hAnsi="Arial Black"/>
          <w:b/>
          <w:sz w:val="24"/>
          <w:szCs w:val="24"/>
          <w:lang w:val="en-GB"/>
        </w:rPr>
        <w:t>Request for goods                                     Enquiry goods</w:t>
      </w:r>
    </w:p>
    <w:p w14:paraId="6170145C" w14:textId="77777777" w:rsidR="005446C2" w:rsidRDefault="005446C2" w:rsidP="007941D2">
      <w:pPr>
        <w:tabs>
          <w:tab w:val="left" w:pos="5385"/>
        </w:tabs>
        <w:jc w:val="both"/>
        <w:rPr>
          <w:rFonts w:ascii="Arial Black" w:hAnsi="Arial Black"/>
          <w:b/>
          <w:sz w:val="24"/>
          <w:szCs w:val="24"/>
          <w:lang w:val="en-GB"/>
        </w:rPr>
      </w:pPr>
    </w:p>
    <w:p w14:paraId="23C9F773" w14:textId="77777777" w:rsidR="005446C2" w:rsidRDefault="005446C2" w:rsidP="007941D2">
      <w:pPr>
        <w:tabs>
          <w:tab w:val="left" w:pos="5385"/>
        </w:tabs>
        <w:jc w:val="both"/>
        <w:rPr>
          <w:rFonts w:ascii="Arial Black" w:hAnsi="Arial Black"/>
          <w:b/>
          <w:sz w:val="24"/>
          <w:szCs w:val="24"/>
          <w:lang w:val="en-GB"/>
        </w:rPr>
      </w:pPr>
    </w:p>
    <w:p w14:paraId="1626AB15" w14:textId="77777777" w:rsidR="005446C2" w:rsidRDefault="00F07B59" w:rsidP="007941D2">
      <w:pPr>
        <w:tabs>
          <w:tab w:val="left" w:pos="5385"/>
        </w:tabs>
        <w:jc w:val="both"/>
        <w:rPr>
          <w:rFonts w:ascii="Arial Black" w:hAnsi="Arial Black"/>
          <w:b/>
          <w:sz w:val="24"/>
          <w:szCs w:val="24"/>
          <w:lang w:val="en-GB"/>
        </w:rPr>
      </w:pPr>
      <w:r>
        <w:rPr>
          <w:noProof/>
        </w:rPr>
        <w:pict w14:anchorId="73B42B60">
          <v:shape id="_x0000_s1058" type="#_x0000_t32" style="position:absolute;left:0;text-align:left;margin-left:432.85pt;margin-top:6.4pt;width:.05pt;height:42.75pt;flip:y;z-index:251668480" o:connectortype="straight">
            <v:stroke endarrow="block"/>
          </v:shape>
        </w:pict>
      </w:r>
      <w:r>
        <w:rPr>
          <w:noProof/>
        </w:rPr>
        <w:pict w14:anchorId="61F0F08B">
          <v:shape id="_x0000_s1057" type="#_x0000_t32" style="position:absolute;left:0;text-align:left;margin-left:24.2pt;margin-top:6.4pt;width:0;height:42.75pt;flip:y;z-index:251667456" o:connectortype="straight">
            <v:stroke endarrow="block"/>
          </v:shape>
        </w:pict>
      </w:r>
    </w:p>
    <w:p w14:paraId="647DEFDC" w14:textId="4E0041FB" w:rsidR="005446C2" w:rsidRDefault="00F07B59" w:rsidP="007941D2">
      <w:pPr>
        <w:tabs>
          <w:tab w:val="left" w:pos="5385"/>
        </w:tabs>
        <w:jc w:val="both"/>
        <w:rPr>
          <w:rFonts w:ascii="Arial Black" w:hAnsi="Arial Black"/>
          <w:b/>
          <w:sz w:val="24"/>
          <w:szCs w:val="24"/>
          <w:lang w:val="en-GB"/>
        </w:rPr>
      </w:pPr>
      <w:r>
        <w:rPr>
          <w:noProof/>
        </w:rPr>
        <w:pict w14:anchorId="4F2A0808">
          <v:shape id="_x0000_s1062" type="#_x0000_t32" style="position:absolute;left:0;text-align:left;margin-left:24.2pt;margin-top:19.25pt;width:192.5pt;height:.05pt;flip:x;z-index:251671552" o:connectortype="straight"/>
        </w:pict>
      </w:r>
      <w:r>
        <w:rPr>
          <w:noProof/>
        </w:rPr>
        <w:pict w14:anchorId="7348E946">
          <v:shape id="_x0000_s1063" type="#_x0000_t32" style="position:absolute;left:0;text-align:left;margin-left:265.6pt;margin-top:19.75pt;width:167.25pt;height:0;z-index:251672576" o:connectortype="straight"/>
        </w:pict>
      </w:r>
      <w:r w:rsidR="005446C2">
        <w:rPr>
          <w:rFonts w:ascii="Arial Black" w:hAnsi="Arial Black"/>
          <w:b/>
          <w:sz w:val="24"/>
          <w:szCs w:val="24"/>
          <w:lang w:val="en-GB"/>
        </w:rPr>
        <w:t xml:space="preserve">                 Response                                            Response</w:t>
      </w:r>
    </w:p>
    <w:p w14:paraId="4E67C3B5" w14:textId="77777777" w:rsidR="005446C2" w:rsidRPr="007941D2" w:rsidRDefault="005446C2" w:rsidP="007941D2">
      <w:pPr>
        <w:tabs>
          <w:tab w:val="left" w:pos="5385"/>
        </w:tabs>
        <w:jc w:val="both"/>
        <w:rPr>
          <w:rFonts w:ascii="Arial Black" w:hAnsi="Arial Black"/>
          <w:b/>
          <w:sz w:val="24"/>
          <w:szCs w:val="24"/>
          <w:lang w:val="en-GB"/>
        </w:rPr>
      </w:pPr>
      <w:bookmarkStart w:id="0" w:name="_GoBack"/>
      <w:bookmarkEnd w:id="0"/>
    </w:p>
    <w:sectPr w:rsidR="005446C2" w:rsidRPr="007941D2" w:rsidSect="00371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079"/>
    <w:multiLevelType w:val="hybridMultilevel"/>
    <w:tmpl w:val="50703FD2"/>
    <w:lvl w:ilvl="0" w:tplc="0409000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72" w:hanging="360"/>
      </w:pPr>
      <w:rPr>
        <w:rFonts w:ascii="Wingdings" w:hAnsi="Wingdings" w:hint="default"/>
      </w:rPr>
    </w:lvl>
  </w:abstractNum>
  <w:abstractNum w:abstractNumId="1" w15:restartNumberingAfterBreak="0">
    <w:nsid w:val="11A21CD5"/>
    <w:multiLevelType w:val="hybridMultilevel"/>
    <w:tmpl w:val="AE0EEA36"/>
    <w:lvl w:ilvl="0" w:tplc="0409000F">
      <w:start w:val="1"/>
      <w:numFmt w:val="decimal"/>
      <w:lvlText w:val="%1."/>
      <w:lvlJc w:val="left"/>
      <w:pPr>
        <w:ind w:left="6112" w:hanging="360"/>
      </w:pPr>
    </w:lvl>
    <w:lvl w:ilvl="1" w:tplc="04090019" w:tentative="1">
      <w:start w:val="1"/>
      <w:numFmt w:val="lowerLetter"/>
      <w:lvlText w:val="%2."/>
      <w:lvlJc w:val="left"/>
      <w:pPr>
        <w:ind w:left="6832" w:hanging="360"/>
      </w:pPr>
    </w:lvl>
    <w:lvl w:ilvl="2" w:tplc="0409001B" w:tentative="1">
      <w:start w:val="1"/>
      <w:numFmt w:val="lowerRoman"/>
      <w:lvlText w:val="%3."/>
      <w:lvlJc w:val="right"/>
      <w:pPr>
        <w:ind w:left="7552" w:hanging="180"/>
      </w:pPr>
    </w:lvl>
    <w:lvl w:ilvl="3" w:tplc="0409000F" w:tentative="1">
      <w:start w:val="1"/>
      <w:numFmt w:val="decimal"/>
      <w:lvlText w:val="%4."/>
      <w:lvlJc w:val="left"/>
      <w:pPr>
        <w:ind w:left="8272" w:hanging="360"/>
      </w:pPr>
    </w:lvl>
    <w:lvl w:ilvl="4" w:tplc="04090019" w:tentative="1">
      <w:start w:val="1"/>
      <w:numFmt w:val="lowerLetter"/>
      <w:lvlText w:val="%5."/>
      <w:lvlJc w:val="left"/>
      <w:pPr>
        <w:ind w:left="8992" w:hanging="360"/>
      </w:pPr>
    </w:lvl>
    <w:lvl w:ilvl="5" w:tplc="0409001B" w:tentative="1">
      <w:start w:val="1"/>
      <w:numFmt w:val="lowerRoman"/>
      <w:lvlText w:val="%6."/>
      <w:lvlJc w:val="right"/>
      <w:pPr>
        <w:ind w:left="9712" w:hanging="180"/>
      </w:pPr>
    </w:lvl>
    <w:lvl w:ilvl="6" w:tplc="0409000F" w:tentative="1">
      <w:start w:val="1"/>
      <w:numFmt w:val="decimal"/>
      <w:lvlText w:val="%7."/>
      <w:lvlJc w:val="left"/>
      <w:pPr>
        <w:ind w:left="10432" w:hanging="360"/>
      </w:pPr>
    </w:lvl>
    <w:lvl w:ilvl="7" w:tplc="04090019" w:tentative="1">
      <w:start w:val="1"/>
      <w:numFmt w:val="lowerLetter"/>
      <w:lvlText w:val="%8."/>
      <w:lvlJc w:val="left"/>
      <w:pPr>
        <w:ind w:left="11152" w:hanging="360"/>
      </w:pPr>
    </w:lvl>
    <w:lvl w:ilvl="8" w:tplc="0409001B" w:tentative="1">
      <w:start w:val="1"/>
      <w:numFmt w:val="lowerRoman"/>
      <w:lvlText w:val="%9."/>
      <w:lvlJc w:val="right"/>
      <w:pPr>
        <w:ind w:left="11872" w:hanging="180"/>
      </w:pPr>
    </w:lvl>
  </w:abstractNum>
  <w:abstractNum w:abstractNumId="2" w15:restartNumberingAfterBreak="0">
    <w:nsid w:val="32011BB5"/>
    <w:multiLevelType w:val="hybridMultilevel"/>
    <w:tmpl w:val="6CD0F40A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294"/>
    <w:rsid w:val="0007178A"/>
    <w:rsid w:val="00153023"/>
    <w:rsid w:val="0019075A"/>
    <w:rsid w:val="00271459"/>
    <w:rsid w:val="00280294"/>
    <w:rsid w:val="0037154B"/>
    <w:rsid w:val="005446C2"/>
    <w:rsid w:val="006F5EC0"/>
    <w:rsid w:val="007941D2"/>
    <w:rsid w:val="00844E16"/>
    <w:rsid w:val="00CA6739"/>
    <w:rsid w:val="00F07B59"/>
    <w:rsid w:val="00F67626"/>
    <w:rsid w:val="00F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60"/>
        <o:r id="V:Rule2" type="connector" idref="#_x0000_s1061"/>
        <o:r id="V:Rule3" type="connector" idref="#_x0000_s1062"/>
        <o:r id="V:Rule4" type="connector" idref="#_x0000_s1058"/>
        <o:r id="V:Rule5" type="connector" idref="#_x0000_s1054"/>
        <o:r id="V:Rule6" type="connector" idref="#_x0000_s1051"/>
        <o:r id="V:Rule7" type="connector" idref="#_x0000_s1063"/>
        <o:r id="V:Rule8" type="connector" idref="#_x0000_s1057"/>
      </o:rules>
    </o:shapelayout>
  </w:shapeDefaults>
  <w:decimalSymbol w:val="."/>
  <w:listSeparator w:val=","/>
  <w14:docId w14:val="55C6D81A"/>
  <w15:docId w15:val="{F4F92F46-F148-4C4D-8E69-B6B65CDA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FB2C8-5190-4B57-88C4-E6406EDAC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keshab26d@gmail.com</cp:lastModifiedBy>
  <cp:revision>3</cp:revision>
  <dcterms:created xsi:type="dcterms:W3CDTF">2019-04-06T13:53:00Z</dcterms:created>
  <dcterms:modified xsi:type="dcterms:W3CDTF">2019-05-27T19:24:00Z</dcterms:modified>
</cp:coreProperties>
</file>