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D9662" w14:textId="367D71BA" w:rsidR="00AD260D" w:rsidRDefault="00383FAA">
      <w:bookmarkStart w:id="0" w:name="_GoBack"/>
      <w:bookmarkEnd w:id="0"/>
      <w:r>
        <w:t xml:space="preserve">Tips </w:t>
      </w:r>
      <w:proofErr w:type="gramStart"/>
      <w:r>
        <w:t>For</w:t>
      </w:r>
      <w:proofErr w:type="gramEnd"/>
      <w:r>
        <w:t xml:space="preserve"> Protection: 1. Secured sites should be used. 2. Spams should be avoided. 3. Keep password private. 4. Read privacy and security policy carefully. 5. Consider alternative payment method. 6. https:// should be preferred.</w:t>
      </w:r>
    </w:p>
    <w:p w14:paraId="0580CD3B" w14:textId="394E100C" w:rsidR="00383FAA" w:rsidRDefault="00383FAA"/>
    <w:p w14:paraId="02CA7E5F" w14:textId="5A7B024F" w:rsidR="00383FAA" w:rsidRDefault="00383FAA">
      <w:r>
        <w:t xml:space="preserve">Being able to buy anytime anywhere. </w:t>
      </w:r>
      <w:r>
        <w:sym w:font="Symbol" w:char="F076"/>
      </w:r>
      <w:r>
        <w:t xml:space="preserve"> Allows to place order before purchasing </w:t>
      </w:r>
      <w:r>
        <w:sym w:font="Symbol" w:char="F076"/>
      </w:r>
      <w:r>
        <w:t xml:space="preserve"> Home delivery you don’t have to travel to shop. </w:t>
      </w:r>
      <w:r>
        <w:sym w:font="Symbol" w:char="F076"/>
      </w:r>
      <w:r>
        <w:t xml:space="preserve"> Widespread effects on economy and e-commerce.</w:t>
      </w:r>
    </w:p>
    <w:sectPr w:rsidR="00383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A1"/>
    <w:rsid w:val="00383FAA"/>
    <w:rsid w:val="009E2CA1"/>
    <w:rsid w:val="009F3A21"/>
    <w:rsid w:val="00AD260D"/>
    <w:rsid w:val="00B6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8DF4"/>
  <w15:chartTrackingRefBased/>
  <w15:docId w15:val="{088F2F59-30FF-4D3C-B5EA-67CAC476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keshab26d@gmail.com</dc:creator>
  <cp:keywords/>
  <dc:description/>
  <cp:lastModifiedBy>keshab26d@gmail.com</cp:lastModifiedBy>
  <cp:revision>1</cp:revision>
  <dcterms:created xsi:type="dcterms:W3CDTF">2019-05-22T16:18:00Z</dcterms:created>
  <dcterms:modified xsi:type="dcterms:W3CDTF">2019-05-23T09:11:00Z</dcterms:modified>
</cp:coreProperties>
</file>