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5A4F1" w14:textId="6845BDF8" w:rsidR="00AD260D" w:rsidRDefault="00A40131">
      <w:pPr>
        <w:rPr>
          <w:b/>
          <w:sz w:val="44"/>
          <w:szCs w:val="44"/>
          <w:u w:val="single"/>
        </w:rPr>
      </w:pPr>
      <w:bookmarkStart w:id="0" w:name="_Hlk9903003"/>
      <w:bookmarkStart w:id="1" w:name="_GoBack"/>
      <w:r w:rsidRPr="00A40131">
        <w:rPr>
          <w:b/>
          <w:sz w:val="44"/>
          <w:szCs w:val="44"/>
          <w:u w:val="single"/>
        </w:rPr>
        <w:t>PROJECT OUTLINE</w:t>
      </w:r>
    </w:p>
    <w:p w14:paraId="406D7B64" w14:textId="512C5808" w:rsidR="001620BD" w:rsidRDefault="00E82F8A">
      <w:pPr>
        <w:rPr>
          <w:b/>
          <w:sz w:val="44"/>
          <w:szCs w:val="44"/>
        </w:rPr>
      </w:pPr>
      <w:r>
        <w:rPr>
          <w:b/>
          <w:sz w:val="44"/>
          <w:szCs w:val="44"/>
        </w:rPr>
        <w:t>2</w:t>
      </w:r>
      <w:r w:rsidR="00A40131" w:rsidRPr="00A40131">
        <w:rPr>
          <w:b/>
          <w:sz w:val="44"/>
          <w:szCs w:val="44"/>
        </w:rPr>
        <w:t>.1</w:t>
      </w:r>
      <w:r w:rsidR="00A40131">
        <w:rPr>
          <w:b/>
          <w:sz w:val="44"/>
          <w:szCs w:val="44"/>
        </w:rPr>
        <w:t xml:space="preserve"> TITLE OF THE PROJECT</w:t>
      </w:r>
    </w:p>
    <w:p w14:paraId="5F525027" w14:textId="77777777" w:rsidR="001620BD" w:rsidRDefault="001620BD">
      <w:pPr>
        <w:rPr>
          <w:b/>
          <w:i/>
          <w:sz w:val="44"/>
          <w:szCs w:val="44"/>
        </w:rPr>
      </w:pPr>
      <w:r>
        <w:rPr>
          <w:b/>
          <w:sz w:val="44"/>
          <w:szCs w:val="44"/>
        </w:rPr>
        <w:t xml:space="preserve">      </w:t>
      </w:r>
      <w:r>
        <w:rPr>
          <w:b/>
          <w:i/>
          <w:sz w:val="44"/>
          <w:szCs w:val="44"/>
        </w:rPr>
        <w:t>“Online Craft Management System”</w:t>
      </w:r>
    </w:p>
    <w:p w14:paraId="5695C49C" w14:textId="2D3A1741" w:rsidR="00A40131" w:rsidRDefault="00A40131">
      <w:pPr>
        <w:rPr>
          <w:b/>
          <w:sz w:val="44"/>
          <w:szCs w:val="44"/>
        </w:rPr>
      </w:pPr>
      <w:r>
        <w:rPr>
          <w:b/>
          <w:sz w:val="44"/>
          <w:szCs w:val="44"/>
        </w:rPr>
        <w:br/>
      </w:r>
      <w:r w:rsidR="00E82F8A">
        <w:rPr>
          <w:b/>
          <w:sz w:val="44"/>
          <w:szCs w:val="44"/>
        </w:rPr>
        <w:t>2</w:t>
      </w:r>
      <w:r>
        <w:rPr>
          <w:b/>
          <w:sz w:val="44"/>
          <w:szCs w:val="44"/>
        </w:rPr>
        <w:t>.2 INTRODUCTION AND OBJECTIVE OF THE PROJECT</w:t>
      </w:r>
    </w:p>
    <w:p w14:paraId="057B3EFC" w14:textId="0F24DB07" w:rsidR="007C1679" w:rsidRPr="00F824B1" w:rsidRDefault="00745038" w:rsidP="007C1679">
      <w:pPr>
        <w:pStyle w:val="BodyTextIndent3"/>
        <w:spacing w:line="480" w:lineRule="auto"/>
        <w:jc w:val="both"/>
        <w:rPr>
          <w:rFonts w:ascii="Calibri" w:hAnsi="Calibri" w:cs="Courier New"/>
          <w:sz w:val="28"/>
          <w:szCs w:val="28"/>
        </w:rPr>
      </w:pPr>
      <w:r w:rsidRPr="00F824B1">
        <w:rPr>
          <w:rFonts w:ascii="Calibri" w:hAnsi="Calibri" w:cs="Courier New"/>
          <w:sz w:val="28"/>
          <w:szCs w:val="28"/>
        </w:rPr>
        <w:t xml:space="preserve">Online Shopping is a form of electronic shopping where the buyer is directly online to the seller’s computer usually via internet. There is no intermediary service. The sales and purchase transaction </w:t>
      </w:r>
      <w:r w:rsidR="008F1A9B" w:rsidRPr="00F824B1">
        <w:rPr>
          <w:rFonts w:ascii="Calibri" w:hAnsi="Calibri" w:cs="Courier New"/>
          <w:sz w:val="28"/>
          <w:szCs w:val="28"/>
        </w:rPr>
        <w:t>are</w:t>
      </w:r>
      <w:r w:rsidRPr="00F824B1">
        <w:rPr>
          <w:rFonts w:ascii="Calibri" w:hAnsi="Calibri" w:cs="Courier New"/>
          <w:sz w:val="28"/>
          <w:szCs w:val="28"/>
        </w:rPr>
        <w:t xml:space="preserve"> completed electronically and interactively in real-time. </w:t>
      </w:r>
      <w:r w:rsidR="007C1679" w:rsidRPr="00F824B1">
        <w:rPr>
          <w:rFonts w:ascii="Calibri" w:hAnsi="Calibri" w:cs="Courier New"/>
          <w:sz w:val="28"/>
          <w:szCs w:val="28"/>
        </w:rPr>
        <w:t xml:space="preserve">Online Craft Management System is basically an </w:t>
      </w:r>
      <w:r w:rsidR="005514EC" w:rsidRPr="00F824B1">
        <w:rPr>
          <w:rFonts w:ascii="Calibri" w:hAnsi="Calibri" w:cs="Courier New"/>
          <w:sz w:val="28"/>
          <w:szCs w:val="28"/>
        </w:rPr>
        <w:t>interaction between</w:t>
      </w:r>
      <w:r w:rsidR="007C1679" w:rsidRPr="00F824B1">
        <w:rPr>
          <w:rFonts w:ascii="Calibri" w:hAnsi="Calibri" w:cs="Courier New"/>
          <w:sz w:val="28"/>
          <w:szCs w:val="28"/>
        </w:rPr>
        <w:t xml:space="preserve"> Admin and Client easily through web. This project describes how to purchase Local Handicrafts created by Craftsmen and also sell the same as a </w:t>
      </w:r>
      <w:r w:rsidR="005514EC" w:rsidRPr="00F824B1">
        <w:rPr>
          <w:rFonts w:ascii="Calibri" w:hAnsi="Calibri" w:cs="Courier New"/>
          <w:sz w:val="28"/>
          <w:szCs w:val="28"/>
        </w:rPr>
        <w:t>vendor</w:t>
      </w:r>
      <w:r w:rsidR="00177EE3" w:rsidRPr="00F824B1">
        <w:rPr>
          <w:rFonts w:ascii="Calibri" w:hAnsi="Calibri" w:cs="Courier New"/>
          <w:sz w:val="28"/>
          <w:szCs w:val="28"/>
        </w:rPr>
        <w:t xml:space="preserve">. </w:t>
      </w:r>
    </w:p>
    <w:p w14:paraId="5E61B07C" w14:textId="77777777" w:rsidR="00F824B1" w:rsidRDefault="00177EE3" w:rsidP="00F824B1">
      <w:pPr>
        <w:pStyle w:val="BodyTextIndent3"/>
        <w:spacing w:line="480" w:lineRule="auto"/>
        <w:jc w:val="both"/>
        <w:rPr>
          <w:rFonts w:ascii="Calibri" w:hAnsi="Calibri" w:cs="Courier New"/>
          <w:sz w:val="28"/>
          <w:szCs w:val="28"/>
        </w:rPr>
      </w:pPr>
      <w:r w:rsidRPr="00F824B1">
        <w:rPr>
          <w:rFonts w:ascii="Calibri" w:hAnsi="Calibri" w:cs="Courier New"/>
          <w:sz w:val="28"/>
          <w:szCs w:val="28"/>
        </w:rPr>
        <w:t xml:space="preserve">    The basic concept of the application is to allow the customer to shop virtually using the Internet and allow customers to buy the items and articles of their desire from the store.  The information pertaining to the products are stores on an RDBMS at the server side.</w:t>
      </w:r>
      <w:r w:rsidRPr="00F824B1">
        <w:rPr>
          <w:sz w:val="28"/>
          <w:szCs w:val="28"/>
        </w:rPr>
        <w:t xml:space="preserve"> </w:t>
      </w:r>
      <w:r w:rsidRPr="00F824B1">
        <w:rPr>
          <w:rFonts w:ascii="Calibri" w:hAnsi="Calibri" w:cs="Courier New"/>
          <w:sz w:val="28"/>
          <w:szCs w:val="28"/>
        </w:rPr>
        <w:t xml:space="preserve">The Server process the customers and the items are shipped to the address submitted by them. The details of the items are brought forward from the database for the customer view </w:t>
      </w:r>
      <w:r w:rsidRPr="00F824B1">
        <w:rPr>
          <w:rFonts w:ascii="Calibri" w:hAnsi="Calibri" w:cs="Courier New"/>
          <w:sz w:val="28"/>
          <w:szCs w:val="28"/>
        </w:rPr>
        <w:lastRenderedPageBreak/>
        <w:t>based on the selection through the menu and the database of all the products a</w:t>
      </w:r>
      <w:r w:rsidR="00F824B1" w:rsidRPr="00F824B1">
        <w:rPr>
          <w:rFonts w:ascii="Calibri" w:hAnsi="Calibri" w:cs="Courier New"/>
          <w:sz w:val="28"/>
          <w:szCs w:val="28"/>
        </w:rPr>
        <w:t>re updated at the end of each transaction.</w:t>
      </w:r>
    </w:p>
    <w:p w14:paraId="6C7BFCBE" w14:textId="6F925BC2" w:rsidR="00745038" w:rsidRPr="00F824B1" w:rsidRDefault="00745038" w:rsidP="00F824B1">
      <w:pPr>
        <w:pStyle w:val="BodyTextIndent3"/>
        <w:spacing w:line="480" w:lineRule="auto"/>
        <w:ind w:left="0"/>
        <w:jc w:val="both"/>
        <w:rPr>
          <w:rFonts w:asciiTheme="minorHAnsi" w:hAnsiTheme="minorHAnsi" w:cstheme="minorHAnsi"/>
          <w:sz w:val="28"/>
          <w:szCs w:val="28"/>
        </w:rPr>
      </w:pPr>
      <w:r w:rsidRPr="00F824B1">
        <w:rPr>
          <w:rFonts w:asciiTheme="minorHAnsi" w:hAnsiTheme="minorHAnsi" w:cstheme="minorHAnsi"/>
          <w:b/>
          <w:color w:val="000000"/>
          <w:sz w:val="36"/>
          <w:szCs w:val="36"/>
        </w:rPr>
        <w:t>FEATURES</w:t>
      </w:r>
      <w:r w:rsidR="00F824B1">
        <w:rPr>
          <w:rFonts w:asciiTheme="minorHAnsi" w:hAnsiTheme="minorHAnsi" w:cstheme="minorHAnsi"/>
          <w:b/>
          <w:color w:val="000000"/>
          <w:sz w:val="36"/>
          <w:szCs w:val="36"/>
        </w:rPr>
        <w:t>:</w:t>
      </w:r>
    </w:p>
    <w:p w14:paraId="6B9C05BF" w14:textId="77777777" w:rsidR="00745038" w:rsidRPr="0087576B" w:rsidRDefault="00745038" w:rsidP="00745038">
      <w:pPr>
        <w:spacing w:line="360" w:lineRule="auto"/>
        <w:rPr>
          <w:color w:val="000000"/>
        </w:rPr>
      </w:pPr>
    </w:p>
    <w:p w14:paraId="5B9572FC" w14:textId="77777777" w:rsidR="00745038" w:rsidRPr="00F824B1" w:rsidRDefault="00745038" w:rsidP="00745038">
      <w:pPr>
        <w:numPr>
          <w:ilvl w:val="0"/>
          <w:numId w:val="1"/>
        </w:numPr>
        <w:spacing w:after="0" w:line="360" w:lineRule="auto"/>
        <w:rPr>
          <w:bCs/>
          <w:iCs/>
          <w:color w:val="000000"/>
          <w:sz w:val="28"/>
          <w:szCs w:val="28"/>
        </w:rPr>
      </w:pPr>
      <w:r w:rsidRPr="00F824B1">
        <w:rPr>
          <w:bCs/>
          <w:iCs/>
          <w:color w:val="000000"/>
          <w:sz w:val="28"/>
          <w:szCs w:val="28"/>
        </w:rPr>
        <w:t>User friendly interface.</w:t>
      </w:r>
    </w:p>
    <w:p w14:paraId="0F691E78" w14:textId="77777777" w:rsidR="00745038" w:rsidRPr="00F824B1" w:rsidRDefault="00745038" w:rsidP="00745038">
      <w:pPr>
        <w:numPr>
          <w:ilvl w:val="0"/>
          <w:numId w:val="1"/>
        </w:numPr>
        <w:autoSpaceDE w:val="0"/>
        <w:autoSpaceDN w:val="0"/>
        <w:adjustRightInd w:val="0"/>
        <w:spacing w:after="0" w:line="360" w:lineRule="auto"/>
        <w:rPr>
          <w:bCs/>
          <w:iCs/>
          <w:color w:val="000000"/>
          <w:sz w:val="28"/>
          <w:szCs w:val="28"/>
        </w:rPr>
      </w:pPr>
      <w:r w:rsidRPr="00F824B1">
        <w:rPr>
          <w:bCs/>
          <w:iCs/>
          <w:color w:val="000000"/>
          <w:sz w:val="28"/>
          <w:szCs w:val="28"/>
        </w:rPr>
        <w:t>A central database holds the key to system.</w:t>
      </w:r>
    </w:p>
    <w:p w14:paraId="4EC28ACE" w14:textId="527B607C" w:rsidR="00745038" w:rsidRPr="00F824B1" w:rsidRDefault="00745038" w:rsidP="00745038">
      <w:pPr>
        <w:numPr>
          <w:ilvl w:val="0"/>
          <w:numId w:val="1"/>
        </w:numPr>
        <w:spacing w:after="0" w:line="360" w:lineRule="auto"/>
        <w:rPr>
          <w:color w:val="000000"/>
          <w:sz w:val="28"/>
          <w:szCs w:val="28"/>
        </w:rPr>
      </w:pPr>
      <w:r w:rsidRPr="00F824B1">
        <w:rPr>
          <w:bCs/>
          <w:iCs/>
          <w:color w:val="000000"/>
          <w:sz w:val="28"/>
          <w:szCs w:val="28"/>
        </w:rPr>
        <w:t>All forms are html template driven</w:t>
      </w:r>
    </w:p>
    <w:p w14:paraId="1853D6EE" w14:textId="77777777" w:rsidR="00745038" w:rsidRPr="00F824B1" w:rsidRDefault="00745038" w:rsidP="00745038">
      <w:pPr>
        <w:numPr>
          <w:ilvl w:val="0"/>
          <w:numId w:val="1"/>
        </w:numPr>
        <w:autoSpaceDE w:val="0"/>
        <w:autoSpaceDN w:val="0"/>
        <w:adjustRightInd w:val="0"/>
        <w:spacing w:after="0" w:line="360" w:lineRule="auto"/>
        <w:rPr>
          <w:bCs/>
          <w:iCs/>
          <w:color w:val="000000"/>
          <w:sz w:val="28"/>
          <w:szCs w:val="28"/>
        </w:rPr>
      </w:pPr>
      <w:r w:rsidRPr="00F824B1">
        <w:rPr>
          <w:bCs/>
          <w:iCs/>
          <w:color w:val="000000"/>
          <w:sz w:val="28"/>
          <w:szCs w:val="28"/>
        </w:rPr>
        <w:t>Integration among all functional areas.</w:t>
      </w:r>
    </w:p>
    <w:p w14:paraId="636936FC" w14:textId="77777777" w:rsidR="00745038" w:rsidRPr="00F824B1" w:rsidRDefault="00745038" w:rsidP="00745038">
      <w:pPr>
        <w:numPr>
          <w:ilvl w:val="0"/>
          <w:numId w:val="1"/>
        </w:numPr>
        <w:spacing w:after="0" w:line="360" w:lineRule="auto"/>
        <w:rPr>
          <w:color w:val="000000"/>
          <w:sz w:val="28"/>
          <w:szCs w:val="28"/>
        </w:rPr>
      </w:pPr>
      <w:r w:rsidRPr="00F824B1">
        <w:rPr>
          <w:color w:val="000000"/>
          <w:sz w:val="28"/>
          <w:szCs w:val="28"/>
        </w:rPr>
        <w:t>The availability of the information is easy</w:t>
      </w:r>
    </w:p>
    <w:p w14:paraId="566F492C" w14:textId="77777777" w:rsidR="00745038" w:rsidRPr="00F824B1" w:rsidRDefault="00745038" w:rsidP="00745038">
      <w:pPr>
        <w:numPr>
          <w:ilvl w:val="0"/>
          <w:numId w:val="1"/>
        </w:numPr>
        <w:spacing w:after="0" w:line="360" w:lineRule="auto"/>
        <w:rPr>
          <w:color w:val="000000"/>
          <w:sz w:val="28"/>
          <w:szCs w:val="28"/>
        </w:rPr>
      </w:pPr>
      <w:r w:rsidRPr="00F824B1">
        <w:rPr>
          <w:color w:val="000000"/>
          <w:sz w:val="28"/>
          <w:szCs w:val="28"/>
        </w:rPr>
        <w:t>Routine tasks are easily performed</w:t>
      </w:r>
    </w:p>
    <w:p w14:paraId="0656FED8" w14:textId="1B836B6B" w:rsidR="00745038" w:rsidRPr="00F824B1" w:rsidRDefault="00745038" w:rsidP="00745038">
      <w:pPr>
        <w:numPr>
          <w:ilvl w:val="0"/>
          <w:numId w:val="1"/>
        </w:numPr>
        <w:spacing w:after="0" w:line="360" w:lineRule="auto"/>
        <w:rPr>
          <w:color w:val="000000"/>
          <w:sz w:val="28"/>
          <w:szCs w:val="28"/>
        </w:rPr>
      </w:pPr>
      <w:r w:rsidRPr="00F824B1">
        <w:rPr>
          <w:color w:val="000000"/>
          <w:sz w:val="28"/>
          <w:szCs w:val="28"/>
        </w:rPr>
        <w:t>It automates the redundant tasks.</w:t>
      </w:r>
    </w:p>
    <w:p w14:paraId="1BBCBA72" w14:textId="7042B5CB" w:rsidR="00745038" w:rsidRPr="00F824B1" w:rsidRDefault="00745038" w:rsidP="00745038">
      <w:pPr>
        <w:numPr>
          <w:ilvl w:val="0"/>
          <w:numId w:val="1"/>
        </w:numPr>
        <w:spacing w:after="0" w:line="360" w:lineRule="auto"/>
        <w:rPr>
          <w:color w:val="000000"/>
          <w:sz w:val="28"/>
          <w:szCs w:val="28"/>
        </w:rPr>
      </w:pPr>
      <w:r w:rsidRPr="00F824B1">
        <w:rPr>
          <w:sz w:val="28"/>
          <w:szCs w:val="28"/>
        </w:rPr>
        <w:t>Secure registration and profile management facilities for Customers.</w:t>
      </w:r>
    </w:p>
    <w:p w14:paraId="4A45157F" w14:textId="4AC0A132" w:rsidR="00745038" w:rsidRPr="00514583" w:rsidRDefault="00745038" w:rsidP="00745038">
      <w:pPr>
        <w:numPr>
          <w:ilvl w:val="0"/>
          <w:numId w:val="1"/>
        </w:numPr>
        <w:spacing w:after="0" w:line="360" w:lineRule="auto"/>
        <w:rPr>
          <w:color w:val="000000"/>
          <w:sz w:val="28"/>
          <w:szCs w:val="28"/>
        </w:rPr>
      </w:pPr>
      <w:r w:rsidRPr="00F824B1">
        <w:rPr>
          <w:sz w:val="28"/>
          <w:szCs w:val="28"/>
        </w:rPr>
        <w:t>Customers are able to mail the Shop about the items they would like to see in the Shop.</w:t>
      </w:r>
    </w:p>
    <w:p w14:paraId="0541253D" w14:textId="20D1B613" w:rsidR="00514583" w:rsidRPr="00514583" w:rsidRDefault="00514583" w:rsidP="00514583">
      <w:pPr>
        <w:numPr>
          <w:ilvl w:val="0"/>
          <w:numId w:val="1"/>
        </w:numPr>
        <w:spacing w:after="0" w:line="360" w:lineRule="auto"/>
        <w:rPr>
          <w:color w:val="000000"/>
          <w:sz w:val="28"/>
          <w:szCs w:val="28"/>
        </w:rPr>
      </w:pPr>
      <w:r w:rsidRPr="00514583">
        <w:rPr>
          <w:color w:val="000000"/>
          <w:sz w:val="28"/>
          <w:szCs w:val="28"/>
        </w:rPr>
        <w:t xml:space="preserve">Administrator of </w:t>
      </w:r>
      <w:r>
        <w:rPr>
          <w:color w:val="000000"/>
          <w:sz w:val="28"/>
          <w:szCs w:val="28"/>
        </w:rPr>
        <w:t>Online Craft Management</w:t>
      </w:r>
      <w:r w:rsidRPr="00514583">
        <w:rPr>
          <w:color w:val="000000"/>
          <w:sz w:val="28"/>
          <w:szCs w:val="28"/>
        </w:rPr>
        <w:t xml:space="preserve"> System has multiple features such as Add, Delete, Update shopping Items.</w:t>
      </w:r>
    </w:p>
    <w:p w14:paraId="0F94293A" w14:textId="5CD707FA" w:rsidR="00F824B1" w:rsidRDefault="00F824B1" w:rsidP="00F824B1">
      <w:pPr>
        <w:spacing w:after="0" w:line="360" w:lineRule="auto"/>
        <w:rPr>
          <w:b/>
          <w:color w:val="000000"/>
          <w:sz w:val="44"/>
          <w:szCs w:val="44"/>
        </w:rPr>
      </w:pPr>
      <w:r w:rsidRPr="00F824B1">
        <w:rPr>
          <w:b/>
          <w:color w:val="000000"/>
          <w:sz w:val="44"/>
          <w:szCs w:val="44"/>
        </w:rPr>
        <w:t>OBJECTIVE:</w:t>
      </w:r>
    </w:p>
    <w:p w14:paraId="4059EE3E" w14:textId="5E0093D2" w:rsidR="00F824B1" w:rsidRPr="00A15CFE" w:rsidRDefault="00F824B1" w:rsidP="00F824B1">
      <w:pPr>
        <w:spacing w:after="0" w:line="360" w:lineRule="auto"/>
        <w:rPr>
          <w:rFonts w:ascii="Century Schoolbook" w:hAnsi="Century Schoolbook"/>
          <w:color w:val="000000"/>
          <w:sz w:val="28"/>
          <w:szCs w:val="28"/>
        </w:rPr>
      </w:pPr>
      <w:r w:rsidRPr="00A15CFE">
        <w:rPr>
          <w:b/>
          <w:color w:val="000000"/>
          <w:sz w:val="28"/>
          <w:szCs w:val="28"/>
        </w:rPr>
        <w:t xml:space="preserve">    </w:t>
      </w:r>
      <w:r w:rsidRPr="00A15CFE">
        <w:rPr>
          <w:rFonts w:ascii="Century Schoolbook" w:hAnsi="Century Schoolbook"/>
          <w:color w:val="000000"/>
          <w:sz w:val="28"/>
          <w:szCs w:val="28"/>
        </w:rPr>
        <w:t>The main objective of the project is-</w:t>
      </w:r>
    </w:p>
    <w:p w14:paraId="5733BBFA" w14:textId="56AEA06B" w:rsidR="00F824B1" w:rsidRPr="00A15CFE" w:rsidRDefault="00F824B1" w:rsidP="00F824B1">
      <w:pPr>
        <w:pStyle w:val="ListParagraph"/>
        <w:numPr>
          <w:ilvl w:val="0"/>
          <w:numId w:val="3"/>
        </w:numPr>
        <w:spacing w:after="0" w:line="360" w:lineRule="auto"/>
        <w:rPr>
          <w:rFonts w:ascii="Century Schoolbook" w:hAnsi="Century Schoolbook"/>
          <w:color w:val="000000"/>
          <w:sz w:val="28"/>
          <w:szCs w:val="28"/>
        </w:rPr>
      </w:pPr>
      <w:r w:rsidRPr="00A15CFE">
        <w:rPr>
          <w:rFonts w:ascii="Century Schoolbook" w:hAnsi="Century Schoolbook"/>
          <w:color w:val="000000"/>
          <w:sz w:val="28"/>
          <w:szCs w:val="28"/>
        </w:rPr>
        <w:t>To overcome the drawbacks of any manual existing system.</w:t>
      </w:r>
    </w:p>
    <w:p w14:paraId="044CFF31" w14:textId="6FDF6413" w:rsidR="00F824B1" w:rsidRPr="00A15CFE" w:rsidRDefault="00F824B1" w:rsidP="00F824B1">
      <w:pPr>
        <w:pStyle w:val="ListParagraph"/>
        <w:numPr>
          <w:ilvl w:val="0"/>
          <w:numId w:val="3"/>
        </w:numPr>
        <w:spacing w:after="0" w:line="360" w:lineRule="auto"/>
        <w:rPr>
          <w:rFonts w:ascii="Century Schoolbook" w:hAnsi="Century Schoolbook"/>
          <w:color w:val="000000"/>
          <w:sz w:val="28"/>
          <w:szCs w:val="28"/>
        </w:rPr>
      </w:pPr>
      <w:r w:rsidRPr="00A15CFE">
        <w:rPr>
          <w:rFonts w:ascii="Century Schoolbook" w:hAnsi="Century Schoolbook"/>
          <w:color w:val="000000"/>
          <w:sz w:val="28"/>
          <w:szCs w:val="28"/>
        </w:rPr>
        <w:t>Through this system we can efficiently manage customers, sellers and their related information.</w:t>
      </w:r>
    </w:p>
    <w:p w14:paraId="680F31AC" w14:textId="75EE56F5" w:rsidR="00F824B1" w:rsidRPr="00A15CFE" w:rsidRDefault="00F824B1" w:rsidP="00F824B1">
      <w:pPr>
        <w:pStyle w:val="ListParagraph"/>
        <w:numPr>
          <w:ilvl w:val="0"/>
          <w:numId w:val="3"/>
        </w:numPr>
        <w:spacing w:after="0" w:line="360" w:lineRule="auto"/>
        <w:rPr>
          <w:rFonts w:ascii="Century Schoolbook" w:hAnsi="Century Schoolbook"/>
          <w:color w:val="000000"/>
          <w:sz w:val="28"/>
          <w:szCs w:val="28"/>
        </w:rPr>
      </w:pPr>
      <w:r w:rsidRPr="00A15CFE">
        <w:rPr>
          <w:rFonts w:ascii="Century Schoolbook" w:hAnsi="Century Schoolbook"/>
          <w:color w:val="000000"/>
          <w:sz w:val="28"/>
          <w:szCs w:val="28"/>
        </w:rPr>
        <w:t>With the help of this system, we can provide a new platform for the local Artists and craftsmen to showcase their talent and sell their products at the actual market value.</w:t>
      </w:r>
    </w:p>
    <w:p w14:paraId="538ADA9B" w14:textId="77777777" w:rsidR="00F824B1" w:rsidRPr="00F824B1" w:rsidRDefault="00F824B1" w:rsidP="00A15CFE">
      <w:pPr>
        <w:pStyle w:val="ListParagraph"/>
        <w:spacing w:after="0" w:line="360" w:lineRule="auto"/>
        <w:rPr>
          <w:rFonts w:ascii="Century Schoolbook" w:hAnsi="Century Schoolbook"/>
          <w:color w:val="000000"/>
          <w:sz w:val="32"/>
          <w:szCs w:val="32"/>
        </w:rPr>
      </w:pPr>
    </w:p>
    <w:p w14:paraId="23EFA8C1" w14:textId="289AE51E" w:rsidR="00A15CFE" w:rsidRDefault="00E82F8A" w:rsidP="00A15CFE">
      <w:pPr>
        <w:rPr>
          <w:b/>
          <w:sz w:val="44"/>
          <w:szCs w:val="44"/>
        </w:rPr>
      </w:pPr>
      <w:r>
        <w:rPr>
          <w:b/>
          <w:sz w:val="44"/>
          <w:szCs w:val="44"/>
        </w:rPr>
        <w:lastRenderedPageBreak/>
        <w:t>2</w:t>
      </w:r>
      <w:r w:rsidR="00A40131">
        <w:rPr>
          <w:b/>
          <w:sz w:val="44"/>
          <w:szCs w:val="44"/>
        </w:rPr>
        <w:t>.3 HARDWARE AND SOFTWARE USED</w:t>
      </w:r>
    </w:p>
    <w:p w14:paraId="14F8BC5D" w14:textId="4EC311FB" w:rsidR="00AA2D09" w:rsidRPr="00AA2D09" w:rsidRDefault="00AA2D09" w:rsidP="00A15CFE">
      <w:pPr>
        <w:rPr>
          <w:rFonts w:ascii="Century Schoolbook" w:hAnsi="Century Schoolbook"/>
          <w:b/>
          <w:sz w:val="28"/>
          <w:szCs w:val="28"/>
        </w:rPr>
      </w:pPr>
      <w:r w:rsidRPr="00AA2D09">
        <w:rPr>
          <w:rFonts w:ascii="Century Schoolbook" w:hAnsi="Century Schoolbook"/>
          <w:sz w:val="28"/>
          <w:szCs w:val="28"/>
        </w:rPr>
        <w:t xml:space="preserve">In </w:t>
      </w:r>
      <w:hyperlink r:id="rId5" w:tooltip="Systems engineering" w:history="1">
        <w:r w:rsidRPr="00AA2D09">
          <w:rPr>
            <w:rStyle w:val="Hyperlink"/>
            <w:rFonts w:ascii="Century Schoolbook" w:hAnsi="Century Schoolbook"/>
            <w:color w:val="000000"/>
            <w:sz w:val="28"/>
            <w:szCs w:val="28"/>
            <w:u w:val="none"/>
          </w:rPr>
          <w:t>systems</w:t>
        </w:r>
        <w:r>
          <w:rPr>
            <w:rStyle w:val="Hyperlink"/>
            <w:rFonts w:ascii="Century Schoolbook" w:hAnsi="Century Schoolbook"/>
            <w:color w:val="000000"/>
            <w:sz w:val="28"/>
            <w:szCs w:val="28"/>
            <w:u w:val="none"/>
          </w:rPr>
          <w:t xml:space="preserve"> </w:t>
        </w:r>
        <w:r w:rsidRPr="00AA2D09">
          <w:rPr>
            <w:rStyle w:val="Hyperlink"/>
            <w:rFonts w:ascii="Century Schoolbook" w:hAnsi="Century Schoolbook"/>
            <w:color w:val="000000"/>
            <w:sz w:val="28"/>
            <w:szCs w:val="28"/>
            <w:u w:val="none"/>
          </w:rPr>
          <w:t>engineering</w:t>
        </w:r>
      </w:hyperlink>
      <w:r w:rsidRPr="00AA2D09">
        <w:rPr>
          <w:rFonts w:ascii="Century Schoolbook" w:hAnsi="Century Schoolbook"/>
          <w:sz w:val="28"/>
          <w:szCs w:val="28"/>
        </w:rPr>
        <w:t xml:space="preserve"> and </w:t>
      </w:r>
      <w:hyperlink r:id="rId6" w:tooltip="Software engineering" w:history="1">
        <w:r w:rsidRPr="00AA2D09">
          <w:rPr>
            <w:rStyle w:val="Hyperlink"/>
            <w:rFonts w:ascii="Century Schoolbook" w:hAnsi="Century Schoolbook"/>
            <w:color w:val="000000"/>
            <w:sz w:val="28"/>
            <w:szCs w:val="28"/>
            <w:u w:val="none"/>
          </w:rPr>
          <w:t>software</w:t>
        </w:r>
        <w:r>
          <w:rPr>
            <w:rStyle w:val="Hyperlink"/>
            <w:rFonts w:ascii="Century Schoolbook" w:hAnsi="Century Schoolbook"/>
            <w:color w:val="000000"/>
            <w:sz w:val="28"/>
            <w:szCs w:val="28"/>
            <w:u w:val="none"/>
          </w:rPr>
          <w:t xml:space="preserve"> </w:t>
        </w:r>
        <w:r w:rsidRPr="00AA2D09">
          <w:rPr>
            <w:rStyle w:val="Hyperlink"/>
            <w:rFonts w:ascii="Century Schoolbook" w:hAnsi="Century Schoolbook"/>
            <w:color w:val="000000"/>
            <w:sz w:val="28"/>
            <w:szCs w:val="28"/>
            <w:u w:val="none"/>
          </w:rPr>
          <w:t>engineering</w:t>
        </w:r>
      </w:hyperlink>
      <w:r w:rsidRPr="00AA2D09">
        <w:rPr>
          <w:rFonts w:ascii="Century Schoolbook" w:hAnsi="Century Schoolbook"/>
          <w:sz w:val="28"/>
          <w:szCs w:val="28"/>
        </w:rPr>
        <w:t xml:space="preserve">, </w:t>
      </w:r>
      <w:r w:rsidRPr="00AA2D09">
        <w:rPr>
          <w:rFonts w:ascii="Century Schoolbook" w:hAnsi="Century Schoolbook"/>
          <w:bCs/>
          <w:sz w:val="28"/>
          <w:szCs w:val="28"/>
        </w:rPr>
        <w:t>requirements analysis</w:t>
      </w:r>
      <w:r w:rsidRPr="00AA2D09">
        <w:rPr>
          <w:rFonts w:ascii="Century Schoolbook" w:hAnsi="Century Schoolbook"/>
          <w:sz w:val="28"/>
          <w:szCs w:val="28"/>
        </w:rPr>
        <w:t xml:space="preserve"> encompasses those tasks that go into determining the needs or conditions to meet for a new or altered product, taking account of the possibly conflicting </w:t>
      </w:r>
      <w:hyperlink r:id="rId7" w:tooltip="Requirements" w:history="1">
        <w:r w:rsidRPr="00AA2D09">
          <w:rPr>
            <w:rStyle w:val="Hyperlink"/>
            <w:rFonts w:ascii="Century Schoolbook" w:hAnsi="Century Schoolbook"/>
            <w:color w:val="000000"/>
            <w:sz w:val="28"/>
            <w:szCs w:val="28"/>
            <w:u w:val="none"/>
          </w:rPr>
          <w:t>requirements</w:t>
        </w:r>
      </w:hyperlink>
      <w:r w:rsidRPr="00AA2D09">
        <w:rPr>
          <w:rFonts w:ascii="Century Schoolbook" w:hAnsi="Century Schoolbook"/>
          <w:sz w:val="28"/>
          <w:szCs w:val="28"/>
        </w:rPr>
        <w:t xml:space="preserve"> of the various </w:t>
      </w:r>
      <w:hyperlink r:id="rId8" w:tooltip="Stakeholder (corporate)" w:history="1">
        <w:r w:rsidRPr="00AA2D09">
          <w:rPr>
            <w:rStyle w:val="Hyperlink"/>
            <w:rFonts w:ascii="Century Schoolbook" w:hAnsi="Century Schoolbook"/>
            <w:color w:val="000000"/>
            <w:sz w:val="28"/>
            <w:szCs w:val="28"/>
            <w:u w:val="none"/>
          </w:rPr>
          <w:t>stakeholders</w:t>
        </w:r>
      </w:hyperlink>
      <w:r w:rsidRPr="00AA2D09">
        <w:rPr>
          <w:rFonts w:ascii="Century Schoolbook" w:hAnsi="Century Schoolbook"/>
          <w:sz w:val="28"/>
          <w:szCs w:val="28"/>
        </w:rPr>
        <w:t xml:space="preserve">, such as beneficiaries or users. Systematic requirements analysis is also known as </w:t>
      </w:r>
      <w:r w:rsidRPr="00AA2D09">
        <w:rPr>
          <w:rFonts w:ascii="Century Schoolbook" w:hAnsi="Century Schoolbook"/>
          <w:iCs/>
          <w:sz w:val="28"/>
          <w:szCs w:val="28"/>
        </w:rPr>
        <w:t>requirements engineering</w:t>
      </w:r>
    </w:p>
    <w:p w14:paraId="7DAA7E80" w14:textId="1B2635EE" w:rsidR="00A15CFE" w:rsidRPr="00A15CFE" w:rsidRDefault="00A15CFE" w:rsidP="00A15CFE">
      <w:pPr>
        <w:rPr>
          <w:rFonts w:cstheme="minorHAnsi"/>
          <w:b/>
          <w:sz w:val="28"/>
          <w:szCs w:val="28"/>
        </w:rPr>
      </w:pPr>
      <w:r w:rsidRPr="00A15CFE">
        <w:rPr>
          <w:rFonts w:eastAsia="Times New Roman" w:cstheme="minorHAnsi"/>
          <w:b/>
          <w:bCs/>
          <w:sz w:val="28"/>
          <w:szCs w:val="28"/>
          <w:lang w:eastAsia="en-IN"/>
        </w:rPr>
        <w:t>SOFTWARE SPECIFICATION:</w:t>
      </w:r>
    </w:p>
    <w:p w14:paraId="10C3FB4D" w14:textId="77777777" w:rsidR="00A15CFE" w:rsidRPr="00A15CFE" w:rsidRDefault="00A15CFE" w:rsidP="00A15CFE">
      <w:pPr>
        <w:numPr>
          <w:ilvl w:val="0"/>
          <w:numId w:val="4"/>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b/>
          <w:sz w:val="28"/>
          <w:szCs w:val="28"/>
          <w:lang w:eastAsia="en-IN"/>
        </w:rPr>
        <w:t>Software used:</w:t>
      </w:r>
      <w:r w:rsidRPr="00A15CFE">
        <w:rPr>
          <w:rFonts w:ascii="Century Schoolbook" w:eastAsia="Times New Roman" w:hAnsi="Century Schoolbook" w:cs="Times New Roman"/>
          <w:sz w:val="28"/>
          <w:szCs w:val="28"/>
          <w:lang w:eastAsia="en-IN"/>
        </w:rPr>
        <w:t xml:space="preserve"> WAMP Server </w:t>
      </w:r>
    </w:p>
    <w:p w14:paraId="498C63C2" w14:textId="77777777" w:rsidR="00A15CFE" w:rsidRPr="00A15CFE" w:rsidRDefault="00A15CFE" w:rsidP="00A15CFE">
      <w:pPr>
        <w:numPr>
          <w:ilvl w:val="0"/>
          <w:numId w:val="4"/>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b/>
          <w:sz w:val="28"/>
          <w:szCs w:val="28"/>
          <w:lang w:eastAsia="en-IN"/>
        </w:rPr>
        <w:t>Platform/Environment used:</w:t>
      </w:r>
      <w:r w:rsidRPr="00A15CFE">
        <w:rPr>
          <w:rFonts w:ascii="Century Schoolbook" w:eastAsia="Times New Roman" w:hAnsi="Century Schoolbook" w:cs="Times New Roman"/>
          <w:sz w:val="28"/>
          <w:szCs w:val="28"/>
          <w:lang w:eastAsia="en-IN"/>
        </w:rPr>
        <w:t xml:space="preserve"> Microsoft Windows 10</w:t>
      </w:r>
    </w:p>
    <w:p w14:paraId="29DBD874" w14:textId="77777777" w:rsidR="00A15CFE" w:rsidRPr="00A15CFE" w:rsidRDefault="00A15CFE" w:rsidP="00A15CFE">
      <w:pPr>
        <w:numPr>
          <w:ilvl w:val="0"/>
          <w:numId w:val="4"/>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b/>
          <w:sz w:val="28"/>
          <w:szCs w:val="28"/>
          <w:lang w:eastAsia="en-IN"/>
        </w:rPr>
        <w:t>Language/Software Package used:</w:t>
      </w:r>
      <w:r w:rsidRPr="00A15CFE">
        <w:rPr>
          <w:rFonts w:ascii="Century Schoolbook" w:eastAsia="Times New Roman" w:hAnsi="Century Schoolbook" w:cs="Times New Roman"/>
          <w:sz w:val="28"/>
          <w:szCs w:val="28"/>
          <w:lang w:eastAsia="en-IN"/>
        </w:rPr>
        <w:t xml:space="preserve"> WampServer 3.1.7</w:t>
      </w:r>
    </w:p>
    <w:p w14:paraId="720B9ED9" w14:textId="77777777" w:rsidR="00A15CFE" w:rsidRPr="00A15CFE" w:rsidRDefault="00A15CFE" w:rsidP="00A15CFE">
      <w:pPr>
        <w:numPr>
          <w:ilvl w:val="0"/>
          <w:numId w:val="4"/>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b/>
          <w:sz w:val="28"/>
          <w:szCs w:val="28"/>
          <w:lang w:eastAsia="en-IN"/>
        </w:rPr>
        <w:t>Web Server:</w:t>
      </w:r>
      <w:r w:rsidRPr="00A15CFE">
        <w:rPr>
          <w:rFonts w:ascii="Century Schoolbook" w:eastAsia="Times New Roman" w:hAnsi="Century Schoolbook" w:cs="Times New Roman"/>
          <w:sz w:val="28"/>
          <w:szCs w:val="28"/>
          <w:lang w:eastAsia="en-IN"/>
        </w:rPr>
        <w:t xml:space="preserve"> Mozilla Firefox</w:t>
      </w:r>
    </w:p>
    <w:p w14:paraId="42D9DA53" w14:textId="77777777" w:rsidR="00A15CFE" w:rsidRPr="00A15CFE" w:rsidRDefault="00A15CFE" w:rsidP="00A15CFE">
      <w:pPr>
        <w:numPr>
          <w:ilvl w:val="0"/>
          <w:numId w:val="4"/>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b/>
          <w:sz w:val="28"/>
          <w:szCs w:val="28"/>
          <w:lang w:eastAsia="en-IN"/>
        </w:rPr>
        <w:t>Internet Tools:</w:t>
      </w:r>
      <w:r w:rsidRPr="00A15CFE">
        <w:rPr>
          <w:rFonts w:ascii="Century Schoolbook" w:eastAsia="Times New Roman" w:hAnsi="Century Schoolbook" w:cs="Times New Roman"/>
          <w:sz w:val="28"/>
          <w:szCs w:val="28"/>
          <w:lang w:eastAsia="en-IN"/>
        </w:rPr>
        <w:t xml:space="preserve"> HTML, JavaScript, CSS. </w:t>
      </w:r>
    </w:p>
    <w:p w14:paraId="3A9986C8" w14:textId="77777777" w:rsidR="00A15CFE" w:rsidRPr="00A15CFE" w:rsidRDefault="00A15CFE" w:rsidP="00A15CFE">
      <w:pPr>
        <w:spacing w:before="100" w:beforeAutospacing="1" w:after="100" w:afterAutospacing="1" w:line="240" w:lineRule="auto"/>
        <w:rPr>
          <w:rFonts w:eastAsia="Times New Roman" w:cstheme="minorHAnsi"/>
          <w:b/>
          <w:sz w:val="28"/>
          <w:szCs w:val="28"/>
          <w:lang w:eastAsia="en-IN"/>
        </w:rPr>
      </w:pPr>
      <w:r w:rsidRPr="00A15CFE">
        <w:rPr>
          <w:rFonts w:eastAsia="Times New Roman" w:cstheme="minorHAnsi"/>
          <w:b/>
          <w:sz w:val="28"/>
          <w:szCs w:val="28"/>
          <w:lang w:eastAsia="en-IN"/>
        </w:rPr>
        <w:t>HARDWARE SPECIFICATION:</w:t>
      </w:r>
    </w:p>
    <w:p w14:paraId="2ED47E53" w14:textId="77777777" w:rsidR="00A15CFE" w:rsidRPr="00A15CFE" w:rsidRDefault="00A15CFE" w:rsidP="00A15CFE">
      <w:pPr>
        <w:pStyle w:val="ListParagraph"/>
        <w:numPr>
          <w:ilvl w:val="0"/>
          <w:numId w:val="6"/>
        </w:numPr>
        <w:spacing w:before="100" w:beforeAutospacing="1" w:after="100" w:afterAutospacing="1" w:line="240" w:lineRule="auto"/>
        <w:rPr>
          <w:rFonts w:ascii="Century Schoolbook" w:eastAsia="Times New Roman" w:hAnsi="Century Schoolbook"/>
          <w:b/>
          <w:sz w:val="28"/>
          <w:szCs w:val="28"/>
          <w:lang w:eastAsia="en-IN"/>
        </w:rPr>
      </w:pPr>
      <w:r w:rsidRPr="00A15CFE">
        <w:rPr>
          <w:rFonts w:ascii="Century Schoolbook" w:eastAsia="Times New Roman" w:hAnsi="Century Schoolbook"/>
          <w:b/>
          <w:sz w:val="28"/>
          <w:szCs w:val="28"/>
          <w:lang w:eastAsia="en-IN"/>
        </w:rPr>
        <w:t xml:space="preserve">Main Memory (RAM): </w:t>
      </w:r>
      <w:r w:rsidRPr="00A15CFE">
        <w:rPr>
          <w:rFonts w:ascii="Century Schoolbook" w:eastAsia="Times New Roman" w:hAnsi="Century Schoolbook"/>
          <w:sz w:val="28"/>
          <w:szCs w:val="28"/>
          <w:lang w:eastAsia="en-IN"/>
        </w:rPr>
        <w:t>4GB or above</w:t>
      </w:r>
    </w:p>
    <w:p w14:paraId="28FEFD90" w14:textId="77777777" w:rsidR="00A15CFE" w:rsidRPr="00A15CFE" w:rsidRDefault="00A15CFE" w:rsidP="00A15CFE">
      <w:pPr>
        <w:pStyle w:val="ListParagraph"/>
        <w:numPr>
          <w:ilvl w:val="0"/>
          <w:numId w:val="6"/>
        </w:numPr>
        <w:spacing w:before="100" w:beforeAutospacing="1" w:after="100" w:afterAutospacing="1" w:line="240" w:lineRule="auto"/>
        <w:rPr>
          <w:rFonts w:ascii="Century Schoolbook" w:eastAsia="Times New Roman" w:hAnsi="Century Schoolbook"/>
          <w:b/>
          <w:sz w:val="28"/>
          <w:szCs w:val="28"/>
          <w:lang w:eastAsia="en-IN"/>
        </w:rPr>
      </w:pPr>
      <w:r w:rsidRPr="00A15CFE">
        <w:rPr>
          <w:rFonts w:ascii="Century Schoolbook" w:eastAsia="Times New Roman" w:hAnsi="Century Schoolbook"/>
          <w:b/>
          <w:sz w:val="28"/>
          <w:szCs w:val="28"/>
          <w:lang w:eastAsia="en-IN"/>
        </w:rPr>
        <w:t>Secondary Storage:</w:t>
      </w:r>
      <w:r w:rsidRPr="00A15CFE">
        <w:rPr>
          <w:rFonts w:ascii="Century Schoolbook" w:eastAsia="Times New Roman" w:hAnsi="Century Schoolbook"/>
          <w:sz w:val="28"/>
          <w:szCs w:val="28"/>
          <w:lang w:eastAsia="en-IN"/>
        </w:rPr>
        <w:t xml:space="preserve"> 200GB or above</w:t>
      </w:r>
    </w:p>
    <w:p w14:paraId="595234C2" w14:textId="465E5FAF" w:rsidR="00A15CFE" w:rsidRPr="00A15CFE" w:rsidRDefault="00A15CFE" w:rsidP="00A15CFE">
      <w:pPr>
        <w:pStyle w:val="ListParagraph"/>
        <w:numPr>
          <w:ilvl w:val="0"/>
          <w:numId w:val="6"/>
        </w:numPr>
        <w:spacing w:before="100" w:beforeAutospacing="1" w:after="100" w:afterAutospacing="1" w:line="240" w:lineRule="auto"/>
        <w:rPr>
          <w:rFonts w:ascii="Century Schoolbook" w:eastAsia="Times New Roman" w:hAnsi="Century Schoolbook"/>
          <w:sz w:val="28"/>
          <w:szCs w:val="28"/>
          <w:lang w:eastAsia="en-IN"/>
        </w:rPr>
      </w:pPr>
      <w:r w:rsidRPr="00A15CFE">
        <w:rPr>
          <w:rFonts w:ascii="Century Schoolbook" w:eastAsia="Times New Roman" w:hAnsi="Century Schoolbook"/>
          <w:b/>
          <w:sz w:val="28"/>
          <w:szCs w:val="28"/>
          <w:lang w:eastAsia="en-IN"/>
        </w:rPr>
        <w:t xml:space="preserve">Monitor: </w:t>
      </w:r>
      <w:r w:rsidRPr="00A15CFE">
        <w:rPr>
          <w:rFonts w:ascii="Century Schoolbook" w:eastAsia="Times New Roman" w:hAnsi="Century Schoolbook"/>
          <w:sz w:val="28"/>
          <w:szCs w:val="28"/>
          <w:lang w:eastAsia="en-IN"/>
        </w:rPr>
        <w:t>Any colo</w:t>
      </w:r>
      <w:r>
        <w:rPr>
          <w:rFonts w:ascii="Century Schoolbook" w:eastAsia="Times New Roman" w:hAnsi="Century Schoolbook"/>
          <w:sz w:val="28"/>
          <w:szCs w:val="28"/>
          <w:lang w:eastAsia="en-IN"/>
        </w:rPr>
        <w:t>u</w:t>
      </w:r>
      <w:r w:rsidRPr="00A15CFE">
        <w:rPr>
          <w:rFonts w:ascii="Century Schoolbook" w:eastAsia="Times New Roman" w:hAnsi="Century Schoolbook"/>
          <w:sz w:val="28"/>
          <w:szCs w:val="28"/>
          <w:lang w:eastAsia="en-IN"/>
        </w:rPr>
        <w:t>r Monitor of 24bit Resolution</w:t>
      </w:r>
    </w:p>
    <w:p w14:paraId="41BEE033" w14:textId="77777777" w:rsidR="00A15CFE" w:rsidRPr="00A15CFE" w:rsidRDefault="00A15CFE" w:rsidP="00A15CFE">
      <w:pPr>
        <w:pStyle w:val="ListParagraph"/>
        <w:numPr>
          <w:ilvl w:val="0"/>
          <w:numId w:val="6"/>
        </w:numPr>
        <w:spacing w:before="100" w:beforeAutospacing="1" w:after="100" w:afterAutospacing="1" w:line="240" w:lineRule="auto"/>
        <w:rPr>
          <w:rFonts w:ascii="Century Schoolbook" w:eastAsia="Times New Roman" w:hAnsi="Century Schoolbook"/>
          <w:sz w:val="28"/>
          <w:szCs w:val="28"/>
          <w:lang w:eastAsia="en-IN"/>
        </w:rPr>
      </w:pPr>
      <w:r w:rsidRPr="00A15CFE">
        <w:rPr>
          <w:rFonts w:ascii="Century Schoolbook" w:eastAsia="Times New Roman" w:hAnsi="Century Schoolbook"/>
          <w:b/>
          <w:sz w:val="28"/>
          <w:szCs w:val="28"/>
          <w:lang w:eastAsia="en-IN"/>
        </w:rPr>
        <w:t>Mouse:</w:t>
      </w:r>
      <w:r w:rsidRPr="00A15CFE">
        <w:rPr>
          <w:rFonts w:ascii="Century Schoolbook" w:eastAsia="Times New Roman" w:hAnsi="Century Schoolbook"/>
          <w:sz w:val="28"/>
          <w:szCs w:val="28"/>
          <w:lang w:eastAsia="en-IN"/>
        </w:rPr>
        <w:t xml:space="preserve"> General Windows supported</w:t>
      </w:r>
    </w:p>
    <w:p w14:paraId="52ABE9AE" w14:textId="77777777" w:rsidR="00A15CFE" w:rsidRPr="00A15CFE" w:rsidRDefault="00A15CFE" w:rsidP="00A15CFE">
      <w:pPr>
        <w:pStyle w:val="ListParagraph"/>
        <w:numPr>
          <w:ilvl w:val="0"/>
          <w:numId w:val="6"/>
        </w:numPr>
        <w:spacing w:before="100" w:beforeAutospacing="1" w:after="100" w:afterAutospacing="1" w:line="240" w:lineRule="auto"/>
        <w:rPr>
          <w:rFonts w:ascii="Century Schoolbook" w:eastAsia="Times New Roman" w:hAnsi="Century Schoolbook"/>
          <w:sz w:val="28"/>
          <w:szCs w:val="28"/>
          <w:lang w:eastAsia="en-IN"/>
        </w:rPr>
      </w:pPr>
      <w:r w:rsidRPr="00A15CFE">
        <w:rPr>
          <w:rFonts w:ascii="Century Schoolbook" w:eastAsia="Times New Roman" w:hAnsi="Century Schoolbook"/>
          <w:b/>
          <w:sz w:val="28"/>
          <w:szCs w:val="28"/>
          <w:lang w:eastAsia="en-IN"/>
        </w:rPr>
        <w:t>Keyboard:</w:t>
      </w:r>
      <w:r w:rsidRPr="00A15CFE">
        <w:rPr>
          <w:rFonts w:ascii="Century Schoolbook" w:eastAsia="Times New Roman" w:hAnsi="Century Schoolbook"/>
          <w:sz w:val="28"/>
          <w:szCs w:val="28"/>
          <w:lang w:eastAsia="en-IN"/>
        </w:rPr>
        <w:t xml:space="preserve"> General Multimedia Windows/Linux supported</w:t>
      </w:r>
    </w:p>
    <w:p w14:paraId="28309A4B" w14:textId="77777777" w:rsidR="00A15CFE" w:rsidRPr="00A15CFE" w:rsidRDefault="00A15CFE" w:rsidP="00A15CFE">
      <w:pPr>
        <w:pStyle w:val="ListParagraph"/>
        <w:numPr>
          <w:ilvl w:val="0"/>
          <w:numId w:val="6"/>
        </w:numPr>
        <w:spacing w:before="100" w:beforeAutospacing="1" w:after="100" w:afterAutospacing="1" w:line="240" w:lineRule="auto"/>
        <w:rPr>
          <w:rFonts w:ascii="Century Schoolbook" w:eastAsia="Times New Roman" w:hAnsi="Century Schoolbook"/>
          <w:b/>
          <w:sz w:val="28"/>
          <w:szCs w:val="28"/>
          <w:lang w:eastAsia="en-IN"/>
        </w:rPr>
      </w:pPr>
      <w:r w:rsidRPr="00A15CFE">
        <w:rPr>
          <w:rFonts w:ascii="Century Schoolbook" w:eastAsia="Times New Roman" w:hAnsi="Century Schoolbook"/>
          <w:b/>
          <w:sz w:val="28"/>
          <w:szCs w:val="28"/>
          <w:lang w:eastAsia="en-IN"/>
        </w:rPr>
        <w:t xml:space="preserve">Processor: </w:t>
      </w:r>
      <w:r w:rsidRPr="00A15CFE">
        <w:rPr>
          <w:rFonts w:ascii="Century Schoolbook" w:eastAsia="Times New Roman" w:hAnsi="Century Schoolbook"/>
          <w:sz w:val="28"/>
          <w:szCs w:val="28"/>
          <w:lang w:eastAsia="en-IN"/>
        </w:rPr>
        <w:t>Intel® Core™ i5- 8250U CPU @ 1.60GHz  1.80GHz</w:t>
      </w:r>
    </w:p>
    <w:p w14:paraId="6B9C002B" w14:textId="23032AE7" w:rsidR="00A15CFE" w:rsidRPr="00A15CFE" w:rsidRDefault="00A15CFE" w:rsidP="00A15CFE">
      <w:pPr>
        <w:pStyle w:val="ListParagraph"/>
        <w:numPr>
          <w:ilvl w:val="0"/>
          <w:numId w:val="6"/>
        </w:numPr>
        <w:spacing w:before="100" w:beforeAutospacing="1" w:after="100" w:afterAutospacing="1" w:line="240" w:lineRule="auto"/>
        <w:rPr>
          <w:rFonts w:ascii="Century Schoolbook" w:eastAsia="Times New Roman" w:hAnsi="Century Schoolbook"/>
          <w:b/>
          <w:sz w:val="28"/>
          <w:szCs w:val="28"/>
          <w:lang w:eastAsia="en-IN"/>
        </w:rPr>
      </w:pPr>
      <w:r w:rsidRPr="00A15CFE">
        <w:rPr>
          <w:rFonts w:ascii="Century Schoolbook" w:eastAsia="Times New Roman" w:hAnsi="Century Schoolbook"/>
          <w:b/>
          <w:sz w:val="28"/>
          <w:szCs w:val="28"/>
          <w:lang w:eastAsia="en-IN"/>
        </w:rPr>
        <w:t xml:space="preserve">Model used: </w:t>
      </w:r>
      <w:r w:rsidRPr="00A15CFE">
        <w:rPr>
          <w:rFonts w:ascii="Century Schoolbook" w:eastAsia="Times New Roman" w:hAnsi="Century Schoolbook"/>
          <w:sz w:val="28"/>
          <w:szCs w:val="28"/>
          <w:lang w:eastAsia="en-IN"/>
        </w:rPr>
        <w:t>Aspire A515-51G</w:t>
      </w:r>
    </w:p>
    <w:p w14:paraId="4B91B051" w14:textId="366BF61C" w:rsidR="00A15CFE" w:rsidRPr="00A15CFE" w:rsidRDefault="00A15CFE" w:rsidP="00A15CFE">
      <w:pPr>
        <w:spacing w:before="100" w:beforeAutospacing="1" w:after="100" w:afterAutospacing="1" w:line="240" w:lineRule="auto"/>
        <w:rPr>
          <w:rFonts w:eastAsia="Times New Roman" w:cstheme="minorHAnsi"/>
          <w:b/>
          <w:sz w:val="28"/>
          <w:szCs w:val="28"/>
          <w:lang w:eastAsia="en-IN"/>
        </w:rPr>
      </w:pPr>
      <w:r w:rsidRPr="00A15CFE">
        <w:rPr>
          <w:rFonts w:eastAsia="Times New Roman" w:cstheme="minorHAnsi"/>
          <w:b/>
          <w:sz w:val="28"/>
          <w:szCs w:val="28"/>
          <w:lang w:eastAsia="en-IN"/>
        </w:rPr>
        <w:t>INSTALLATION STEPS:</w:t>
      </w:r>
    </w:p>
    <w:p w14:paraId="78BBB43B" w14:textId="77777777" w:rsidR="00A15CFE" w:rsidRPr="00A15CFE" w:rsidRDefault="00A15CFE" w:rsidP="00A15CFE">
      <w:pPr>
        <w:numPr>
          <w:ilvl w:val="0"/>
          <w:numId w:val="5"/>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sz w:val="28"/>
          <w:szCs w:val="28"/>
          <w:lang w:eastAsia="en-IN"/>
        </w:rPr>
        <w:t>Download zip file and Unzip file on local server.</w:t>
      </w:r>
    </w:p>
    <w:p w14:paraId="53FE30C5" w14:textId="77777777" w:rsidR="00A15CFE" w:rsidRPr="00A15CFE" w:rsidRDefault="00A15CFE" w:rsidP="00A15CFE">
      <w:pPr>
        <w:numPr>
          <w:ilvl w:val="0"/>
          <w:numId w:val="5"/>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sz w:val="28"/>
          <w:szCs w:val="28"/>
          <w:lang w:eastAsia="en-IN"/>
        </w:rPr>
        <w:t xml:space="preserve">Put the file inside “c:/wamp/www/” </w:t>
      </w:r>
    </w:p>
    <w:p w14:paraId="59A1E0CA" w14:textId="77777777" w:rsidR="00A15CFE" w:rsidRPr="00A15CFE" w:rsidRDefault="00A15CFE" w:rsidP="00A15CFE">
      <w:pPr>
        <w:numPr>
          <w:ilvl w:val="0"/>
          <w:numId w:val="5"/>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sz w:val="28"/>
          <w:szCs w:val="28"/>
          <w:lang w:eastAsia="en-IN"/>
        </w:rPr>
        <w:t>Database Configuration:</w:t>
      </w:r>
    </w:p>
    <w:p w14:paraId="32397C73" w14:textId="77777777" w:rsidR="00A15CFE" w:rsidRPr="00A15CFE" w:rsidRDefault="00A15CFE" w:rsidP="00A15CFE">
      <w:pPr>
        <w:numPr>
          <w:ilvl w:val="0"/>
          <w:numId w:val="5"/>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sz w:val="28"/>
          <w:szCs w:val="28"/>
          <w:lang w:eastAsia="en-IN"/>
        </w:rPr>
        <w:t>Open phpMyAdmin</w:t>
      </w:r>
    </w:p>
    <w:p w14:paraId="6268242A" w14:textId="77777777" w:rsidR="00A15CFE" w:rsidRPr="00A15CFE" w:rsidRDefault="00A15CFE" w:rsidP="00A15CFE">
      <w:pPr>
        <w:numPr>
          <w:ilvl w:val="0"/>
          <w:numId w:val="5"/>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sz w:val="28"/>
          <w:szCs w:val="28"/>
          <w:lang w:eastAsia="en-IN"/>
        </w:rPr>
        <w:t>Create Database named “test”.</w:t>
      </w:r>
    </w:p>
    <w:p w14:paraId="504037AC" w14:textId="77777777" w:rsidR="00A15CFE" w:rsidRPr="00A15CFE" w:rsidRDefault="00A15CFE" w:rsidP="00A15CFE">
      <w:p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sz w:val="28"/>
          <w:szCs w:val="28"/>
          <w:lang w:eastAsia="en-IN"/>
        </w:rPr>
        <w:t xml:space="preserve">       6.Open browser put inside URL:  “/localhost/template/”</w:t>
      </w:r>
    </w:p>
    <w:p w14:paraId="4AA4A836" w14:textId="77777777" w:rsidR="00A15CFE" w:rsidRPr="00A15CFE" w:rsidRDefault="00A15CFE" w:rsidP="00A15CFE">
      <w:p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sz w:val="28"/>
          <w:szCs w:val="28"/>
          <w:lang w:eastAsia="en-IN"/>
        </w:rPr>
        <w:t xml:space="preserve">       7. To Login as admin put inside URL: “/localhost/template/admin”</w:t>
      </w:r>
    </w:p>
    <w:p w14:paraId="29D5FA95" w14:textId="0FCEA84D" w:rsidR="00A15CFE" w:rsidRPr="00A15CFE" w:rsidRDefault="00A15CFE" w:rsidP="00A15CFE">
      <w:p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eastAsia="Times New Roman" w:cstheme="minorHAnsi"/>
          <w:b/>
          <w:bCs/>
          <w:sz w:val="28"/>
          <w:szCs w:val="28"/>
          <w:lang w:eastAsia="en-IN"/>
        </w:rPr>
        <w:lastRenderedPageBreak/>
        <w:t>A</w:t>
      </w:r>
      <w:r>
        <w:rPr>
          <w:rFonts w:eastAsia="Times New Roman" w:cstheme="minorHAnsi"/>
          <w:b/>
          <w:bCs/>
          <w:sz w:val="28"/>
          <w:szCs w:val="28"/>
          <w:lang w:eastAsia="en-IN"/>
        </w:rPr>
        <w:t>DMIN LOGIN DETAILS</w:t>
      </w:r>
      <w:r w:rsidRPr="00A15CFE">
        <w:rPr>
          <w:rFonts w:eastAsia="Times New Roman" w:cstheme="minorHAnsi"/>
          <w:b/>
          <w:bCs/>
          <w:sz w:val="28"/>
          <w:szCs w:val="28"/>
          <w:lang w:eastAsia="en-IN"/>
        </w:rPr>
        <w:t>:</w:t>
      </w:r>
      <w:r w:rsidRPr="00A15CFE">
        <w:rPr>
          <w:rFonts w:ascii="Century Schoolbook" w:eastAsia="Times New Roman" w:hAnsi="Century Schoolbook" w:cs="Times New Roman"/>
          <w:sz w:val="28"/>
          <w:szCs w:val="28"/>
          <w:lang w:eastAsia="en-IN"/>
        </w:rPr>
        <w:br/>
        <w:t>Login Id: Indrani</w:t>
      </w:r>
      <w:r w:rsidRPr="00A15CFE">
        <w:rPr>
          <w:rFonts w:ascii="Century Schoolbook" w:eastAsia="Times New Roman" w:hAnsi="Century Schoolbook" w:cs="Times New Roman"/>
          <w:sz w:val="28"/>
          <w:szCs w:val="28"/>
          <w:lang w:eastAsia="en-IN"/>
        </w:rPr>
        <w:br/>
        <w:t>Password: indrani12@</w:t>
      </w:r>
    </w:p>
    <w:p w14:paraId="10FAED3D" w14:textId="77777777" w:rsidR="00A15CFE" w:rsidRPr="00A15CFE" w:rsidRDefault="00A15CFE" w:rsidP="00A15CFE">
      <w:pPr>
        <w:rPr>
          <w:rFonts w:ascii="Century Schoolbook" w:hAnsi="Century Schoolbook"/>
          <w:sz w:val="28"/>
          <w:szCs w:val="28"/>
        </w:rPr>
      </w:pPr>
    </w:p>
    <w:p w14:paraId="44055BCF" w14:textId="1C9FF7DB" w:rsidR="00857D29" w:rsidRPr="00A15CFE" w:rsidRDefault="00857D29">
      <w:pPr>
        <w:rPr>
          <w:rFonts w:ascii="Century Schoolbook" w:hAnsi="Century Schoolbook"/>
          <w:b/>
          <w:sz w:val="28"/>
          <w:szCs w:val="28"/>
        </w:rPr>
      </w:pPr>
    </w:p>
    <w:p w14:paraId="3FF4565D" w14:textId="1BA20468" w:rsidR="00857D29" w:rsidRDefault="00857D29">
      <w:pPr>
        <w:rPr>
          <w:b/>
          <w:sz w:val="44"/>
          <w:szCs w:val="44"/>
        </w:rPr>
      </w:pPr>
    </w:p>
    <w:p w14:paraId="318FBC5C" w14:textId="57C28DEE" w:rsidR="00857D29" w:rsidRDefault="00857D29">
      <w:pPr>
        <w:rPr>
          <w:b/>
          <w:sz w:val="44"/>
          <w:szCs w:val="44"/>
        </w:rPr>
      </w:pPr>
    </w:p>
    <w:bookmarkEnd w:id="0"/>
    <w:bookmarkEnd w:id="1"/>
    <w:p w14:paraId="315AE902" w14:textId="77777777" w:rsidR="00857D29" w:rsidRPr="00A40131" w:rsidRDefault="00857D29">
      <w:pPr>
        <w:rPr>
          <w:b/>
          <w:sz w:val="44"/>
          <w:szCs w:val="44"/>
        </w:rPr>
      </w:pPr>
    </w:p>
    <w:sectPr w:rsidR="00857D29" w:rsidRPr="00A40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C6088"/>
    <w:multiLevelType w:val="hybridMultilevel"/>
    <w:tmpl w:val="8A2EB05C"/>
    <w:lvl w:ilvl="0" w:tplc="0409001B">
      <w:start w:val="1"/>
      <w:numFmt w:val="lowerRoman"/>
      <w:lvlText w:val="%1."/>
      <w:lvlJc w:val="right"/>
      <w:pPr>
        <w:tabs>
          <w:tab w:val="num" w:pos="1004"/>
        </w:tabs>
        <w:ind w:left="1004" w:hanging="360"/>
      </w:pPr>
    </w:lvl>
    <w:lvl w:ilvl="1" w:tplc="04090019" w:tentative="1">
      <w:start w:val="1"/>
      <w:numFmt w:val="lowerLetter"/>
      <w:lvlText w:val="%2."/>
      <w:lvlJc w:val="left"/>
      <w:pPr>
        <w:tabs>
          <w:tab w:val="num" w:pos="1544"/>
        </w:tabs>
        <w:ind w:left="1544" w:hanging="360"/>
      </w:pPr>
    </w:lvl>
    <w:lvl w:ilvl="2" w:tplc="0409001B" w:tentative="1">
      <w:start w:val="1"/>
      <w:numFmt w:val="lowerRoman"/>
      <w:lvlText w:val="%3."/>
      <w:lvlJc w:val="right"/>
      <w:pPr>
        <w:tabs>
          <w:tab w:val="num" w:pos="2264"/>
        </w:tabs>
        <w:ind w:left="2264" w:hanging="180"/>
      </w:pPr>
    </w:lvl>
    <w:lvl w:ilvl="3" w:tplc="0409000F" w:tentative="1">
      <w:start w:val="1"/>
      <w:numFmt w:val="decimal"/>
      <w:lvlText w:val="%4."/>
      <w:lvlJc w:val="left"/>
      <w:pPr>
        <w:tabs>
          <w:tab w:val="num" w:pos="2984"/>
        </w:tabs>
        <w:ind w:left="2984" w:hanging="360"/>
      </w:pPr>
    </w:lvl>
    <w:lvl w:ilvl="4" w:tplc="04090019" w:tentative="1">
      <w:start w:val="1"/>
      <w:numFmt w:val="lowerLetter"/>
      <w:lvlText w:val="%5."/>
      <w:lvlJc w:val="left"/>
      <w:pPr>
        <w:tabs>
          <w:tab w:val="num" w:pos="3704"/>
        </w:tabs>
        <w:ind w:left="3704" w:hanging="360"/>
      </w:pPr>
    </w:lvl>
    <w:lvl w:ilvl="5" w:tplc="0409001B" w:tentative="1">
      <w:start w:val="1"/>
      <w:numFmt w:val="lowerRoman"/>
      <w:lvlText w:val="%6."/>
      <w:lvlJc w:val="right"/>
      <w:pPr>
        <w:tabs>
          <w:tab w:val="num" w:pos="4424"/>
        </w:tabs>
        <w:ind w:left="4424" w:hanging="180"/>
      </w:pPr>
    </w:lvl>
    <w:lvl w:ilvl="6" w:tplc="0409000F" w:tentative="1">
      <w:start w:val="1"/>
      <w:numFmt w:val="decimal"/>
      <w:lvlText w:val="%7."/>
      <w:lvlJc w:val="left"/>
      <w:pPr>
        <w:tabs>
          <w:tab w:val="num" w:pos="5144"/>
        </w:tabs>
        <w:ind w:left="5144" w:hanging="360"/>
      </w:pPr>
    </w:lvl>
    <w:lvl w:ilvl="7" w:tplc="04090019" w:tentative="1">
      <w:start w:val="1"/>
      <w:numFmt w:val="lowerLetter"/>
      <w:lvlText w:val="%8."/>
      <w:lvlJc w:val="left"/>
      <w:pPr>
        <w:tabs>
          <w:tab w:val="num" w:pos="5864"/>
        </w:tabs>
        <w:ind w:left="5864" w:hanging="360"/>
      </w:pPr>
    </w:lvl>
    <w:lvl w:ilvl="8" w:tplc="0409001B" w:tentative="1">
      <w:start w:val="1"/>
      <w:numFmt w:val="lowerRoman"/>
      <w:lvlText w:val="%9."/>
      <w:lvlJc w:val="right"/>
      <w:pPr>
        <w:tabs>
          <w:tab w:val="num" w:pos="6584"/>
        </w:tabs>
        <w:ind w:left="6584" w:hanging="180"/>
      </w:pPr>
    </w:lvl>
  </w:abstractNum>
  <w:abstractNum w:abstractNumId="1" w15:restartNumberingAfterBreak="0">
    <w:nsid w:val="4BC57871"/>
    <w:multiLevelType w:val="hybridMultilevel"/>
    <w:tmpl w:val="D130B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C85E13"/>
    <w:multiLevelType w:val="hybridMultilevel"/>
    <w:tmpl w:val="B0789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B33EB7"/>
    <w:multiLevelType w:val="multilevel"/>
    <w:tmpl w:val="48D8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22B45"/>
    <w:multiLevelType w:val="multilevel"/>
    <w:tmpl w:val="71AEC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BB0D73"/>
    <w:multiLevelType w:val="hybridMultilevel"/>
    <w:tmpl w:val="49862D1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F8"/>
    <w:rsid w:val="00144CF8"/>
    <w:rsid w:val="001620BD"/>
    <w:rsid w:val="00177EE3"/>
    <w:rsid w:val="00514583"/>
    <w:rsid w:val="005514EC"/>
    <w:rsid w:val="00745038"/>
    <w:rsid w:val="007C1679"/>
    <w:rsid w:val="00857D29"/>
    <w:rsid w:val="008F1A9B"/>
    <w:rsid w:val="00A15CFE"/>
    <w:rsid w:val="00A33290"/>
    <w:rsid w:val="00A40131"/>
    <w:rsid w:val="00AA2D09"/>
    <w:rsid w:val="00AD260D"/>
    <w:rsid w:val="00E82F8A"/>
    <w:rsid w:val="00F82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6EF0"/>
  <w15:chartTrackingRefBased/>
  <w15:docId w15:val="{96B5DC91-70AA-48FE-A20D-92479731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7C1679"/>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7C1679"/>
    <w:rPr>
      <w:rFonts w:ascii="Times New Roman" w:eastAsia="Times New Roman" w:hAnsi="Times New Roman" w:cs="Times New Roman"/>
      <w:sz w:val="16"/>
      <w:szCs w:val="16"/>
      <w:lang w:val="en-US"/>
    </w:rPr>
  </w:style>
  <w:style w:type="paragraph" w:styleId="ListParagraph">
    <w:name w:val="List Paragraph"/>
    <w:basedOn w:val="Normal"/>
    <w:uiPriority w:val="34"/>
    <w:qFormat/>
    <w:rsid w:val="00745038"/>
    <w:pPr>
      <w:spacing w:after="200" w:line="276" w:lineRule="auto"/>
      <w:ind w:left="720"/>
      <w:contextualSpacing/>
    </w:pPr>
    <w:rPr>
      <w:rFonts w:ascii="Calibri" w:eastAsia="Calibri" w:hAnsi="Calibri" w:cs="Times New Roman"/>
      <w:lang w:val="en-US"/>
    </w:rPr>
  </w:style>
  <w:style w:type="character" w:styleId="Strong">
    <w:name w:val="Strong"/>
    <w:basedOn w:val="DefaultParagraphFont"/>
    <w:uiPriority w:val="22"/>
    <w:qFormat/>
    <w:rsid w:val="00514583"/>
    <w:rPr>
      <w:b/>
      <w:bCs/>
    </w:rPr>
  </w:style>
  <w:style w:type="character" w:styleId="Hyperlink">
    <w:name w:val="Hyperlink"/>
    <w:basedOn w:val="DefaultParagraphFont"/>
    <w:uiPriority w:val="99"/>
    <w:rsid w:val="00AA2D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akeholder_%28corporate%29" TargetMode="External"/><Relationship Id="rId3" Type="http://schemas.openxmlformats.org/officeDocument/2006/relationships/settings" Target="settings.xml"/><Relationship Id="rId7" Type="http://schemas.openxmlformats.org/officeDocument/2006/relationships/hyperlink" Target="http://en.wikipedia.org/wiki/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ftware_engineering" TargetMode="External"/><Relationship Id="rId5" Type="http://schemas.openxmlformats.org/officeDocument/2006/relationships/hyperlink" Target="http://en.wikipedia.org/wiki/Systems_enginee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keshab26d@gmail.com</dc:creator>
  <cp:keywords/>
  <dc:description/>
  <cp:lastModifiedBy>keshab26d@gmail.com</cp:lastModifiedBy>
  <cp:revision>11</cp:revision>
  <dcterms:created xsi:type="dcterms:W3CDTF">2019-05-22T09:41:00Z</dcterms:created>
  <dcterms:modified xsi:type="dcterms:W3CDTF">2019-05-27T21:05:00Z</dcterms:modified>
</cp:coreProperties>
</file>