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369FD8D" w:rsidR="00430B3A" w:rsidRDefault="00FD1E25">
      <w:pPr>
        <w:spacing w:before="220"/>
      </w:pPr>
      <w:r>
        <w:t>1.What are the two values of the Boolean data type? How do you write them?</w:t>
      </w:r>
    </w:p>
    <w:p w14:paraId="6430B5C1" w14:textId="697C6AC8" w:rsidR="00C244AB" w:rsidRPr="000878F6" w:rsidRDefault="00C244AB">
      <w:pPr>
        <w:spacing w:before="220"/>
        <w:rPr>
          <w:color w:val="4472C4" w:themeColor="accent1"/>
        </w:rPr>
      </w:pPr>
      <w:r w:rsidRPr="000878F6">
        <w:rPr>
          <w:color w:val="4472C4" w:themeColor="accent1"/>
        </w:rPr>
        <w:t xml:space="preserve">True &amp; False. </w:t>
      </w:r>
    </w:p>
    <w:p w14:paraId="561F9BD4" w14:textId="77777777" w:rsidR="00C244AB" w:rsidRPr="00C244AB" w:rsidRDefault="00C244AB" w:rsidP="00C244AB">
      <w:pPr>
        <w:spacing w:after="0" w:line="240" w:lineRule="auto"/>
        <w:rPr>
          <w:color w:val="4472C4" w:themeColor="accent1"/>
        </w:rPr>
      </w:pPr>
      <w:r w:rsidRPr="00C244AB">
        <w:rPr>
          <w:color w:val="4472C4" w:themeColor="accent1"/>
        </w:rPr>
        <w:t># Returns True as x is True</w:t>
      </w:r>
    </w:p>
    <w:p w14:paraId="15A9F859" w14:textId="77777777" w:rsidR="00C244AB" w:rsidRPr="00C244AB" w:rsidRDefault="00C244AB" w:rsidP="00C244AB">
      <w:pPr>
        <w:spacing w:after="0" w:line="240" w:lineRule="auto"/>
        <w:rPr>
          <w:color w:val="4472C4" w:themeColor="accent1"/>
        </w:rPr>
      </w:pPr>
      <w:r w:rsidRPr="00C244AB">
        <w:rPr>
          <w:color w:val="4472C4" w:themeColor="accent1"/>
        </w:rPr>
        <w:t>x = True</w:t>
      </w:r>
    </w:p>
    <w:p w14:paraId="65195F82" w14:textId="7F986326" w:rsidR="00C244AB" w:rsidRPr="000878F6" w:rsidRDefault="00C244AB" w:rsidP="00C244AB">
      <w:pPr>
        <w:spacing w:after="0" w:line="240" w:lineRule="auto"/>
        <w:rPr>
          <w:color w:val="4472C4" w:themeColor="accent1"/>
        </w:rPr>
      </w:pPr>
      <w:r w:rsidRPr="00C244AB">
        <w:rPr>
          <w:color w:val="4472C4" w:themeColor="accent1"/>
        </w:rPr>
        <w:t>print(bool(x))</w:t>
      </w:r>
    </w:p>
    <w:p w14:paraId="00000002" w14:textId="5C0895D8" w:rsidR="00430B3A" w:rsidRDefault="00FD1E25">
      <w:pPr>
        <w:spacing w:before="220"/>
      </w:pPr>
      <w:r>
        <w:t>2. What are the three different types of Boolean operators?</w:t>
      </w:r>
    </w:p>
    <w:p w14:paraId="506979C0" w14:textId="056EE543" w:rsidR="008A04E4" w:rsidRPr="000878F6" w:rsidRDefault="008A04E4">
      <w:pPr>
        <w:spacing w:before="220"/>
        <w:rPr>
          <w:color w:val="4472C4" w:themeColor="accent1"/>
        </w:rPr>
      </w:pPr>
      <w:proofErr w:type="spellStart"/>
      <w:r w:rsidRPr="000878F6">
        <w:rPr>
          <w:color w:val="4472C4" w:themeColor="accent1"/>
        </w:rPr>
        <w:t>And,or</w:t>
      </w:r>
      <w:r w:rsidR="00127D98">
        <w:rPr>
          <w:color w:val="4472C4" w:themeColor="accent1"/>
        </w:rPr>
        <w:t>,</w:t>
      </w:r>
      <w:r w:rsidRPr="000878F6">
        <w:rPr>
          <w:color w:val="4472C4" w:themeColor="accent1"/>
        </w:rPr>
        <w:t>not</w:t>
      </w:r>
      <w:proofErr w:type="spellEnd"/>
      <w:r w:rsidR="004A09E8" w:rsidRPr="000878F6">
        <w:rPr>
          <w:color w:val="4472C4" w:themeColor="accent1"/>
        </w:rPr>
        <w:t>.</w:t>
      </w:r>
      <w:bookmarkStart w:id="0" w:name="_GoBack"/>
      <w:bookmarkEnd w:id="0"/>
    </w:p>
    <w:p w14:paraId="00000003" w14:textId="7830C220" w:rsidR="00430B3A" w:rsidRDefault="00FD1E25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918"/>
        <w:gridCol w:w="1124"/>
        <w:gridCol w:w="1645"/>
        <w:gridCol w:w="1489"/>
      </w:tblGrid>
      <w:tr w:rsidR="000878F6" w:rsidRPr="00F13383" w14:paraId="492B7AA1" w14:textId="77777777" w:rsidTr="00F133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A638F" w14:textId="77777777" w:rsidR="00F13383" w:rsidRPr="00F13383" w:rsidRDefault="00F13383" w:rsidP="00F13383">
            <w:pPr>
              <w:spacing w:after="0" w:line="240" w:lineRule="auto"/>
              <w:jc w:val="center"/>
              <w:rPr>
                <w:color w:val="4472C4" w:themeColor="accent1"/>
              </w:rPr>
            </w:pPr>
            <w:r w:rsidRPr="00F13383">
              <w:rPr>
                <w:color w:val="4472C4" w:themeColor="accent1"/>
              </w:rPr>
              <w:t>condition 1</w:t>
            </w:r>
            <w:r w:rsidRPr="00F13383">
              <w:rPr>
                <w:color w:val="4472C4" w:themeColor="accent1"/>
              </w:rPr>
              <w:br/>
              <w:t>(e.g., 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A47ED" w14:textId="77777777" w:rsidR="00F13383" w:rsidRPr="00F13383" w:rsidRDefault="00F13383" w:rsidP="00F13383">
            <w:pPr>
              <w:spacing w:after="0" w:line="240" w:lineRule="auto"/>
              <w:jc w:val="center"/>
              <w:rPr>
                <w:color w:val="4472C4" w:themeColor="accent1"/>
              </w:rPr>
            </w:pPr>
            <w:r w:rsidRPr="00F13383">
              <w:rPr>
                <w:color w:val="4472C4" w:themeColor="accent1"/>
              </w:rPr>
              <w:t>condition 2</w:t>
            </w:r>
            <w:r w:rsidRPr="00F13383">
              <w:rPr>
                <w:color w:val="4472C4" w:themeColor="accent1"/>
              </w:rPr>
              <w:br/>
              <w:t>(e.g., 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64D47" w14:textId="77777777" w:rsidR="00F13383" w:rsidRPr="00F13383" w:rsidRDefault="00F13383" w:rsidP="00F13383">
            <w:pPr>
              <w:spacing w:after="0" w:line="240" w:lineRule="auto"/>
              <w:jc w:val="center"/>
              <w:rPr>
                <w:color w:val="4472C4" w:themeColor="accent1"/>
              </w:rPr>
            </w:pPr>
            <w:r w:rsidRPr="00F13383">
              <w:rPr>
                <w:color w:val="4472C4" w:themeColor="accent1"/>
              </w:rPr>
              <w:t>NOT X</w:t>
            </w:r>
            <w:r w:rsidRPr="00F13383">
              <w:rPr>
                <w:color w:val="4472C4" w:themeColor="accent1"/>
              </w:rPr>
              <w:br/>
              <w:t xml:space="preserve">( ~ </w:t>
            </w:r>
            <w:proofErr w:type="gramStart"/>
            <w:r w:rsidRPr="00F13383">
              <w:rPr>
                <w:color w:val="4472C4" w:themeColor="accent1"/>
              </w:rPr>
              <w:t>X 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F7224" w14:textId="77777777" w:rsidR="00F13383" w:rsidRPr="00F13383" w:rsidRDefault="00F13383" w:rsidP="00F13383">
            <w:pPr>
              <w:spacing w:after="0" w:line="240" w:lineRule="auto"/>
              <w:jc w:val="center"/>
              <w:rPr>
                <w:color w:val="4472C4" w:themeColor="accent1"/>
              </w:rPr>
            </w:pPr>
            <w:r w:rsidRPr="00F13383">
              <w:rPr>
                <w:color w:val="4472C4" w:themeColor="accent1"/>
              </w:rPr>
              <w:t>X AND Y</w:t>
            </w:r>
            <w:r w:rsidRPr="00F13383">
              <w:rPr>
                <w:color w:val="4472C4" w:themeColor="accent1"/>
              </w:rPr>
              <w:br/>
              <w:t xml:space="preserve">( X &amp;&amp; </w:t>
            </w:r>
            <w:proofErr w:type="gramStart"/>
            <w:r w:rsidRPr="00F13383">
              <w:rPr>
                <w:color w:val="4472C4" w:themeColor="accent1"/>
              </w:rPr>
              <w:t>Y 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A7E49" w14:textId="77777777" w:rsidR="00F13383" w:rsidRPr="00F13383" w:rsidRDefault="00F13383" w:rsidP="00F13383">
            <w:pPr>
              <w:spacing w:after="0" w:line="240" w:lineRule="auto"/>
              <w:jc w:val="center"/>
              <w:rPr>
                <w:color w:val="4472C4" w:themeColor="accent1"/>
              </w:rPr>
            </w:pPr>
            <w:r w:rsidRPr="00F13383">
              <w:rPr>
                <w:color w:val="4472C4" w:themeColor="accent1"/>
              </w:rPr>
              <w:t>X OR Y</w:t>
            </w:r>
            <w:r w:rsidRPr="00F13383">
              <w:rPr>
                <w:color w:val="4472C4" w:themeColor="accent1"/>
              </w:rPr>
              <w:br/>
              <w:t xml:space="preserve">( X || </w:t>
            </w:r>
            <w:proofErr w:type="gramStart"/>
            <w:r w:rsidRPr="00F13383">
              <w:rPr>
                <w:color w:val="4472C4" w:themeColor="accent1"/>
              </w:rPr>
              <w:t>Y )</w:t>
            </w:r>
            <w:proofErr w:type="gramEnd"/>
          </w:p>
        </w:tc>
      </w:tr>
      <w:tr w:rsidR="000878F6" w:rsidRPr="00F13383" w14:paraId="18A93471" w14:textId="77777777" w:rsidTr="00F133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C509A" w14:textId="77777777" w:rsidR="00F13383" w:rsidRPr="00F13383" w:rsidRDefault="00F13383" w:rsidP="00F13383">
            <w:pPr>
              <w:spacing w:after="0" w:line="240" w:lineRule="auto"/>
              <w:jc w:val="center"/>
              <w:rPr>
                <w:color w:val="4472C4" w:themeColor="accent1"/>
              </w:rPr>
            </w:pPr>
            <w:r w:rsidRPr="00F13383">
              <w:rPr>
                <w:color w:val="4472C4" w:themeColor="accent1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CDCD2" w14:textId="77777777" w:rsidR="00F13383" w:rsidRPr="00F13383" w:rsidRDefault="00F13383" w:rsidP="00F13383">
            <w:pPr>
              <w:spacing w:after="0" w:line="240" w:lineRule="auto"/>
              <w:jc w:val="center"/>
              <w:rPr>
                <w:color w:val="4472C4" w:themeColor="accent1"/>
              </w:rPr>
            </w:pPr>
            <w:r w:rsidRPr="00F13383">
              <w:rPr>
                <w:color w:val="4472C4" w:themeColor="accent1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01298" w14:textId="77777777" w:rsidR="00F13383" w:rsidRPr="00F13383" w:rsidRDefault="00F13383" w:rsidP="00F13383">
            <w:pPr>
              <w:spacing w:after="0" w:line="240" w:lineRule="auto"/>
              <w:jc w:val="center"/>
              <w:rPr>
                <w:color w:val="4472C4" w:themeColor="accent1"/>
              </w:rPr>
            </w:pPr>
            <w:r w:rsidRPr="00F13383">
              <w:rPr>
                <w:color w:val="4472C4" w:themeColor="accent1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634CD" w14:textId="77777777" w:rsidR="00F13383" w:rsidRPr="00F13383" w:rsidRDefault="00F13383" w:rsidP="00F13383">
            <w:pPr>
              <w:spacing w:after="0" w:line="240" w:lineRule="auto"/>
              <w:jc w:val="center"/>
              <w:rPr>
                <w:color w:val="4472C4" w:themeColor="accent1"/>
              </w:rPr>
            </w:pPr>
            <w:r w:rsidRPr="00F13383">
              <w:rPr>
                <w:color w:val="4472C4" w:themeColor="accent1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45F50" w14:textId="77777777" w:rsidR="00F13383" w:rsidRPr="00F13383" w:rsidRDefault="00F13383" w:rsidP="00F13383">
            <w:pPr>
              <w:spacing w:after="0" w:line="240" w:lineRule="auto"/>
              <w:jc w:val="center"/>
              <w:rPr>
                <w:color w:val="4472C4" w:themeColor="accent1"/>
              </w:rPr>
            </w:pPr>
            <w:r w:rsidRPr="00F13383">
              <w:rPr>
                <w:color w:val="4472C4" w:themeColor="accent1"/>
              </w:rPr>
              <w:t>false</w:t>
            </w:r>
          </w:p>
        </w:tc>
      </w:tr>
      <w:tr w:rsidR="000878F6" w:rsidRPr="00F13383" w14:paraId="11E43294" w14:textId="77777777" w:rsidTr="00F133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D8541" w14:textId="77777777" w:rsidR="00F13383" w:rsidRPr="00F13383" w:rsidRDefault="00F13383" w:rsidP="00F13383">
            <w:pPr>
              <w:spacing w:after="0" w:line="240" w:lineRule="auto"/>
              <w:jc w:val="center"/>
              <w:rPr>
                <w:color w:val="4472C4" w:themeColor="accent1"/>
              </w:rPr>
            </w:pPr>
            <w:r w:rsidRPr="00F13383">
              <w:rPr>
                <w:color w:val="4472C4" w:themeColor="accent1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DDCE9" w14:textId="77777777" w:rsidR="00F13383" w:rsidRPr="00F13383" w:rsidRDefault="00F13383" w:rsidP="00F13383">
            <w:pPr>
              <w:spacing w:after="0" w:line="240" w:lineRule="auto"/>
              <w:jc w:val="center"/>
              <w:rPr>
                <w:color w:val="4472C4" w:themeColor="accent1"/>
              </w:rPr>
            </w:pPr>
            <w:r w:rsidRPr="00F13383">
              <w:rPr>
                <w:color w:val="4472C4" w:themeColor="accent1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0CFBB" w14:textId="77777777" w:rsidR="00F13383" w:rsidRPr="00F13383" w:rsidRDefault="00F13383" w:rsidP="00F13383">
            <w:pPr>
              <w:spacing w:after="0" w:line="240" w:lineRule="auto"/>
              <w:jc w:val="center"/>
              <w:rPr>
                <w:color w:val="4472C4" w:themeColor="accent1"/>
              </w:rPr>
            </w:pPr>
            <w:r w:rsidRPr="00F13383">
              <w:rPr>
                <w:color w:val="4472C4" w:themeColor="accent1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E00CA" w14:textId="77777777" w:rsidR="00F13383" w:rsidRPr="00F13383" w:rsidRDefault="00F13383" w:rsidP="00F13383">
            <w:pPr>
              <w:spacing w:after="0" w:line="240" w:lineRule="auto"/>
              <w:jc w:val="center"/>
              <w:rPr>
                <w:color w:val="4472C4" w:themeColor="accent1"/>
              </w:rPr>
            </w:pPr>
            <w:r w:rsidRPr="00F13383">
              <w:rPr>
                <w:color w:val="4472C4" w:themeColor="accent1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126A3" w14:textId="77777777" w:rsidR="00F13383" w:rsidRPr="00F13383" w:rsidRDefault="00F13383" w:rsidP="00F13383">
            <w:pPr>
              <w:spacing w:after="0" w:line="240" w:lineRule="auto"/>
              <w:jc w:val="center"/>
              <w:rPr>
                <w:color w:val="4472C4" w:themeColor="accent1"/>
              </w:rPr>
            </w:pPr>
            <w:r w:rsidRPr="00F13383">
              <w:rPr>
                <w:color w:val="4472C4" w:themeColor="accent1"/>
              </w:rPr>
              <w:t>true</w:t>
            </w:r>
          </w:p>
        </w:tc>
      </w:tr>
      <w:tr w:rsidR="000878F6" w:rsidRPr="00F13383" w14:paraId="33FFCD6F" w14:textId="77777777" w:rsidTr="00F133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518CD" w14:textId="77777777" w:rsidR="00F13383" w:rsidRPr="00F13383" w:rsidRDefault="00F13383" w:rsidP="00F13383">
            <w:pPr>
              <w:spacing w:after="0" w:line="240" w:lineRule="auto"/>
              <w:jc w:val="center"/>
              <w:rPr>
                <w:color w:val="4472C4" w:themeColor="accent1"/>
              </w:rPr>
            </w:pPr>
            <w:r w:rsidRPr="00F13383">
              <w:rPr>
                <w:color w:val="4472C4" w:themeColor="accent1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563C9" w14:textId="77777777" w:rsidR="00F13383" w:rsidRPr="00F13383" w:rsidRDefault="00F13383" w:rsidP="00F13383">
            <w:pPr>
              <w:spacing w:after="0" w:line="240" w:lineRule="auto"/>
              <w:jc w:val="center"/>
              <w:rPr>
                <w:color w:val="4472C4" w:themeColor="accent1"/>
              </w:rPr>
            </w:pPr>
            <w:r w:rsidRPr="00F13383">
              <w:rPr>
                <w:color w:val="4472C4" w:themeColor="accent1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204D6" w14:textId="77777777" w:rsidR="00F13383" w:rsidRPr="00F13383" w:rsidRDefault="00F13383" w:rsidP="00F13383">
            <w:pPr>
              <w:spacing w:after="0" w:line="240" w:lineRule="auto"/>
              <w:jc w:val="center"/>
              <w:rPr>
                <w:color w:val="4472C4" w:themeColor="accent1"/>
              </w:rPr>
            </w:pPr>
            <w:r w:rsidRPr="00F13383">
              <w:rPr>
                <w:color w:val="4472C4" w:themeColor="accent1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07875" w14:textId="77777777" w:rsidR="00F13383" w:rsidRPr="00F13383" w:rsidRDefault="00F13383" w:rsidP="00F13383">
            <w:pPr>
              <w:spacing w:after="0" w:line="240" w:lineRule="auto"/>
              <w:jc w:val="center"/>
              <w:rPr>
                <w:color w:val="4472C4" w:themeColor="accent1"/>
              </w:rPr>
            </w:pPr>
            <w:r w:rsidRPr="00F13383">
              <w:rPr>
                <w:color w:val="4472C4" w:themeColor="accent1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9FDF1" w14:textId="77777777" w:rsidR="00F13383" w:rsidRPr="00F13383" w:rsidRDefault="00F13383" w:rsidP="00F13383">
            <w:pPr>
              <w:spacing w:after="0" w:line="240" w:lineRule="auto"/>
              <w:jc w:val="center"/>
              <w:rPr>
                <w:color w:val="4472C4" w:themeColor="accent1"/>
              </w:rPr>
            </w:pPr>
            <w:r w:rsidRPr="00F13383">
              <w:rPr>
                <w:color w:val="4472C4" w:themeColor="accent1"/>
              </w:rPr>
              <w:t>true</w:t>
            </w:r>
          </w:p>
        </w:tc>
      </w:tr>
      <w:tr w:rsidR="000878F6" w:rsidRPr="00F13383" w14:paraId="34D9B4D3" w14:textId="77777777" w:rsidTr="00F133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8EEB7" w14:textId="77777777" w:rsidR="00F13383" w:rsidRPr="00F13383" w:rsidRDefault="00F13383" w:rsidP="00F13383">
            <w:pPr>
              <w:spacing w:after="0" w:line="240" w:lineRule="auto"/>
              <w:jc w:val="center"/>
              <w:rPr>
                <w:color w:val="4472C4" w:themeColor="accent1"/>
              </w:rPr>
            </w:pPr>
            <w:r w:rsidRPr="00F13383">
              <w:rPr>
                <w:color w:val="4472C4" w:themeColor="accent1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AE90C" w14:textId="77777777" w:rsidR="00F13383" w:rsidRPr="00F13383" w:rsidRDefault="00F13383" w:rsidP="00F13383">
            <w:pPr>
              <w:spacing w:after="0" w:line="240" w:lineRule="auto"/>
              <w:jc w:val="center"/>
              <w:rPr>
                <w:color w:val="4472C4" w:themeColor="accent1"/>
              </w:rPr>
            </w:pPr>
            <w:r w:rsidRPr="00F13383">
              <w:rPr>
                <w:color w:val="4472C4" w:themeColor="accent1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B7A41" w14:textId="77777777" w:rsidR="00F13383" w:rsidRPr="00F13383" w:rsidRDefault="00F13383" w:rsidP="00F13383">
            <w:pPr>
              <w:spacing w:after="0" w:line="240" w:lineRule="auto"/>
              <w:jc w:val="center"/>
              <w:rPr>
                <w:color w:val="4472C4" w:themeColor="accent1"/>
              </w:rPr>
            </w:pPr>
            <w:r w:rsidRPr="00F13383">
              <w:rPr>
                <w:color w:val="4472C4" w:themeColor="accent1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DE40F" w14:textId="77777777" w:rsidR="00F13383" w:rsidRPr="00F13383" w:rsidRDefault="00F13383" w:rsidP="00F13383">
            <w:pPr>
              <w:spacing w:after="0" w:line="240" w:lineRule="auto"/>
              <w:jc w:val="center"/>
              <w:rPr>
                <w:color w:val="4472C4" w:themeColor="accent1"/>
              </w:rPr>
            </w:pPr>
            <w:r w:rsidRPr="00F13383">
              <w:rPr>
                <w:color w:val="4472C4" w:themeColor="accent1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2E220" w14:textId="77777777" w:rsidR="00F13383" w:rsidRPr="00F13383" w:rsidRDefault="00F13383" w:rsidP="00F13383">
            <w:pPr>
              <w:spacing w:after="0" w:line="240" w:lineRule="auto"/>
              <w:jc w:val="center"/>
              <w:rPr>
                <w:color w:val="4472C4" w:themeColor="accent1"/>
              </w:rPr>
            </w:pPr>
            <w:r w:rsidRPr="00F13383">
              <w:rPr>
                <w:color w:val="4472C4" w:themeColor="accent1"/>
              </w:rPr>
              <w:t>true</w:t>
            </w:r>
          </w:p>
        </w:tc>
      </w:tr>
    </w:tbl>
    <w:p w14:paraId="01943712" w14:textId="77777777" w:rsidR="00F13383" w:rsidRDefault="00F13383">
      <w:pPr>
        <w:spacing w:before="220"/>
      </w:pPr>
    </w:p>
    <w:p w14:paraId="00000004" w14:textId="77777777" w:rsidR="00430B3A" w:rsidRDefault="00FD1E25">
      <w:pPr>
        <w:spacing w:before="220"/>
      </w:pPr>
      <w:r>
        <w:t>4. What are the values of the following expressions?</w:t>
      </w:r>
    </w:p>
    <w:p w14:paraId="00000005" w14:textId="1D1CBEC5" w:rsidR="00430B3A" w:rsidRDefault="00FD1E25">
      <w:pPr>
        <w:spacing w:before="220"/>
      </w:pPr>
      <w:r>
        <w:t>(5 &gt; 4) and (3 == 5)</w:t>
      </w:r>
    </w:p>
    <w:p w14:paraId="72CF5E5C" w14:textId="7F63DBEA" w:rsidR="00B57D4F" w:rsidRPr="000878F6" w:rsidRDefault="00B57D4F">
      <w:pPr>
        <w:spacing w:before="220"/>
        <w:rPr>
          <w:color w:val="4472C4" w:themeColor="accent1"/>
        </w:rPr>
      </w:pPr>
      <w:r w:rsidRPr="000878F6">
        <w:rPr>
          <w:color w:val="4472C4" w:themeColor="accent1"/>
        </w:rPr>
        <w:t>True</w:t>
      </w:r>
    </w:p>
    <w:p w14:paraId="00000006" w14:textId="34F8A515" w:rsidR="00430B3A" w:rsidRDefault="00FD1E25">
      <w:pPr>
        <w:spacing w:before="220"/>
      </w:pPr>
      <w:r>
        <w:t>not (5 &gt; 4)</w:t>
      </w:r>
    </w:p>
    <w:p w14:paraId="41E1E0E2" w14:textId="5E99578F" w:rsidR="00B57D4F" w:rsidRPr="000878F6" w:rsidRDefault="00B57D4F">
      <w:pPr>
        <w:spacing w:before="220"/>
        <w:rPr>
          <w:color w:val="4472C4" w:themeColor="accent1"/>
        </w:rPr>
      </w:pPr>
      <w:r w:rsidRPr="000878F6">
        <w:rPr>
          <w:color w:val="4472C4" w:themeColor="accent1"/>
        </w:rPr>
        <w:t>False</w:t>
      </w:r>
    </w:p>
    <w:p w14:paraId="00000007" w14:textId="3BC0E3FD" w:rsidR="00430B3A" w:rsidRDefault="00FD1E25">
      <w:pPr>
        <w:spacing w:before="220"/>
      </w:pPr>
      <w:r>
        <w:t>(5 &gt; 4) or (3 == 5)</w:t>
      </w:r>
    </w:p>
    <w:p w14:paraId="71F72EFC" w14:textId="3977A0A6" w:rsidR="00B57D4F" w:rsidRPr="000878F6" w:rsidRDefault="00B57D4F">
      <w:pPr>
        <w:spacing w:before="220"/>
        <w:rPr>
          <w:color w:val="4472C4" w:themeColor="accent1"/>
        </w:rPr>
      </w:pPr>
      <w:r w:rsidRPr="000878F6">
        <w:rPr>
          <w:color w:val="4472C4" w:themeColor="accent1"/>
        </w:rPr>
        <w:t>False</w:t>
      </w:r>
    </w:p>
    <w:p w14:paraId="00000008" w14:textId="3D5AC41E" w:rsidR="00430B3A" w:rsidRDefault="00FD1E25">
      <w:pPr>
        <w:spacing w:before="220"/>
      </w:pPr>
      <w:r>
        <w:t>not</w:t>
      </w:r>
      <w:r>
        <w:t xml:space="preserve"> ((5 &gt; 4) or (3 == 5))</w:t>
      </w:r>
    </w:p>
    <w:p w14:paraId="5E227522" w14:textId="4EE18C61" w:rsidR="00B57D4F" w:rsidRPr="000878F6" w:rsidRDefault="00B57D4F">
      <w:pPr>
        <w:spacing w:before="220"/>
        <w:rPr>
          <w:color w:val="4472C4" w:themeColor="accent1"/>
        </w:rPr>
      </w:pPr>
      <w:r w:rsidRPr="000878F6">
        <w:rPr>
          <w:color w:val="4472C4" w:themeColor="accent1"/>
        </w:rPr>
        <w:t>False</w:t>
      </w:r>
    </w:p>
    <w:p w14:paraId="00000009" w14:textId="3DD34632" w:rsidR="00430B3A" w:rsidRDefault="00FD1E25">
      <w:pPr>
        <w:spacing w:before="220"/>
      </w:pPr>
      <w:r>
        <w:t>(True and True) and (True == False)</w:t>
      </w:r>
    </w:p>
    <w:p w14:paraId="6D38C7A6" w14:textId="3ACBBFDF" w:rsidR="00B57D4F" w:rsidRPr="000878F6" w:rsidRDefault="00B57D4F">
      <w:pPr>
        <w:spacing w:before="220"/>
        <w:rPr>
          <w:color w:val="4472C4" w:themeColor="accent1"/>
        </w:rPr>
      </w:pPr>
      <w:r w:rsidRPr="000878F6">
        <w:rPr>
          <w:color w:val="4472C4" w:themeColor="accent1"/>
        </w:rPr>
        <w:t>False</w:t>
      </w:r>
    </w:p>
    <w:p w14:paraId="0000000A" w14:textId="61FCE9A3" w:rsidR="00430B3A" w:rsidRDefault="00FD1E25">
      <w:pPr>
        <w:spacing w:before="220"/>
      </w:pPr>
      <w:r>
        <w:t>(not False) or (not True)</w:t>
      </w:r>
    </w:p>
    <w:p w14:paraId="3E9BEED4" w14:textId="3DB7867A" w:rsidR="000F3599" w:rsidRPr="000878F6" w:rsidRDefault="000878F6">
      <w:pPr>
        <w:spacing w:before="220"/>
        <w:rPr>
          <w:color w:val="4472C4" w:themeColor="accent1"/>
        </w:rPr>
      </w:pPr>
      <w:r w:rsidRPr="000878F6">
        <w:rPr>
          <w:color w:val="4472C4" w:themeColor="accent1"/>
        </w:rPr>
        <w:t>False</w:t>
      </w:r>
    </w:p>
    <w:p w14:paraId="1D161839" w14:textId="77777777" w:rsidR="006B49D6" w:rsidRDefault="006B49D6">
      <w:pPr>
        <w:spacing w:before="220"/>
      </w:pPr>
    </w:p>
    <w:p w14:paraId="0000000B" w14:textId="1ECC423E" w:rsidR="00430B3A" w:rsidRDefault="00FD1E25">
      <w:pPr>
        <w:spacing w:before="220"/>
      </w:pPr>
      <w:r>
        <w:lastRenderedPageBreak/>
        <w:t>5. What are the six comparison operators?</w:t>
      </w:r>
    </w:p>
    <w:tbl>
      <w:tblPr>
        <w:tblW w:w="4153" w:type="dxa"/>
        <w:tblLook w:val="04A0" w:firstRow="1" w:lastRow="0" w:firstColumn="1" w:lastColumn="0" w:noHBand="0" w:noVBand="1"/>
      </w:tblPr>
      <w:tblGrid>
        <w:gridCol w:w="1204"/>
        <w:gridCol w:w="1989"/>
        <w:gridCol w:w="960"/>
      </w:tblGrid>
      <w:tr w:rsidR="00127D98" w:rsidRPr="006B49D6" w14:paraId="7DF0C498" w14:textId="77777777" w:rsidTr="006B49D6">
        <w:trPr>
          <w:trHeight w:val="290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D447D76" w14:textId="77777777" w:rsidR="006B49D6" w:rsidRPr="006B49D6" w:rsidRDefault="006B49D6" w:rsidP="006B49D6">
            <w:pPr>
              <w:spacing w:after="0" w:line="240" w:lineRule="auto"/>
              <w:ind w:firstLineChars="100" w:firstLine="200"/>
              <w:rPr>
                <w:color w:val="4472C4" w:themeColor="accent1"/>
                <w:sz w:val="20"/>
                <w:szCs w:val="20"/>
              </w:rPr>
            </w:pPr>
            <w:r w:rsidRPr="006B49D6">
              <w:rPr>
                <w:color w:val="4472C4" w:themeColor="accent1"/>
                <w:sz w:val="20"/>
                <w:szCs w:val="20"/>
              </w:rPr>
              <w:t>Operator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8DFFA4" w14:textId="77777777" w:rsidR="006B49D6" w:rsidRPr="006B49D6" w:rsidRDefault="006B49D6" w:rsidP="006B49D6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6B49D6">
              <w:rPr>
                <w:color w:val="4472C4" w:themeColor="accent1"/>
                <w:sz w:val="20"/>
                <w:szCs w:val="20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952673" w14:textId="77777777" w:rsidR="006B49D6" w:rsidRPr="006B49D6" w:rsidRDefault="006B49D6" w:rsidP="006B49D6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6B49D6">
              <w:rPr>
                <w:color w:val="4472C4" w:themeColor="accent1"/>
                <w:sz w:val="20"/>
                <w:szCs w:val="20"/>
              </w:rPr>
              <w:t>Example</w:t>
            </w:r>
          </w:p>
        </w:tc>
      </w:tr>
      <w:tr w:rsidR="00127D98" w:rsidRPr="006B49D6" w14:paraId="383669ED" w14:textId="77777777" w:rsidTr="006B49D6">
        <w:trPr>
          <w:trHeight w:val="29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noWrap/>
            <w:hideMark/>
          </w:tcPr>
          <w:p w14:paraId="18B2EB9D" w14:textId="77777777" w:rsidR="006B49D6" w:rsidRPr="006B49D6" w:rsidRDefault="006B49D6" w:rsidP="006B49D6">
            <w:pPr>
              <w:spacing w:after="0" w:line="240" w:lineRule="auto"/>
              <w:ind w:firstLineChars="100" w:firstLine="200"/>
              <w:rPr>
                <w:color w:val="4472C4" w:themeColor="accent1"/>
                <w:sz w:val="20"/>
                <w:szCs w:val="20"/>
              </w:rPr>
            </w:pPr>
            <w:r w:rsidRPr="006B49D6">
              <w:rPr>
                <w:color w:val="4472C4" w:themeColor="accent1"/>
                <w:sz w:val="20"/>
                <w:szCs w:val="20"/>
              </w:rPr>
              <w:t>==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noWrap/>
            <w:hideMark/>
          </w:tcPr>
          <w:p w14:paraId="2305AB32" w14:textId="77777777" w:rsidR="006B49D6" w:rsidRPr="006B49D6" w:rsidRDefault="006B49D6" w:rsidP="006B49D6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6B49D6">
              <w:rPr>
                <w:color w:val="4472C4" w:themeColor="accent1"/>
                <w:sz w:val="20"/>
                <w:szCs w:val="20"/>
              </w:rPr>
              <w:t>Equal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noWrap/>
            <w:hideMark/>
          </w:tcPr>
          <w:p w14:paraId="2B8569BE" w14:textId="77777777" w:rsidR="006B49D6" w:rsidRPr="006B49D6" w:rsidRDefault="006B49D6" w:rsidP="006B49D6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6B49D6">
              <w:rPr>
                <w:color w:val="4472C4" w:themeColor="accent1"/>
                <w:sz w:val="20"/>
                <w:szCs w:val="20"/>
              </w:rPr>
              <w:t>x == y</w:t>
            </w:r>
          </w:p>
        </w:tc>
      </w:tr>
      <w:tr w:rsidR="00127D98" w:rsidRPr="006B49D6" w14:paraId="40499A7E" w14:textId="77777777" w:rsidTr="006B49D6">
        <w:trPr>
          <w:trHeight w:val="29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8A8304" w14:textId="77777777" w:rsidR="006B49D6" w:rsidRPr="006B49D6" w:rsidRDefault="006B49D6" w:rsidP="006B49D6">
            <w:pPr>
              <w:spacing w:after="0" w:line="240" w:lineRule="auto"/>
              <w:ind w:firstLineChars="100" w:firstLine="200"/>
              <w:rPr>
                <w:color w:val="4472C4" w:themeColor="accent1"/>
                <w:sz w:val="20"/>
                <w:szCs w:val="20"/>
              </w:rPr>
            </w:pPr>
            <w:r w:rsidRPr="006B49D6">
              <w:rPr>
                <w:color w:val="4472C4" w:themeColor="accent1"/>
                <w:sz w:val="20"/>
                <w:szCs w:val="20"/>
              </w:rPr>
              <w:t>!=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D0E2BB" w14:textId="77777777" w:rsidR="006B49D6" w:rsidRPr="006B49D6" w:rsidRDefault="006B49D6" w:rsidP="006B49D6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6B49D6">
              <w:rPr>
                <w:color w:val="4472C4" w:themeColor="accent1"/>
                <w:sz w:val="20"/>
                <w:szCs w:val="20"/>
              </w:rPr>
              <w:t>Not equal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96F534" w14:textId="77777777" w:rsidR="006B49D6" w:rsidRPr="006B49D6" w:rsidRDefault="006B49D6" w:rsidP="006B49D6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proofErr w:type="gramStart"/>
            <w:r w:rsidRPr="006B49D6">
              <w:rPr>
                <w:color w:val="4472C4" w:themeColor="accent1"/>
                <w:sz w:val="20"/>
                <w:szCs w:val="20"/>
              </w:rPr>
              <w:t>x !</w:t>
            </w:r>
            <w:proofErr w:type="gramEnd"/>
            <w:r w:rsidRPr="006B49D6">
              <w:rPr>
                <w:color w:val="4472C4" w:themeColor="accent1"/>
                <w:sz w:val="20"/>
                <w:szCs w:val="20"/>
              </w:rPr>
              <w:t>= y</w:t>
            </w:r>
          </w:p>
        </w:tc>
      </w:tr>
      <w:tr w:rsidR="00127D98" w:rsidRPr="006B49D6" w14:paraId="78C4A803" w14:textId="77777777" w:rsidTr="006B49D6">
        <w:trPr>
          <w:trHeight w:val="29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noWrap/>
            <w:hideMark/>
          </w:tcPr>
          <w:p w14:paraId="62B89C01" w14:textId="77777777" w:rsidR="006B49D6" w:rsidRPr="006B49D6" w:rsidRDefault="006B49D6" w:rsidP="006B49D6">
            <w:pPr>
              <w:spacing w:after="0" w:line="240" w:lineRule="auto"/>
              <w:ind w:firstLineChars="100" w:firstLine="200"/>
              <w:rPr>
                <w:color w:val="4472C4" w:themeColor="accent1"/>
                <w:sz w:val="20"/>
                <w:szCs w:val="20"/>
              </w:rPr>
            </w:pPr>
            <w:r w:rsidRPr="006B49D6">
              <w:rPr>
                <w:color w:val="4472C4" w:themeColor="accent1"/>
                <w:sz w:val="20"/>
                <w:szCs w:val="20"/>
              </w:rPr>
              <w:t>&gt;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noWrap/>
            <w:hideMark/>
          </w:tcPr>
          <w:p w14:paraId="5F45B019" w14:textId="77777777" w:rsidR="006B49D6" w:rsidRPr="006B49D6" w:rsidRDefault="006B49D6" w:rsidP="006B49D6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6B49D6">
              <w:rPr>
                <w:color w:val="4472C4" w:themeColor="accent1"/>
                <w:sz w:val="20"/>
                <w:szCs w:val="20"/>
              </w:rPr>
              <w:t>Greater than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noWrap/>
            <w:hideMark/>
          </w:tcPr>
          <w:p w14:paraId="0F8191D7" w14:textId="77777777" w:rsidR="006B49D6" w:rsidRPr="006B49D6" w:rsidRDefault="006B49D6" w:rsidP="006B49D6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6B49D6">
              <w:rPr>
                <w:color w:val="4472C4" w:themeColor="accent1"/>
                <w:sz w:val="20"/>
                <w:szCs w:val="20"/>
              </w:rPr>
              <w:t>x &gt; y</w:t>
            </w:r>
          </w:p>
        </w:tc>
      </w:tr>
      <w:tr w:rsidR="00127D98" w:rsidRPr="006B49D6" w14:paraId="7CC6215A" w14:textId="77777777" w:rsidTr="006B49D6">
        <w:trPr>
          <w:trHeight w:val="29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6E8329" w14:textId="77777777" w:rsidR="006B49D6" w:rsidRPr="006B49D6" w:rsidRDefault="006B49D6" w:rsidP="006B49D6">
            <w:pPr>
              <w:spacing w:after="0" w:line="240" w:lineRule="auto"/>
              <w:ind w:firstLineChars="100" w:firstLine="200"/>
              <w:rPr>
                <w:color w:val="4472C4" w:themeColor="accent1"/>
                <w:sz w:val="20"/>
                <w:szCs w:val="20"/>
              </w:rPr>
            </w:pPr>
            <w:r w:rsidRPr="006B49D6">
              <w:rPr>
                <w:color w:val="4472C4" w:themeColor="accent1"/>
                <w:sz w:val="20"/>
                <w:szCs w:val="20"/>
              </w:rPr>
              <w:t>&lt;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AA9057" w14:textId="77777777" w:rsidR="006B49D6" w:rsidRPr="006B49D6" w:rsidRDefault="006B49D6" w:rsidP="006B49D6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6B49D6">
              <w:rPr>
                <w:color w:val="4472C4" w:themeColor="accent1"/>
                <w:sz w:val="20"/>
                <w:szCs w:val="20"/>
              </w:rPr>
              <w:t>Less than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F702848" w14:textId="77777777" w:rsidR="006B49D6" w:rsidRPr="006B49D6" w:rsidRDefault="006B49D6" w:rsidP="006B49D6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6B49D6">
              <w:rPr>
                <w:color w:val="4472C4" w:themeColor="accent1"/>
                <w:sz w:val="20"/>
                <w:szCs w:val="20"/>
              </w:rPr>
              <w:t>x &lt; y</w:t>
            </w:r>
          </w:p>
        </w:tc>
      </w:tr>
      <w:tr w:rsidR="00127D98" w:rsidRPr="006B49D6" w14:paraId="73FA5C7B" w14:textId="77777777" w:rsidTr="006B49D6">
        <w:trPr>
          <w:trHeight w:val="29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1F1"/>
            <w:noWrap/>
            <w:hideMark/>
          </w:tcPr>
          <w:p w14:paraId="57FA79AC" w14:textId="77777777" w:rsidR="006B49D6" w:rsidRPr="006B49D6" w:rsidRDefault="006B49D6" w:rsidP="006B49D6">
            <w:pPr>
              <w:spacing w:after="0" w:line="240" w:lineRule="auto"/>
              <w:ind w:firstLineChars="100" w:firstLine="200"/>
              <w:rPr>
                <w:color w:val="4472C4" w:themeColor="accent1"/>
                <w:sz w:val="20"/>
                <w:szCs w:val="20"/>
              </w:rPr>
            </w:pPr>
            <w:r w:rsidRPr="006B49D6">
              <w:rPr>
                <w:color w:val="4472C4" w:themeColor="accent1"/>
                <w:sz w:val="20"/>
                <w:szCs w:val="20"/>
              </w:rPr>
              <w:t>&gt;=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noWrap/>
            <w:hideMark/>
          </w:tcPr>
          <w:p w14:paraId="3F1A9E9D" w14:textId="77777777" w:rsidR="006B49D6" w:rsidRPr="006B49D6" w:rsidRDefault="006B49D6" w:rsidP="006B49D6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6B49D6">
              <w:rPr>
                <w:color w:val="4472C4" w:themeColor="accent1"/>
                <w:sz w:val="20"/>
                <w:szCs w:val="20"/>
              </w:rPr>
              <w:t>Greater than or equal 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1F1"/>
            <w:noWrap/>
            <w:hideMark/>
          </w:tcPr>
          <w:p w14:paraId="7B43D2C9" w14:textId="77777777" w:rsidR="006B49D6" w:rsidRPr="006B49D6" w:rsidRDefault="006B49D6" w:rsidP="006B49D6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6B49D6">
              <w:rPr>
                <w:color w:val="4472C4" w:themeColor="accent1"/>
                <w:sz w:val="20"/>
                <w:szCs w:val="20"/>
              </w:rPr>
              <w:t>x &gt;= y</w:t>
            </w:r>
          </w:p>
        </w:tc>
      </w:tr>
      <w:tr w:rsidR="00127D98" w:rsidRPr="006B49D6" w14:paraId="367DDA99" w14:textId="77777777" w:rsidTr="006B49D6">
        <w:trPr>
          <w:trHeight w:val="29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6BAD770" w14:textId="77777777" w:rsidR="006B49D6" w:rsidRPr="006B49D6" w:rsidRDefault="006B49D6" w:rsidP="006B49D6">
            <w:pPr>
              <w:spacing w:after="0" w:line="240" w:lineRule="auto"/>
              <w:ind w:firstLineChars="100" w:firstLine="200"/>
              <w:rPr>
                <w:color w:val="4472C4" w:themeColor="accent1"/>
                <w:sz w:val="20"/>
                <w:szCs w:val="20"/>
              </w:rPr>
            </w:pPr>
            <w:r w:rsidRPr="006B49D6">
              <w:rPr>
                <w:color w:val="4472C4" w:themeColor="accent1"/>
                <w:sz w:val="20"/>
                <w:szCs w:val="20"/>
              </w:rPr>
              <w:t>&lt;=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8E7CE2A" w14:textId="77777777" w:rsidR="006B49D6" w:rsidRPr="006B49D6" w:rsidRDefault="006B49D6" w:rsidP="006B49D6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6B49D6">
              <w:rPr>
                <w:color w:val="4472C4" w:themeColor="accent1"/>
                <w:sz w:val="20"/>
                <w:szCs w:val="20"/>
              </w:rPr>
              <w:t>Less than or equal 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FDCD901" w14:textId="77777777" w:rsidR="006B49D6" w:rsidRPr="006B49D6" w:rsidRDefault="006B49D6" w:rsidP="006B49D6">
            <w:pPr>
              <w:spacing w:after="0" w:line="240" w:lineRule="auto"/>
              <w:rPr>
                <w:color w:val="4472C4" w:themeColor="accent1"/>
                <w:sz w:val="20"/>
                <w:szCs w:val="20"/>
              </w:rPr>
            </w:pPr>
            <w:r w:rsidRPr="006B49D6">
              <w:rPr>
                <w:color w:val="4472C4" w:themeColor="accent1"/>
                <w:sz w:val="20"/>
                <w:szCs w:val="20"/>
              </w:rPr>
              <w:t>x &lt;= y</w:t>
            </w:r>
          </w:p>
        </w:tc>
      </w:tr>
    </w:tbl>
    <w:p w14:paraId="5BA18F65" w14:textId="77777777" w:rsidR="006B49D6" w:rsidRDefault="006B49D6">
      <w:pPr>
        <w:spacing w:before="220"/>
      </w:pPr>
    </w:p>
    <w:p w14:paraId="0000000C" w14:textId="4DB1BF85" w:rsidR="00430B3A" w:rsidRDefault="00FD1E25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370D2430" w14:textId="60A98C68" w:rsidR="00913E08" w:rsidRPr="00127D98" w:rsidRDefault="00913E08">
      <w:pPr>
        <w:spacing w:before="220"/>
        <w:rPr>
          <w:color w:val="4472C4" w:themeColor="accent1"/>
        </w:rPr>
      </w:pPr>
      <w:r w:rsidRPr="00127D98">
        <w:rPr>
          <w:color w:val="4472C4" w:themeColor="accent1"/>
        </w:rPr>
        <w:t>=(</w:t>
      </w:r>
      <w:r w:rsidRPr="00127D98">
        <w:rPr>
          <w:color w:val="4472C4" w:themeColor="accent1"/>
        </w:rPr>
        <w:t>Assignment</w:t>
      </w:r>
      <w:proofErr w:type="gramStart"/>
      <w:r w:rsidRPr="00127D98">
        <w:rPr>
          <w:color w:val="4472C4" w:themeColor="accent1"/>
        </w:rPr>
        <w:t>) :</w:t>
      </w:r>
      <w:proofErr w:type="gramEnd"/>
      <w:r w:rsidRPr="00127D98">
        <w:rPr>
          <w:color w:val="4472C4" w:themeColor="accent1"/>
        </w:rPr>
        <w:t xml:space="preserve"> </w:t>
      </w:r>
      <w:r w:rsidRPr="00127D98">
        <w:rPr>
          <w:color w:val="4472C4" w:themeColor="accent1"/>
        </w:rPr>
        <w:t>difference between the equal to and assignment operators</w:t>
      </w:r>
    </w:p>
    <w:p w14:paraId="29EB1E0D" w14:textId="4754621E" w:rsidR="00913E08" w:rsidRPr="00127D98" w:rsidRDefault="00913E08">
      <w:pPr>
        <w:spacing w:before="220"/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  <w:r w:rsidRPr="00127D98">
        <w:rPr>
          <w:color w:val="4472C4" w:themeColor="accent1"/>
        </w:rPr>
        <w:t>=</w:t>
      </w:r>
      <w:proofErr w:type="gramStart"/>
      <w:r w:rsidRPr="00127D98">
        <w:rPr>
          <w:color w:val="4472C4" w:themeColor="accent1"/>
        </w:rPr>
        <w:t>=(</w:t>
      </w:r>
      <w:proofErr w:type="gramEnd"/>
      <w:r w:rsidRPr="00127D98">
        <w:rPr>
          <w:color w:val="4472C4" w:themeColor="accent1"/>
        </w:rPr>
        <w:t xml:space="preserve">Equal to): </w:t>
      </w:r>
      <w:r w:rsidRPr="00127D98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It is used for comparing two values. It returns 1 if both the values are equal otherwise returns 0.</w:t>
      </w:r>
    </w:p>
    <w:p w14:paraId="51FE9760" w14:textId="77777777" w:rsidR="00913E08" w:rsidRPr="00127D98" w:rsidRDefault="00913E08" w:rsidP="00913E08">
      <w:pPr>
        <w:spacing w:before="220"/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  <w:proofErr w:type="spellStart"/>
      <w:r w:rsidRPr="00127D98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Eg.</w:t>
      </w:r>
      <w:proofErr w:type="spellEnd"/>
      <w:r w:rsidRPr="00127D98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r w:rsidRPr="00127D98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 xml:space="preserve">list1 = [] </w:t>
      </w:r>
    </w:p>
    <w:p w14:paraId="2F02250D" w14:textId="77777777" w:rsidR="00913E08" w:rsidRPr="00127D98" w:rsidRDefault="00913E08" w:rsidP="00913E08">
      <w:pPr>
        <w:spacing w:before="220"/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  <w:r w:rsidRPr="00127D98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 xml:space="preserve">list2 = [] </w:t>
      </w:r>
    </w:p>
    <w:p w14:paraId="00544223" w14:textId="77777777" w:rsidR="00913E08" w:rsidRPr="00127D98" w:rsidRDefault="00913E08" w:rsidP="00913E08">
      <w:pPr>
        <w:spacing w:before="220"/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  <w:r w:rsidRPr="00127D98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 xml:space="preserve">list3=list1 </w:t>
      </w:r>
    </w:p>
    <w:p w14:paraId="4EA36E45" w14:textId="77777777" w:rsidR="00913E08" w:rsidRPr="00127D98" w:rsidRDefault="00913E08" w:rsidP="00913E08">
      <w:pPr>
        <w:spacing w:before="220"/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  <w:r w:rsidRPr="00127D98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 xml:space="preserve">if (list1 == list2): </w:t>
      </w:r>
    </w:p>
    <w:p w14:paraId="6ECA1A2A" w14:textId="77777777" w:rsidR="00913E08" w:rsidRPr="00127D98" w:rsidRDefault="00913E08" w:rsidP="00913E08">
      <w:pPr>
        <w:spacing w:before="220"/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  <w:r w:rsidRPr="00127D98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 xml:space="preserve">   print("True") </w:t>
      </w:r>
    </w:p>
    <w:p w14:paraId="5A5AB9F0" w14:textId="77777777" w:rsidR="00913E08" w:rsidRPr="00127D98" w:rsidRDefault="00913E08" w:rsidP="00913E08">
      <w:pPr>
        <w:spacing w:before="220"/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  <w:r w:rsidRPr="00127D98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 xml:space="preserve">else: </w:t>
      </w:r>
    </w:p>
    <w:p w14:paraId="0B44EF98" w14:textId="659C0F9E" w:rsidR="00913E08" w:rsidRPr="00127D98" w:rsidRDefault="00913E08" w:rsidP="00913E08">
      <w:pPr>
        <w:spacing w:before="220"/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  <w:r w:rsidRPr="00127D98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 xml:space="preserve">   print("False")</w:t>
      </w:r>
    </w:p>
    <w:p w14:paraId="0000000D" w14:textId="77777777" w:rsidR="00430B3A" w:rsidRDefault="00FD1E25">
      <w:pPr>
        <w:spacing w:before="220"/>
      </w:pPr>
      <w:r>
        <w:t>7. Identify the three blocks in this code:</w:t>
      </w:r>
    </w:p>
    <w:p w14:paraId="0000000E" w14:textId="1EA58B3F" w:rsidR="00430B3A" w:rsidRDefault="00FD1E25">
      <w:pPr>
        <w:spacing w:before="220"/>
      </w:pPr>
      <w:r>
        <w:t>spam = 0</w:t>
      </w:r>
      <w:r w:rsidR="00441345">
        <w:t xml:space="preserve"> </w:t>
      </w:r>
      <w:proofErr w:type="gramStart"/>
      <w:r w:rsidR="00441345">
        <w:t xml:space="preserve">  </w:t>
      </w:r>
      <w:r w:rsidR="00441345" w:rsidRPr="00441345">
        <w:rPr>
          <w:b/>
          <w:bCs/>
          <w:color w:val="4472C4" w:themeColor="accent1"/>
        </w:rPr>
        <w:t>:</w:t>
      </w:r>
      <w:proofErr w:type="gramEnd"/>
      <w:r w:rsidR="00441345" w:rsidRPr="00441345">
        <w:rPr>
          <w:b/>
          <w:bCs/>
          <w:color w:val="4472C4" w:themeColor="accent1"/>
        </w:rPr>
        <w:t>- spam(0 assign to ‘spam’ variable)</w:t>
      </w:r>
    </w:p>
    <w:p w14:paraId="0000000F" w14:textId="4B1F07EC" w:rsidR="00430B3A" w:rsidRDefault="00FD1E25">
      <w:pPr>
        <w:spacing w:before="220"/>
      </w:pPr>
      <w:r>
        <w:t>if spam == 10:</w:t>
      </w:r>
      <w:proofErr w:type="gramStart"/>
      <w:r w:rsidR="00441345">
        <w:t xml:space="preserve">  </w:t>
      </w:r>
      <w:r w:rsidR="00441345" w:rsidRPr="00441345">
        <w:rPr>
          <w:b/>
          <w:bCs/>
          <w:color w:val="4472C4" w:themeColor="accent1"/>
        </w:rPr>
        <w:t>:</w:t>
      </w:r>
      <w:proofErr w:type="gramEnd"/>
      <w:r w:rsidR="00441345" w:rsidRPr="00441345">
        <w:rPr>
          <w:b/>
          <w:bCs/>
          <w:color w:val="4472C4" w:themeColor="accent1"/>
        </w:rPr>
        <w:t>-spam is equal to 10</w:t>
      </w:r>
    </w:p>
    <w:p w14:paraId="00000010" w14:textId="77777777" w:rsidR="00430B3A" w:rsidRDefault="00FD1E25">
      <w:pPr>
        <w:spacing w:before="220"/>
      </w:pPr>
      <w:r>
        <w:t>print('eggs')</w:t>
      </w:r>
    </w:p>
    <w:p w14:paraId="00000011" w14:textId="38F786BA" w:rsidR="00430B3A" w:rsidRDefault="00FD1E25">
      <w:pPr>
        <w:spacing w:before="220"/>
      </w:pPr>
      <w:r>
        <w:t>if spam &gt; 5:</w:t>
      </w:r>
      <w:r w:rsidR="00441345">
        <w:t xml:space="preserve">  </w:t>
      </w:r>
      <w:proofErr w:type="gramStart"/>
      <w:r w:rsidR="00441345">
        <w:t xml:space="preserve">  </w:t>
      </w:r>
      <w:r w:rsidR="00441345" w:rsidRPr="00441345">
        <w:rPr>
          <w:b/>
          <w:bCs/>
          <w:color w:val="4472C4" w:themeColor="accent1"/>
        </w:rPr>
        <w:t>:</w:t>
      </w:r>
      <w:proofErr w:type="gramEnd"/>
      <w:r w:rsidR="00441345" w:rsidRPr="00441345">
        <w:rPr>
          <w:b/>
          <w:bCs/>
          <w:color w:val="4472C4" w:themeColor="accent1"/>
        </w:rPr>
        <w:t xml:space="preserve"> spam(variable) is greater than 5 which is “True”</w:t>
      </w:r>
    </w:p>
    <w:p w14:paraId="00000012" w14:textId="77777777" w:rsidR="00430B3A" w:rsidRDefault="00FD1E25">
      <w:pPr>
        <w:spacing w:before="220"/>
      </w:pPr>
      <w:r>
        <w:t>print('bacon')</w:t>
      </w:r>
    </w:p>
    <w:p w14:paraId="00000013" w14:textId="77777777" w:rsidR="00430B3A" w:rsidRDefault="00FD1E25">
      <w:pPr>
        <w:spacing w:before="220"/>
      </w:pPr>
      <w:r>
        <w:t>else:</w:t>
      </w:r>
    </w:p>
    <w:p w14:paraId="00000016" w14:textId="2DAA6EEB" w:rsidR="00430B3A" w:rsidRDefault="00FD1E25">
      <w:pPr>
        <w:spacing w:before="220"/>
      </w:pPr>
      <w:r>
        <w:t>print('spam')</w:t>
      </w:r>
    </w:p>
    <w:p w14:paraId="7E6E076E" w14:textId="77777777" w:rsidR="00B43F6E" w:rsidRDefault="00B43F6E">
      <w:pPr>
        <w:spacing w:before="220"/>
      </w:pPr>
    </w:p>
    <w:p w14:paraId="00000017" w14:textId="77777777" w:rsidR="00430B3A" w:rsidRDefault="00FD1E25">
      <w:pPr>
        <w:spacing w:before="220"/>
      </w:pPr>
      <w:r>
        <w:lastRenderedPageBreak/>
        <w:t>8. Write code that prints Hello if 1 is stored in spam, prints Howdy if 2 is stored in spam, and pri</w:t>
      </w:r>
      <w:r>
        <w:t>nts Greetings! if anything else is stored in spam.</w:t>
      </w:r>
    </w:p>
    <w:p w14:paraId="17444EF0" w14:textId="77777777" w:rsidR="00B43F6E" w:rsidRPr="00B43F6E" w:rsidRDefault="00B43F6E" w:rsidP="00B43F6E">
      <w:pPr>
        <w:spacing w:before="220"/>
        <w:rPr>
          <w:color w:val="4472C4" w:themeColor="accent1"/>
        </w:rPr>
      </w:pPr>
      <w:r w:rsidRPr="00B43F6E">
        <w:rPr>
          <w:color w:val="4472C4" w:themeColor="accent1"/>
        </w:rPr>
        <w:t xml:space="preserve">spam = </w:t>
      </w:r>
      <w:proofErr w:type="gramStart"/>
      <w:r w:rsidRPr="00B43F6E">
        <w:rPr>
          <w:color w:val="4472C4" w:themeColor="accent1"/>
        </w:rPr>
        <w:t>int(</w:t>
      </w:r>
      <w:proofErr w:type="gramEnd"/>
      <w:r w:rsidRPr="00B43F6E">
        <w:rPr>
          <w:color w:val="4472C4" w:themeColor="accent1"/>
        </w:rPr>
        <w:t>input("Entered any Number: "))</w:t>
      </w:r>
    </w:p>
    <w:p w14:paraId="3294FC65" w14:textId="77777777" w:rsidR="00B43F6E" w:rsidRPr="00B43F6E" w:rsidRDefault="00B43F6E" w:rsidP="00B43F6E">
      <w:pPr>
        <w:spacing w:before="220"/>
        <w:rPr>
          <w:color w:val="4472C4" w:themeColor="accent1"/>
        </w:rPr>
      </w:pPr>
      <w:r w:rsidRPr="00B43F6E">
        <w:rPr>
          <w:color w:val="4472C4" w:themeColor="accent1"/>
        </w:rPr>
        <w:t xml:space="preserve">if spam == 1:  </w:t>
      </w:r>
    </w:p>
    <w:p w14:paraId="18A372CE" w14:textId="77777777" w:rsidR="00B43F6E" w:rsidRPr="00B43F6E" w:rsidRDefault="00B43F6E" w:rsidP="00B43F6E">
      <w:pPr>
        <w:spacing w:before="220"/>
        <w:rPr>
          <w:color w:val="4472C4" w:themeColor="accent1"/>
        </w:rPr>
      </w:pPr>
      <w:r w:rsidRPr="00B43F6E">
        <w:rPr>
          <w:color w:val="4472C4" w:themeColor="accent1"/>
        </w:rPr>
        <w:t xml:space="preserve">    print('Hello')</w:t>
      </w:r>
    </w:p>
    <w:p w14:paraId="51780095" w14:textId="77777777" w:rsidR="00B43F6E" w:rsidRPr="00B43F6E" w:rsidRDefault="00B43F6E" w:rsidP="00B43F6E">
      <w:pPr>
        <w:spacing w:before="220"/>
        <w:rPr>
          <w:color w:val="4472C4" w:themeColor="accent1"/>
        </w:rPr>
      </w:pPr>
      <w:proofErr w:type="spellStart"/>
      <w:r w:rsidRPr="00B43F6E">
        <w:rPr>
          <w:color w:val="4472C4" w:themeColor="accent1"/>
        </w:rPr>
        <w:t>elif</w:t>
      </w:r>
      <w:proofErr w:type="spellEnd"/>
      <w:r w:rsidRPr="00B43F6E">
        <w:rPr>
          <w:color w:val="4472C4" w:themeColor="accent1"/>
        </w:rPr>
        <w:t xml:space="preserve"> spam == 2:   </w:t>
      </w:r>
    </w:p>
    <w:p w14:paraId="03BB335E" w14:textId="77777777" w:rsidR="00B43F6E" w:rsidRPr="00B43F6E" w:rsidRDefault="00B43F6E" w:rsidP="00B43F6E">
      <w:pPr>
        <w:spacing w:before="220"/>
        <w:rPr>
          <w:color w:val="4472C4" w:themeColor="accent1"/>
        </w:rPr>
      </w:pPr>
      <w:r w:rsidRPr="00B43F6E">
        <w:rPr>
          <w:color w:val="4472C4" w:themeColor="accent1"/>
        </w:rPr>
        <w:t xml:space="preserve">    print('Howdy')</w:t>
      </w:r>
    </w:p>
    <w:p w14:paraId="3FAE4B74" w14:textId="77777777" w:rsidR="00B43F6E" w:rsidRPr="00B43F6E" w:rsidRDefault="00B43F6E" w:rsidP="00B43F6E">
      <w:pPr>
        <w:spacing w:before="220"/>
        <w:rPr>
          <w:color w:val="4472C4" w:themeColor="accent1"/>
        </w:rPr>
      </w:pPr>
      <w:r w:rsidRPr="00B43F6E">
        <w:rPr>
          <w:color w:val="4472C4" w:themeColor="accent1"/>
        </w:rPr>
        <w:t>else:</w:t>
      </w:r>
    </w:p>
    <w:p w14:paraId="00000018" w14:textId="72EA1DF4" w:rsidR="00430B3A" w:rsidRDefault="00B43F6E" w:rsidP="00B43F6E">
      <w:pPr>
        <w:spacing w:before="220"/>
        <w:rPr>
          <w:color w:val="4472C4" w:themeColor="accent1"/>
        </w:rPr>
      </w:pPr>
      <w:r w:rsidRPr="00B43F6E">
        <w:rPr>
          <w:color w:val="4472C4" w:themeColor="accent1"/>
        </w:rPr>
        <w:t xml:space="preserve">    print('Greetings')</w:t>
      </w:r>
    </w:p>
    <w:p w14:paraId="1A8C08E9" w14:textId="77777777" w:rsidR="00127D98" w:rsidRPr="00B43F6E" w:rsidRDefault="00127D98" w:rsidP="00B43F6E">
      <w:pPr>
        <w:spacing w:before="220"/>
        <w:rPr>
          <w:color w:val="4472C4" w:themeColor="accent1"/>
        </w:rPr>
      </w:pPr>
    </w:p>
    <w:p w14:paraId="0000001A" w14:textId="3A0E21EE" w:rsidR="00430B3A" w:rsidRDefault="00FD1E25">
      <w:pPr>
        <w:spacing w:before="220"/>
      </w:pPr>
      <w:r>
        <w:t>9.If your programme is stuck in an endless loop, what keys you’ll press?</w:t>
      </w:r>
    </w:p>
    <w:p w14:paraId="4B3879CF" w14:textId="093EA272" w:rsidR="006F5525" w:rsidRDefault="006F5525">
      <w:pPr>
        <w:spacing w:before="220"/>
        <w:rPr>
          <w:color w:val="4472C4" w:themeColor="accent1"/>
        </w:rPr>
      </w:pPr>
      <w:proofErr w:type="spellStart"/>
      <w:r w:rsidRPr="00F55890">
        <w:rPr>
          <w:color w:val="4472C4" w:themeColor="accent1"/>
        </w:rPr>
        <w:t>Ctrl+</w:t>
      </w:r>
      <w:r w:rsidR="00845367" w:rsidRPr="00F55890">
        <w:rPr>
          <w:color w:val="4472C4" w:themeColor="accent1"/>
        </w:rPr>
        <w:t>C</w:t>
      </w:r>
      <w:proofErr w:type="spellEnd"/>
      <w:r w:rsidR="00845367" w:rsidRPr="00F55890">
        <w:rPr>
          <w:color w:val="4472C4" w:themeColor="accent1"/>
        </w:rPr>
        <w:t xml:space="preserve"> or we can use </w:t>
      </w:r>
      <w:r w:rsidR="00EA558D" w:rsidRPr="00F55890">
        <w:rPr>
          <w:color w:val="4472C4" w:themeColor="accent1"/>
        </w:rPr>
        <w:t>b</w:t>
      </w:r>
      <w:r w:rsidR="00845367" w:rsidRPr="00F55890">
        <w:rPr>
          <w:color w:val="4472C4" w:themeColor="accent1"/>
        </w:rPr>
        <w:t>reak in statement.</w:t>
      </w:r>
    </w:p>
    <w:p w14:paraId="42EAB40C" w14:textId="77777777" w:rsidR="00127D98" w:rsidRPr="00F55890" w:rsidRDefault="00127D98">
      <w:pPr>
        <w:spacing w:before="220"/>
        <w:rPr>
          <w:color w:val="4472C4" w:themeColor="accent1"/>
        </w:rPr>
      </w:pPr>
    </w:p>
    <w:p w14:paraId="0000001B" w14:textId="53F5BB34" w:rsidR="00430B3A" w:rsidRDefault="00FD1E25">
      <w:pPr>
        <w:spacing w:before="220"/>
      </w:pPr>
      <w:r>
        <w:t>10. How can you tell the difference between break and continue?</w:t>
      </w:r>
    </w:p>
    <w:p w14:paraId="151BA471" w14:textId="7EA60BA7" w:rsidR="00EA558D" w:rsidRDefault="00EA558D" w:rsidP="00EA558D">
      <w:pPr>
        <w:spacing w:before="220"/>
        <w:rPr>
          <w:color w:val="4472C4" w:themeColor="accent1"/>
        </w:rPr>
      </w:pPr>
      <w:r w:rsidRPr="00F55890">
        <w:rPr>
          <w:color w:val="4472C4" w:themeColor="accent1"/>
        </w:rPr>
        <w:t xml:space="preserve">The main difference between break and continue is that break is used for immediate termination of </w:t>
      </w:r>
      <w:r w:rsidRPr="00F55890">
        <w:rPr>
          <w:color w:val="4472C4" w:themeColor="accent1"/>
        </w:rPr>
        <w:t>loop. On</w:t>
      </w:r>
      <w:r w:rsidRPr="00F55890">
        <w:rPr>
          <w:color w:val="4472C4" w:themeColor="accent1"/>
        </w:rPr>
        <w:t xml:space="preserve"> the other </w:t>
      </w:r>
      <w:r w:rsidRPr="00F55890">
        <w:rPr>
          <w:color w:val="4472C4" w:themeColor="accent1"/>
        </w:rPr>
        <w:t>hand, ‘continue</w:t>
      </w:r>
      <w:r w:rsidRPr="00F55890">
        <w:rPr>
          <w:color w:val="4472C4" w:themeColor="accent1"/>
        </w:rPr>
        <w:t>' terminate the current iteration and resumes the control to the next iteration of the loop.</w:t>
      </w:r>
    </w:p>
    <w:p w14:paraId="431A13E2" w14:textId="77777777" w:rsidR="00127D98" w:rsidRPr="00F55890" w:rsidRDefault="00127D98" w:rsidP="00EA558D">
      <w:pPr>
        <w:spacing w:before="220"/>
        <w:rPr>
          <w:color w:val="4472C4" w:themeColor="accent1"/>
        </w:rPr>
      </w:pPr>
    </w:p>
    <w:p w14:paraId="0000001C" w14:textId="24353D0F" w:rsidR="00430B3A" w:rsidRDefault="00FD1E25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 xml:space="preserve">(0, 10), and </w:t>
      </w:r>
      <w:r w:rsidR="00580C71">
        <w:t>range(0, 10, 1)?</w:t>
      </w:r>
    </w:p>
    <w:p w14:paraId="011E92CE" w14:textId="0EFF9656" w:rsidR="00580C71" w:rsidRPr="00580C71" w:rsidRDefault="00580C71">
      <w:pPr>
        <w:spacing w:before="220"/>
        <w:rPr>
          <w:color w:val="4472C4" w:themeColor="accent1"/>
        </w:rPr>
      </w:pPr>
      <w:proofErr w:type="gramStart"/>
      <w:r w:rsidRPr="00580C71">
        <w:rPr>
          <w:color w:val="4472C4" w:themeColor="accent1"/>
        </w:rPr>
        <w:t>range(</w:t>
      </w:r>
      <w:proofErr w:type="gramEnd"/>
      <w:r w:rsidRPr="00580C71">
        <w:rPr>
          <w:color w:val="4472C4" w:themeColor="accent1"/>
        </w:rPr>
        <w:t>10) means max value is 10 and Min value is 0.</w:t>
      </w:r>
    </w:p>
    <w:p w14:paraId="7E37232D" w14:textId="46ADFE05" w:rsidR="00580C71" w:rsidRPr="00580C71" w:rsidRDefault="00580C71">
      <w:pPr>
        <w:spacing w:before="220"/>
        <w:rPr>
          <w:color w:val="4472C4" w:themeColor="accent1"/>
        </w:rPr>
      </w:pPr>
      <w:proofErr w:type="gramStart"/>
      <w:r w:rsidRPr="00580C71">
        <w:rPr>
          <w:color w:val="4472C4" w:themeColor="accent1"/>
        </w:rPr>
        <w:t>range(</w:t>
      </w:r>
      <w:proofErr w:type="gramEnd"/>
      <w:r w:rsidRPr="00580C71">
        <w:rPr>
          <w:color w:val="4472C4" w:themeColor="accent1"/>
        </w:rPr>
        <w:t>0, 10)</w:t>
      </w:r>
      <w:r w:rsidRPr="00580C71">
        <w:rPr>
          <w:color w:val="4472C4" w:themeColor="accent1"/>
        </w:rPr>
        <w:t xml:space="preserve"> means minimum value is 0 and Maximum value is 10.</w:t>
      </w:r>
    </w:p>
    <w:p w14:paraId="1BF6D0AC" w14:textId="4EAEC6DC" w:rsidR="00580C71" w:rsidRPr="00580C71" w:rsidRDefault="00580C71">
      <w:pPr>
        <w:spacing w:before="220"/>
        <w:rPr>
          <w:color w:val="4472C4" w:themeColor="accent1"/>
        </w:rPr>
      </w:pPr>
      <w:proofErr w:type="gramStart"/>
      <w:r w:rsidRPr="00580C71">
        <w:rPr>
          <w:color w:val="4472C4" w:themeColor="accent1"/>
        </w:rPr>
        <w:t>range(</w:t>
      </w:r>
      <w:proofErr w:type="gramEnd"/>
      <w:r w:rsidRPr="00580C71">
        <w:rPr>
          <w:color w:val="4472C4" w:themeColor="accent1"/>
        </w:rPr>
        <w:t>0, 10, 1)</w:t>
      </w:r>
      <w:r w:rsidRPr="00580C71">
        <w:rPr>
          <w:color w:val="4472C4" w:themeColor="accent1"/>
        </w:rPr>
        <w:t xml:space="preserve"> means Minimum value is 0,Maximum Value is 10 &amp; Start(Step) point is 1.</w:t>
      </w:r>
    </w:p>
    <w:p w14:paraId="05D1B5BB" w14:textId="77777777" w:rsidR="00C752C0" w:rsidRDefault="00C752C0">
      <w:pPr>
        <w:spacing w:before="220"/>
      </w:pPr>
    </w:p>
    <w:p w14:paraId="767A3F39" w14:textId="77777777" w:rsidR="00C752C0" w:rsidRDefault="00C752C0">
      <w:pPr>
        <w:spacing w:before="220"/>
      </w:pPr>
    </w:p>
    <w:p w14:paraId="6B849AD2" w14:textId="77777777" w:rsidR="00C752C0" w:rsidRDefault="00C752C0">
      <w:pPr>
        <w:spacing w:before="220"/>
      </w:pPr>
    </w:p>
    <w:p w14:paraId="4911AA86" w14:textId="77777777" w:rsidR="00C752C0" w:rsidRDefault="00C752C0">
      <w:pPr>
        <w:spacing w:before="220"/>
      </w:pPr>
    </w:p>
    <w:p w14:paraId="1BA8AF03" w14:textId="77777777" w:rsidR="00C752C0" w:rsidRDefault="00C752C0">
      <w:pPr>
        <w:spacing w:before="220"/>
      </w:pPr>
    </w:p>
    <w:p w14:paraId="379E79E7" w14:textId="77777777" w:rsidR="00C752C0" w:rsidRDefault="00C752C0">
      <w:pPr>
        <w:spacing w:before="220"/>
      </w:pPr>
    </w:p>
    <w:p w14:paraId="7A1EB146" w14:textId="77777777" w:rsidR="00C752C0" w:rsidRDefault="00C752C0">
      <w:pPr>
        <w:spacing w:before="220"/>
      </w:pPr>
    </w:p>
    <w:p w14:paraId="06E7F2B6" w14:textId="77777777" w:rsidR="00C752C0" w:rsidRDefault="00C752C0">
      <w:pPr>
        <w:spacing w:before="220"/>
      </w:pPr>
    </w:p>
    <w:p w14:paraId="1FD62AD9" w14:textId="77777777" w:rsidR="00C752C0" w:rsidRDefault="00C752C0">
      <w:pPr>
        <w:spacing w:before="220"/>
      </w:pPr>
    </w:p>
    <w:p w14:paraId="0000001D" w14:textId="0B56E685" w:rsidR="00430B3A" w:rsidRDefault="00FD1E25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4E1A965" w14:textId="77777777" w:rsidR="00C752C0" w:rsidRPr="00C752C0" w:rsidRDefault="00C752C0" w:rsidP="00C752C0">
      <w:pPr>
        <w:spacing w:before="220"/>
        <w:rPr>
          <w:color w:val="4472C4" w:themeColor="accent1"/>
        </w:rPr>
      </w:pPr>
      <w:r w:rsidRPr="00C752C0">
        <w:rPr>
          <w:color w:val="4472C4" w:themeColor="accent1"/>
        </w:rPr>
        <w:t xml:space="preserve">#Using </w:t>
      </w:r>
      <w:proofErr w:type="gramStart"/>
      <w:r w:rsidRPr="00C752C0">
        <w:rPr>
          <w:color w:val="4472C4" w:themeColor="accent1"/>
        </w:rPr>
        <w:t>For</w:t>
      </w:r>
      <w:proofErr w:type="gramEnd"/>
      <w:r w:rsidRPr="00C752C0">
        <w:rPr>
          <w:color w:val="4472C4" w:themeColor="accent1"/>
        </w:rPr>
        <w:t xml:space="preserve"> Loop</w:t>
      </w:r>
    </w:p>
    <w:p w14:paraId="202C5F0F" w14:textId="77777777" w:rsidR="00C752C0" w:rsidRPr="00C752C0" w:rsidRDefault="00C752C0" w:rsidP="00C752C0">
      <w:pPr>
        <w:spacing w:before="220"/>
        <w:rPr>
          <w:color w:val="4472C4" w:themeColor="accent1"/>
        </w:rPr>
      </w:pPr>
      <w:r w:rsidRPr="00C752C0">
        <w:rPr>
          <w:color w:val="4472C4" w:themeColor="accent1"/>
        </w:rPr>
        <w:t xml:space="preserve">for </w:t>
      </w:r>
      <w:proofErr w:type="spellStart"/>
      <w:r w:rsidRPr="00C752C0">
        <w:rPr>
          <w:color w:val="4472C4" w:themeColor="accent1"/>
        </w:rPr>
        <w:t>i</w:t>
      </w:r>
      <w:proofErr w:type="spellEnd"/>
      <w:r w:rsidRPr="00C752C0">
        <w:rPr>
          <w:color w:val="4472C4" w:themeColor="accent1"/>
        </w:rPr>
        <w:t xml:space="preserve"> in </w:t>
      </w:r>
      <w:proofErr w:type="gramStart"/>
      <w:r w:rsidRPr="00C752C0">
        <w:rPr>
          <w:color w:val="4472C4" w:themeColor="accent1"/>
        </w:rPr>
        <w:t>range(</w:t>
      </w:r>
      <w:proofErr w:type="gramEnd"/>
      <w:r w:rsidRPr="00C752C0">
        <w:rPr>
          <w:color w:val="4472C4" w:themeColor="accent1"/>
        </w:rPr>
        <w:t>1, 11):</w:t>
      </w:r>
    </w:p>
    <w:p w14:paraId="61479458" w14:textId="77777777" w:rsidR="00C752C0" w:rsidRPr="00C752C0" w:rsidRDefault="00C752C0" w:rsidP="00C752C0">
      <w:pPr>
        <w:spacing w:before="220"/>
        <w:rPr>
          <w:color w:val="4472C4" w:themeColor="accent1"/>
        </w:rPr>
      </w:pPr>
      <w:r w:rsidRPr="00C752C0">
        <w:rPr>
          <w:color w:val="4472C4" w:themeColor="accent1"/>
        </w:rPr>
        <w:t xml:space="preserve">    print(</w:t>
      </w:r>
      <w:proofErr w:type="spellStart"/>
      <w:r w:rsidRPr="00C752C0">
        <w:rPr>
          <w:color w:val="4472C4" w:themeColor="accent1"/>
        </w:rPr>
        <w:t>i</w:t>
      </w:r>
      <w:proofErr w:type="spellEnd"/>
      <w:r w:rsidRPr="00C752C0">
        <w:rPr>
          <w:color w:val="4472C4" w:themeColor="accent1"/>
        </w:rPr>
        <w:t>)</w:t>
      </w:r>
    </w:p>
    <w:p w14:paraId="1212E244" w14:textId="77777777" w:rsidR="00C752C0" w:rsidRPr="00C752C0" w:rsidRDefault="00C752C0" w:rsidP="00C752C0">
      <w:pPr>
        <w:spacing w:before="220"/>
        <w:rPr>
          <w:color w:val="4472C4" w:themeColor="accent1"/>
        </w:rPr>
      </w:pPr>
      <w:proofErr w:type="gramStart"/>
      <w:r w:rsidRPr="00C752C0">
        <w:rPr>
          <w:color w:val="4472C4" w:themeColor="accent1"/>
        </w:rPr>
        <w:t>print(</w:t>
      </w:r>
      <w:proofErr w:type="gramEnd"/>
      <w:r w:rsidRPr="00C752C0">
        <w:rPr>
          <w:color w:val="4472C4" w:themeColor="accent1"/>
        </w:rPr>
        <w:t>"For Loop Ends here")</w:t>
      </w:r>
    </w:p>
    <w:p w14:paraId="797F0C90" w14:textId="77777777" w:rsidR="00C752C0" w:rsidRPr="00C752C0" w:rsidRDefault="00C752C0" w:rsidP="00C752C0">
      <w:pPr>
        <w:spacing w:before="220"/>
        <w:rPr>
          <w:color w:val="4472C4" w:themeColor="accent1"/>
        </w:rPr>
      </w:pPr>
      <w:r w:rsidRPr="00C752C0">
        <w:rPr>
          <w:color w:val="4472C4" w:themeColor="accent1"/>
        </w:rPr>
        <w:t># Using While</w:t>
      </w:r>
    </w:p>
    <w:p w14:paraId="1A11E38E" w14:textId="77777777" w:rsidR="00C752C0" w:rsidRPr="00C752C0" w:rsidRDefault="00C752C0" w:rsidP="00C752C0">
      <w:pPr>
        <w:spacing w:before="220"/>
        <w:rPr>
          <w:color w:val="4472C4" w:themeColor="accent1"/>
        </w:rPr>
      </w:pPr>
      <w:r w:rsidRPr="00C752C0">
        <w:rPr>
          <w:color w:val="4472C4" w:themeColor="accent1"/>
        </w:rPr>
        <w:t>j = 1</w:t>
      </w:r>
    </w:p>
    <w:p w14:paraId="3B538026" w14:textId="77777777" w:rsidR="00C752C0" w:rsidRPr="00C752C0" w:rsidRDefault="00C752C0" w:rsidP="00C752C0">
      <w:pPr>
        <w:spacing w:before="220"/>
        <w:rPr>
          <w:color w:val="4472C4" w:themeColor="accent1"/>
        </w:rPr>
      </w:pPr>
      <w:r w:rsidRPr="00C752C0">
        <w:rPr>
          <w:color w:val="4472C4" w:themeColor="accent1"/>
        </w:rPr>
        <w:t>while(j&lt;=10):</w:t>
      </w:r>
    </w:p>
    <w:p w14:paraId="0D68092D" w14:textId="77777777" w:rsidR="00C752C0" w:rsidRPr="00C752C0" w:rsidRDefault="00C752C0" w:rsidP="00C752C0">
      <w:pPr>
        <w:spacing w:before="220"/>
        <w:rPr>
          <w:color w:val="4472C4" w:themeColor="accent1"/>
        </w:rPr>
      </w:pPr>
      <w:r w:rsidRPr="00C752C0">
        <w:rPr>
          <w:color w:val="4472C4" w:themeColor="accent1"/>
        </w:rPr>
        <w:t xml:space="preserve">    print(j)</w:t>
      </w:r>
    </w:p>
    <w:p w14:paraId="6B34AEE1" w14:textId="77777777" w:rsidR="00C752C0" w:rsidRPr="00C752C0" w:rsidRDefault="00C752C0" w:rsidP="00C752C0">
      <w:pPr>
        <w:spacing w:before="220"/>
        <w:rPr>
          <w:color w:val="4472C4" w:themeColor="accent1"/>
        </w:rPr>
      </w:pPr>
      <w:r w:rsidRPr="00C752C0">
        <w:rPr>
          <w:color w:val="4472C4" w:themeColor="accent1"/>
        </w:rPr>
        <w:t xml:space="preserve">    j += 1</w:t>
      </w:r>
    </w:p>
    <w:p w14:paraId="1A3F758F" w14:textId="5F25DC08" w:rsidR="00C752C0" w:rsidRPr="00C752C0" w:rsidRDefault="00C752C0" w:rsidP="00C752C0">
      <w:pPr>
        <w:spacing w:before="220"/>
        <w:rPr>
          <w:color w:val="4472C4" w:themeColor="accent1"/>
        </w:rPr>
      </w:pPr>
      <w:proofErr w:type="gramStart"/>
      <w:r w:rsidRPr="00C752C0">
        <w:rPr>
          <w:color w:val="4472C4" w:themeColor="accent1"/>
        </w:rPr>
        <w:t>print(</w:t>
      </w:r>
      <w:proofErr w:type="gramEnd"/>
      <w:r w:rsidRPr="00C752C0">
        <w:rPr>
          <w:color w:val="4472C4" w:themeColor="accent1"/>
        </w:rPr>
        <w:t>"While Loop Ends here")</w:t>
      </w:r>
    </w:p>
    <w:p w14:paraId="0000001E" w14:textId="77777777" w:rsidR="00430B3A" w:rsidRDefault="00FD1E25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1FC4C7B8" w:rsidR="00430B3A" w:rsidRDefault="00683DF7">
      <w:r>
        <w:t>2 ways I can call function from defined/system module</w:t>
      </w:r>
    </w:p>
    <w:p w14:paraId="5B2E94EA" w14:textId="5E62C6FB" w:rsidR="00683DF7" w:rsidRPr="00683DF7" w:rsidRDefault="00683DF7" w:rsidP="00683DF7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683DF7">
        <w:rPr>
          <w:color w:val="4472C4" w:themeColor="accent1"/>
        </w:rPr>
        <w:t>import spam</w:t>
      </w:r>
    </w:p>
    <w:p w14:paraId="63D60B91" w14:textId="0E78689F" w:rsidR="00683DF7" w:rsidRPr="00683DF7" w:rsidRDefault="00683DF7" w:rsidP="00683DF7">
      <w:pPr>
        <w:pStyle w:val="ListParagraph"/>
        <w:rPr>
          <w:color w:val="4472C4" w:themeColor="accent1"/>
        </w:rPr>
      </w:pPr>
      <w:proofErr w:type="gramStart"/>
      <w:r w:rsidRPr="00683DF7">
        <w:rPr>
          <w:color w:val="4472C4" w:themeColor="accent1"/>
        </w:rPr>
        <w:t>bacon(</w:t>
      </w:r>
      <w:proofErr w:type="gramEnd"/>
      <w:r w:rsidRPr="00683DF7">
        <w:rPr>
          <w:color w:val="4472C4" w:themeColor="accent1"/>
        </w:rPr>
        <w:t>)</w:t>
      </w:r>
    </w:p>
    <w:p w14:paraId="3C5262A5" w14:textId="77777777" w:rsidR="00683DF7" w:rsidRPr="00683DF7" w:rsidRDefault="00683DF7" w:rsidP="00683DF7">
      <w:pPr>
        <w:pStyle w:val="ListParagraph"/>
        <w:rPr>
          <w:color w:val="4472C4" w:themeColor="accent1"/>
        </w:rPr>
      </w:pPr>
    </w:p>
    <w:p w14:paraId="4019ED0F" w14:textId="46026BCE" w:rsidR="00683DF7" w:rsidRPr="00683DF7" w:rsidRDefault="00683DF7" w:rsidP="00683DF7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683DF7">
        <w:rPr>
          <w:color w:val="4472C4" w:themeColor="accent1"/>
        </w:rPr>
        <w:t xml:space="preserve">from spam import </w:t>
      </w:r>
      <w:proofErr w:type="gramStart"/>
      <w:r w:rsidRPr="00683DF7">
        <w:rPr>
          <w:color w:val="4472C4" w:themeColor="accent1"/>
        </w:rPr>
        <w:t>bacon(</w:t>
      </w:r>
      <w:proofErr w:type="gramEnd"/>
      <w:r w:rsidRPr="00683DF7">
        <w:rPr>
          <w:color w:val="4472C4" w:themeColor="accent1"/>
        </w:rPr>
        <w:t>)</w:t>
      </w:r>
    </w:p>
    <w:sectPr w:rsidR="00683DF7" w:rsidRPr="00683DF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37EF3" w14:textId="77777777" w:rsidR="00C244AB" w:rsidRDefault="00C244AB" w:rsidP="00C244AB">
      <w:pPr>
        <w:spacing w:after="0" w:line="240" w:lineRule="auto"/>
      </w:pPr>
      <w:r>
        <w:separator/>
      </w:r>
    </w:p>
  </w:endnote>
  <w:endnote w:type="continuationSeparator" w:id="0">
    <w:p w14:paraId="3224222B" w14:textId="77777777" w:rsidR="00C244AB" w:rsidRDefault="00C244AB" w:rsidP="00C24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6F393" w14:textId="77777777" w:rsidR="00C244AB" w:rsidRDefault="00C244AB" w:rsidP="00C244AB">
      <w:pPr>
        <w:spacing w:after="0" w:line="240" w:lineRule="auto"/>
      </w:pPr>
      <w:r>
        <w:separator/>
      </w:r>
    </w:p>
  </w:footnote>
  <w:footnote w:type="continuationSeparator" w:id="0">
    <w:p w14:paraId="1B944426" w14:textId="77777777" w:rsidR="00C244AB" w:rsidRDefault="00C244AB" w:rsidP="00C24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A1737"/>
    <w:multiLevelType w:val="hybridMultilevel"/>
    <w:tmpl w:val="8CB202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B3A"/>
    <w:rsid w:val="00047ABC"/>
    <w:rsid w:val="000878F6"/>
    <w:rsid w:val="000F3599"/>
    <w:rsid w:val="00110EA7"/>
    <w:rsid w:val="00127D98"/>
    <w:rsid w:val="00430B3A"/>
    <w:rsid w:val="00441345"/>
    <w:rsid w:val="004A09E8"/>
    <w:rsid w:val="00580C71"/>
    <w:rsid w:val="00683DF7"/>
    <w:rsid w:val="006B49D6"/>
    <w:rsid w:val="006F5525"/>
    <w:rsid w:val="0080064B"/>
    <w:rsid w:val="00845367"/>
    <w:rsid w:val="008A04E4"/>
    <w:rsid w:val="008A24C5"/>
    <w:rsid w:val="00913E08"/>
    <w:rsid w:val="00950229"/>
    <w:rsid w:val="00A46E66"/>
    <w:rsid w:val="00B43F6E"/>
    <w:rsid w:val="00B57D4F"/>
    <w:rsid w:val="00C244AB"/>
    <w:rsid w:val="00C752C0"/>
    <w:rsid w:val="00CF59CF"/>
    <w:rsid w:val="00EA558D"/>
    <w:rsid w:val="00F13383"/>
    <w:rsid w:val="00F55890"/>
    <w:rsid w:val="00FD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D1F4F"/>
  <w15:docId w15:val="{21E2EBF4-1B97-404B-8E21-4579412B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C244A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Dey,Indranil,IN-Bangalore</cp:lastModifiedBy>
  <cp:revision>2</cp:revision>
  <dcterms:created xsi:type="dcterms:W3CDTF">2021-04-11T08:40:00Z</dcterms:created>
  <dcterms:modified xsi:type="dcterms:W3CDTF">2021-04-11T08:40:00Z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1ada0a2f-b917-4d51-b0d0-d418a10c8b23_Enabled">
    <vt:lpwstr>true</vt:lpwstr>
  </property>
  <property fmtid="{D5CDD505-2E9C-101B-9397-08002B2CF9AE}" pid="9" name="MSIP_Label_1ada0a2f-b917-4d51-b0d0-d418a10c8b23_SetDate">
    <vt:lpwstr>2021-04-11T05:07:43Z</vt:lpwstr>
  </property>
  <property fmtid="{D5CDD505-2E9C-101B-9397-08002B2CF9AE}" pid="10" name="MSIP_Label_1ada0a2f-b917-4d51-b0d0-d418a10c8b23_Method">
    <vt:lpwstr>Standard</vt:lpwstr>
  </property>
  <property fmtid="{D5CDD505-2E9C-101B-9397-08002B2CF9AE}" pid="11" name="MSIP_Label_1ada0a2f-b917-4d51-b0d0-d418a10c8b23_Name">
    <vt:lpwstr>1ada0a2f-b917-4d51-b0d0-d418a10c8b23</vt:lpwstr>
  </property>
  <property fmtid="{D5CDD505-2E9C-101B-9397-08002B2CF9AE}" pid="12" name="MSIP_Label_1ada0a2f-b917-4d51-b0d0-d418a10c8b23_SiteId">
    <vt:lpwstr>12a3af23-a769-4654-847f-958f3d479f4a</vt:lpwstr>
  </property>
  <property fmtid="{D5CDD505-2E9C-101B-9397-08002B2CF9AE}" pid="13" name="MSIP_Label_1ada0a2f-b917-4d51-b0d0-d418a10c8b23_ActionId">
    <vt:lpwstr>c5568cea-56dc-4eb3-a452-9a09cab3a44c</vt:lpwstr>
  </property>
  <property fmtid="{D5CDD505-2E9C-101B-9397-08002B2CF9AE}" pid="14" name="MSIP_Label_1ada0a2f-b917-4d51-b0d0-d418a10c8b23_ContentBits">
    <vt:lpwstr>0</vt:lpwstr>
  </property>
</Properties>
</file>