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4FD8" w14:textId="3B6DC7BB" w:rsidR="0007695E" w:rsidRPr="00FD2B85" w:rsidRDefault="0007695E" w:rsidP="0007695E">
      <w:pPr>
        <w:rPr>
          <w:rFonts w:asciiTheme="majorHAnsi" w:hAnsiTheme="majorHAnsi" w:cstheme="majorHAnsi"/>
        </w:rPr>
      </w:pPr>
      <w:r w:rsidRPr="00FD2B85">
        <w:rPr>
          <w:rFonts w:asciiTheme="majorHAnsi" w:hAnsiTheme="majorHAnsi" w:cstheme="majorHAnsi"/>
          <w:b/>
          <w:bCs/>
          <w:sz w:val="28"/>
          <w:szCs w:val="28"/>
        </w:rPr>
        <w:t>Paper Title</w:t>
      </w:r>
      <w:r w:rsidRPr="00FD2B85">
        <w:rPr>
          <w:rFonts w:asciiTheme="majorHAnsi" w:hAnsiTheme="majorHAnsi" w:cstheme="majorHAnsi"/>
        </w:rPr>
        <w:t>: Role of thyroid ultrasound in the diagnostic evaluation of thyroid nodules</w:t>
      </w:r>
    </w:p>
    <w:p w14:paraId="160BD50F" w14:textId="48B22F4B" w:rsidR="0007695E" w:rsidRPr="00D1770B" w:rsidRDefault="0007695E" w:rsidP="0007695E">
      <w:pPr>
        <w:rPr>
          <w:rFonts w:asciiTheme="majorHAnsi" w:hAnsiTheme="majorHAnsi" w:cstheme="majorHAnsi"/>
        </w:rPr>
      </w:pPr>
      <w:r w:rsidRPr="00FD2B85">
        <w:rPr>
          <w:rFonts w:asciiTheme="majorHAnsi" w:hAnsiTheme="majorHAnsi" w:cstheme="majorHAnsi"/>
          <w:b/>
          <w:bCs/>
          <w:sz w:val="28"/>
          <w:szCs w:val="28"/>
        </w:rPr>
        <w:t>Authors</w:t>
      </w:r>
      <w:r w:rsidRPr="00FD2B85">
        <w:rPr>
          <w:rFonts w:asciiTheme="majorHAnsi" w:hAnsiTheme="majorHAnsi" w:cstheme="majorHAnsi"/>
        </w:rPr>
        <w:t xml:space="preserve">: </w:t>
      </w:r>
      <w:r w:rsidR="00C5480D" w:rsidRPr="00D1770B">
        <w:rPr>
          <w:rFonts w:asciiTheme="majorHAnsi" w:hAnsiTheme="majorHAnsi" w:cstheme="majorHAnsi"/>
        </w:rPr>
        <w:t>Teresa Rago</w:t>
      </w:r>
      <w:r w:rsidRPr="00D1770B">
        <w:rPr>
          <w:rFonts w:asciiTheme="majorHAnsi" w:hAnsiTheme="majorHAnsi" w:cstheme="majorHAnsi"/>
        </w:rPr>
        <w:t xml:space="preserve">, </w:t>
      </w:r>
      <w:r w:rsidR="00C5480D" w:rsidRPr="00D1770B">
        <w:rPr>
          <w:rFonts w:asciiTheme="majorHAnsi" w:hAnsiTheme="majorHAnsi" w:cstheme="majorHAnsi"/>
        </w:rPr>
        <w:t xml:space="preserve">Paolo </w:t>
      </w:r>
      <w:proofErr w:type="spellStart"/>
      <w:r w:rsidR="00C5480D" w:rsidRPr="00D1770B">
        <w:rPr>
          <w:rFonts w:asciiTheme="majorHAnsi" w:hAnsiTheme="majorHAnsi" w:cstheme="majorHAnsi"/>
        </w:rPr>
        <w:t>Vitti</w:t>
      </w:r>
      <w:proofErr w:type="spellEnd"/>
    </w:p>
    <w:p w14:paraId="5EF94DC7" w14:textId="0C00AE74" w:rsidR="0007695E" w:rsidRPr="00D1770B" w:rsidRDefault="0007695E" w:rsidP="00172896">
      <w:pPr>
        <w:rPr>
          <w:rFonts w:asciiTheme="majorHAnsi" w:hAnsiTheme="majorHAnsi" w:cstheme="majorHAnsi"/>
        </w:rPr>
      </w:pPr>
      <w:r w:rsidRPr="00FD2B85">
        <w:rPr>
          <w:rFonts w:asciiTheme="majorHAnsi" w:hAnsiTheme="majorHAnsi" w:cstheme="majorHAnsi"/>
          <w:b/>
          <w:bCs/>
          <w:sz w:val="28"/>
          <w:szCs w:val="28"/>
        </w:rPr>
        <w:t>Venue</w:t>
      </w:r>
      <w:r w:rsidRPr="00FD2B85">
        <w:rPr>
          <w:rFonts w:asciiTheme="majorHAnsi" w:hAnsiTheme="majorHAnsi" w:cstheme="majorHAnsi"/>
        </w:rPr>
        <w:t xml:space="preserve">: </w:t>
      </w:r>
      <w:r w:rsidR="00172896" w:rsidRPr="00D1770B">
        <w:rPr>
          <w:rFonts w:asciiTheme="majorHAnsi" w:hAnsiTheme="majorHAnsi" w:cstheme="majorHAnsi"/>
        </w:rPr>
        <w:t>Pisa, Italy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36"/>
      </w:tblGrid>
      <w:tr w:rsidR="0007695E" w:rsidRPr="00FD2B85" w14:paraId="074131EF" w14:textId="77777777" w:rsidTr="0061100D">
        <w:tc>
          <w:tcPr>
            <w:tcW w:w="0" w:type="auto"/>
            <w:shd w:val="clear" w:color="auto" w:fill="FFFFFF"/>
            <w:hideMark/>
          </w:tcPr>
          <w:p w14:paraId="1D29C760" w14:textId="77777777" w:rsidR="0007695E" w:rsidRPr="00FD2B85" w:rsidRDefault="0007695E" w:rsidP="0061100D">
            <w:pPr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D2B8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66D27FEB" w14:textId="77777777" w:rsidR="0007695E" w:rsidRPr="00FD2B85" w:rsidRDefault="0007695E" w:rsidP="0061100D">
            <w:pPr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14:paraId="3482569A" w14:textId="77777777" w:rsidR="0007695E" w:rsidRPr="00FD2B85" w:rsidRDefault="0007695E" w:rsidP="0061100D">
            <w:pPr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</w:tbl>
    <w:p w14:paraId="6B254516" w14:textId="0AB9C02F" w:rsidR="0007695E" w:rsidRPr="00775579" w:rsidRDefault="0007695E" w:rsidP="0007695E">
      <w:pPr>
        <w:jc w:val="both"/>
        <w:rPr>
          <w:rFonts w:asciiTheme="majorHAnsi" w:hAnsiTheme="majorHAnsi" w:cstheme="majorHAnsi"/>
        </w:rPr>
      </w:pPr>
      <w:r w:rsidRPr="00FD2B85">
        <w:rPr>
          <w:rFonts w:asciiTheme="majorHAnsi" w:hAnsiTheme="majorHAnsi" w:cstheme="majorHAnsi"/>
          <w:b/>
          <w:bCs/>
          <w:sz w:val="28"/>
          <w:szCs w:val="28"/>
        </w:rPr>
        <w:t>URL</w:t>
      </w:r>
      <w:r w:rsidRPr="00775579">
        <w:rPr>
          <w:rFonts w:asciiTheme="majorHAnsi" w:hAnsiTheme="majorHAnsi" w:cstheme="majorHAnsi"/>
        </w:rPr>
        <w:t xml:space="preserve">: </w:t>
      </w:r>
      <w:r w:rsidR="00757D85" w:rsidRPr="00757D85">
        <w:rPr>
          <w:rFonts w:asciiTheme="majorHAnsi" w:hAnsiTheme="majorHAnsi" w:cstheme="majorHAnsi"/>
        </w:rPr>
        <w:t>https://www.sciencedirect.com/science/article/pii/S1521690X08001140</w:t>
      </w:r>
    </w:p>
    <w:p w14:paraId="2F68AD40" w14:textId="584639BC" w:rsidR="0007695E" w:rsidRDefault="0007695E" w:rsidP="0007695E">
      <w:pPr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Problem:</w:t>
      </w:r>
      <w:r w:rsidR="00172896">
        <w:rPr>
          <w:rFonts w:asciiTheme="majorHAnsi" w:hAnsiTheme="majorHAnsi" w:cstheme="majorHAnsi"/>
        </w:rPr>
        <w:t xml:space="preserve"> </w:t>
      </w:r>
      <w:r w:rsidR="003C7AB2">
        <w:rPr>
          <w:rFonts w:asciiTheme="majorHAnsi" w:hAnsiTheme="majorHAnsi" w:cstheme="majorHAnsi"/>
        </w:rPr>
        <w:t xml:space="preserve">Fitur </w:t>
      </w:r>
      <w:r w:rsidR="00D906E7">
        <w:rPr>
          <w:rFonts w:asciiTheme="majorHAnsi" w:hAnsiTheme="majorHAnsi" w:cstheme="majorHAnsi"/>
        </w:rPr>
        <w:t>ultraso</w:t>
      </w:r>
      <w:r w:rsidR="00750524">
        <w:rPr>
          <w:rFonts w:asciiTheme="majorHAnsi" w:hAnsiTheme="majorHAnsi" w:cstheme="majorHAnsi"/>
        </w:rPr>
        <w:t>und</w:t>
      </w:r>
      <w:r w:rsidR="00D906E7">
        <w:rPr>
          <w:rFonts w:asciiTheme="majorHAnsi" w:hAnsiTheme="majorHAnsi" w:cstheme="majorHAnsi"/>
        </w:rPr>
        <w:t xml:space="preserve"> (US) </w:t>
      </w:r>
      <w:proofErr w:type="spellStart"/>
      <w:r w:rsidR="00D906E7">
        <w:rPr>
          <w:rFonts w:asciiTheme="majorHAnsi" w:hAnsiTheme="majorHAnsi" w:cstheme="majorHAnsi"/>
        </w:rPr>
        <w:t>Tiroid</w:t>
      </w:r>
      <w:proofErr w:type="spellEnd"/>
      <w:r w:rsidR="00D906E7">
        <w:rPr>
          <w:rFonts w:asciiTheme="majorHAnsi" w:hAnsiTheme="majorHAnsi" w:cstheme="majorHAnsi"/>
        </w:rPr>
        <w:t xml:space="preserve"> </w:t>
      </w:r>
      <w:r w:rsidR="003C7AB2">
        <w:rPr>
          <w:rFonts w:asciiTheme="majorHAnsi" w:hAnsiTheme="majorHAnsi" w:cstheme="majorHAnsi"/>
        </w:rPr>
        <w:t xml:space="preserve">yang </w:t>
      </w:r>
      <w:proofErr w:type="spellStart"/>
      <w:r w:rsidR="003C7AB2">
        <w:rPr>
          <w:rFonts w:asciiTheme="majorHAnsi" w:hAnsiTheme="majorHAnsi" w:cstheme="majorHAnsi"/>
        </w:rPr>
        <w:t>memiliki</w:t>
      </w:r>
      <w:proofErr w:type="spellEnd"/>
      <w:r w:rsidR="003C7AB2">
        <w:rPr>
          <w:rFonts w:asciiTheme="majorHAnsi" w:hAnsiTheme="majorHAnsi" w:cstheme="majorHAnsi"/>
        </w:rPr>
        <w:t xml:space="preserve"> </w:t>
      </w:r>
      <w:proofErr w:type="spellStart"/>
      <w:r w:rsidR="003C7AB2">
        <w:rPr>
          <w:rFonts w:asciiTheme="majorHAnsi" w:hAnsiTheme="majorHAnsi" w:cstheme="majorHAnsi"/>
        </w:rPr>
        <w:t>kaitan</w:t>
      </w:r>
      <w:proofErr w:type="spellEnd"/>
      <w:r w:rsidR="003C7AB2">
        <w:rPr>
          <w:rFonts w:asciiTheme="majorHAnsi" w:hAnsiTheme="majorHAnsi" w:cstheme="majorHAnsi"/>
        </w:rPr>
        <w:t xml:space="preserve"> </w:t>
      </w:r>
      <w:proofErr w:type="spellStart"/>
      <w:r w:rsidR="003C7AB2">
        <w:rPr>
          <w:rFonts w:asciiTheme="majorHAnsi" w:hAnsiTheme="majorHAnsi" w:cstheme="majorHAnsi"/>
        </w:rPr>
        <w:t>erat</w:t>
      </w:r>
      <w:proofErr w:type="spellEnd"/>
      <w:r w:rsidR="003C7AB2">
        <w:rPr>
          <w:rFonts w:asciiTheme="majorHAnsi" w:hAnsiTheme="majorHAnsi" w:cstheme="majorHAnsi"/>
        </w:rPr>
        <w:t xml:space="preserve"> </w:t>
      </w:r>
      <w:proofErr w:type="spellStart"/>
      <w:r w:rsidR="003C7AB2">
        <w:rPr>
          <w:rFonts w:asciiTheme="majorHAnsi" w:hAnsiTheme="majorHAnsi" w:cstheme="majorHAnsi"/>
        </w:rPr>
        <w:t>terhadap</w:t>
      </w:r>
      <w:proofErr w:type="spellEnd"/>
      <w:r w:rsidR="003C7AB2">
        <w:rPr>
          <w:rFonts w:asciiTheme="majorHAnsi" w:hAnsiTheme="majorHAnsi" w:cstheme="majorHAnsi"/>
        </w:rPr>
        <w:t xml:space="preserve"> </w:t>
      </w:r>
      <w:proofErr w:type="spellStart"/>
      <w:r w:rsidR="003C7AB2">
        <w:rPr>
          <w:rFonts w:asciiTheme="majorHAnsi" w:hAnsiTheme="majorHAnsi" w:cstheme="majorHAnsi"/>
        </w:rPr>
        <w:t>keganasan</w:t>
      </w:r>
      <w:proofErr w:type="spellEnd"/>
      <w:r w:rsidR="003C7AB2">
        <w:rPr>
          <w:rFonts w:asciiTheme="majorHAnsi" w:hAnsiTheme="majorHAnsi" w:cstheme="majorHAnsi"/>
        </w:rPr>
        <w:t xml:space="preserve"> </w:t>
      </w:r>
      <w:proofErr w:type="spellStart"/>
      <w:r w:rsidR="003C7AB2">
        <w:rPr>
          <w:rFonts w:asciiTheme="majorHAnsi" w:hAnsiTheme="majorHAnsi" w:cstheme="majorHAnsi"/>
        </w:rPr>
        <w:t>Nodul</w:t>
      </w:r>
      <w:proofErr w:type="spellEnd"/>
      <w:r w:rsidR="003C7AB2">
        <w:rPr>
          <w:rFonts w:asciiTheme="majorHAnsi" w:hAnsiTheme="majorHAnsi" w:cstheme="majorHAnsi"/>
        </w:rPr>
        <w:t xml:space="preserve"> </w:t>
      </w:r>
      <w:proofErr w:type="spellStart"/>
      <w:r w:rsidR="003C7AB2">
        <w:rPr>
          <w:rFonts w:asciiTheme="majorHAnsi" w:hAnsiTheme="majorHAnsi" w:cstheme="majorHAnsi"/>
        </w:rPr>
        <w:t>Tiroid</w:t>
      </w:r>
      <w:proofErr w:type="spellEnd"/>
      <w:r w:rsidR="003C7AB2">
        <w:rPr>
          <w:rFonts w:asciiTheme="majorHAnsi" w:hAnsiTheme="majorHAnsi" w:cstheme="majorHAnsi"/>
        </w:rPr>
        <w:t xml:space="preserve"> </w:t>
      </w:r>
      <w:proofErr w:type="spellStart"/>
      <w:r w:rsidR="003C7AB2">
        <w:rPr>
          <w:rFonts w:asciiTheme="majorHAnsi" w:hAnsiTheme="majorHAnsi" w:cstheme="majorHAnsi"/>
        </w:rPr>
        <w:t>adalah</w:t>
      </w:r>
      <w:proofErr w:type="spellEnd"/>
      <w:r w:rsidR="003C7AB2">
        <w:rPr>
          <w:rFonts w:asciiTheme="majorHAnsi" w:hAnsiTheme="majorHAnsi" w:cstheme="majorHAnsi"/>
        </w:rPr>
        <w:t xml:space="preserve">: </w:t>
      </w:r>
      <w:proofErr w:type="spellStart"/>
      <w:r w:rsidR="003C7AB2">
        <w:rPr>
          <w:rFonts w:asciiTheme="majorHAnsi" w:hAnsiTheme="majorHAnsi" w:cstheme="majorHAnsi"/>
        </w:rPr>
        <w:t>mikrokalsifikasi</w:t>
      </w:r>
      <w:proofErr w:type="spellEnd"/>
      <w:r w:rsidR="003C7AB2">
        <w:rPr>
          <w:rFonts w:asciiTheme="majorHAnsi" w:hAnsiTheme="majorHAnsi" w:cstheme="majorHAnsi"/>
        </w:rPr>
        <w:t xml:space="preserve">, </w:t>
      </w:r>
      <w:proofErr w:type="spellStart"/>
      <w:r w:rsidR="003C7AB2">
        <w:rPr>
          <w:rFonts w:asciiTheme="majorHAnsi" w:hAnsiTheme="majorHAnsi" w:cstheme="majorHAnsi"/>
        </w:rPr>
        <w:t>hipoekogenisitas</w:t>
      </w:r>
      <w:proofErr w:type="spellEnd"/>
      <w:r w:rsidR="003C7AB2">
        <w:rPr>
          <w:rFonts w:asciiTheme="majorHAnsi" w:hAnsiTheme="majorHAnsi" w:cstheme="majorHAnsi"/>
        </w:rPr>
        <w:t xml:space="preserve">,  margin yang </w:t>
      </w:r>
      <w:proofErr w:type="spellStart"/>
      <w:r w:rsidR="003C7AB2">
        <w:rPr>
          <w:rFonts w:asciiTheme="majorHAnsi" w:hAnsiTheme="majorHAnsi" w:cstheme="majorHAnsi"/>
        </w:rPr>
        <w:t>ireguler</w:t>
      </w:r>
      <w:proofErr w:type="spellEnd"/>
      <w:r w:rsidR="003C7AB2">
        <w:rPr>
          <w:rFonts w:asciiTheme="majorHAnsi" w:hAnsiTheme="majorHAnsi" w:cstheme="majorHAnsi"/>
        </w:rPr>
        <w:t xml:space="preserve"> </w:t>
      </w:r>
      <w:proofErr w:type="spellStart"/>
      <w:r w:rsidR="003C7AB2">
        <w:rPr>
          <w:rFonts w:asciiTheme="majorHAnsi" w:hAnsiTheme="majorHAnsi" w:cstheme="majorHAnsi"/>
        </w:rPr>
        <w:t>atau</w:t>
      </w:r>
      <w:proofErr w:type="spellEnd"/>
      <w:r w:rsidR="003C7AB2">
        <w:rPr>
          <w:rFonts w:asciiTheme="majorHAnsi" w:hAnsiTheme="majorHAnsi" w:cstheme="majorHAnsi"/>
        </w:rPr>
        <w:t xml:space="preserve"> </w:t>
      </w:r>
      <w:proofErr w:type="spellStart"/>
      <w:r w:rsidR="003C7AB2">
        <w:rPr>
          <w:rFonts w:asciiTheme="majorHAnsi" w:hAnsiTheme="majorHAnsi" w:cstheme="majorHAnsi"/>
        </w:rPr>
        <w:t>ketiadaan</w:t>
      </w:r>
      <w:proofErr w:type="spellEnd"/>
      <w:r w:rsidR="003C7AB2">
        <w:rPr>
          <w:rFonts w:asciiTheme="majorHAnsi" w:hAnsiTheme="majorHAnsi" w:cstheme="majorHAnsi"/>
        </w:rPr>
        <w:t xml:space="preserve"> “halo sign”, </w:t>
      </w:r>
      <w:proofErr w:type="spellStart"/>
      <w:r w:rsidR="003C7AB2">
        <w:rPr>
          <w:rFonts w:asciiTheme="majorHAnsi" w:hAnsiTheme="majorHAnsi" w:cstheme="majorHAnsi"/>
        </w:rPr>
        <w:t>aspek</w:t>
      </w:r>
      <w:proofErr w:type="spellEnd"/>
      <w:r w:rsidR="003C7AB2">
        <w:rPr>
          <w:rFonts w:asciiTheme="majorHAnsi" w:hAnsiTheme="majorHAnsi" w:cstheme="majorHAnsi"/>
        </w:rPr>
        <w:t xml:space="preserve"> </w:t>
      </w:r>
      <w:proofErr w:type="spellStart"/>
      <w:r w:rsidR="003C7AB2">
        <w:rPr>
          <w:rFonts w:asciiTheme="majorHAnsi" w:hAnsiTheme="majorHAnsi" w:cstheme="majorHAnsi"/>
        </w:rPr>
        <w:t>soliditas</w:t>
      </w:r>
      <w:proofErr w:type="spellEnd"/>
      <w:r w:rsidR="003C7AB2">
        <w:rPr>
          <w:rFonts w:asciiTheme="majorHAnsi" w:hAnsiTheme="majorHAnsi" w:cstheme="majorHAnsi"/>
        </w:rPr>
        <w:t xml:space="preserve">, </w:t>
      </w:r>
      <w:proofErr w:type="spellStart"/>
      <w:r w:rsidR="003C7AB2">
        <w:rPr>
          <w:rFonts w:asciiTheme="majorHAnsi" w:hAnsiTheme="majorHAnsi" w:cstheme="majorHAnsi"/>
        </w:rPr>
        <w:t>jaringan</w:t>
      </w:r>
      <w:proofErr w:type="spellEnd"/>
      <w:r w:rsidR="003C7AB2">
        <w:rPr>
          <w:rFonts w:asciiTheme="majorHAnsi" w:hAnsiTheme="majorHAnsi" w:cstheme="majorHAnsi"/>
        </w:rPr>
        <w:t xml:space="preserve"> </w:t>
      </w:r>
      <w:proofErr w:type="spellStart"/>
      <w:r w:rsidR="003C7AB2">
        <w:rPr>
          <w:rFonts w:asciiTheme="majorHAnsi" w:hAnsiTheme="majorHAnsi" w:cstheme="majorHAnsi"/>
        </w:rPr>
        <w:t>darah</w:t>
      </w:r>
      <w:proofErr w:type="spellEnd"/>
      <w:r w:rsidR="003C7AB2">
        <w:rPr>
          <w:rFonts w:asciiTheme="majorHAnsi" w:hAnsiTheme="majorHAnsi" w:cstheme="majorHAnsi"/>
        </w:rPr>
        <w:t xml:space="preserve"> </w:t>
      </w:r>
      <w:proofErr w:type="spellStart"/>
      <w:r w:rsidR="003C7AB2">
        <w:rPr>
          <w:rFonts w:asciiTheme="majorHAnsi" w:hAnsiTheme="majorHAnsi" w:cstheme="majorHAnsi"/>
        </w:rPr>
        <w:t>intranodular</w:t>
      </w:r>
      <w:proofErr w:type="spellEnd"/>
      <w:r w:rsidR="003C7AB2">
        <w:rPr>
          <w:rFonts w:asciiTheme="majorHAnsi" w:hAnsiTheme="majorHAnsi" w:cstheme="majorHAnsi"/>
        </w:rPr>
        <w:t xml:space="preserve">, </w:t>
      </w:r>
      <w:r w:rsidR="00172896">
        <w:rPr>
          <w:rFonts w:asciiTheme="majorHAnsi" w:hAnsiTheme="majorHAnsi" w:cstheme="majorHAnsi"/>
        </w:rPr>
        <w:t xml:space="preserve"> </w:t>
      </w:r>
      <w:proofErr w:type="spellStart"/>
      <w:r w:rsidR="00D906E7">
        <w:rPr>
          <w:rFonts w:asciiTheme="majorHAnsi" w:hAnsiTheme="majorHAnsi" w:cstheme="majorHAnsi"/>
        </w:rPr>
        <w:t>serta</w:t>
      </w:r>
      <w:proofErr w:type="spellEnd"/>
      <w:r w:rsidR="00D906E7">
        <w:rPr>
          <w:rFonts w:asciiTheme="majorHAnsi" w:hAnsiTheme="majorHAnsi" w:cstheme="majorHAnsi"/>
        </w:rPr>
        <w:t xml:space="preserve"> </w:t>
      </w:r>
      <w:proofErr w:type="spellStart"/>
      <w:r w:rsidR="00D906E7">
        <w:rPr>
          <w:rFonts w:asciiTheme="majorHAnsi" w:hAnsiTheme="majorHAnsi" w:cstheme="majorHAnsi"/>
        </w:rPr>
        <w:t>bentuk</w:t>
      </w:r>
      <w:proofErr w:type="spellEnd"/>
      <w:r w:rsidR="00D906E7">
        <w:rPr>
          <w:rFonts w:asciiTheme="majorHAnsi" w:hAnsiTheme="majorHAnsi" w:cstheme="majorHAnsi"/>
        </w:rPr>
        <w:t xml:space="preserve"> </w:t>
      </w:r>
      <w:proofErr w:type="spellStart"/>
      <w:r w:rsidR="00D906E7">
        <w:rPr>
          <w:rFonts w:asciiTheme="majorHAnsi" w:hAnsiTheme="majorHAnsi" w:cstheme="majorHAnsi"/>
        </w:rPr>
        <w:t>nodul</w:t>
      </w:r>
      <w:proofErr w:type="spellEnd"/>
      <w:r w:rsidR="00D906E7">
        <w:rPr>
          <w:rFonts w:asciiTheme="majorHAnsi" w:hAnsiTheme="majorHAnsi" w:cstheme="majorHAnsi"/>
        </w:rPr>
        <w:t xml:space="preserve"> (</w:t>
      </w:r>
      <w:proofErr w:type="spellStart"/>
      <w:r w:rsidR="00D906E7">
        <w:rPr>
          <w:rFonts w:asciiTheme="majorHAnsi" w:hAnsiTheme="majorHAnsi" w:cstheme="majorHAnsi"/>
        </w:rPr>
        <w:t>cenderung</w:t>
      </w:r>
      <w:proofErr w:type="spellEnd"/>
      <w:r w:rsidR="00D906E7">
        <w:rPr>
          <w:rFonts w:asciiTheme="majorHAnsi" w:hAnsiTheme="majorHAnsi" w:cstheme="majorHAnsi"/>
        </w:rPr>
        <w:t xml:space="preserve"> </w:t>
      </w:r>
      <w:proofErr w:type="spellStart"/>
      <w:r w:rsidR="00D906E7">
        <w:rPr>
          <w:rFonts w:asciiTheme="majorHAnsi" w:hAnsiTheme="majorHAnsi" w:cstheme="majorHAnsi"/>
        </w:rPr>
        <w:t>tinggi</w:t>
      </w:r>
      <w:proofErr w:type="spellEnd"/>
      <w:r w:rsidR="00D906E7">
        <w:rPr>
          <w:rFonts w:asciiTheme="majorHAnsi" w:hAnsiTheme="majorHAnsi" w:cstheme="majorHAnsi"/>
        </w:rPr>
        <w:t xml:space="preserve"> </w:t>
      </w:r>
      <w:proofErr w:type="spellStart"/>
      <w:r w:rsidR="00D906E7">
        <w:rPr>
          <w:rFonts w:asciiTheme="majorHAnsi" w:hAnsiTheme="majorHAnsi" w:cstheme="majorHAnsi"/>
        </w:rPr>
        <w:t>daripada</w:t>
      </w:r>
      <w:proofErr w:type="spellEnd"/>
      <w:r w:rsidR="00D906E7">
        <w:rPr>
          <w:rFonts w:asciiTheme="majorHAnsi" w:hAnsiTheme="majorHAnsi" w:cstheme="majorHAnsi"/>
        </w:rPr>
        <w:t xml:space="preserve"> </w:t>
      </w:r>
      <w:proofErr w:type="spellStart"/>
      <w:r w:rsidR="00D906E7">
        <w:rPr>
          <w:rFonts w:asciiTheme="majorHAnsi" w:hAnsiTheme="majorHAnsi" w:cstheme="majorHAnsi"/>
        </w:rPr>
        <w:t>lebar</w:t>
      </w:r>
      <w:proofErr w:type="spellEnd"/>
      <w:r w:rsidR="00D906E7">
        <w:rPr>
          <w:rFonts w:asciiTheme="majorHAnsi" w:hAnsiTheme="majorHAnsi" w:cstheme="majorHAnsi"/>
        </w:rPr>
        <w:t xml:space="preserve">). Jika </w:t>
      </w:r>
      <w:proofErr w:type="spellStart"/>
      <w:r w:rsidR="00D906E7">
        <w:rPr>
          <w:rFonts w:asciiTheme="majorHAnsi" w:hAnsiTheme="majorHAnsi" w:cstheme="majorHAnsi"/>
        </w:rPr>
        <w:t>seluruh</w:t>
      </w:r>
      <w:proofErr w:type="spellEnd"/>
      <w:r w:rsidR="00D906E7">
        <w:rPr>
          <w:rFonts w:asciiTheme="majorHAnsi" w:hAnsiTheme="majorHAnsi" w:cstheme="majorHAnsi"/>
        </w:rPr>
        <w:t xml:space="preserve"> </w:t>
      </w:r>
      <w:proofErr w:type="spellStart"/>
      <w:r w:rsidR="00D906E7">
        <w:rPr>
          <w:rFonts w:asciiTheme="majorHAnsi" w:hAnsiTheme="majorHAnsi" w:cstheme="majorHAnsi"/>
        </w:rPr>
        <w:t>fitur</w:t>
      </w:r>
      <w:proofErr w:type="spellEnd"/>
      <w:r w:rsidR="00D906E7">
        <w:rPr>
          <w:rFonts w:asciiTheme="majorHAnsi" w:hAnsiTheme="majorHAnsi" w:cstheme="majorHAnsi"/>
        </w:rPr>
        <w:t xml:space="preserve"> </w:t>
      </w:r>
      <w:proofErr w:type="spellStart"/>
      <w:r w:rsidR="00D906E7">
        <w:rPr>
          <w:rFonts w:asciiTheme="majorHAnsi" w:hAnsiTheme="majorHAnsi" w:cstheme="majorHAnsi"/>
        </w:rPr>
        <w:t>ini</w:t>
      </w:r>
      <w:proofErr w:type="spellEnd"/>
      <w:r w:rsidR="00D906E7">
        <w:rPr>
          <w:rFonts w:asciiTheme="majorHAnsi" w:hAnsiTheme="majorHAnsi" w:cstheme="majorHAnsi"/>
        </w:rPr>
        <w:t xml:space="preserve"> </w:t>
      </w:r>
      <w:proofErr w:type="spellStart"/>
      <w:r w:rsidR="00D906E7">
        <w:rPr>
          <w:rFonts w:asciiTheme="majorHAnsi" w:hAnsiTheme="majorHAnsi" w:cstheme="majorHAnsi"/>
        </w:rPr>
        <w:t>ada</w:t>
      </w:r>
      <w:proofErr w:type="spellEnd"/>
      <w:r w:rsidR="00D906E7">
        <w:rPr>
          <w:rFonts w:asciiTheme="majorHAnsi" w:hAnsiTheme="majorHAnsi" w:cstheme="majorHAnsi"/>
        </w:rPr>
        <w:t xml:space="preserve"> pada </w:t>
      </w:r>
      <w:proofErr w:type="spellStart"/>
      <w:r w:rsidR="00D906E7">
        <w:rPr>
          <w:rFonts w:asciiTheme="majorHAnsi" w:hAnsiTheme="majorHAnsi" w:cstheme="majorHAnsi"/>
        </w:rPr>
        <w:t>citra</w:t>
      </w:r>
      <w:proofErr w:type="spellEnd"/>
      <w:r w:rsidR="00D906E7">
        <w:rPr>
          <w:rFonts w:asciiTheme="majorHAnsi" w:hAnsiTheme="majorHAnsi" w:cstheme="majorHAnsi"/>
        </w:rPr>
        <w:t xml:space="preserve"> </w:t>
      </w:r>
      <w:proofErr w:type="spellStart"/>
      <w:r w:rsidR="00D906E7">
        <w:rPr>
          <w:rFonts w:asciiTheme="majorHAnsi" w:hAnsiTheme="majorHAnsi" w:cstheme="majorHAnsi"/>
        </w:rPr>
        <w:t>nodul</w:t>
      </w:r>
      <w:proofErr w:type="spellEnd"/>
      <w:r w:rsidR="00750524">
        <w:rPr>
          <w:rFonts w:asciiTheme="majorHAnsi" w:hAnsiTheme="majorHAnsi" w:cstheme="majorHAnsi"/>
        </w:rPr>
        <w:t xml:space="preserve"> yang </w:t>
      </w:r>
      <w:proofErr w:type="spellStart"/>
      <w:r w:rsidR="00750524">
        <w:rPr>
          <w:rFonts w:asciiTheme="majorHAnsi" w:hAnsiTheme="majorHAnsi" w:cstheme="majorHAnsi"/>
        </w:rPr>
        <w:t>dihasilkan</w:t>
      </w:r>
      <w:proofErr w:type="spellEnd"/>
      <w:r w:rsidR="00750524">
        <w:rPr>
          <w:rFonts w:asciiTheme="majorHAnsi" w:hAnsiTheme="majorHAnsi" w:cstheme="majorHAnsi"/>
        </w:rPr>
        <w:t xml:space="preserve"> pada </w:t>
      </w:r>
      <w:proofErr w:type="spellStart"/>
      <w:r w:rsidR="00750524">
        <w:rPr>
          <w:rFonts w:asciiTheme="majorHAnsi" w:hAnsiTheme="majorHAnsi" w:cstheme="majorHAnsi"/>
        </w:rPr>
        <w:t>metode</w:t>
      </w:r>
      <w:proofErr w:type="spellEnd"/>
      <w:r w:rsidR="00750524">
        <w:rPr>
          <w:rFonts w:asciiTheme="majorHAnsi" w:hAnsiTheme="majorHAnsi" w:cstheme="majorHAnsi"/>
        </w:rPr>
        <w:t xml:space="preserve"> ultrasound (US) </w:t>
      </w:r>
      <w:proofErr w:type="spellStart"/>
      <w:r w:rsidR="00750524">
        <w:rPr>
          <w:rFonts w:asciiTheme="majorHAnsi" w:hAnsiTheme="majorHAnsi" w:cstheme="majorHAnsi"/>
        </w:rPr>
        <w:t>konvensional</w:t>
      </w:r>
      <w:proofErr w:type="spellEnd"/>
      <w:r w:rsidR="00D906E7">
        <w:rPr>
          <w:rFonts w:asciiTheme="majorHAnsi" w:hAnsiTheme="majorHAnsi" w:cstheme="majorHAnsi"/>
        </w:rPr>
        <w:t xml:space="preserve">, </w:t>
      </w:r>
      <w:proofErr w:type="spellStart"/>
      <w:r w:rsidR="00D906E7">
        <w:rPr>
          <w:rFonts w:asciiTheme="majorHAnsi" w:hAnsiTheme="majorHAnsi" w:cstheme="majorHAnsi"/>
        </w:rPr>
        <w:t>spesifisitas</w:t>
      </w:r>
      <w:proofErr w:type="spellEnd"/>
      <w:r w:rsidR="00D906E7">
        <w:rPr>
          <w:rFonts w:asciiTheme="majorHAnsi" w:hAnsiTheme="majorHAnsi" w:cstheme="majorHAnsi"/>
        </w:rPr>
        <w:t xml:space="preserve"> diagnosis </w:t>
      </w:r>
      <w:proofErr w:type="spellStart"/>
      <w:r w:rsidR="00D906E7">
        <w:rPr>
          <w:rFonts w:asciiTheme="majorHAnsi" w:hAnsiTheme="majorHAnsi" w:cstheme="majorHAnsi"/>
        </w:rPr>
        <w:t>akan</w:t>
      </w:r>
      <w:proofErr w:type="spellEnd"/>
      <w:r w:rsidR="00D906E7">
        <w:rPr>
          <w:rFonts w:asciiTheme="majorHAnsi" w:hAnsiTheme="majorHAnsi" w:cstheme="majorHAnsi"/>
        </w:rPr>
        <w:t xml:space="preserve"> </w:t>
      </w:r>
      <w:proofErr w:type="spellStart"/>
      <w:r w:rsidR="00D906E7">
        <w:rPr>
          <w:rFonts w:asciiTheme="majorHAnsi" w:hAnsiTheme="majorHAnsi" w:cstheme="majorHAnsi"/>
        </w:rPr>
        <w:t>meningkat</w:t>
      </w:r>
      <w:proofErr w:type="spellEnd"/>
      <w:r w:rsidR="00D906E7">
        <w:rPr>
          <w:rFonts w:asciiTheme="majorHAnsi" w:hAnsiTheme="majorHAnsi" w:cstheme="majorHAnsi"/>
        </w:rPr>
        <w:t xml:space="preserve">, </w:t>
      </w:r>
      <w:proofErr w:type="spellStart"/>
      <w:r w:rsidR="00D906E7">
        <w:rPr>
          <w:rFonts w:asciiTheme="majorHAnsi" w:hAnsiTheme="majorHAnsi" w:cstheme="majorHAnsi"/>
        </w:rPr>
        <w:t>namun</w:t>
      </w:r>
      <w:proofErr w:type="spellEnd"/>
      <w:r w:rsidR="00D906E7">
        <w:rPr>
          <w:rFonts w:asciiTheme="majorHAnsi" w:hAnsiTheme="majorHAnsi" w:cstheme="majorHAnsi"/>
        </w:rPr>
        <w:t xml:space="preserve"> </w:t>
      </w:r>
      <w:proofErr w:type="spellStart"/>
      <w:r w:rsidR="00D906E7">
        <w:rPr>
          <w:rFonts w:asciiTheme="majorHAnsi" w:hAnsiTheme="majorHAnsi" w:cstheme="majorHAnsi"/>
        </w:rPr>
        <w:t>sensiti</w:t>
      </w:r>
      <w:r w:rsidR="00750524">
        <w:rPr>
          <w:rFonts w:asciiTheme="majorHAnsi" w:hAnsiTheme="majorHAnsi" w:cstheme="majorHAnsi"/>
        </w:rPr>
        <w:t>f</w:t>
      </w:r>
      <w:r w:rsidR="00D906E7">
        <w:rPr>
          <w:rFonts w:asciiTheme="majorHAnsi" w:hAnsiTheme="majorHAnsi" w:cstheme="majorHAnsi"/>
        </w:rPr>
        <w:t>itas-nya</w:t>
      </w:r>
      <w:proofErr w:type="spellEnd"/>
      <w:r w:rsidR="00D906E7">
        <w:rPr>
          <w:rFonts w:asciiTheme="majorHAnsi" w:hAnsiTheme="majorHAnsi" w:cstheme="majorHAnsi"/>
        </w:rPr>
        <w:t xml:space="preserve"> </w:t>
      </w:r>
      <w:proofErr w:type="spellStart"/>
      <w:r w:rsidR="00D906E7">
        <w:rPr>
          <w:rFonts w:asciiTheme="majorHAnsi" w:hAnsiTheme="majorHAnsi" w:cstheme="majorHAnsi"/>
        </w:rPr>
        <w:t>menurun</w:t>
      </w:r>
      <w:proofErr w:type="spellEnd"/>
      <w:r w:rsidR="00D906E7">
        <w:rPr>
          <w:rFonts w:asciiTheme="majorHAnsi" w:hAnsiTheme="majorHAnsi" w:cstheme="majorHAnsi"/>
        </w:rPr>
        <w:t xml:space="preserve">.  </w:t>
      </w:r>
      <w:proofErr w:type="spellStart"/>
      <w:r w:rsidR="00750524">
        <w:rPr>
          <w:rFonts w:asciiTheme="majorHAnsi" w:hAnsiTheme="majorHAnsi" w:cstheme="majorHAnsi"/>
        </w:rPr>
        <w:t>Maka</w:t>
      </w:r>
      <w:proofErr w:type="spellEnd"/>
      <w:r w:rsidR="00750524">
        <w:rPr>
          <w:rFonts w:asciiTheme="majorHAnsi" w:hAnsiTheme="majorHAnsi" w:cstheme="majorHAnsi"/>
        </w:rPr>
        <w:t xml:space="preserve"> </w:t>
      </w:r>
      <w:proofErr w:type="spellStart"/>
      <w:r w:rsidR="00750524">
        <w:rPr>
          <w:rFonts w:asciiTheme="majorHAnsi" w:hAnsiTheme="majorHAnsi" w:cstheme="majorHAnsi"/>
        </w:rPr>
        <w:t>diajukan</w:t>
      </w:r>
      <w:proofErr w:type="spellEnd"/>
      <w:r w:rsidR="00750524">
        <w:rPr>
          <w:rFonts w:asciiTheme="majorHAnsi" w:hAnsiTheme="majorHAnsi" w:cstheme="majorHAnsi"/>
        </w:rPr>
        <w:t xml:space="preserve"> </w:t>
      </w:r>
      <w:proofErr w:type="spellStart"/>
      <w:r w:rsidR="00750524">
        <w:rPr>
          <w:rFonts w:asciiTheme="majorHAnsi" w:hAnsiTheme="majorHAnsi" w:cstheme="majorHAnsi"/>
        </w:rPr>
        <w:t>metode</w:t>
      </w:r>
      <w:proofErr w:type="spellEnd"/>
      <w:r w:rsidR="00750524">
        <w:rPr>
          <w:rFonts w:asciiTheme="majorHAnsi" w:hAnsiTheme="majorHAnsi" w:cstheme="majorHAnsi"/>
        </w:rPr>
        <w:t xml:space="preserve"> </w:t>
      </w:r>
      <w:proofErr w:type="spellStart"/>
      <w:r w:rsidR="00750524">
        <w:rPr>
          <w:rFonts w:asciiTheme="majorHAnsi" w:hAnsiTheme="majorHAnsi" w:cstheme="majorHAnsi"/>
        </w:rPr>
        <w:t>alternatif</w:t>
      </w:r>
      <w:proofErr w:type="spellEnd"/>
      <w:r w:rsidR="00750524">
        <w:rPr>
          <w:rFonts w:asciiTheme="majorHAnsi" w:hAnsiTheme="majorHAnsi" w:cstheme="majorHAnsi"/>
        </w:rPr>
        <w:t xml:space="preserve"> yang </w:t>
      </w:r>
      <w:proofErr w:type="spellStart"/>
      <w:r w:rsidR="00750524">
        <w:rPr>
          <w:rFonts w:asciiTheme="majorHAnsi" w:hAnsiTheme="majorHAnsi" w:cstheme="majorHAnsi"/>
        </w:rPr>
        <w:t>diharapkan</w:t>
      </w:r>
      <w:proofErr w:type="spellEnd"/>
      <w:r w:rsidR="00750524">
        <w:rPr>
          <w:rFonts w:asciiTheme="majorHAnsi" w:hAnsiTheme="majorHAnsi" w:cstheme="majorHAnsi"/>
        </w:rPr>
        <w:t xml:space="preserve"> </w:t>
      </w:r>
      <w:proofErr w:type="spellStart"/>
      <w:r w:rsidR="00750524">
        <w:rPr>
          <w:rFonts w:asciiTheme="majorHAnsi" w:hAnsiTheme="majorHAnsi" w:cstheme="majorHAnsi"/>
        </w:rPr>
        <w:t>dapat</w:t>
      </w:r>
      <w:proofErr w:type="spellEnd"/>
      <w:r w:rsidR="00750524">
        <w:rPr>
          <w:rFonts w:asciiTheme="majorHAnsi" w:hAnsiTheme="majorHAnsi" w:cstheme="majorHAnsi"/>
        </w:rPr>
        <w:t xml:space="preserve"> </w:t>
      </w:r>
      <w:proofErr w:type="spellStart"/>
      <w:r w:rsidR="00750524">
        <w:rPr>
          <w:rFonts w:asciiTheme="majorHAnsi" w:hAnsiTheme="majorHAnsi" w:cstheme="majorHAnsi"/>
        </w:rPr>
        <w:t>mengatasi</w:t>
      </w:r>
      <w:proofErr w:type="spellEnd"/>
      <w:r w:rsidR="00750524">
        <w:rPr>
          <w:rFonts w:asciiTheme="majorHAnsi" w:hAnsiTheme="majorHAnsi" w:cstheme="majorHAnsi"/>
        </w:rPr>
        <w:t xml:space="preserve"> </w:t>
      </w:r>
      <w:proofErr w:type="spellStart"/>
      <w:r w:rsidR="00750524">
        <w:rPr>
          <w:rFonts w:asciiTheme="majorHAnsi" w:hAnsiTheme="majorHAnsi" w:cstheme="majorHAnsi"/>
        </w:rPr>
        <w:t>keterbatasan</w:t>
      </w:r>
      <w:proofErr w:type="spellEnd"/>
      <w:r w:rsidR="00750524">
        <w:rPr>
          <w:rFonts w:asciiTheme="majorHAnsi" w:hAnsiTheme="majorHAnsi" w:cstheme="majorHAnsi"/>
        </w:rPr>
        <w:t xml:space="preserve"> pada USG </w:t>
      </w:r>
      <w:proofErr w:type="spellStart"/>
      <w:r w:rsidR="00750524">
        <w:rPr>
          <w:rFonts w:asciiTheme="majorHAnsi" w:hAnsiTheme="majorHAnsi" w:cstheme="majorHAnsi"/>
        </w:rPr>
        <w:t>konvensional</w:t>
      </w:r>
      <w:proofErr w:type="spellEnd"/>
      <w:r w:rsidR="00750524">
        <w:rPr>
          <w:rFonts w:asciiTheme="majorHAnsi" w:hAnsiTheme="majorHAnsi" w:cstheme="majorHAnsi"/>
        </w:rPr>
        <w:t xml:space="preserve">: </w:t>
      </w:r>
      <w:proofErr w:type="spellStart"/>
      <w:r w:rsidR="00750524">
        <w:rPr>
          <w:rFonts w:asciiTheme="majorHAnsi" w:hAnsiTheme="majorHAnsi" w:cstheme="majorHAnsi"/>
        </w:rPr>
        <w:t>yakni</w:t>
      </w:r>
      <w:proofErr w:type="spellEnd"/>
      <w:r w:rsidR="00750524">
        <w:rPr>
          <w:rFonts w:asciiTheme="majorHAnsi" w:hAnsiTheme="majorHAnsi" w:cstheme="majorHAnsi"/>
        </w:rPr>
        <w:t xml:space="preserve"> </w:t>
      </w:r>
      <w:proofErr w:type="spellStart"/>
      <w:r w:rsidR="00750524">
        <w:rPr>
          <w:rFonts w:asciiTheme="majorHAnsi" w:hAnsiTheme="majorHAnsi" w:cstheme="majorHAnsi"/>
        </w:rPr>
        <w:t>metode</w:t>
      </w:r>
      <w:proofErr w:type="spellEnd"/>
      <w:r w:rsidR="00750524">
        <w:rPr>
          <w:rFonts w:asciiTheme="majorHAnsi" w:hAnsiTheme="majorHAnsi" w:cstheme="majorHAnsi"/>
        </w:rPr>
        <w:t xml:space="preserve"> Ultrasound-</w:t>
      </w:r>
      <w:proofErr w:type="spellStart"/>
      <w:r w:rsidR="00750524">
        <w:rPr>
          <w:rFonts w:asciiTheme="majorHAnsi" w:hAnsiTheme="majorHAnsi" w:cstheme="majorHAnsi"/>
        </w:rPr>
        <w:t>Elastografi</w:t>
      </w:r>
      <w:proofErr w:type="spellEnd"/>
      <w:r w:rsidR="00750524">
        <w:rPr>
          <w:rFonts w:asciiTheme="majorHAnsi" w:hAnsiTheme="majorHAnsi" w:cstheme="majorHAnsi"/>
        </w:rPr>
        <w:t xml:space="preserve"> (USE).</w:t>
      </w:r>
    </w:p>
    <w:p w14:paraId="5BBADC75" w14:textId="229CC1A9" w:rsidR="0007695E" w:rsidRDefault="0007695E" w:rsidP="00DB46CB">
      <w:pPr>
        <w:rPr>
          <w:rFonts w:asciiTheme="majorHAnsi" w:hAnsiTheme="majorHAnsi" w:cstheme="majorHAnsi"/>
        </w:rPr>
      </w:pPr>
      <w:r w:rsidRPr="00FD2B85">
        <w:rPr>
          <w:rFonts w:asciiTheme="majorHAnsi" w:hAnsiTheme="majorHAnsi" w:cstheme="majorHAnsi"/>
          <w:b/>
          <w:bCs/>
          <w:sz w:val="28"/>
          <w:szCs w:val="28"/>
        </w:rPr>
        <w:t>Contribution</w:t>
      </w:r>
      <w:r w:rsidRPr="00775579">
        <w:rPr>
          <w:rFonts w:asciiTheme="majorHAnsi" w:hAnsiTheme="majorHAnsi" w:cstheme="majorHAnsi"/>
        </w:rPr>
        <w:t>:</w:t>
      </w:r>
      <w:r w:rsidR="00750524">
        <w:rPr>
          <w:rFonts w:asciiTheme="majorHAnsi" w:hAnsiTheme="majorHAnsi" w:cstheme="majorHAnsi"/>
        </w:rPr>
        <w:t xml:space="preserve"> </w:t>
      </w:r>
      <w:proofErr w:type="spellStart"/>
      <w:r w:rsidR="00750524">
        <w:rPr>
          <w:rFonts w:asciiTheme="majorHAnsi" w:hAnsiTheme="majorHAnsi" w:cstheme="majorHAnsi"/>
        </w:rPr>
        <w:t>Memberikan</w:t>
      </w:r>
      <w:proofErr w:type="spellEnd"/>
      <w:r w:rsidR="00750524">
        <w:rPr>
          <w:rFonts w:asciiTheme="majorHAnsi" w:hAnsiTheme="majorHAnsi" w:cstheme="majorHAnsi"/>
        </w:rPr>
        <w:t xml:space="preserve"> saran </w:t>
      </w:r>
      <w:proofErr w:type="spellStart"/>
      <w:r w:rsidR="00750524">
        <w:rPr>
          <w:rFonts w:asciiTheme="majorHAnsi" w:hAnsiTheme="majorHAnsi" w:cstheme="majorHAnsi"/>
        </w:rPr>
        <w:t>peran</w:t>
      </w:r>
      <w:proofErr w:type="spellEnd"/>
      <w:r w:rsidR="00750524">
        <w:rPr>
          <w:rFonts w:asciiTheme="majorHAnsi" w:hAnsiTheme="majorHAnsi" w:cstheme="majorHAnsi"/>
        </w:rPr>
        <w:t xml:space="preserve"> </w:t>
      </w:r>
      <w:r w:rsidR="00B1071D">
        <w:rPr>
          <w:rFonts w:asciiTheme="majorHAnsi" w:hAnsiTheme="majorHAnsi" w:cstheme="majorHAnsi"/>
        </w:rPr>
        <w:t xml:space="preserve">kakas </w:t>
      </w:r>
      <w:r w:rsidR="00750524">
        <w:rPr>
          <w:rFonts w:asciiTheme="majorHAnsi" w:hAnsiTheme="majorHAnsi" w:cstheme="majorHAnsi"/>
        </w:rPr>
        <w:t>ultrasound</w:t>
      </w:r>
      <w:r w:rsidR="00B1071D">
        <w:rPr>
          <w:rFonts w:asciiTheme="majorHAnsi" w:hAnsiTheme="majorHAnsi" w:cstheme="majorHAnsi"/>
        </w:rPr>
        <w:t xml:space="preserve"> </w:t>
      </w:r>
      <w:proofErr w:type="spellStart"/>
      <w:r w:rsidR="00B1071D">
        <w:rPr>
          <w:rFonts w:asciiTheme="majorHAnsi" w:hAnsiTheme="majorHAnsi" w:cstheme="majorHAnsi"/>
        </w:rPr>
        <w:t>konvensional</w:t>
      </w:r>
      <w:proofErr w:type="spellEnd"/>
      <w:r w:rsidR="00B1071D">
        <w:rPr>
          <w:rFonts w:asciiTheme="majorHAnsi" w:hAnsiTheme="majorHAnsi" w:cstheme="majorHAnsi"/>
        </w:rPr>
        <w:t xml:space="preserve"> dan ultrasound </w:t>
      </w:r>
      <w:proofErr w:type="spellStart"/>
      <w:r w:rsidR="00B1071D">
        <w:rPr>
          <w:rFonts w:asciiTheme="majorHAnsi" w:hAnsiTheme="majorHAnsi" w:cstheme="majorHAnsi"/>
        </w:rPr>
        <w:t>el</w:t>
      </w:r>
      <w:r w:rsidR="000A62EE">
        <w:rPr>
          <w:rFonts w:asciiTheme="majorHAnsi" w:hAnsiTheme="majorHAnsi" w:cstheme="majorHAnsi"/>
        </w:rPr>
        <w:t>a</w:t>
      </w:r>
      <w:r w:rsidR="00B1071D">
        <w:rPr>
          <w:rFonts w:asciiTheme="majorHAnsi" w:hAnsiTheme="majorHAnsi" w:cstheme="majorHAnsi"/>
        </w:rPr>
        <w:t>stografi</w:t>
      </w:r>
      <w:proofErr w:type="spellEnd"/>
      <w:r w:rsidR="00B1071D">
        <w:rPr>
          <w:rFonts w:asciiTheme="majorHAnsi" w:hAnsiTheme="majorHAnsi" w:cstheme="majorHAnsi"/>
        </w:rPr>
        <w:t xml:space="preserve"> </w:t>
      </w:r>
      <w:proofErr w:type="spellStart"/>
      <w:r w:rsidR="00B1071D">
        <w:rPr>
          <w:rFonts w:asciiTheme="majorHAnsi" w:hAnsiTheme="majorHAnsi" w:cstheme="majorHAnsi"/>
        </w:rPr>
        <w:t>sebagai</w:t>
      </w:r>
      <w:proofErr w:type="spellEnd"/>
      <w:r w:rsidR="00B1071D">
        <w:rPr>
          <w:rFonts w:asciiTheme="majorHAnsi" w:hAnsiTheme="majorHAnsi" w:cstheme="majorHAnsi"/>
        </w:rPr>
        <w:t xml:space="preserve"> </w:t>
      </w:r>
      <w:proofErr w:type="spellStart"/>
      <w:r w:rsidR="00B1071D">
        <w:rPr>
          <w:rFonts w:asciiTheme="majorHAnsi" w:hAnsiTheme="majorHAnsi" w:cstheme="majorHAnsi"/>
        </w:rPr>
        <w:t>alat</w:t>
      </w:r>
      <w:proofErr w:type="spellEnd"/>
      <w:r w:rsidR="00B1071D">
        <w:rPr>
          <w:rFonts w:asciiTheme="majorHAnsi" w:hAnsiTheme="majorHAnsi" w:cstheme="majorHAnsi"/>
        </w:rPr>
        <w:t xml:space="preserve"> bantu </w:t>
      </w:r>
      <w:proofErr w:type="spellStart"/>
      <w:r w:rsidR="00B1071D">
        <w:rPr>
          <w:rFonts w:asciiTheme="majorHAnsi" w:hAnsiTheme="majorHAnsi" w:cstheme="majorHAnsi"/>
        </w:rPr>
        <w:t>mendiagnosis</w:t>
      </w:r>
      <w:proofErr w:type="spellEnd"/>
      <w:r w:rsidR="00B1071D">
        <w:rPr>
          <w:rFonts w:asciiTheme="majorHAnsi" w:hAnsiTheme="majorHAnsi" w:cstheme="majorHAnsi"/>
        </w:rPr>
        <w:t xml:space="preserve"> </w:t>
      </w:r>
      <w:proofErr w:type="spellStart"/>
      <w:r w:rsidR="00B1071D">
        <w:rPr>
          <w:rFonts w:asciiTheme="majorHAnsi" w:hAnsiTheme="majorHAnsi" w:cstheme="majorHAnsi"/>
        </w:rPr>
        <w:t>keganasan</w:t>
      </w:r>
      <w:proofErr w:type="spellEnd"/>
      <w:r w:rsidR="00B1071D">
        <w:rPr>
          <w:rFonts w:asciiTheme="majorHAnsi" w:hAnsiTheme="majorHAnsi" w:cstheme="majorHAnsi"/>
        </w:rPr>
        <w:t xml:space="preserve"> pada </w:t>
      </w:r>
      <w:proofErr w:type="spellStart"/>
      <w:r w:rsidR="00B1071D">
        <w:rPr>
          <w:rFonts w:asciiTheme="majorHAnsi" w:hAnsiTheme="majorHAnsi" w:cstheme="majorHAnsi"/>
        </w:rPr>
        <w:t>nodul</w:t>
      </w:r>
      <w:proofErr w:type="spellEnd"/>
      <w:r w:rsidR="00B1071D">
        <w:rPr>
          <w:rFonts w:asciiTheme="majorHAnsi" w:hAnsiTheme="majorHAnsi" w:cstheme="majorHAnsi"/>
        </w:rPr>
        <w:t xml:space="preserve"> </w:t>
      </w:r>
      <w:proofErr w:type="spellStart"/>
      <w:r w:rsidR="00B1071D">
        <w:rPr>
          <w:rFonts w:asciiTheme="majorHAnsi" w:hAnsiTheme="majorHAnsi" w:cstheme="majorHAnsi"/>
        </w:rPr>
        <w:t>tiroid</w:t>
      </w:r>
      <w:proofErr w:type="spellEnd"/>
      <w:r w:rsidR="00B1071D">
        <w:rPr>
          <w:rFonts w:asciiTheme="majorHAnsi" w:hAnsiTheme="majorHAnsi" w:cstheme="majorHAnsi"/>
        </w:rPr>
        <w:t>.</w:t>
      </w:r>
    </w:p>
    <w:p w14:paraId="127EDABE" w14:textId="32E4B69A" w:rsidR="0007695E" w:rsidRDefault="0007695E" w:rsidP="00DB46CB">
      <w:pPr>
        <w:rPr>
          <w:rFonts w:asciiTheme="majorHAnsi" w:hAnsiTheme="majorHAnsi" w:cstheme="majorHAnsi"/>
        </w:rPr>
      </w:pPr>
      <w:r w:rsidRPr="000A62EE">
        <w:rPr>
          <w:rFonts w:asciiTheme="majorHAnsi" w:hAnsiTheme="majorHAnsi" w:cstheme="majorHAnsi"/>
          <w:b/>
          <w:bCs/>
          <w:sz w:val="28"/>
          <w:szCs w:val="28"/>
        </w:rPr>
        <w:t>Method/Solution:</w:t>
      </w:r>
      <w:r w:rsidR="008252F7" w:rsidRPr="008252F7">
        <w:rPr>
          <w:rFonts w:asciiTheme="majorHAnsi" w:hAnsiTheme="majorHAnsi" w:cstheme="majorHAnsi"/>
        </w:rPr>
        <w:t xml:space="preserve"> </w:t>
      </w:r>
      <w:r w:rsidR="008252F7">
        <w:rPr>
          <w:rFonts w:asciiTheme="majorHAnsi" w:hAnsiTheme="majorHAnsi" w:cstheme="majorHAnsi"/>
        </w:rPr>
        <w:t xml:space="preserve">Paper </w:t>
      </w:r>
      <w:proofErr w:type="spellStart"/>
      <w:r w:rsidR="008252F7">
        <w:rPr>
          <w:rFonts w:asciiTheme="majorHAnsi" w:hAnsiTheme="majorHAnsi" w:cstheme="majorHAnsi"/>
        </w:rPr>
        <w:t>ini</w:t>
      </w:r>
      <w:proofErr w:type="spellEnd"/>
      <w:r w:rsidR="008252F7">
        <w:rPr>
          <w:rFonts w:asciiTheme="majorHAnsi" w:hAnsiTheme="majorHAnsi" w:cstheme="majorHAnsi"/>
        </w:rPr>
        <w:t xml:space="preserve"> </w:t>
      </w:r>
      <w:proofErr w:type="spellStart"/>
      <w:r w:rsidR="008252F7">
        <w:rPr>
          <w:rFonts w:asciiTheme="majorHAnsi" w:hAnsiTheme="majorHAnsi" w:cstheme="majorHAnsi"/>
        </w:rPr>
        <w:t>akan</w:t>
      </w:r>
      <w:proofErr w:type="spellEnd"/>
      <w:r w:rsidR="008252F7">
        <w:rPr>
          <w:rFonts w:asciiTheme="majorHAnsi" w:hAnsiTheme="majorHAnsi" w:cstheme="majorHAnsi"/>
        </w:rPr>
        <w:t xml:space="preserve"> </w:t>
      </w:r>
      <w:proofErr w:type="spellStart"/>
      <w:r w:rsidR="008252F7">
        <w:rPr>
          <w:rFonts w:asciiTheme="majorHAnsi" w:hAnsiTheme="majorHAnsi" w:cstheme="majorHAnsi"/>
        </w:rPr>
        <w:t>memberikan</w:t>
      </w:r>
      <w:proofErr w:type="spellEnd"/>
      <w:r w:rsidR="008252F7">
        <w:rPr>
          <w:rFonts w:asciiTheme="majorHAnsi" w:hAnsiTheme="majorHAnsi" w:cstheme="majorHAnsi"/>
        </w:rPr>
        <w:t xml:space="preserve"> review </w:t>
      </w:r>
      <w:proofErr w:type="spellStart"/>
      <w:r w:rsidR="008252F7">
        <w:rPr>
          <w:rFonts w:asciiTheme="majorHAnsi" w:hAnsiTheme="majorHAnsi" w:cstheme="majorHAnsi"/>
        </w:rPr>
        <w:t>terhadap</w:t>
      </w:r>
      <w:proofErr w:type="spellEnd"/>
      <w:r w:rsidR="008252F7">
        <w:rPr>
          <w:rFonts w:asciiTheme="majorHAnsi" w:hAnsiTheme="majorHAnsi" w:cstheme="majorHAnsi"/>
        </w:rPr>
        <w:t xml:space="preserve"> </w:t>
      </w:r>
      <w:proofErr w:type="spellStart"/>
      <w:r w:rsidR="008252F7">
        <w:rPr>
          <w:rFonts w:asciiTheme="majorHAnsi" w:hAnsiTheme="majorHAnsi" w:cstheme="majorHAnsi"/>
        </w:rPr>
        <w:t>beberapa</w:t>
      </w:r>
      <w:proofErr w:type="spellEnd"/>
      <w:r w:rsidR="008252F7">
        <w:rPr>
          <w:rFonts w:asciiTheme="majorHAnsi" w:hAnsiTheme="majorHAnsi" w:cstheme="majorHAnsi"/>
        </w:rPr>
        <w:t xml:space="preserve"> </w:t>
      </w:r>
      <w:proofErr w:type="spellStart"/>
      <w:r w:rsidR="008252F7">
        <w:rPr>
          <w:rFonts w:asciiTheme="majorHAnsi" w:hAnsiTheme="majorHAnsi" w:cstheme="majorHAnsi"/>
        </w:rPr>
        <w:t>penelitian</w:t>
      </w:r>
      <w:proofErr w:type="spellEnd"/>
      <w:r w:rsidR="008252F7">
        <w:rPr>
          <w:rFonts w:asciiTheme="majorHAnsi" w:hAnsiTheme="majorHAnsi" w:cstheme="majorHAnsi"/>
        </w:rPr>
        <w:t xml:space="preserve"> yang </w:t>
      </w:r>
      <w:proofErr w:type="spellStart"/>
      <w:r w:rsidR="008252F7">
        <w:rPr>
          <w:rFonts w:asciiTheme="majorHAnsi" w:hAnsiTheme="majorHAnsi" w:cstheme="majorHAnsi"/>
        </w:rPr>
        <w:t>telah</w:t>
      </w:r>
      <w:proofErr w:type="spellEnd"/>
      <w:r w:rsidR="008252F7">
        <w:rPr>
          <w:rFonts w:asciiTheme="majorHAnsi" w:hAnsiTheme="majorHAnsi" w:cstheme="majorHAnsi"/>
        </w:rPr>
        <w:t xml:space="preserve"> </w:t>
      </w:r>
      <w:proofErr w:type="spellStart"/>
      <w:r w:rsidR="008252F7">
        <w:rPr>
          <w:rFonts w:asciiTheme="majorHAnsi" w:hAnsiTheme="majorHAnsi" w:cstheme="majorHAnsi"/>
        </w:rPr>
        <w:t>dilakukan</w:t>
      </w:r>
      <w:proofErr w:type="spellEnd"/>
      <w:r w:rsidR="008252F7">
        <w:rPr>
          <w:rFonts w:asciiTheme="majorHAnsi" w:hAnsiTheme="majorHAnsi" w:cstheme="majorHAnsi"/>
        </w:rPr>
        <w:t xml:space="preserve"> </w:t>
      </w:r>
      <w:proofErr w:type="spellStart"/>
      <w:r w:rsidR="008252F7">
        <w:rPr>
          <w:rFonts w:asciiTheme="majorHAnsi" w:hAnsiTheme="majorHAnsi" w:cstheme="majorHAnsi"/>
        </w:rPr>
        <w:t>untuk</w:t>
      </w:r>
      <w:proofErr w:type="spellEnd"/>
      <w:r w:rsidR="008252F7">
        <w:rPr>
          <w:rFonts w:asciiTheme="majorHAnsi" w:hAnsiTheme="majorHAnsi" w:cstheme="majorHAnsi"/>
        </w:rPr>
        <w:t xml:space="preserve"> </w:t>
      </w:r>
      <w:proofErr w:type="spellStart"/>
      <w:r w:rsidR="008252F7">
        <w:rPr>
          <w:rFonts w:asciiTheme="majorHAnsi" w:hAnsiTheme="majorHAnsi" w:cstheme="majorHAnsi"/>
        </w:rPr>
        <w:t>mengevaluasi</w:t>
      </w:r>
      <w:proofErr w:type="spellEnd"/>
      <w:r w:rsidR="008252F7">
        <w:rPr>
          <w:rFonts w:asciiTheme="majorHAnsi" w:hAnsiTheme="majorHAnsi" w:cstheme="majorHAnsi"/>
        </w:rPr>
        <w:t xml:space="preserve"> </w:t>
      </w:r>
      <w:proofErr w:type="spellStart"/>
      <w:r w:rsidR="008252F7">
        <w:rPr>
          <w:rFonts w:asciiTheme="majorHAnsi" w:hAnsiTheme="majorHAnsi" w:cstheme="majorHAnsi"/>
        </w:rPr>
        <w:t>tingkat</w:t>
      </w:r>
      <w:proofErr w:type="spellEnd"/>
      <w:r w:rsidR="008252F7">
        <w:rPr>
          <w:rFonts w:asciiTheme="majorHAnsi" w:hAnsiTheme="majorHAnsi" w:cstheme="majorHAnsi"/>
        </w:rPr>
        <w:t xml:space="preserve"> </w:t>
      </w:r>
      <w:proofErr w:type="spellStart"/>
      <w:r w:rsidR="008252F7">
        <w:rPr>
          <w:rFonts w:asciiTheme="majorHAnsi" w:hAnsiTheme="majorHAnsi" w:cstheme="majorHAnsi"/>
        </w:rPr>
        <w:t>sensitifitas</w:t>
      </w:r>
      <w:proofErr w:type="spellEnd"/>
      <w:r w:rsidR="008252F7">
        <w:rPr>
          <w:rFonts w:asciiTheme="majorHAnsi" w:hAnsiTheme="majorHAnsi" w:cstheme="majorHAnsi"/>
        </w:rPr>
        <w:t xml:space="preserve"> dan </w:t>
      </w:r>
      <w:proofErr w:type="spellStart"/>
      <w:r w:rsidR="008252F7">
        <w:rPr>
          <w:rFonts w:asciiTheme="majorHAnsi" w:hAnsiTheme="majorHAnsi" w:cstheme="majorHAnsi"/>
        </w:rPr>
        <w:t>spesifisitas</w:t>
      </w:r>
      <w:proofErr w:type="spellEnd"/>
      <w:r w:rsidR="008252F7">
        <w:rPr>
          <w:rFonts w:asciiTheme="majorHAnsi" w:hAnsiTheme="majorHAnsi" w:cstheme="majorHAnsi"/>
        </w:rPr>
        <w:t xml:space="preserve"> diagnosis yang </w:t>
      </w:r>
      <w:proofErr w:type="spellStart"/>
      <w:r w:rsidR="008252F7">
        <w:rPr>
          <w:rFonts w:asciiTheme="majorHAnsi" w:hAnsiTheme="majorHAnsi" w:cstheme="majorHAnsi"/>
        </w:rPr>
        <w:t>dihasilkan</w:t>
      </w:r>
      <w:proofErr w:type="spellEnd"/>
      <w:r w:rsidR="008252F7">
        <w:rPr>
          <w:rFonts w:asciiTheme="majorHAnsi" w:hAnsiTheme="majorHAnsi" w:cstheme="majorHAnsi"/>
        </w:rPr>
        <w:t xml:space="preserve"> </w:t>
      </w:r>
      <w:proofErr w:type="spellStart"/>
      <w:r w:rsidR="008252F7">
        <w:rPr>
          <w:rFonts w:asciiTheme="majorHAnsi" w:hAnsiTheme="majorHAnsi" w:cstheme="majorHAnsi"/>
        </w:rPr>
        <w:t>dari</w:t>
      </w:r>
      <w:proofErr w:type="spellEnd"/>
      <w:r w:rsidR="008252F7">
        <w:rPr>
          <w:rFonts w:asciiTheme="majorHAnsi" w:hAnsiTheme="majorHAnsi" w:cstheme="majorHAnsi"/>
        </w:rPr>
        <w:t xml:space="preserve"> </w:t>
      </w:r>
      <w:proofErr w:type="spellStart"/>
      <w:r w:rsidR="008252F7">
        <w:rPr>
          <w:rFonts w:asciiTheme="majorHAnsi" w:hAnsiTheme="majorHAnsi" w:cstheme="majorHAnsi"/>
        </w:rPr>
        <w:t>citra</w:t>
      </w:r>
      <w:proofErr w:type="spellEnd"/>
      <w:r w:rsidR="008252F7">
        <w:rPr>
          <w:rFonts w:asciiTheme="majorHAnsi" w:hAnsiTheme="majorHAnsi" w:cstheme="majorHAnsi"/>
        </w:rPr>
        <w:t xml:space="preserve"> USE. </w:t>
      </w:r>
    </w:p>
    <w:p w14:paraId="0B452FF7" w14:textId="77777777" w:rsidR="00775EB2" w:rsidRPr="00FD2B85" w:rsidRDefault="0007695E" w:rsidP="00DB46CB">
      <w:pPr>
        <w:rPr>
          <w:rFonts w:asciiTheme="majorHAnsi" w:hAnsiTheme="majorHAnsi" w:cstheme="majorHAnsi"/>
          <w:b/>
          <w:bCs/>
        </w:rPr>
      </w:pPr>
      <w:r w:rsidRPr="00FD2B85">
        <w:rPr>
          <w:rFonts w:asciiTheme="majorHAnsi" w:hAnsiTheme="majorHAnsi" w:cstheme="majorHAnsi"/>
          <w:b/>
          <w:bCs/>
          <w:sz w:val="28"/>
          <w:szCs w:val="28"/>
        </w:rPr>
        <w:t>Main Results</w:t>
      </w:r>
      <w:r w:rsidRPr="00FD2B85">
        <w:rPr>
          <w:rFonts w:asciiTheme="majorHAnsi" w:hAnsiTheme="majorHAnsi" w:cstheme="majorHAnsi"/>
          <w:b/>
          <w:bCs/>
        </w:rPr>
        <w:t>:</w:t>
      </w:r>
      <w:r w:rsidR="008252F7" w:rsidRPr="00FD2B85">
        <w:rPr>
          <w:rFonts w:asciiTheme="majorHAnsi" w:hAnsiTheme="majorHAnsi" w:cstheme="majorHAnsi"/>
          <w:b/>
          <w:bCs/>
        </w:rPr>
        <w:t xml:space="preserve"> </w:t>
      </w:r>
    </w:p>
    <w:p w14:paraId="2C7BC5E8" w14:textId="77777777" w:rsidR="00775EB2" w:rsidRDefault="008252F7" w:rsidP="00775EB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775EB2">
        <w:rPr>
          <w:rFonts w:asciiTheme="majorHAnsi" w:hAnsiTheme="majorHAnsi" w:cstheme="majorHAnsi"/>
        </w:rPr>
        <w:t>Ultrasound-</w:t>
      </w:r>
      <w:proofErr w:type="spellStart"/>
      <w:r w:rsidRPr="00775EB2">
        <w:rPr>
          <w:rFonts w:asciiTheme="majorHAnsi" w:hAnsiTheme="majorHAnsi" w:cstheme="majorHAnsi"/>
        </w:rPr>
        <w:t>Elastografi</w:t>
      </w:r>
      <w:proofErr w:type="spellEnd"/>
      <w:r w:rsidRPr="00775EB2">
        <w:rPr>
          <w:rFonts w:asciiTheme="majorHAnsi" w:hAnsiTheme="majorHAnsi" w:cstheme="majorHAnsi"/>
        </w:rPr>
        <w:t xml:space="preserve"> (USE) </w:t>
      </w:r>
      <w:proofErr w:type="spellStart"/>
      <w:r w:rsidRPr="00775EB2">
        <w:rPr>
          <w:rFonts w:asciiTheme="majorHAnsi" w:hAnsiTheme="majorHAnsi" w:cstheme="majorHAnsi"/>
        </w:rPr>
        <w:t>dipandang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memberikan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tingkat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spesifisitas</w:t>
      </w:r>
      <w:proofErr w:type="spellEnd"/>
      <w:r w:rsidRPr="00775EB2">
        <w:rPr>
          <w:rFonts w:asciiTheme="majorHAnsi" w:hAnsiTheme="majorHAnsi" w:cstheme="majorHAnsi"/>
        </w:rPr>
        <w:t xml:space="preserve"> dan </w:t>
      </w:r>
      <w:proofErr w:type="spellStart"/>
      <w:r w:rsidRPr="00775EB2">
        <w:rPr>
          <w:rFonts w:asciiTheme="majorHAnsi" w:hAnsiTheme="majorHAnsi" w:cstheme="majorHAnsi"/>
        </w:rPr>
        <w:t>sensitivitas</w:t>
      </w:r>
      <w:proofErr w:type="spellEnd"/>
      <w:r w:rsidRPr="00775EB2">
        <w:rPr>
          <w:rFonts w:asciiTheme="majorHAnsi" w:hAnsiTheme="majorHAnsi" w:cstheme="majorHAnsi"/>
        </w:rPr>
        <w:t xml:space="preserve"> diagnosis yang </w:t>
      </w:r>
      <w:proofErr w:type="spellStart"/>
      <w:r w:rsidRPr="00775EB2">
        <w:rPr>
          <w:rFonts w:asciiTheme="majorHAnsi" w:hAnsiTheme="majorHAnsi" w:cstheme="majorHAnsi"/>
        </w:rPr>
        <w:t>lebih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baik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daripada</w:t>
      </w:r>
      <w:proofErr w:type="spellEnd"/>
      <w:r w:rsidRPr="00775EB2">
        <w:rPr>
          <w:rFonts w:asciiTheme="majorHAnsi" w:hAnsiTheme="majorHAnsi" w:cstheme="majorHAnsi"/>
        </w:rPr>
        <w:t xml:space="preserve"> Ultrasound </w:t>
      </w:r>
      <w:proofErr w:type="spellStart"/>
      <w:r w:rsidRPr="00775EB2">
        <w:rPr>
          <w:rFonts w:asciiTheme="majorHAnsi" w:hAnsiTheme="majorHAnsi" w:cstheme="majorHAnsi"/>
        </w:rPr>
        <w:t>Konvensional</w:t>
      </w:r>
      <w:proofErr w:type="spellEnd"/>
      <w:r w:rsidRPr="00775EB2">
        <w:rPr>
          <w:rFonts w:asciiTheme="majorHAnsi" w:hAnsiTheme="majorHAnsi" w:cstheme="majorHAnsi"/>
        </w:rPr>
        <w:t>.</w:t>
      </w:r>
      <w:r w:rsidR="00DF0BA1" w:rsidRPr="00775EB2">
        <w:rPr>
          <w:rFonts w:asciiTheme="majorHAnsi" w:hAnsiTheme="majorHAnsi" w:cstheme="majorHAnsi"/>
        </w:rPr>
        <w:t xml:space="preserve"> </w:t>
      </w:r>
    </w:p>
    <w:p w14:paraId="517CB775" w14:textId="77777777" w:rsidR="00775EB2" w:rsidRDefault="00DF0BA1" w:rsidP="00775EB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775EB2">
        <w:rPr>
          <w:rFonts w:asciiTheme="majorHAnsi" w:hAnsiTheme="majorHAnsi" w:cstheme="majorHAnsi"/>
        </w:rPr>
        <w:t>Simpulan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dari</w:t>
      </w:r>
      <w:proofErr w:type="spellEnd"/>
      <w:r w:rsidRPr="00775EB2">
        <w:rPr>
          <w:rFonts w:asciiTheme="majorHAnsi" w:hAnsiTheme="majorHAnsi" w:cstheme="majorHAnsi"/>
        </w:rPr>
        <w:t xml:space="preserve"> paper </w:t>
      </w:r>
      <w:proofErr w:type="spellStart"/>
      <w:r w:rsidRPr="00775EB2">
        <w:rPr>
          <w:rFonts w:asciiTheme="majorHAnsi" w:hAnsiTheme="majorHAnsi" w:cstheme="majorHAnsi"/>
        </w:rPr>
        <w:t>ini</w:t>
      </w:r>
      <w:proofErr w:type="spellEnd"/>
      <w:r w:rsidRPr="00775EB2">
        <w:rPr>
          <w:rFonts w:asciiTheme="majorHAnsi" w:hAnsiTheme="majorHAnsi" w:cstheme="majorHAnsi"/>
        </w:rPr>
        <w:t xml:space="preserve"> juga </w:t>
      </w:r>
      <w:proofErr w:type="spellStart"/>
      <w:r w:rsidRPr="00775EB2">
        <w:rPr>
          <w:rFonts w:asciiTheme="majorHAnsi" w:hAnsiTheme="majorHAnsi" w:cstheme="majorHAnsi"/>
        </w:rPr>
        <w:t>menyarankan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bahwa</w:t>
      </w:r>
      <w:proofErr w:type="spellEnd"/>
      <w:r w:rsidR="008252F7" w:rsidRPr="00775EB2">
        <w:rPr>
          <w:rFonts w:asciiTheme="majorHAnsi" w:hAnsiTheme="majorHAnsi" w:cstheme="majorHAnsi"/>
        </w:rPr>
        <w:t xml:space="preserve"> Ultrasound </w:t>
      </w:r>
      <w:proofErr w:type="spellStart"/>
      <w:r w:rsidR="008252F7" w:rsidRPr="00775EB2">
        <w:rPr>
          <w:rFonts w:asciiTheme="majorHAnsi" w:hAnsiTheme="majorHAnsi" w:cstheme="majorHAnsi"/>
        </w:rPr>
        <w:t>konvensional</w:t>
      </w:r>
      <w:proofErr w:type="spellEnd"/>
      <w:r w:rsidR="008252F7" w:rsidRPr="00775EB2">
        <w:rPr>
          <w:rFonts w:asciiTheme="majorHAnsi" w:hAnsiTheme="majorHAnsi" w:cstheme="majorHAnsi"/>
        </w:rPr>
        <w:t xml:space="preserve"> </w:t>
      </w:r>
      <w:proofErr w:type="spellStart"/>
      <w:r w:rsidR="008252F7" w:rsidRPr="00775EB2">
        <w:rPr>
          <w:rFonts w:asciiTheme="majorHAnsi" w:hAnsiTheme="majorHAnsi" w:cstheme="majorHAnsi"/>
        </w:rPr>
        <w:t>tetap</w:t>
      </w:r>
      <w:proofErr w:type="spellEnd"/>
      <w:r w:rsidR="008252F7" w:rsidRPr="00775EB2">
        <w:rPr>
          <w:rFonts w:asciiTheme="majorHAnsi" w:hAnsiTheme="majorHAnsi" w:cstheme="majorHAnsi"/>
        </w:rPr>
        <w:t xml:space="preserve"> </w:t>
      </w:r>
      <w:proofErr w:type="spellStart"/>
      <w:r w:rsidR="008252F7" w:rsidRPr="00775EB2">
        <w:rPr>
          <w:rFonts w:asciiTheme="majorHAnsi" w:hAnsiTheme="majorHAnsi" w:cstheme="majorHAnsi"/>
        </w:rPr>
        <w:t>memegang</w:t>
      </w:r>
      <w:proofErr w:type="spellEnd"/>
      <w:r w:rsidR="008252F7" w:rsidRPr="00775EB2">
        <w:rPr>
          <w:rFonts w:asciiTheme="majorHAnsi" w:hAnsiTheme="majorHAnsi" w:cstheme="majorHAnsi"/>
        </w:rPr>
        <w:t xml:space="preserve"> </w:t>
      </w:r>
      <w:proofErr w:type="spellStart"/>
      <w:r w:rsidR="008252F7" w:rsidRPr="00775EB2">
        <w:rPr>
          <w:rFonts w:asciiTheme="majorHAnsi" w:hAnsiTheme="majorHAnsi" w:cstheme="majorHAnsi"/>
        </w:rPr>
        <w:t>peranan</w:t>
      </w:r>
      <w:proofErr w:type="spellEnd"/>
      <w:r w:rsidR="008252F7" w:rsidRPr="00775EB2">
        <w:rPr>
          <w:rFonts w:asciiTheme="majorHAnsi" w:hAnsiTheme="majorHAnsi" w:cstheme="majorHAnsi"/>
        </w:rPr>
        <w:t xml:space="preserve"> </w:t>
      </w:r>
      <w:proofErr w:type="spellStart"/>
      <w:r w:rsidR="008252F7" w:rsidRPr="00775EB2">
        <w:rPr>
          <w:rFonts w:asciiTheme="majorHAnsi" w:hAnsiTheme="majorHAnsi" w:cstheme="majorHAnsi"/>
        </w:rPr>
        <w:t>penting</w:t>
      </w:r>
      <w:proofErr w:type="spellEnd"/>
      <w:r w:rsidR="008252F7" w:rsidRPr="00775EB2">
        <w:rPr>
          <w:rFonts w:asciiTheme="majorHAnsi" w:hAnsiTheme="majorHAnsi" w:cstheme="majorHAnsi"/>
        </w:rPr>
        <w:t xml:space="preserve"> </w:t>
      </w:r>
      <w:proofErr w:type="spellStart"/>
      <w:r w:rsidR="008252F7" w:rsidRPr="00775EB2">
        <w:rPr>
          <w:rFonts w:asciiTheme="majorHAnsi" w:hAnsiTheme="majorHAnsi" w:cstheme="majorHAnsi"/>
        </w:rPr>
        <w:t>dalam</w:t>
      </w:r>
      <w:proofErr w:type="spellEnd"/>
      <w:r w:rsidRPr="00775EB2">
        <w:rPr>
          <w:rFonts w:asciiTheme="majorHAnsi" w:hAnsiTheme="majorHAnsi" w:cstheme="majorHAnsi"/>
        </w:rPr>
        <w:t xml:space="preserve"> proses diagnosis </w:t>
      </w:r>
      <w:proofErr w:type="spellStart"/>
      <w:r w:rsidRPr="00775EB2">
        <w:rPr>
          <w:rFonts w:asciiTheme="majorHAnsi" w:hAnsiTheme="majorHAnsi" w:cstheme="majorHAnsi"/>
        </w:rPr>
        <w:t>radiologi</w:t>
      </w:r>
      <w:proofErr w:type="spellEnd"/>
      <w:r w:rsidRPr="00775EB2">
        <w:rPr>
          <w:rFonts w:asciiTheme="majorHAnsi" w:hAnsiTheme="majorHAnsi" w:cstheme="majorHAnsi"/>
        </w:rPr>
        <w:t xml:space="preserve">. Hal </w:t>
      </w:r>
      <w:proofErr w:type="spellStart"/>
      <w:r w:rsidRPr="00775EB2">
        <w:rPr>
          <w:rFonts w:asciiTheme="majorHAnsi" w:hAnsiTheme="majorHAnsi" w:cstheme="majorHAnsi"/>
        </w:rPr>
        <w:t>ini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karena</w:t>
      </w:r>
      <w:proofErr w:type="spellEnd"/>
      <w:r w:rsidRPr="00775EB2">
        <w:rPr>
          <w:rFonts w:asciiTheme="majorHAnsi" w:hAnsiTheme="majorHAnsi" w:cstheme="majorHAnsi"/>
        </w:rPr>
        <w:t xml:space="preserve"> kakas </w:t>
      </w:r>
      <w:proofErr w:type="spellStart"/>
      <w:r w:rsidRPr="00775EB2">
        <w:rPr>
          <w:rFonts w:asciiTheme="majorHAnsi" w:hAnsiTheme="majorHAnsi" w:cstheme="majorHAnsi"/>
        </w:rPr>
        <w:t>nodul</w:t>
      </w:r>
      <w:proofErr w:type="spellEnd"/>
      <w:r w:rsidRPr="00775EB2">
        <w:rPr>
          <w:rFonts w:asciiTheme="majorHAnsi" w:hAnsiTheme="majorHAnsi" w:cstheme="majorHAnsi"/>
        </w:rPr>
        <w:t xml:space="preserve"> yang </w:t>
      </w:r>
      <w:proofErr w:type="spellStart"/>
      <w:r w:rsidRPr="00775EB2">
        <w:rPr>
          <w:rFonts w:asciiTheme="majorHAnsi" w:hAnsiTheme="majorHAnsi" w:cstheme="majorHAnsi"/>
        </w:rPr>
        <w:t>akan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diperiksa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menggunakan</w:t>
      </w:r>
      <w:proofErr w:type="spellEnd"/>
      <w:r w:rsidRPr="00775EB2">
        <w:rPr>
          <w:rFonts w:asciiTheme="majorHAnsi" w:hAnsiTheme="majorHAnsi" w:cstheme="majorHAnsi"/>
        </w:rPr>
        <w:t xml:space="preserve"> USE </w:t>
      </w:r>
      <w:proofErr w:type="spellStart"/>
      <w:r w:rsidRPr="00775EB2">
        <w:rPr>
          <w:rFonts w:asciiTheme="majorHAnsi" w:hAnsiTheme="majorHAnsi" w:cstheme="majorHAnsi"/>
        </w:rPr>
        <w:t>haris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dipisahkan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dari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nodul</w:t>
      </w:r>
      <w:proofErr w:type="spellEnd"/>
      <w:r w:rsidRPr="00775EB2">
        <w:rPr>
          <w:rFonts w:asciiTheme="majorHAnsi" w:hAnsiTheme="majorHAnsi" w:cstheme="majorHAnsi"/>
        </w:rPr>
        <w:t xml:space="preserve"> lain yang juga </w:t>
      </w:r>
      <w:proofErr w:type="spellStart"/>
      <w:r w:rsidRPr="00775EB2">
        <w:rPr>
          <w:rFonts w:asciiTheme="majorHAnsi" w:hAnsiTheme="majorHAnsi" w:cstheme="majorHAnsi"/>
        </w:rPr>
        <w:t>ada</w:t>
      </w:r>
      <w:proofErr w:type="spellEnd"/>
      <w:r w:rsidRPr="00775EB2">
        <w:rPr>
          <w:rFonts w:asciiTheme="majorHAnsi" w:hAnsiTheme="majorHAnsi" w:cstheme="majorHAnsi"/>
        </w:rPr>
        <w:t xml:space="preserve"> pada </w:t>
      </w:r>
      <w:proofErr w:type="spellStart"/>
      <w:r w:rsidRPr="00775EB2">
        <w:rPr>
          <w:rFonts w:asciiTheme="majorHAnsi" w:hAnsiTheme="majorHAnsi" w:cstheme="majorHAnsi"/>
        </w:rPr>
        <w:t>tiroid</w:t>
      </w:r>
      <w:proofErr w:type="spellEnd"/>
      <w:r w:rsidRPr="00775EB2">
        <w:rPr>
          <w:rFonts w:asciiTheme="majorHAnsi" w:hAnsiTheme="majorHAnsi" w:cstheme="majorHAnsi"/>
        </w:rPr>
        <w:t>.</w:t>
      </w:r>
      <w:r w:rsidR="008252F7"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Sehingga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r w:rsidR="008252F7" w:rsidRPr="00775EB2">
        <w:rPr>
          <w:rFonts w:asciiTheme="majorHAnsi" w:hAnsiTheme="majorHAnsi" w:cstheme="majorHAnsi"/>
        </w:rPr>
        <w:t xml:space="preserve">proses </w:t>
      </w:r>
      <w:proofErr w:type="spellStart"/>
      <w:r w:rsidR="008252F7" w:rsidRPr="00775EB2">
        <w:rPr>
          <w:rFonts w:asciiTheme="majorHAnsi" w:hAnsiTheme="majorHAnsi" w:cstheme="majorHAnsi"/>
        </w:rPr>
        <w:t>penetapan</w:t>
      </w:r>
      <w:proofErr w:type="spellEnd"/>
      <w:r w:rsidR="008252F7" w:rsidRPr="00775EB2">
        <w:rPr>
          <w:rFonts w:asciiTheme="majorHAnsi" w:hAnsiTheme="majorHAnsi" w:cstheme="majorHAnsi"/>
        </w:rPr>
        <w:t xml:space="preserve"> </w:t>
      </w:r>
      <w:proofErr w:type="spellStart"/>
      <w:r w:rsidR="008252F7" w:rsidRPr="00775EB2">
        <w:rPr>
          <w:rFonts w:asciiTheme="majorHAnsi" w:hAnsiTheme="majorHAnsi" w:cstheme="majorHAnsi"/>
        </w:rPr>
        <w:t>nodul</w:t>
      </w:r>
      <w:proofErr w:type="spellEnd"/>
      <w:r w:rsidR="008252F7" w:rsidRPr="00775EB2">
        <w:rPr>
          <w:rFonts w:asciiTheme="majorHAnsi" w:hAnsiTheme="majorHAnsi" w:cstheme="majorHAnsi"/>
        </w:rPr>
        <w:t xml:space="preserve"> yang </w:t>
      </w:r>
      <w:proofErr w:type="spellStart"/>
      <w:r w:rsidR="008252F7" w:rsidRPr="00775EB2">
        <w:rPr>
          <w:rFonts w:asciiTheme="majorHAnsi" w:hAnsiTheme="majorHAnsi" w:cstheme="majorHAnsi"/>
        </w:rPr>
        <w:t>sesuai</w:t>
      </w:r>
      <w:proofErr w:type="spellEnd"/>
      <w:r w:rsidR="008252F7" w:rsidRPr="00775EB2">
        <w:rPr>
          <w:rFonts w:asciiTheme="majorHAnsi" w:hAnsiTheme="majorHAnsi" w:cstheme="majorHAnsi"/>
        </w:rPr>
        <w:t xml:space="preserve"> </w:t>
      </w:r>
      <w:proofErr w:type="spellStart"/>
      <w:r w:rsidR="008252F7" w:rsidRPr="00775EB2">
        <w:rPr>
          <w:rFonts w:asciiTheme="majorHAnsi" w:hAnsiTheme="majorHAnsi" w:cstheme="majorHAnsi"/>
        </w:rPr>
        <w:t>untuk</w:t>
      </w:r>
      <w:proofErr w:type="spellEnd"/>
      <w:r w:rsidR="008252F7" w:rsidRPr="00775EB2">
        <w:rPr>
          <w:rFonts w:asciiTheme="majorHAnsi" w:hAnsiTheme="majorHAnsi" w:cstheme="majorHAnsi"/>
        </w:rPr>
        <w:t xml:space="preserve"> </w:t>
      </w:r>
      <w:proofErr w:type="spellStart"/>
      <w:r w:rsidR="008252F7" w:rsidRPr="00775EB2">
        <w:rPr>
          <w:rFonts w:asciiTheme="majorHAnsi" w:hAnsiTheme="majorHAnsi" w:cstheme="majorHAnsi"/>
        </w:rPr>
        <w:t>dideteksi</w:t>
      </w:r>
      <w:proofErr w:type="spellEnd"/>
      <w:r w:rsidR="008252F7" w:rsidRPr="00775EB2">
        <w:rPr>
          <w:rFonts w:asciiTheme="majorHAnsi" w:hAnsiTheme="majorHAnsi" w:cstheme="majorHAnsi"/>
        </w:rPr>
        <w:t xml:space="preserve"> </w:t>
      </w:r>
      <w:proofErr w:type="spellStart"/>
      <w:r w:rsidR="008252F7" w:rsidRPr="00775EB2">
        <w:rPr>
          <w:rFonts w:asciiTheme="majorHAnsi" w:hAnsiTheme="majorHAnsi" w:cstheme="majorHAnsi"/>
        </w:rPr>
        <w:t>dengan</w:t>
      </w:r>
      <w:proofErr w:type="spellEnd"/>
      <w:r w:rsidR="008252F7" w:rsidRPr="00775EB2">
        <w:rPr>
          <w:rFonts w:asciiTheme="majorHAnsi" w:hAnsiTheme="majorHAnsi" w:cstheme="majorHAnsi"/>
        </w:rPr>
        <w:t xml:space="preserve"> </w:t>
      </w:r>
      <w:proofErr w:type="spellStart"/>
      <w:r w:rsidR="008252F7" w:rsidRPr="00775EB2">
        <w:rPr>
          <w:rFonts w:asciiTheme="majorHAnsi" w:hAnsiTheme="majorHAnsi" w:cstheme="majorHAnsi"/>
        </w:rPr>
        <w:t>menggunakan</w:t>
      </w:r>
      <w:proofErr w:type="spellEnd"/>
      <w:r w:rsidR="008252F7" w:rsidRPr="00775EB2">
        <w:rPr>
          <w:rFonts w:asciiTheme="majorHAnsi" w:hAnsiTheme="majorHAnsi" w:cstheme="majorHAnsi"/>
        </w:rPr>
        <w:t xml:space="preserve"> USE</w:t>
      </w:r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dilakukan</w:t>
      </w:r>
      <w:proofErr w:type="spellEnd"/>
      <w:r w:rsidRPr="00775EB2">
        <w:rPr>
          <w:rFonts w:asciiTheme="majorHAnsi" w:hAnsiTheme="majorHAnsi" w:cstheme="majorHAnsi"/>
        </w:rPr>
        <w:t xml:space="preserve"> oleh Ultrasound </w:t>
      </w:r>
      <w:proofErr w:type="spellStart"/>
      <w:r w:rsidRPr="00775EB2">
        <w:rPr>
          <w:rFonts w:asciiTheme="majorHAnsi" w:hAnsiTheme="majorHAnsi" w:cstheme="majorHAnsi"/>
        </w:rPr>
        <w:t>konvensional</w:t>
      </w:r>
      <w:proofErr w:type="spellEnd"/>
      <w:r w:rsidR="008252F7" w:rsidRPr="00775EB2">
        <w:rPr>
          <w:rFonts w:asciiTheme="majorHAnsi" w:hAnsiTheme="majorHAnsi" w:cstheme="majorHAnsi"/>
        </w:rPr>
        <w:t xml:space="preserve">. </w:t>
      </w:r>
    </w:p>
    <w:p w14:paraId="3A451A16" w14:textId="236414BF" w:rsidR="0007695E" w:rsidRPr="00775EB2" w:rsidRDefault="00201875" w:rsidP="00775EB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775EB2">
        <w:rPr>
          <w:rFonts w:asciiTheme="majorHAnsi" w:hAnsiTheme="majorHAnsi" w:cstheme="majorHAnsi"/>
        </w:rPr>
        <w:t>Karena</w:t>
      </w:r>
      <w:r w:rsidR="008252F7" w:rsidRPr="00775EB2">
        <w:rPr>
          <w:rFonts w:asciiTheme="majorHAnsi" w:hAnsiTheme="majorHAnsi" w:cstheme="majorHAnsi"/>
        </w:rPr>
        <w:t xml:space="preserve"> </w:t>
      </w:r>
      <w:proofErr w:type="spellStart"/>
      <w:r w:rsidR="008252F7" w:rsidRPr="00775EB2">
        <w:rPr>
          <w:rFonts w:asciiTheme="majorHAnsi" w:hAnsiTheme="majorHAnsi" w:cstheme="majorHAnsi"/>
        </w:rPr>
        <w:t>fitur</w:t>
      </w:r>
      <w:proofErr w:type="spellEnd"/>
      <w:r w:rsidR="008252F7" w:rsidRPr="00775EB2">
        <w:rPr>
          <w:rFonts w:asciiTheme="majorHAnsi" w:hAnsiTheme="majorHAnsi" w:cstheme="majorHAnsi"/>
        </w:rPr>
        <w:t xml:space="preserve"> </w:t>
      </w:r>
      <w:proofErr w:type="spellStart"/>
      <w:r w:rsidR="008252F7" w:rsidRPr="00775EB2">
        <w:rPr>
          <w:rFonts w:asciiTheme="majorHAnsi" w:hAnsiTheme="majorHAnsi" w:cstheme="majorHAnsi"/>
        </w:rPr>
        <w:t>el</w:t>
      </w:r>
      <w:r w:rsidR="00540FBD" w:rsidRPr="00775EB2">
        <w:rPr>
          <w:rFonts w:asciiTheme="majorHAnsi" w:hAnsiTheme="majorHAnsi" w:cstheme="majorHAnsi"/>
        </w:rPr>
        <w:t>a</w:t>
      </w:r>
      <w:r w:rsidR="008252F7" w:rsidRPr="00775EB2">
        <w:rPr>
          <w:rFonts w:asciiTheme="majorHAnsi" w:hAnsiTheme="majorHAnsi" w:cstheme="majorHAnsi"/>
        </w:rPr>
        <w:t>stisitas</w:t>
      </w:r>
      <w:proofErr w:type="spellEnd"/>
      <w:r w:rsidR="00540FBD" w:rsidRPr="00775EB2">
        <w:rPr>
          <w:rFonts w:asciiTheme="majorHAnsi" w:hAnsiTheme="majorHAnsi" w:cstheme="majorHAnsi"/>
        </w:rPr>
        <w:t xml:space="preserve"> </w:t>
      </w:r>
      <w:proofErr w:type="spellStart"/>
      <w:r w:rsidR="00540FBD" w:rsidRPr="00775EB2">
        <w:rPr>
          <w:rFonts w:asciiTheme="majorHAnsi" w:hAnsiTheme="majorHAnsi" w:cstheme="majorHAnsi"/>
        </w:rPr>
        <w:t>jaringan</w:t>
      </w:r>
      <w:proofErr w:type="spellEnd"/>
      <w:r w:rsidR="008252F7" w:rsidRPr="00775EB2">
        <w:rPr>
          <w:rFonts w:asciiTheme="majorHAnsi" w:hAnsiTheme="majorHAnsi" w:cstheme="majorHAnsi"/>
        </w:rPr>
        <w:t xml:space="preserve"> yang </w:t>
      </w:r>
      <w:proofErr w:type="spellStart"/>
      <w:r w:rsidR="008252F7" w:rsidRPr="00775EB2">
        <w:rPr>
          <w:rFonts w:asciiTheme="majorHAnsi" w:hAnsiTheme="majorHAnsi" w:cstheme="majorHAnsi"/>
        </w:rPr>
        <w:t>menjadi</w:t>
      </w:r>
      <w:proofErr w:type="spellEnd"/>
      <w:r w:rsidR="008252F7" w:rsidRPr="00775EB2">
        <w:rPr>
          <w:rFonts w:asciiTheme="majorHAnsi" w:hAnsiTheme="majorHAnsi" w:cstheme="majorHAnsi"/>
        </w:rPr>
        <w:t xml:space="preserve"> </w:t>
      </w:r>
      <w:proofErr w:type="spellStart"/>
      <w:r w:rsidR="00540FBD" w:rsidRPr="00775EB2">
        <w:rPr>
          <w:rFonts w:asciiTheme="majorHAnsi" w:hAnsiTheme="majorHAnsi" w:cstheme="majorHAnsi"/>
        </w:rPr>
        <w:t>indikator</w:t>
      </w:r>
      <w:proofErr w:type="spellEnd"/>
      <w:r w:rsidR="00540FBD" w:rsidRPr="00775EB2">
        <w:rPr>
          <w:rFonts w:asciiTheme="majorHAnsi" w:hAnsiTheme="majorHAnsi" w:cstheme="majorHAnsi"/>
        </w:rPr>
        <w:t xml:space="preserve"> </w:t>
      </w:r>
      <w:proofErr w:type="spellStart"/>
      <w:r w:rsidR="00540FBD" w:rsidRPr="00775EB2">
        <w:rPr>
          <w:rFonts w:asciiTheme="majorHAnsi" w:hAnsiTheme="majorHAnsi" w:cstheme="majorHAnsi"/>
        </w:rPr>
        <w:t>utama</w:t>
      </w:r>
      <w:proofErr w:type="spellEnd"/>
      <w:r w:rsidR="00540FBD" w:rsidRPr="00775EB2">
        <w:rPr>
          <w:rFonts w:asciiTheme="majorHAnsi" w:hAnsiTheme="majorHAnsi" w:cstheme="majorHAnsi"/>
        </w:rPr>
        <w:t xml:space="preserve"> </w:t>
      </w:r>
      <w:proofErr w:type="spellStart"/>
      <w:r w:rsidR="00540FBD" w:rsidRPr="00775EB2">
        <w:rPr>
          <w:rFonts w:asciiTheme="majorHAnsi" w:hAnsiTheme="majorHAnsi" w:cstheme="majorHAnsi"/>
        </w:rPr>
        <w:t>pengukuran</w:t>
      </w:r>
      <w:proofErr w:type="spellEnd"/>
      <w:r w:rsidRPr="00775EB2">
        <w:rPr>
          <w:rFonts w:asciiTheme="majorHAnsi" w:hAnsiTheme="majorHAnsi" w:cstheme="majorHAnsi"/>
        </w:rPr>
        <w:t xml:space="preserve">, </w:t>
      </w:r>
      <w:proofErr w:type="spellStart"/>
      <w:r w:rsidRPr="00775EB2">
        <w:rPr>
          <w:rFonts w:asciiTheme="majorHAnsi" w:hAnsiTheme="majorHAnsi" w:cstheme="majorHAnsi"/>
        </w:rPr>
        <w:t>maka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nodul</w:t>
      </w:r>
      <w:proofErr w:type="spellEnd"/>
      <w:r w:rsidRPr="00775EB2">
        <w:rPr>
          <w:rFonts w:asciiTheme="majorHAnsi" w:hAnsiTheme="majorHAnsi" w:cstheme="majorHAnsi"/>
        </w:rPr>
        <w:t xml:space="preserve"> yang </w:t>
      </w:r>
      <w:proofErr w:type="spellStart"/>
      <w:r w:rsidRPr="00775EB2">
        <w:rPr>
          <w:rFonts w:asciiTheme="majorHAnsi" w:hAnsiTheme="majorHAnsi" w:cstheme="majorHAnsi"/>
        </w:rPr>
        <w:t>mengandung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kalsifikasi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karena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tidak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dapat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ditembus</w:t>
      </w:r>
      <w:proofErr w:type="spellEnd"/>
      <w:r w:rsidRPr="00775EB2">
        <w:rPr>
          <w:rFonts w:asciiTheme="majorHAnsi" w:hAnsiTheme="majorHAnsi" w:cstheme="majorHAnsi"/>
        </w:rPr>
        <w:t xml:space="preserve"> oleh </w:t>
      </w:r>
      <w:proofErr w:type="spellStart"/>
      <w:r w:rsidRPr="00775EB2">
        <w:rPr>
          <w:rFonts w:asciiTheme="majorHAnsi" w:hAnsiTheme="majorHAnsi" w:cstheme="majorHAnsi"/>
        </w:rPr>
        <w:t>sinar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ultrasono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tidak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sesuai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untuk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dievaluasi</w:t>
      </w:r>
      <w:proofErr w:type="spellEnd"/>
      <w:r w:rsidRPr="00775EB2">
        <w:rPr>
          <w:rFonts w:asciiTheme="majorHAnsi" w:hAnsiTheme="majorHAnsi" w:cstheme="majorHAnsi"/>
        </w:rPr>
        <w:t xml:space="preserve"> oleh kakas USE </w:t>
      </w:r>
      <w:proofErr w:type="spellStart"/>
      <w:r w:rsidRPr="00775EB2">
        <w:rPr>
          <w:rFonts w:asciiTheme="majorHAnsi" w:hAnsiTheme="majorHAnsi" w:cstheme="majorHAnsi"/>
        </w:rPr>
        <w:t>ini</w:t>
      </w:r>
      <w:proofErr w:type="spellEnd"/>
      <w:r w:rsidRPr="00775EB2">
        <w:rPr>
          <w:rFonts w:asciiTheme="majorHAnsi" w:hAnsiTheme="majorHAnsi" w:cstheme="majorHAnsi"/>
        </w:rPr>
        <w:t xml:space="preserve">. </w:t>
      </w:r>
      <w:proofErr w:type="spellStart"/>
      <w:r w:rsidRPr="00775EB2">
        <w:rPr>
          <w:rFonts w:asciiTheme="majorHAnsi" w:hAnsiTheme="majorHAnsi" w:cstheme="majorHAnsi"/>
        </w:rPr>
        <w:t>Nodul</w:t>
      </w:r>
      <w:proofErr w:type="spellEnd"/>
      <w:r w:rsidRPr="00775EB2">
        <w:rPr>
          <w:rFonts w:asciiTheme="majorHAnsi" w:hAnsiTheme="majorHAnsi" w:cstheme="majorHAnsi"/>
        </w:rPr>
        <w:t xml:space="preserve"> yang </w:t>
      </w:r>
      <w:proofErr w:type="spellStart"/>
      <w:r w:rsidRPr="00775EB2">
        <w:rPr>
          <w:rFonts w:asciiTheme="majorHAnsi" w:hAnsiTheme="majorHAnsi" w:cstheme="majorHAnsi"/>
        </w:rPr>
        <w:t>bersifat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sistik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secara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keseluruhan</w:t>
      </w:r>
      <w:proofErr w:type="spellEnd"/>
      <w:r w:rsidRPr="00775EB2">
        <w:rPr>
          <w:rFonts w:asciiTheme="majorHAnsi" w:hAnsiTheme="majorHAnsi" w:cstheme="majorHAnsi"/>
        </w:rPr>
        <w:t xml:space="preserve"> juga </w:t>
      </w:r>
      <w:proofErr w:type="spellStart"/>
      <w:r w:rsidRPr="00775EB2">
        <w:rPr>
          <w:rFonts w:asciiTheme="majorHAnsi" w:hAnsiTheme="majorHAnsi" w:cstheme="majorHAnsi"/>
        </w:rPr>
        <w:t>tidak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dapat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dievaluasi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menggunakan</w:t>
      </w:r>
      <w:proofErr w:type="spellEnd"/>
      <w:r w:rsidRPr="00775EB2">
        <w:rPr>
          <w:rFonts w:asciiTheme="majorHAnsi" w:hAnsiTheme="majorHAnsi" w:cstheme="majorHAnsi"/>
        </w:rPr>
        <w:t xml:space="preserve"> USE, </w:t>
      </w:r>
      <w:proofErr w:type="spellStart"/>
      <w:r w:rsidRPr="00775EB2">
        <w:rPr>
          <w:rFonts w:asciiTheme="majorHAnsi" w:hAnsiTheme="majorHAnsi" w:cstheme="majorHAnsi"/>
        </w:rPr>
        <w:t>karena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elastisitas</w:t>
      </w:r>
      <w:proofErr w:type="spellEnd"/>
      <w:r w:rsidRPr="00775EB2">
        <w:rPr>
          <w:rFonts w:asciiTheme="majorHAnsi" w:hAnsiTheme="majorHAnsi" w:cstheme="majorHAnsi"/>
        </w:rPr>
        <w:t xml:space="preserve"> yang </w:t>
      </w:r>
      <w:proofErr w:type="spellStart"/>
      <w:r w:rsidRPr="00775EB2">
        <w:rPr>
          <w:rFonts w:asciiTheme="majorHAnsi" w:hAnsiTheme="majorHAnsi" w:cstheme="majorHAnsi"/>
        </w:rPr>
        <w:t>menjadi</w:t>
      </w:r>
      <w:proofErr w:type="spellEnd"/>
      <w:r w:rsidRPr="00775EB2">
        <w:rPr>
          <w:rFonts w:asciiTheme="majorHAnsi" w:hAnsiTheme="majorHAnsi" w:cstheme="majorHAnsi"/>
        </w:rPr>
        <w:t xml:space="preserve"> parameter </w:t>
      </w:r>
      <w:proofErr w:type="spellStart"/>
      <w:r w:rsidRPr="00775EB2">
        <w:rPr>
          <w:rFonts w:asciiTheme="majorHAnsi" w:hAnsiTheme="majorHAnsi" w:cstheme="majorHAnsi"/>
        </w:rPr>
        <w:t>utama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pengukuran</w:t>
      </w:r>
      <w:proofErr w:type="spellEnd"/>
      <w:r w:rsidRPr="00775EB2">
        <w:rPr>
          <w:rFonts w:asciiTheme="majorHAnsi" w:hAnsiTheme="majorHAnsi" w:cstheme="majorHAnsi"/>
        </w:rPr>
        <w:t xml:space="preserve"> pada USE </w:t>
      </w:r>
      <w:proofErr w:type="spellStart"/>
      <w:r w:rsidRPr="00775EB2">
        <w:rPr>
          <w:rFonts w:asciiTheme="majorHAnsi" w:hAnsiTheme="majorHAnsi" w:cstheme="majorHAnsi"/>
        </w:rPr>
        <w:t>bergantung</w:t>
      </w:r>
      <w:proofErr w:type="spellEnd"/>
      <w:r w:rsidRPr="00775EB2">
        <w:rPr>
          <w:rFonts w:asciiTheme="majorHAnsi" w:hAnsiTheme="majorHAnsi" w:cstheme="majorHAnsi"/>
        </w:rPr>
        <w:t xml:space="preserve"> pada </w:t>
      </w:r>
      <w:proofErr w:type="spellStart"/>
      <w:r w:rsidRPr="00775EB2">
        <w:rPr>
          <w:rFonts w:asciiTheme="majorHAnsi" w:hAnsiTheme="majorHAnsi" w:cstheme="majorHAnsi"/>
        </w:rPr>
        <w:t>kandungan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cairan</w:t>
      </w:r>
      <w:proofErr w:type="spellEnd"/>
      <w:r w:rsidRPr="00775EB2">
        <w:rPr>
          <w:rFonts w:asciiTheme="majorHAnsi" w:hAnsiTheme="majorHAnsi" w:cstheme="majorHAnsi"/>
        </w:rPr>
        <w:t xml:space="preserve"> dan </w:t>
      </w:r>
      <w:proofErr w:type="spellStart"/>
      <w:r w:rsidRPr="00775EB2">
        <w:rPr>
          <w:rFonts w:asciiTheme="majorHAnsi" w:hAnsiTheme="majorHAnsi" w:cstheme="majorHAnsi"/>
        </w:rPr>
        <w:t>bukan</w:t>
      </w:r>
      <w:proofErr w:type="spellEnd"/>
      <w:r w:rsidRPr="00775EB2">
        <w:rPr>
          <w:rFonts w:asciiTheme="majorHAnsi" w:hAnsiTheme="majorHAnsi" w:cstheme="majorHAnsi"/>
        </w:rPr>
        <w:t xml:space="preserve"> yang </w:t>
      </w:r>
      <w:proofErr w:type="spellStart"/>
      <w:r w:rsidRPr="00775EB2">
        <w:rPr>
          <w:rFonts w:asciiTheme="majorHAnsi" w:hAnsiTheme="majorHAnsi" w:cstheme="majorHAnsi"/>
        </w:rPr>
        <w:t>bersifat</w:t>
      </w:r>
      <w:proofErr w:type="spellEnd"/>
      <w:r w:rsidRPr="00775EB2">
        <w:rPr>
          <w:rFonts w:asciiTheme="majorHAnsi" w:hAnsiTheme="majorHAnsi" w:cstheme="majorHAnsi"/>
        </w:rPr>
        <w:t xml:space="preserve"> </w:t>
      </w:r>
      <w:proofErr w:type="spellStart"/>
      <w:r w:rsidRPr="00775EB2">
        <w:rPr>
          <w:rFonts w:asciiTheme="majorHAnsi" w:hAnsiTheme="majorHAnsi" w:cstheme="majorHAnsi"/>
        </w:rPr>
        <w:t>padat</w:t>
      </w:r>
      <w:proofErr w:type="spellEnd"/>
      <w:r w:rsidRPr="00775EB2">
        <w:rPr>
          <w:rFonts w:asciiTheme="majorHAnsi" w:hAnsiTheme="majorHAnsi" w:cstheme="majorHAnsi"/>
        </w:rPr>
        <w:t>.</w:t>
      </w:r>
    </w:p>
    <w:p w14:paraId="74A63725" w14:textId="7B6D24FA" w:rsidR="0007695E" w:rsidRDefault="0007695E" w:rsidP="00DB46CB">
      <w:pPr>
        <w:rPr>
          <w:rFonts w:asciiTheme="majorHAnsi" w:hAnsiTheme="majorHAnsi" w:cstheme="majorHAnsi"/>
        </w:rPr>
      </w:pPr>
      <w:r w:rsidRPr="00FD2B85">
        <w:rPr>
          <w:rFonts w:asciiTheme="majorHAnsi" w:hAnsiTheme="majorHAnsi" w:cstheme="majorHAnsi"/>
          <w:b/>
          <w:bCs/>
          <w:sz w:val="28"/>
          <w:szCs w:val="28"/>
        </w:rPr>
        <w:t>Limitation</w:t>
      </w:r>
      <w:r w:rsidRPr="00775579">
        <w:rPr>
          <w:rFonts w:asciiTheme="majorHAnsi" w:hAnsiTheme="majorHAnsi" w:cstheme="majorHAnsi"/>
        </w:rPr>
        <w:t>:</w:t>
      </w:r>
    </w:p>
    <w:p w14:paraId="487A309D" w14:textId="345AACA5" w:rsidR="00B46F68" w:rsidRPr="00FD2B85" w:rsidRDefault="00B46F68" w:rsidP="00B46F68">
      <w:pPr>
        <w:rPr>
          <w:rFonts w:asciiTheme="majorHAnsi" w:hAnsiTheme="majorHAnsi" w:cstheme="majorHAnsi"/>
        </w:rPr>
      </w:pPr>
      <w:r w:rsidRPr="00FD2B85">
        <w:rPr>
          <w:rFonts w:asciiTheme="majorHAnsi" w:hAnsiTheme="majorHAnsi" w:cstheme="majorHAnsi"/>
        </w:rPr>
        <w:t xml:space="preserve">Pada paper </w:t>
      </w:r>
      <w:proofErr w:type="spellStart"/>
      <w:r w:rsidRPr="00FD2B85">
        <w:rPr>
          <w:rFonts w:asciiTheme="majorHAnsi" w:hAnsiTheme="majorHAnsi" w:cstheme="majorHAnsi"/>
        </w:rPr>
        <w:t>ini</w:t>
      </w:r>
      <w:proofErr w:type="spellEnd"/>
      <w:r w:rsidRPr="00FD2B85">
        <w:rPr>
          <w:rFonts w:asciiTheme="majorHAnsi" w:hAnsiTheme="majorHAnsi" w:cstheme="majorHAnsi"/>
        </w:rPr>
        <w:t xml:space="preserve">, </w:t>
      </w:r>
      <w:proofErr w:type="spellStart"/>
      <w:r w:rsidRPr="00FD2B85">
        <w:rPr>
          <w:rFonts w:asciiTheme="majorHAnsi" w:hAnsiTheme="majorHAnsi" w:cstheme="majorHAnsi"/>
        </w:rPr>
        <w:t>penelitian</w:t>
      </w:r>
      <w:proofErr w:type="spellEnd"/>
      <w:r w:rsidRPr="00FD2B85">
        <w:rPr>
          <w:rFonts w:asciiTheme="majorHAnsi" w:hAnsiTheme="majorHAnsi" w:cstheme="majorHAnsi"/>
        </w:rPr>
        <w:t xml:space="preserve"> yang </w:t>
      </w:r>
      <w:proofErr w:type="spellStart"/>
      <w:r w:rsidRPr="00FD2B85">
        <w:rPr>
          <w:rFonts w:asciiTheme="majorHAnsi" w:hAnsiTheme="majorHAnsi" w:cstheme="majorHAnsi"/>
        </w:rPr>
        <w:t>melibatkan</w:t>
      </w:r>
      <w:proofErr w:type="spellEnd"/>
      <w:r w:rsidRPr="00FD2B85">
        <w:rPr>
          <w:rFonts w:asciiTheme="majorHAnsi" w:hAnsiTheme="majorHAnsi" w:cstheme="majorHAnsi"/>
        </w:rPr>
        <w:t xml:space="preserve"> </w:t>
      </w:r>
      <w:proofErr w:type="spellStart"/>
      <w:r w:rsidRPr="00FD2B85">
        <w:rPr>
          <w:rFonts w:asciiTheme="majorHAnsi" w:hAnsiTheme="majorHAnsi" w:cstheme="majorHAnsi"/>
        </w:rPr>
        <w:t>pasien</w:t>
      </w:r>
      <w:proofErr w:type="spellEnd"/>
      <w:r w:rsidRPr="00FD2B85">
        <w:rPr>
          <w:rFonts w:asciiTheme="majorHAnsi" w:hAnsiTheme="majorHAnsi" w:cstheme="majorHAnsi"/>
        </w:rPr>
        <w:t xml:space="preserve"> </w:t>
      </w:r>
      <w:proofErr w:type="spellStart"/>
      <w:r w:rsidR="00D13317" w:rsidRPr="00FD2B85">
        <w:rPr>
          <w:rFonts w:asciiTheme="majorHAnsi" w:hAnsiTheme="majorHAnsi" w:cstheme="majorHAnsi"/>
        </w:rPr>
        <w:t>dengan</w:t>
      </w:r>
      <w:proofErr w:type="spellEnd"/>
      <w:r w:rsidR="00D13317" w:rsidRPr="00FD2B85">
        <w:rPr>
          <w:rFonts w:asciiTheme="majorHAnsi" w:hAnsiTheme="majorHAnsi" w:cstheme="majorHAnsi"/>
        </w:rPr>
        <w:t xml:space="preserve"> diagnosis </w:t>
      </w:r>
      <w:proofErr w:type="spellStart"/>
      <w:r w:rsidR="00D13317" w:rsidRPr="00FD2B85">
        <w:rPr>
          <w:rFonts w:asciiTheme="majorHAnsi" w:hAnsiTheme="majorHAnsi" w:cstheme="majorHAnsi"/>
        </w:rPr>
        <w:t>histologi</w:t>
      </w:r>
      <w:proofErr w:type="spellEnd"/>
      <w:r w:rsidR="00D13317" w:rsidRPr="00FD2B85">
        <w:rPr>
          <w:rFonts w:asciiTheme="majorHAnsi" w:hAnsiTheme="majorHAnsi" w:cstheme="majorHAnsi"/>
        </w:rPr>
        <w:t xml:space="preserve"> final </w:t>
      </w:r>
      <w:proofErr w:type="spellStart"/>
      <w:r w:rsidR="00D13317" w:rsidRPr="00FD2B85">
        <w:rPr>
          <w:rFonts w:asciiTheme="majorHAnsi" w:hAnsiTheme="majorHAnsi" w:cstheme="majorHAnsi"/>
        </w:rPr>
        <w:t>terbesar</w:t>
      </w:r>
      <w:proofErr w:type="spellEnd"/>
      <w:r w:rsidR="00D13317" w:rsidRPr="00FD2B85">
        <w:rPr>
          <w:rFonts w:asciiTheme="majorHAnsi" w:hAnsiTheme="majorHAnsi" w:cstheme="majorHAnsi"/>
        </w:rPr>
        <w:t xml:space="preserve"> </w:t>
      </w:r>
      <w:proofErr w:type="spellStart"/>
      <w:r w:rsidR="00D13317" w:rsidRPr="00FD2B85">
        <w:rPr>
          <w:rFonts w:asciiTheme="majorHAnsi" w:hAnsiTheme="majorHAnsi" w:cstheme="majorHAnsi"/>
        </w:rPr>
        <w:t>dilakukan</w:t>
      </w:r>
      <w:proofErr w:type="spellEnd"/>
      <w:r w:rsidR="00D13317" w:rsidRPr="00FD2B85">
        <w:rPr>
          <w:rFonts w:asciiTheme="majorHAnsi" w:hAnsiTheme="majorHAnsi" w:cstheme="majorHAnsi"/>
        </w:rPr>
        <w:t xml:space="preserve"> pada </w:t>
      </w:r>
      <w:proofErr w:type="spellStart"/>
      <w:r w:rsidR="00D13317" w:rsidRPr="00FD2B85">
        <w:rPr>
          <w:rFonts w:asciiTheme="majorHAnsi" w:hAnsiTheme="majorHAnsi" w:cstheme="majorHAnsi"/>
        </w:rPr>
        <w:t>pasien</w:t>
      </w:r>
      <w:proofErr w:type="spellEnd"/>
      <w:r w:rsidR="00BB5DA0" w:rsidRPr="00FD2B85">
        <w:rPr>
          <w:rFonts w:asciiTheme="majorHAnsi" w:hAnsiTheme="majorHAnsi" w:cstheme="majorHAnsi"/>
        </w:rPr>
        <w:t xml:space="preserve"> yang </w:t>
      </w:r>
      <w:proofErr w:type="spellStart"/>
      <w:r w:rsidR="00BB5DA0" w:rsidRPr="00FD2B85">
        <w:rPr>
          <w:rFonts w:asciiTheme="majorHAnsi" w:hAnsiTheme="majorHAnsi" w:cstheme="majorHAnsi"/>
        </w:rPr>
        <w:t>telah</w:t>
      </w:r>
      <w:proofErr w:type="spellEnd"/>
      <w:r w:rsidR="00BB5DA0" w:rsidRPr="00FD2B85">
        <w:rPr>
          <w:rFonts w:asciiTheme="majorHAnsi" w:hAnsiTheme="majorHAnsi" w:cstheme="majorHAnsi"/>
        </w:rPr>
        <w:t xml:space="preserve"> </w:t>
      </w:r>
      <w:proofErr w:type="spellStart"/>
      <w:r w:rsidR="00BB5DA0" w:rsidRPr="00FD2B85">
        <w:rPr>
          <w:rFonts w:asciiTheme="majorHAnsi" w:hAnsiTheme="majorHAnsi" w:cstheme="majorHAnsi"/>
        </w:rPr>
        <w:t>dijadwalkan</w:t>
      </w:r>
      <w:proofErr w:type="spellEnd"/>
      <w:r w:rsidR="00BB5DA0" w:rsidRPr="00FD2B85">
        <w:rPr>
          <w:rFonts w:asciiTheme="majorHAnsi" w:hAnsiTheme="majorHAnsi" w:cstheme="majorHAnsi"/>
        </w:rPr>
        <w:t xml:space="preserve"> </w:t>
      </w:r>
      <w:proofErr w:type="spellStart"/>
      <w:r w:rsidR="00BB5DA0" w:rsidRPr="00FD2B85">
        <w:rPr>
          <w:rFonts w:asciiTheme="majorHAnsi" w:hAnsiTheme="majorHAnsi" w:cstheme="majorHAnsi"/>
        </w:rPr>
        <w:t>akan</w:t>
      </w:r>
      <w:proofErr w:type="spellEnd"/>
      <w:r w:rsidR="00BB5DA0" w:rsidRPr="00FD2B85">
        <w:rPr>
          <w:rFonts w:asciiTheme="majorHAnsi" w:hAnsiTheme="majorHAnsi" w:cstheme="majorHAnsi"/>
        </w:rPr>
        <w:t xml:space="preserve"> </w:t>
      </w:r>
      <w:proofErr w:type="spellStart"/>
      <w:r w:rsidR="00BB5DA0" w:rsidRPr="00FD2B85">
        <w:rPr>
          <w:rFonts w:asciiTheme="majorHAnsi" w:hAnsiTheme="majorHAnsi" w:cstheme="majorHAnsi"/>
        </w:rPr>
        <w:t>melakukan</w:t>
      </w:r>
      <w:proofErr w:type="spellEnd"/>
      <w:r w:rsidR="00BB5DA0" w:rsidRPr="00FD2B85">
        <w:rPr>
          <w:rFonts w:asciiTheme="majorHAnsi" w:hAnsiTheme="majorHAnsi" w:cstheme="majorHAnsi"/>
        </w:rPr>
        <w:t xml:space="preserve"> </w:t>
      </w:r>
      <w:proofErr w:type="spellStart"/>
      <w:r w:rsidR="000A62EE">
        <w:rPr>
          <w:rFonts w:asciiTheme="majorHAnsi" w:hAnsiTheme="majorHAnsi" w:cstheme="majorHAnsi"/>
        </w:rPr>
        <w:t>tindakan</w:t>
      </w:r>
      <w:proofErr w:type="spellEnd"/>
      <w:r w:rsidR="000A62EE">
        <w:rPr>
          <w:rFonts w:asciiTheme="majorHAnsi" w:hAnsiTheme="majorHAnsi" w:cstheme="majorHAnsi"/>
        </w:rPr>
        <w:t xml:space="preserve"> </w:t>
      </w:r>
      <w:proofErr w:type="spellStart"/>
      <w:r w:rsidR="00BB5DA0" w:rsidRPr="00FD2B85">
        <w:rPr>
          <w:rFonts w:asciiTheme="majorHAnsi" w:hAnsiTheme="majorHAnsi" w:cstheme="majorHAnsi"/>
        </w:rPr>
        <w:t>bedah</w:t>
      </w:r>
      <w:proofErr w:type="spellEnd"/>
      <w:r w:rsidR="00BB5DA0" w:rsidRPr="00FD2B85">
        <w:rPr>
          <w:rFonts w:asciiTheme="majorHAnsi" w:hAnsiTheme="majorHAnsi" w:cstheme="majorHAnsi"/>
        </w:rPr>
        <w:t xml:space="preserve"> </w:t>
      </w:r>
      <w:proofErr w:type="spellStart"/>
      <w:r w:rsidR="00BB5DA0" w:rsidRPr="00FD2B85">
        <w:rPr>
          <w:rFonts w:asciiTheme="majorHAnsi" w:hAnsiTheme="majorHAnsi" w:cstheme="majorHAnsi"/>
        </w:rPr>
        <w:t>tiroid</w:t>
      </w:r>
      <w:proofErr w:type="spellEnd"/>
      <w:r w:rsidR="00FD2B85" w:rsidRPr="00FD2B85">
        <w:rPr>
          <w:rFonts w:asciiTheme="majorHAnsi" w:hAnsiTheme="majorHAnsi" w:cstheme="majorHAnsi"/>
        </w:rPr>
        <w:t xml:space="preserve"> </w:t>
      </w:r>
      <w:proofErr w:type="spellStart"/>
      <w:r w:rsidRPr="00FD2B85">
        <w:rPr>
          <w:rFonts w:asciiTheme="majorHAnsi" w:hAnsiTheme="majorHAnsi" w:cstheme="majorHAnsi"/>
        </w:rPr>
        <w:t>karena</w:t>
      </w:r>
      <w:proofErr w:type="spellEnd"/>
      <w:r w:rsidRPr="00FD2B85">
        <w:rPr>
          <w:rFonts w:asciiTheme="majorHAnsi" w:hAnsiTheme="majorHAnsi" w:cstheme="majorHAnsi"/>
        </w:rPr>
        <w:t xml:space="preserve"> </w:t>
      </w:r>
      <w:proofErr w:type="spellStart"/>
      <w:r w:rsidRPr="00FD2B85">
        <w:rPr>
          <w:rFonts w:asciiTheme="majorHAnsi" w:hAnsiTheme="majorHAnsi" w:cstheme="majorHAnsi"/>
        </w:rPr>
        <w:t>kecurigaan</w:t>
      </w:r>
      <w:proofErr w:type="spellEnd"/>
      <w:r w:rsidRPr="00FD2B85">
        <w:rPr>
          <w:rFonts w:asciiTheme="majorHAnsi" w:hAnsiTheme="majorHAnsi" w:cstheme="majorHAnsi"/>
        </w:rPr>
        <w:t xml:space="preserve"> </w:t>
      </w:r>
      <w:proofErr w:type="spellStart"/>
      <w:r w:rsidRPr="00FD2B85">
        <w:rPr>
          <w:rFonts w:asciiTheme="majorHAnsi" w:hAnsiTheme="majorHAnsi" w:cstheme="majorHAnsi"/>
        </w:rPr>
        <w:t>sitologis</w:t>
      </w:r>
      <w:proofErr w:type="spellEnd"/>
      <w:r w:rsidRPr="00FD2B85">
        <w:rPr>
          <w:rFonts w:asciiTheme="majorHAnsi" w:hAnsiTheme="majorHAnsi" w:cstheme="majorHAnsi"/>
        </w:rPr>
        <w:t xml:space="preserve"> </w:t>
      </w:r>
      <w:proofErr w:type="spellStart"/>
      <w:r w:rsidRPr="00FD2B85">
        <w:rPr>
          <w:rFonts w:asciiTheme="majorHAnsi" w:hAnsiTheme="majorHAnsi" w:cstheme="majorHAnsi"/>
        </w:rPr>
        <w:t>atau</w:t>
      </w:r>
      <w:proofErr w:type="spellEnd"/>
      <w:r w:rsidRPr="00FD2B85">
        <w:rPr>
          <w:rFonts w:asciiTheme="majorHAnsi" w:hAnsiTheme="majorHAnsi" w:cstheme="majorHAnsi"/>
        </w:rPr>
        <w:t xml:space="preserve"> </w:t>
      </w:r>
      <w:proofErr w:type="spellStart"/>
      <w:r w:rsidRPr="00FD2B85">
        <w:rPr>
          <w:rFonts w:asciiTheme="majorHAnsi" w:hAnsiTheme="majorHAnsi" w:cstheme="majorHAnsi"/>
        </w:rPr>
        <w:t>ukuran</w:t>
      </w:r>
      <w:proofErr w:type="spellEnd"/>
      <w:r w:rsidRPr="00FD2B85">
        <w:rPr>
          <w:rFonts w:asciiTheme="majorHAnsi" w:hAnsiTheme="majorHAnsi" w:cstheme="majorHAnsi"/>
        </w:rPr>
        <w:t xml:space="preserve"> nodular yang </w:t>
      </w:r>
      <w:proofErr w:type="spellStart"/>
      <w:r w:rsidRPr="00FD2B85">
        <w:rPr>
          <w:rFonts w:asciiTheme="majorHAnsi" w:hAnsiTheme="majorHAnsi" w:cstheme="majorHAnsi"/>
        </w:rPr>
        <w:t>besar</w:t>
      </w:r>
      <w:proofErr w:type="spellEnd"/>
      <w:r w:rsidRPr="00FD2B85">
        <w:rPr>
          <w:rFonts w:asciiTheme="majorHAnsi" w:hAnsiTheme="majorHAnsi" w:cstheme="majorHAnsi"/>
        </w:rPr>
        <w:t xml:space="preserve">. </w:t>
      </w:r>
      <w:proofErr w:type="spellStart"/>
      <w:r w:rsidRPr="00FD2B85">
        <w:rPr>
          <w:rFonts w:asciiTheme="majorHAnsi" w:hAnsiTheme="majorHAnsi" w:cstheme="majorHAnsi"/>
        </w:rPr>
        <w:t>Ini</w:t>
      </w:r>
      <w:proofErr w:type="spellEnd"/>
      <w:r w:rsidRPr="00FD2B85">
        <w:rPr>
          <w:rFonts w:asciiTheme="majorHAnsi" w:hAnsiTheme="majorHAnsi" w:cstheme="majorHAnsi"/>
        </w:rPr>
        <w:t xml:space="preserve"> </w:t>
      </w:r>
      <w:proofErr w:type="spellStart"/>
      <w:r w:rsidRPr="00FD2B85">
        <w:rPr>
          <w:rFonts w:asciiTheme="majorHAnsi" w:hAnsiTheme="majorHAnsi" w:cstheme="majorHAnsi"/>
        </w:rPr>
        <w:t>bisa</w:t>
      </w:r>
      <w:proofErr w:type="spellEnd"/>
      <w:r w:rsidRPr="00FD2B85">
        <w:rPr>
          <w:rFonts w:asciiTheme="majorHAnsi" w:hAnsiTheme="majorHAnsi" w:cstheme="majorHAnsi"/>
        </w:rPr>
        <w:t xml:space="preserve"> </w:t>
      </w:r>
      <w:proofErr w:type="spellStart"/>
      <w:r w:rsidRPr="00FD2B85">
        <w:rPr>
          <w:rFonts w:asciiTheme="majorHAnsi" w:hAnsiTheme="majorHAnsi" w:cstheme="majorHAnsi"/>
        </w:rPr>
        <w:t>me</w:t>
      </w:r>
      <w:r w:rsidR="00FD2B85" w:rsidRPr="00FD2B85">
        <w:rPr>
          <w:rFonts w:asciiTheme="majorHAnsi" w:hAnsiTheme="majorHAnsi" w:cstheme="majorHAnsi"/>
        </w:rPr>
        <w:t>njadikan</w:t>
      </w:r>
      <w:proofErr w:type="spellEnd"/>
      <w:r w:rsidRPr="00FD2B85">
        <w:rPr>
          <w:rFonts w:asciiTheme="majorHAnsi" w:hAnsiTheme="majorHAnsi" w:cstheme="majorHAnsi"/>
        </w:rPr>
        <w:t xml:space="preserve"> bias yang </w:t>
      </w:r>
      <w:proofErr w:type="spellStart"/>
      <w:r w:rsidRPr="00FD2B85">
        <w:rPr>
          <w:rFonts w:asciiTheme="majorHAnsi" w:hAnsiTheme="majorHAnsi" w:cstheme="majorHAnsi"/>
        </w:rPr>
        <w:t>memperkuat</w:t>
      </w:r>
      <w:proofErr w:type="spellEnd"/>
      <w:r w:rsidRPr="00FD2B85">
        <w:rPr>
          <w:rFonts w:asciiTheme="majorHAnsi" w:hAnsiTheme="majorHAnsi" w:cstheme="majorHAnsi"/>
        </w:rPr>
        <w:t xml:space="preserve"> </w:t>
      </w:r>
      <w:proofErr w:type="spellStart"/>
      <w:r w:rsidRPr="00FD2B85">
        <w:rPr>
          <w:rFonts w:asciiTheme="majorHAnsi" w:hAnsiTheme="majorHAnsi" w:cstheme="majorHAnsi"/>
        </w:rPr>
        <w:t>nilai</w:t>
      </w:r>
      <w:proofErr w:type="spellEnd"/>
      <w:r w:rsidRPr="00FD2B85">
        <w:rPr>
          <w:rFonts w:asciiTheme="majorHAnsi" w:hAnsiTheme="majorHAnsi" w:cstheme="majorHAnsi"/>
        </w:rPr>
        <w:t xml:space="preserve"> </w:t>
      </w:r>
      <w:proofErr w:type="spellStart"/>
      <w:r w:rsidRPr="00FD2B85">
        <w:rPr>
          <w:rFonts w:asciiTheme="majorHAnsi" w:hAnsiTheme="majorHAnsi" w:cstheme="majorHAnsi"/>
        </w:rPr>
        <w:t>prediksi</w:t>
      </w:r>
      <w:proofErr w:type="spellEnd"/>
      <w:r w:rsidRPr="00FD2B85">
        <w:rPr>
          <w:rFonts w:asciiTheme="majorHAnsi" w:hAnsiTheme="majorHAnsi" w:cstheme="majorHAnsi"/>
        </w:rPr>
        <w:t xml:space="preserve"> </w:t>
      </w:r>
      <w:proofErr w:type="spellStart"/>
      <w:r w:rsidRPr="00FD2B85">
        <w:rPr>
          <w:rFonts w:asciiTheme="majorHAnsi" w:hAnsiTheme="majorHAnsi" w:cstheme="majorHAnsi"/>
        </w:rPr>
        <w:t>elastografi</w:t>
      </w:r>
      <w:proofErr w:type="spellEnd"/>
      <w:r w:rsidRPr="00FD2B85">
        <w:rPr>
          <w:rFonts w:asciiTheme="majorHAnsi" w:hAnsiTheme="majorHAnsi" w:cstheme="majorHAnsi"/>
        </w:rPr>
        <w:t xml:space="preserve"> </w:t>
      </w:r>
      <w:r w:rsidR="00FD2B85" w:rsidRPr="00FD2B85">
        <w:rPr>
          <w:rFonts w:asciiTheme="majorHAnsi" w:hAnsiTheme="majorHAnsi" w:cstheme="majorHAnsi"/>
        </w:rPr>
        <w:t>US.</w:t>
      </w:r>
    </w:p>
    <w:p w14:paraId="25308CF9" w14:textId="529CF390" w:rsidR="0007695E" w:rsidRDefault="0007695E" w:rsidP="00DB46CB">
      <w:pPr>
        <w:rPr>
          <w:rFonts w:asciiTheme="majorHAnsi" w:hAnsiTheme="majorHAnsi" w:cstheme="majorHAnsi"/>
        </w:rPr>
      </w:pPr>
    </w:p>
    <w:p w14:paraId="6A38C39C" w14:textId="1EB531E2" w:rsidR="0007695E" w:rsidRDefault="0007695E" w:rsidP="00DB46CB">
      <w:pPr>
        <w:rPr>
          <w:rFonts w:asciiTheme="majorHAnsi" w:hAnsiTheme="majorHAnsi" w:cstheme="majorHAnsi"/>
        </w:rPr>
      </w:pPr>
    </w:p>
    <w:p w14:paraId="28476865" w14:textId="567CB47F" w:rsidR="0007695E" w:rsidRDefault="0007695E" w:rsidP="00DB46CB">
      <w:pPr>
        <w:rPr>
          <w:rFonts w:asciiTheme="majorHAnsi" w:hAnsiTheme="majorHAnsi" w:cstheme="majorHAnsi"/>
        </w:rPr>
      </w:pPr>
    </w:p>
    <w:p w14:paraId="092542C2" w14:textId="757EBF0D" w:rsidR="0007695E" w:rsidRDefault="0007695E" w:rsidP="00DB46CB">
      <w:pPr>
        <w:rPr>
          <w:rFonts w:asciiTheme="majorHAnsi" w:hAnsiTheme="majorHAnsi" w:cstheme="majorHAnsi"/>
        </w:rPr>
      </w:pPr>
    </w:p>
    <w:p w14:paraId="1A7446DE" w14:textId="79CF70E9" w:rsidR="0007695E" w:rsidRDefault="0007695E" w:rsidP="00DB46CB">
      <w:pPr>
        <w:rPr>
          <w:rFonts w:asciiTheme="majorHAnsi" w:hAnsiTheme="majorHAnsi" w:cstheme="majorHAnsi"/>
        </w:rPr>
      </w:pPr>
    </w:p>
    <w:p w14:paraId="262B98AD" w14:textId="718CEC67" w:rsidR="0007695E" w:rsidRDefault="0007695E" w:rsidP="00DB46CB">
      <w:pPr>
        <w:rPr>
          <w:rFonts w:asciiTheme="majorHAnsi" w:hAnsiTheme="majorHAnsi" w:cstheme="majorHAnsi"/>
        </w:rPr>
      </w:pPr>
    </w:p>
    <w:p w14:paraId="4656172A" w14:textId="6FC387E3" w:rsidR="0007695E" w:rsidRDefault="0007695E" w:rsidP="00DB46CB">
      <w:pPr>
        <w:rPr>
          <w:rFonts w:asciiTheme="majorHAnsi" w:hAnsiTheme="majorHAnsi" w:cstheme="majorHAnsi"/>
        </w:rPr>
      </w:pPr>
    </w:p>
    <w:p w14:paraId="30193100" w14:textId="20CAAD11" w:rsidR="009F7BDD" w:rsidRPr="005D550C" w:rsidRDefault="003B64C1" w:rsidP="009F7BDD">
      <w:pPr>
        <w:rPr>
          <w:rFonts w:asciiTheme="majorHAnsi" w:hAnsiTheme="majorHAnsi" w:cstheme="majorHAnsi"/>
        </w:rPr>
      </w:pPr>
      <w:r w:rsidRPr="005D550C">
        <w:rPr>
          <w:rFonts w:asciiTheme="majorHAnsi" w:hAnsiTheme="majorHAnsi" w:cstheme="majorHAnsi"/>
        </w:rPr>
        <w:lastRenderedPageBreak/>
        <w:t xml:space="preserve">Paper Title: </w:t>
      </w:r>
      <w:r w:rsidR="009F7BDD" w:rsidRPr="005D550C">
        <w:rPr>
          <w:rFonts w:asciiTheme="majorHAnsi" w:hAnsiTheme="majorHAnsi" w:cstheme="majorHAnsi"/>
        </w:rPr>
        <w:t>Diagnosis of thyroid cancer using deep convolutional neural network models applied to sonographic images: a retrospective, multicohort, diagnostic study</w:t>
      </w:r>
    </w:p>
    <w:p w14:paraId="141F7163" w14:textId="517991E5" w:rsidR="008D5674" w:rsidRPr="00775579" w:rsidRDefault="008D5674" w:rsidP="00775579">
      <w:pPr>
        <w:jc w:val="both"/>
        <w:rPr>
          <w:rFonts w:asciiTheme="majorHAnsi" w:hAnsiTheme="majorHAnsi" w:cstheme="majorHAnsi"/>
        </w:rPr>
      </w:pPr>
    </w:p>
    <w:p w14:paraId="73DBDD11" w14:textId="64BB5F5A" w:rsidR="009F7BDD" w:rsidRPr="005D550C" w:rsidRDefault="004C1A51" w:rsidP="009F7BDD">
      <w:pPr>
        <w:rPr>
          <w:rFonts w:asciiTheme="majorHAnsi" w:hAnsiTheme="majorHAnsi" w:cstheme="majorHAnsi"/>
        </w:rPr>
      </w:pPr>
      <w:r w:rsidRPr="005D550C">
        <w:rPr>
          <w:rFonts w:asciiTheme="majorHAnsi" w:hAnsiTheme="majorHAnsi" w:cstheme="majorHAnsi"/>
        </w:rPr>
        <w:t>Authors:</w:t>
      </w:r>
      <w:r w:rsidR="006E221B" w:rsidRPr="005D550C">
        <w:rPr>
          <w:rFonts w:asciiTheme="majorHAnsi" w:hAnsiTheme="majorHAnsi" w:cstheme="majorHAnsi"/>
        </w:rPr>
        <w:t xml:space="preserve"> </w:t>
      </w:r>
      <w:proofErr w:type="spellStart"/>
      <w:r w:rsidR="009F7BDD" w:rsidRPr="005D550C">
        <w:rPr>
          <w:rFonts w:asciiTheme="majorHAnsi" w:hAnsiTheme="majorHAnsi" w:cstheme="majorHAnsi"/>
        </w:rPr>
        <w:t>Xiangchun</w:t>
      </w:r>
      <w:proofErr w:type="spellEnd"/>
      <w:r w:rsidR="009F7BDD" w:rsidRPr="005D550C">
        <w:rPr>
          <w:rFonts w:asciiTheme="majorHAnsi" w:hAnsiTheme="majorHAnsi" w:cstheme="majorHAnsi"/>
        </w:rPr>
        <w:t xml:space="preserve"> Li,† [Prof]</w:t>
      </w:r>
      <w:r w:rsidR="00C676DF" w:rsidRPr="005D550C">
        <w:rPr>
          <w:rFonts w:asciiTheme="majorHAnsi" w:hAnsiTheme="majorHAnsi" w:cstheme="majorHAnsi"/>
        </w:rPr>
        <w:t xml:space="preserve">, </w:t>
      </w:r>
      <w:r w:rsidR="009F7BDD" w:rsidRPr="005D550C">
        <w:rPr>
          <w:rFonts w:asciiTheme="majorHAnsi" w:hAnsiTheme="majorHAnsi" w:cstheme="majorHAnsi"/>
        </w:rPr>
        <w:t>Sheng Zhang*,† [Prof],</w:t>
      </w:r>
      <w:r w:rsidR="000361A5" w:rsidRPr="005D550C">
        <w:rPr>
          <w:rFonts w:asciiTheme="majorHAnsi" w:hAnsiTheme="majorHAnsi" w:cstheme="majorHAnsi"/>
        </w:rPr>
        <w:t xml:space="preserve"> </w:t>
      </w:r>
      <w:proofErr w:type="spellStart"/>
      <w:r w:rsidR="009F7BDD" w:rsidRPr="005D550C">
        <w:rPr>
          <w:rFonts w:asciiTheme="majorHAnsi" w:hAnsiTheme="majorHAnsi" w:cstheme="majorHAnsi"/>
        </w:rPr>
        <w:t>Qiang</w:t>
      </w:r>
      <w:proofErr w:type="spellEnd"/>
      <w:r w:rsidR="009F7BDD" w:rsidRPr="005D550C">
        <w:rPr>
          <w:rFonts w:asciiTheme="majorHAnsi" w:hAnsiTheme="majorHAnsi" w:cstheme="majorHAnsi"/>
        </w:rPr>
        <w:t xml:space="preserve"> Zhang</w:t>
      </w:r>
      <w:r w:rsidR="000361A5" w:rsidRPr="005D550C">
        <w:rPr>
          <w:rFonts w:asciiTheme="majorHAnsi" w:hAnsiTheme="majorHAnsi" w:cstheme="majorHAnsi"/>
        </w:rPr>
        <w:t xml:space="preserve">, </w:t>
      </w:r>
      <w:r w:rsidR="009F7BDD" w:rsidRPr="005D550C">
        <w:rPr>
          <w:rFonts w:asciiTheme="majorHAnsi" w:hAnsiTheme="majorHAnsi" w:cstheme="majorHAnsi"/>
        </w:rPr>
        <w:t>Xi Wei*,</w:t>
      </w:r>
      <w:r w:rsidR="000361A5" w:rsidRPr="005D550C">
        <w:rPr>
          <w:rFonts w:asciiTheme="majorHAnsi" w:hAnsiTheme="majorHAnsi" w:cstheme="majorHAnsi"/>
        </w:rPr>
        <w:t xml:space="preserve"> </w:t>
      </w:r>
      <w:r w:rsidR="009F7BDD" w:rsidRPr="005D550C">
        <w:rPr>
          <w:rFonts w:asciiTheme="majorHAnsi" w:hAnsiTheme="majorHAnsi" w:cstheme="majorHAnsi"/>
        </w:rPr>
        <w:t>Yi Pan</w:t>
      </w:r>
      <w:r w:rsidR="00C676DF" w:rsidRPr="005D550C">
        <w:rPr>
          <w:rFonts w:asciiTheme="majorHAnsi" w:hAnsiTheme="majorHAnsi" w:cstheme="majorHAnsi"/>
        </w:rPr>
        <w:t xml:space="preserve">, </w:t>
      </w:r>
      <w:r w:rsidR="009F7BDD" w:rsidRPr="005D550C">
        <w:rPr>
          <w:rFonts w:asciiTheme="majorHAnsi" w:hAnsiTheme="majorHAnsi" w:cstheme="majorHAnsi"/>
        </w:rPr>
        <w:t>Jing Zhao</w:t>
      </w:r>
    </w:p>
    <w:p w14:paraId="2399E3EF" w14:textId="01F9944A" w:rsidR="000361A5" w:rsidRPr="005D550C" w:rsidRDefault="00C676DF" w:rsidP="000361A5">
      <w:pPr>
        <w:rPr>
          <w:rFonts w:asciiTheme="majorHAnsi" w:hAnsiTheme="majorHAnsi" w:cstheme="majorHAnsi"/>
        </w:rPr>
      </w:pPr>
      <w:r w:rsidRPr="005D550C">
        <w:rPr>
          <w:rFonts w:asciiTheme="majorHAnsi" w:hAnsiTheme="majorHAnsi" w:cstheme="majorHAnsi"/>
        </w:rPr>
        <w:t xml:space="preserve">, </w:t>
      </w:r>
      <w:proofErr w:type="spellStart"/>
      <w:r w:rsidR="009F7BDD" w:rsidRPr="005D550C">
        <w:rPr>
          <w:rFonts w:asciiTheme="majorHAnsi" w:hAnsiTheme="majorHAnsi" w:cstheme="majorHAnsi"/>
        </w:rPr>
        <w:t>Xiaojie</w:t>
      </w:r>
      <w:proofErr w:type="spellEnd"/>
      <w:r w:rsidR="009F7BDD" w:rsidRPr="005D550C">
        <w:rPr>
          <w:rFonts w:asciiTheme="majorHAnsi" w:hAnsiTheme="majorHAnsi" w:cstheme="majorHAnsi"/>
        </w:rPr>
        <w:t xml:space="preserve"> Xin</w:t>
      </w:r>
      <w:r w:rsidR="000361A5" w:rsidRPr="005D550C">
        <w:rPr>
          <w:rFonts w:asciiTheme="majorHAnsi" w:hAnsiTheme="majorHAnsi" w:cstheme="majorHAnsi"/>
        </w:rPr>
        <w:t xml:space="preserve">, </w:t>
      </w:r>
      <w:proofErr w:type="spellStart"/>
      <w:r w:rsidR="000361A5" w:rsidRPr="005D550C">
        <w:rPr>
          <w:rFonts w:asciiTheme="majorHAnsi" w:hAnsiTheme="majorHAnsi" w:cstheme="majorHAnsi"/>
        </w:rPr>
        <w:t>Chunxin</w:t>
      </w:r>
      <w:proofErr w:type="spellEnd"/>
      <w:r w:rsidR="000361A5" w:rsidRPr="005D550C">
        <w:rPr>
          <w:rFonts w:asciiTheme="majorHAnsi" w:hAnsiTheme="majorHAnsi" w:cstheme="majorHAnsi"/>
        </w:rPr>
        <w:t xml:space="preserve"> Qin, Xiaoqing Wang, </w:t>
      </w:r>
      <w:proofErr w:type="spellStart"/>
      <w:r w:rsidR="000361A5" w:rsidRPr="005D550C">
        <w:rPr>
          <w:rFonts w:asciiTheme="majorHAnsi" w:hAnsiTheme="majorHAnsi" w:cstheme="majorHAnsi"/>
        </w:rPr>
        <w:t>Jianxin</w:t>
      </w:r>
      <w:proofErr w:type="spellEnd"/>
      <w:r w:rsidR="000361A5" w:rsidRPr="005D550C">
        <w:rPr>
          <w:rFonts w:asciiTheme="majorHAnsi" w:hAnsiTheme="majorHAnsi" w:cstheme="majorHAnsi"/>
        </w:rPr>
        <w:t xml:space="preserve"> L, Fan Yang, </w:t>
      </w:r>
      <w:proofErr w:type="spellStart"/>
      <w:r w:rsidR="000361A5" w:rsidRPr="005D550C">
        <w:rPr>
          <w:rFonts w:asciiTheme="majorHAnsi" w:hAnsiTheme="majorHAnsi" w:cstheme="majorHAnsi"/>
        </w:rPr>
        <w:t>Yanhui</w:t>
      </w:r>
      <w:proofErr w:type="spellEnd"/>
      <w:r w:rsidR="000361A5" w:rsidRPr="005D550C">
        <w:rPr>
          <w:rFonts w:asciiTheme="majorHAnsi" w:hAnsiTheme="majorHAnsi" w:cstheme="majorHAnsi"/>
        </w:rPr>
        <w:t xml:space="preserve"> Zhao, Meng Yang</w:t>
      </w:r>
    </w:p>
    <w:p w14:paraId="23FF2F03" w14:textId="0AAD8689" w:rsidR="000361A5" w:rsidRPr="005D550C" w:rsidRDefault="000361A5" w:rsidP="000361A5">
      <w:pPr>
        <w:rPr>
          <w:rFonts w:asciiTheme="majorHAnsi" w:hAnsiTheme="majorHAnsi" w:cstheme="majorHAnsi"/>
        </w:rPr>
      </w:pPr>
      <w:r w:rsidRPr="005D550C">
        <w:rPr>
          <w:rFonts w:asciiTheme="majorHAnsi" w:hAnsiTheme="majorHAnsi" w:cstheme="majorHAnsi"/>
        </w:rPr>
        <w:t xml:space="preserve">, </w:t>
      </w:r>
      <w:proofErr w:type="spellStart"/>
      <w:r w:rsidRPr="005D550C">
        <w:rPr>
          <w:rFonts w:asciiTheme="majorHAnsi" w:hAnsiTheme="majorHAnsi" w:cstheme="majorHAnsi"/>
        </w:rPr>
        <w:t>Qinghua</w:t>
      </w:r>
      <w:proofErr w:type="spellEnd"/>
      <w:r w:rsidRPr="005D550C">
        <w:rPr>
          <w:rFonts w:asciiTheme="majorHAnsi" w:hAnsiTheme="majorHAnsi" w:cstheme="majorHAnsi"/>
        </w:rPr>
        <w:t xml:space="preserve"> Wang, </w:t>
      </w:r>
      <w:proofErr w:type="spellStart"/>
      <w:r w:rsidRPr="005D550C">
        <w:rPr>
          <w:rFonts w:asciiTheme="majorHAnsi" w:hAnsiTheme="majorHAnsi" w:cstheme="majorHAnsi"/>
        </w:rPr>
        <w:t>Zhiming</w:t>
      </w:r>
      <w:proofErr w:type="spellEnd"/>
      <w:r w:rsidRPr="005D550C">
        <w:rPr>
          <w:rFonts w:asciiTheme="majorHAnsi" w:hAnsiTheme="majorHAnsi" w:cstheme="majorHAnsi"/>
        </w:rPr>
        <w:t xml:space="preserve"> Zheng, </w:t>
      </w:r>
      <w:proofErr w:type="spellStart"/>
      <w:r w:rsidRPr="005D550C">
        <w:rPr>
          <w:rFonts w:asciiTheme="majorHAnsi" w:hAnsiTheme="majorHAnsi" w:cstheme="majorHAnsi"/>
        </w:rPr>
        <w:t>Xiangqian</w:t>
      </w:r>
      <w:proofErr w:type="spellEnd"/>
      <w:r w:rsidRPr="005D550C">
        <w:rPr>
          <w:rFonts w:asciiTheme="majorHAnsi" w:hAnsiTheme="majorHAnsi" w:cstheme="majorHAnsi"/>
        </w:rPr>
        <w:t xml:space="preserve"> Zheng [Prof], </w:t>
      </w:r>
      <w:proofErr w:type="spellStart"/>
      <w:r w:rsidRPr="005D550C">
        <w:rPr>
          <w:rFonts w:asciiTheme="majorHAnsi" w:hAnsiTheme="majorHAnsi" w:cstheme="majorHAnsi"/>
        </w:rPr>
        <w:t>Xiangming</w:t>
      </w:r>
      <w:proofErr w:type="spellEnd"/>
      <w:r w:rsidRPr="005D550C">
        <w:rPr>
          <w:rFonts w:asciiTheme="majorHAnsi" w:hAnsiTheme="majorHAnsi" w:cstheme="majorHAnsi"/>
        </w:rPr>
        <w:t xml:space="preserve"> Yang, Christopher T Whitlow, </w:t>
      </w:r>
      <w:proofErr w:type="spellStart"/>
      <w:r w:rsidRPr="005D550C">
        <w:rPr>
          <w:rFonts w:asciiTheme="majorHAnsi" w:hAnsiTheme="majorHAnsi" w:cstheme="majorHAnsi"/>
        </w:rPr>
        <w:t>Metin</w:t>
      </w:r>
      <w:proofErr w:type="spellEnd"/>
      <w:r w:rsidRPr="005D550C">
        <w:rPr>
          <w:rFonts w:asciiTheme="majorHAnsi" w:hAnsiTheme="majorHAnsi" w:cstheme="majorHAnsi"/>
        </w:rPr>
        <w:t xml:space="preserve"> </w:t>
      </w:r>
      <w:proofErr w:type="spellStart"/>
      <w:r w:rsidRPr="005D550C">
        <w:rPr>
          <w:rFonts w:asciiTheme="majorHAnsi" w:hAnsiTheme="majorHAnsi" w:cstheme="majorHAnsi"/>
        </w:rPr>
        <w:t>Nafi</w:t>
      </w:r>
      <w:proofErr w:type="spellEnd"/>
      <w:r w:rsidRPr="005D550C">
        <w:rPr>
          <w:rFonts w:asciiTheme="majorHAnsi" w:hAnsiTheme="majorHAnsi" w:cstheme="majorHAnsi"/>
        </w:rPr>
        <w:t xml:space="preserve"> </w:t>
      </w:r>
      <w:proofErr w:type="spellStart"/>
      <w:r w:rsidRPr="005D550C">
        <w:rPr>
          <w:rFonts w:asciiTheme="majorHAnsi" w:hAnsiTheme="majorHAnsi" w:cstheme="majorHAnsi"/>
        </w:rPr>
        <w:t>Gurcan</w:t>
      </w:r>
      <w:proofErr w:type="spellEnd"/>
      <w:r w:rsidRPr="005D550C">
        <w:rPr>
          <w:rFonts w:asciiTheme="majorHAnsi" w:hAnsiTheme="majorHAnsi" w:cstheme="majorHAnsi"/>
        </w:rPr>
        <w:t xml:space="preserve"> [Prof], </w:t>
      </w:r>
      <w:proofErr w:type="spellStart"/>
      <w:r w:rsidRPr="005D550C">
        <w:rPr>
          <w:rFonts w:asciiTheme="majorHAnsi" w:hAnsiTheme="majorHAnsi" w:cstheme="majorHAnsi"/>
        </w:rPr>
        <w:t>Lun</w:t>
      </w:r>
      <w:proofErr w:type="spellEnd"/>
      <w:r w:rsidRPr="005D550C">
        <w:rPr>
          <w:rFonts w:asciiTheme="majorHAnsi" w:hAnsiTheme="majorHAnsi" w:cstheme="majorHAnsi"/>
        </w:rPr>
        <w:t xml:space="preserve"> Zhang [Prof], </w:t>
      </w:r>
      <w:proofErr w:type="spellStart"/>
      <w:r w:rsidRPr="005D550C">
        <w:rPr>
          <w:rFonts w:asciiTheme="majorHAnsi" w:hAnsiTheme="majorHAnsi" w:cstheme="majorHAnsi"/>
        </w:rPr>
        <w:t>Xudong</w:t>
      </w:r>
      <w:proofErr w:type="spellEnd"/>
      <w:r w:rsidRPr="005D550C">
        <w:rPr>
          <w:rFonts w:asciiTheme="majorHAnsi" w:hAnsiTheme="majorHAnsi" w:cstheme="majorHAnsi"/>
        </w:rPr>
        <w:t xml:space="preserve"> Wang, Boris C </w:t>
      </w:r>
      <w:proofErr w:type="spellStart"/>
      <w:r w:rsidRPr="005D550C">
        <w:rPr>
          <w:rFonts w:asciiTheme="majorHAnsi" w:hAnsiTheme="majorHAnsi" w:cstheme="majorHAnsi"/>
        </w:rPr>
        <w:t>Pasche</w:t>
      </w:r>
      <w:proofErr w:type="spellEnd"/>
      <w:r w:rsidRPr="005D550C">
        <w:rPr>
          <w:rFonts w:asciiTheme="majorHAnsi" w:hAnsiTheme="majorHAnsi" w:cstheme="majorHAnsi"/>
        </w:rPr>
        <w:t xml:space="preserve"> [Prof], Boris C </w:t>
      </w:r>
      <w:proofErr w:type="spellStart"/>
      <w:r w:rsidRPr="005D550C">
        <w:rPr>
          <w:rFonts w:asciiTheme="majorHAnsi" w:hAnsiTheme="majorHAnsi" w:cstheme="majorHAnsi"/>
        </w:rPr>
        <w:t>Pasche</w:t>
      </w:r>
      <w:proofErr w:type="spellEnd"/>
      <w:r w:rsidRPr="005D550C">
        <w:rPr>
          <w:rFonts w:asciiTheme="majorHAnsi" w:hAnsiTheme="majorHAnsi" w:cstheme="majorHAnsi"/>
        </w:rPr>
        <w:t xml:space="preserve"> [Prof], Wei Zhang† [Prof], </w:t>
      </w:r>
      <w:proofErr w:type="spellStart"/>
      <w:r w:rsidRPr="005D550C">
        <w:rPr>
          <w:rFonts w:asciiTheme="majorHAnsi" w:hAnsiTheme="majorHAnsi" w:cstheme="majorHAnsi"/>
        </w:rPr>
        <w:t>Kexin</w:t>
      </w:r>
      <w:proofErr w:type="spellEnd"/>
      <w:r w:rsidRPr="005D550C">
        <w:rPr>
          <w:rFonts w:asciiTheme="majorHAnsi" w:hAnsiTheme="majorHAnsi" w:cstheme="majorHAnsi"/>
        </w:rPr>
        <w:t xml:space="preserve"> Chen† [Prof].</w:t>
      </w:r>
    </w:p>
    <w:p w14:paraId="21FA84E7" w14:textId="61CA1EF7" w:rsidR="009F7BDD" w:rsidRPr="005D550C" w:rsidRDefault="009F7BDD" w:rsidP="009F7BDD">
      <w:pPr>
        <w:rPr>
          <w:rFonts w:asciiTheme="majorHAnsi" w:hAnsiTheme="majorHAnsi" w:cstheme="majorHAnsi"/>
        </w:rPr>
      </w:pPr>
    </w:p>
    <w:p w14:paraId="7039BC96" w14:textId="6BAA508B" w:rsidR="004C1A51" w:rsidRPr="00775579" w:rsidRDefault="004C1A5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Venue:</w:t>
      </w:r>
      <w:r w:rsidR="000A4AF7">
        <w:rPr>
          <w:rFonts w:asciiTheme="majorHAnsi" w:hAnsiTheme="majorHAnsi" w:cstheme="majorHAnsi"/>
        </w:rPr>
        <w:t xml:space="preserve"> China</w:t>
      </w:r>
      <w:r w:rsidR="006E221B" w:rsidRPr="00775579">
        <w:rPr>
          <w:rFonts w:asciiTheme="majorHAnsi" w:hAnsiTheme="majorHAnsi" w:cstheme="majorHAnsi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36"/>
      </w:tblGrid>
      <w:tr w:rsidR="00702EDE" w:rsidRPr="00775579" w14:paraId="38FBDBA1" w14:textId="77777777" w:rsidTr="004C1A51">
        <w:tc>
          <w:tcPr>
            <w:tcW w:w="0" w:type="auto"/>
            <w:shd w:val="clear" w:color="auto" w:fill="FFFFFF"/>
            <w:hideMark/>
          </w:tcPr>
          <w:p w14:paraId="0DF3045B" w14:textId="77777777" w:rsidR="004C1A51" w:rsidRPr="00775579" w:rsidRDefault="004C1A51" w:rsidP="00775579">
            <w:pPr>
              <w:jc w:val="both"/>
              <w:rPr>
                <w:rFonts w:asciiTheme="majorHAnsi" w:hAnsiTheme="majorHAnsi" w:cstheme="majorHAnsi"/>
              </w:rPr>
            </w:pPr>
            <w:r w:rsidRPr="00775579">
              <w:rPr>
                <w:rFonts w:asciiTheme="majorHAnsi" w:hAnsiTheme="majorHAnsi" w:cstheme="majorHAnsi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6632E0B1" w14:textId="77777777" w:rsidR="004C1A51" w:rsidRPr="00775579" w:rsidRDefault="004C1A51" w:rsidP="00775579">
            <w:pPr>
              <w:jc w:val="both"/>
              <w:rPr>
                <w:rFonts w:asciiTheme="majorHAnsi" w:hAnsiTheme="majorHAnsi" w:cstheme="majorHAnsi"/>
              </w:rPr>
            </w:pPr>
          </w:p>
          <w:p w14:paraId="3EFADCF8" w14:textId="0EA8362C" w:rsidR="004C1A51" w:rsidRPr="00775579" w:rsidRDefault="004C1A51" w:rsidP="00775579">
            <w:pPr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3CF7F33B" w14:textId="44C129AF" w:rsidR="004C1A51" w:rsidRPr="00775579" w:rsidRDefault="004C1A5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URL:</w:t>
      </w:r>
      <w:r w:rsidR="006E221B" w:rsidRPr="00775579">
        <w:rPr>
          <w:rFonts w:asciiTheme="majorHAnsi" w:hAnsiTheme="majorHAnsi" w:cstheme="majorHAnsi"/>
        </w:rPr>
        <w:t xml:space="preserve"> </w:t>
      </w:r>
      <w:r w:rsidR="009F7BDD" w:rsidRPr="009F7BDD">
        <w:rPr>
          <w:rFonts w:asciiTheme="majorHAnsi" w:hAnsiTheme="majorHAnsi" w:cstheme="majorHAnsi"/>
        </w:rPr>
        <w:t>https://www.ncbi.nlm.nih.gov/pmc/articles/PMC7083202/pdf/nihms-1066669.pdf</w:t>
      </w:r>
    </w:p>
    <w:p w14:paraId="2CC4E5B8" w14:textId="0F0C2009" w:rsidR="00F846CD" w:rsidRPr="00775579" w:rsidRDefault="004C1A5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Problem:</w:t>
      </w:r>
    </w:p>
    <w:p w14:paraId="0CD16CA8" w14:textId="57A000A8" w:rsidR="007025C6" w:rsidRPr="007025C6" w:rsidRDefault="007025C6" w:rsidP="007025C6">
      <w:pPr>
        <w:rPr>
          <w:rFonts w:asciiTheme="majorHAnsi" w:hAnsiTheme="majorHAnsi" w:cstheme="majorHAnsi"/>
        </w:rPr>
      </w:pPr>
      <w:proofErr w:type="spellStart"/>
      <w:r w:rsidRPr="007025C6">
        <w:rPr>
          <w:rFonts w:asciiTheme="majorHAnsi" w:hAnsiTheme="majorHAnsi" w:cstheme="majorHAnsi"/>
        </w:rPr>
        <w:t>Nodul</w:t>
      </w:r>
      <w:proofErr w:type="spellEnd"/>
      <w:r w:rsidRPr="007025C6">
        <w:rPr>
          <w:rFonts w:asciiTheme="majorHAnsi" w:hAnsiTheme="majorHAnsi" w:cstheme="majorHAnsi"/>
        </w:rPr>
        <w:t xml:space="preserve"> </w:t>
      </w:r>
      <w:proofErr w:type="spellStart"/>
      <w:r w:rsidRPr="007025C6">
        <w:rPr>
          <w:rFonts w:asciiTheme="majorHAnsi" w:hAnsiTheme="majorHAnsi" w:cstheme="majorHAnsi"/>
        </w:rPr>
        <w:t>tiroid</w:t>
      </w:r>
      <w:proofErr w:type="spellEnd"/>
      <w:r w:rsidRPr="007025C6">
        <w:rPr>
          <w:rFonts w:asciiTheme="majorHAnsi" w:hAnsiTheme="majorHAnsi" w:cstheme="majorHAnsi"/>
        </w:rPr>
        <w:t xml:space="preserve"> </w:t>
      </w:r>
      <w:proofErr w:type="spellStart"/>
      <w:r w:rsidRPr="007025C6">
        <w:rPr>
          <w:rFonts w:asciiTheme="majorHAnsi" w:hAnsiTheme="majorHAnsi" w:cstheme="majorHAnsi"/>
        </w:rPr>
        <w:t>ditandai</w:t>
      </w:r>
      <w:proofErr w:type="spellEnd"/>
      <w:r w:rsidRPr="007025C6">
        <w:rPr>
          <w:rFonts w:asciiTheme="majorHAnsi" w:hAnsiTheme="majorHAnsi" w:cstheme="majorHAnsi"/>
        </w:rPr>
        <w:t xml:space="preserve"> </w:t>
      </w:r>
      <w:proofErr w:type="spellStart"/>
      <w:r w:rsidRPr="007025C6">
        <w:rPr>
          <w:rFonts w:asciiTheme="majorHAnsi" w:hAnsiTheme="majorHAnsi" w:cstheme="majorHAnsi"/>
        </w:rPr>
        <w:t>dengan</w:t>
      </w:r>
      <w:proofErr w:type="spellEnd"/>
      <w:r w:rsidRPr="007025C6">
        <w:rPr>
          <w:rFonts w:asciiTheme="majorHAnsi" w:hAnsiTheme="majorHAnsi" w:cstheme="majorHAnsi"/>
        </w:rPr>
        <w:t xml:space="preserve"> </w:t>
      </w:r>
      <w:proofErr w:type="spellStart"/>
      <w:r w:rsidRPr="007025C6">
        <w:rPr>
          <w:rFonts w:asciiTheme="majorHAnsi" w:hAnsiTheme="majorHAnsi" w:cstheme="majorHAnsi"/>
        </w:rPr>
        <w:t>penampilan</w:t>
      </w:r>
      <w:proofErr w:type="spellEnd"/>
      <w:r w:rsidRPr="007025C6">
        <w:rPr>
          <w:rFonts w:asciiTheme="majorHAnsi" w:hAnsiTheme="majorHAnsi" w:cstheme="majorHAnsi"/>
        </w:rPr>
        <w:t xml:space="preserve"> </w:t>
      </w:r>
      <w:proofErr w:type="spellStart"/>
      <w:r w:rsidRPr="007025C6">
        <w:rPr>
          <w:rFonts w:asciiTheme="majorHAnsi" w:hAnsiTheme="majorHAnsi" w:cstheme="majorHAnsi"/>
        </w:rPr>
        <w:t>heterogen</w:t>
      </w:r>
      <w:proofErr w:type="spellEnd"/>
      <w:r w:rsidRPr="007025C6">
        <w:rPr>
          <w:rFonts w:asciiTheme="majorHAnsi" w:hAnsiTheme="majorHAnsi" w:cstheme="majorHAnsi"/>
        </w:rPr>
        <w:t xml:space="preserve"> dan </w:t>
      </w:r>
      <w:proofErr w:type="spellStart"/>
      <w:r w:rsidRPr="007025C6">
        <w:rPr>
          <w:rFonts w:asciiTheme="majorHAnsi" w:hAnsiTheme="majorHAnsi" w:cstheme="majorHAnsi"/>
        </w:rPr>
        <w:t>batas-batas</w:t>
      </w:r>
      <w:proofErr w:type="spellEnd"/>
      <w:r w:rsidRPr="007025C6">
        <w:rPr>
          <w:rFonts w:asciiTheme="majorHAnsi" w:hAnsiTheme="majorHAnsi" w:cstheme="majorHAnsi"/>
        </w:rPr>
        <w:t xml:space="preserve"> yang </w:t>
      </w:r>
      <w:proofErr w:type="spellStart"/>
      <w:r w:rsidRPr="007025C6">
        <w:rPr>
          <w:rFonts w:asciiTheme="majorHAnsi" w:hAnsiTheme="majorHAnsi" w:cstheme="majorHAnsi"/>
        </w:rPr>
        <w:t>tidak</w:t>
      </w:r>
      <w:proofErr w:type="spellEnd"/>
      <w:r w:rsidRPr="007025C6">
        <w:rPr>
          <w:rFonts w:asciiTheme="majorHAnsi" w:hAnsiTheme="majorHAnsi" w:cstheme="majorHAnsi"/>
        </w:rPr>
        <w:t xml:space="preserve"> </w:t>
      </w:r>
      <w:proofErr w:type="spellStart"/>
      <w:r w:rsidRPr="007025C6">
        <w:rPr>
          <w:rFonts w:asciiTheme="majorHAnsi" w:hAnsiTheme="majorHAnsi" w:cstheme="majorHAnsi"/>
        </w:rPr>
        <w:t>jelas</w:t>
      </w:r>
      <w:proofErr w:type="spellEnd"/>
      <w:r w:rsidRPr="007025C6">
        <w:rPr>
          <w:rFonts w:asciiTheme="majorHAnsi" w:hAnsiTheme="majorHAnsi" w:cstheme="majorHAnsi"/>
        </w:rPr>
        <w:t xml:space="preserve">, yang </w:t>
      </w:r>
      <w:proofErr w:type="spellStart"/>
      <w:r w:rsidRPr="007025C6">
        <w:rPr>
          <w:rFonts w:asciiTheme="majorHAnsi" w:hAnsiTheme="majorHAnsi" w:cstheme="majorHAnsi"/>
        </w:rPr>
        <w:t>menyebabkan</w:t>
      </w:r>
      <w:proofErr w:type="spellEnd"/>
      <w:r w:rsidRPr="007025C6">
        <w:rPr>
          <w:rFonts w:asciiTheme="majorHAnsi" w:hAnsiTheme="majorHAnsi" w:cstheme="majorHAnsi"/>
        </w:rPr>
        <w:t xml:space="preserve"> </w:t>
      </w:r>
      <w:proofErr w:type="spellStart"/>
      <w:r w:rsidRPr="007025C6">
        <w:rPr>
          <w:rFonts w:asciiTheme="majorHAnsi" w:hAnsiTheme="majorHAnsi" w:cstheme="majorHAnsi"/>
        </w:rPr>
        <w:t>kesulitan</w:t>
      </w:r>
      <w:proofErr w:type="spellEnd"/>
      <w:r w:rsidRPr="007025C6">
        <w:rPr>
          <w:rFonts w:asciiTheme="majorHAnsi" w:hAnsiTheme="majorHAnsi" w:cstheme="majorHAnsi"/>
        </w:rPr>
        <w:t xml:space="preserve"> </w:t>
      </w:r>
      <w:proofErr w:type="spellStart"/>
      <w:r w:rsidRPr="007025C6">
        <w:rPr>
          <w:rFonts w:asciiTheme="majorHAnsi" w:hAnsiTheme="majorHAnsi" w:cstheme="majorHAnsi"/>
        </w:rPr>
        <w:t>dalam</w:t>
      </w:r>
      <w:proofErr w:type="spellEnd"/>
      <w:r w:rsidRPr="007025C6">
        <w:rPr>
          <w:rFonts w:asciiTheme="majorHAnsi" w:hAnsiTheme="majorHAnsi" w:cstheme="majorHAnsi"/>
        </w:rPr>
        <w:t xml:space="preserve"> </w:t>
      </w:r>
      <w:proofErr w:type="spellStart"/>
      <w:r w:rsidRPr="007025C6">
        <w:rPr>
          <w:rFonts w:asciiTheme="majorHAnsi" w:hAnsiTheme="majorHAnsi" w:cstheme="majorHAnsi"/>
        </w:rPr>
        <w:t>pengenalan</w:t>
      </w:r>
      <w:proofErr w:type="spellEnd"/>
      <w:r w:rsidRPr="007025C6">
        <w:rPr>
          <w:rFonts w:asciiTheme="majorHAnsi" w:hAnsiTheme="majorHAnsi" w:cstheme="majorHAnsi"/>
        </w:rPr>
        <w:t xml:space="preserve"> yang </w:t>
      </w:r>
      <w:proofErr w:type="spellStart"/>
      <w:r w:rsidRPr="007025C6">
        <w:rPr>
          <w:rFonts w:asciiTheme="majorHAnsi" w:hAnsiTheme="majorHAnsi" w:cstheme="majorHAnsi"/>
        </w:rPr>
        <w:t>akurat</w:t>
      </w:r>
      <w:proofErr w:type="spellEnd"/>
      <w:r w:rsidRPr="007025C6">
        <w:rPr>
          <w:rFonts w:asciiTheme="majorHAnsi" w:hAnsiTheme="majorHAnsi" w:cstheme="majorHAnsi"/>
        </w:rPr>
        <w:t xml:space="preserve"> dan </w:t>
      </w:r>
      <w:proofErr w:type="spellStart"/>
      <w:r w:rsidRPr="007025C6">
        <w:rPr>
          <w:rFonts w:asciiTheme="majorHAnsi" w:hAnsiTheme="majorHAnsi" w:cstheme="majorHAnsi"/>
        </w:rPr>
        <w:t>interpretasi</w:t>
      </w:r>
      <w:proofErr w:type="spellEnd"/>
      <w:r w:rsidRPr="007025C6">
        <w:rPr>
          <w:rFonts w:asciiTheme="majorHAnsi" w:hAnsiTheme="majorHAnsi" w:cstheme="majorHAnsi"/>
        </w:rPr>
        <w:t xml:space="preserve"> yang </w:t>
      </w:r>
      <w:proofErr w:type="spellStart"/>
      <w:r w:rsidRPr="007025C6">
        <w:rPr>
          <w:rFonts w:asciiTheme="majorHAnsi" w:hAnsiTheme="majorHAnsi" w:cstheme="majorHAnsi"/>
        </w:rPr>
        <w:t>konsisten</w:t>
      </w:r>
      <w:proofErr w:type="spellEnd"/>
      <w:r w:rsidRPr="007025C6">
        <w:rPr>
          <w:rFonts w:asciiTheme="majorHAnsi" w:hAnsiTheme="majorHAnsi" w:cstheme="majorHAnsi"/>
        </w:rPr>
        <w:t xml:space="preserve"> </w:t>
      </w:r>
      <w:proofErr w:type="spellStart"/>
      <w:r w:rsidRPr="007025C6">
        <w:rPr>
          <w:rFonts w:asciiTheme="majorHAnsi" w:hAnsiTheme="majorHAnsi" w:cstheme="majorHAnsi"/>
        </w:rPr>
        <w:t>dari</w:t>
      </w:r>
      <w:proofErr w:type="spellEnd"/>
      <w:r w:rsidRPr="007025C6">
        <w:rPr>
          <w:rFonts w:asciiTheme="majorHAnsi" w:hAnsiTheme="majorHAnsi" w:cstheme="majorHAnsi"/>
        </w:rPr>
        <w:t xml:space="preserve"> </w:t>
      </w:r>
      <w:proofErr w:type="spellStart"/>
      <w:r w:rsidRPr="007025C6">
        <w:rPr>
          <w:rFonts w:asciiTheme="majorHAnsi" w:hAnsiTheme="majorHAnsi" w:cstheme="majorHAnsi"/>
        </w:rPr>
        <w:t>nodul</w:t>
      </w:r>
      <w:proofErr w:type="spellEnd"/>
      <w:r w:rsidRPr="007025C6">
        <w:rPr>
          <w:rFonts w:asciiTheme="majorHAnsi" w:hAnsiTheme="majorHAnsi" w:cstheme="majorHAnsi"/>
        </w:rPr>
        <w:t xml:space="preserve"> </w:t>
      </w:r>
      <w:proofErr w:type="spellStart"/>
      <w:r w:rsidRPr="007025C6">
        <w:rPr>
          <w:rFonts w:asciiTheme="majorHAnsi" w:hAnsiTheme="majorHAnsi" w:cstheme="majorHAnsi"/>
        </w:rPr>
        <w:t>ganas</w:t>
      </w:r>
      <w:proofErr w:type="spellEnd"/>
      <w:r w:rsidRPr="007025C6">
        <w:rPr>
          <w:rFonts w:asciiTheme="majorHAnsi" w:hAnsiTheme="majorHAnsi" w:cstheme="majorHAnsi"/>
        </w:rPr>
        <w:t xml:space="preserve"> oleh </w:t>
      </w:r>
      <w:proofErr w:type="spellStart"/>
      <w:r w:rsidRPr="007025C6">
        <w:rPr>
          <w:rFonts w:asciiTheme="majorHAnsi" w:hAnsiTheme="majorHAnsi" w:cstheme="majorHAnsi"/>
        </w:rPr>
        <w:t>ahli</w:t>
      </w:r>
      <w:proofErr w:type="spellEnd"/>
      <w:r w:rsidRPr="007025C6">
        <w:rPr>
          <w:rFonts w:asciiTheme="majorHAnsi" w:hAnsiTheme="majorHAnsi" w:cstheme="majorHAnsi"/>
        </w:rPr>
        <w:t xml:space="preserve"> </w:t>
      </w:r>
      <w:proofErr w:type="spellStart"/>
      <w:r w:rsidRPr="007025C6">
        <w:rPr>
          <w:rFonts w:asciiTheme="majorHAnsi" w:hAnsiTheme="majorHAnsi" w:cstheme="majorHAnsi"/>
        </w:rPr>
        <w:t>radiologi</w:t>
      </w:r>
      <w:proofErr w:type="spellEnd"/>
      <w:r w:rsidRPr="007025C6">
        <w:rPr>
          <w:rFonts w:asciiTheme="majorHAnsi" w:hAnsiTheme="majorHAnsi" w:cstheme="majorHAnsi"/>
        </w:rPr>
        <w:t xml:space="preserve">, </w:t>
      </w:r>
      <w:proofErr w:type="spellStart"/>
      <w:r w:rsidRPr="007025C6">
        <w:rPr>
          <w:rFonts w:asciiTheme="majorHAnsi" w:hAnsiTheme="majorHAnsi" w:cstheme="majorHAnsi"/>
        </w:rPr>
        <w:t>seperti</w:t>
      </w:r>
      <w:proofErr w:type="spellEnd"/>
      <w:r w:rsidRPr="007025C6">
        <w:rPr>
          <w:rFonts w:asciiTheme="majorHAnsi" w:hAnsiTheme="majorHAnsi" w:cstheme="majorHAnsi"/>
        </w:rPr>
        <w:t xml:space="preserve"> yang </w:t>
      </w:r>
      <w:proofErr w:type="spellStart"/>
      <w:r w:rsidRPr="007025C6">
        <w:rPr>
          <w:rFonts w:asciiTheme="majorHAnsi" w:hAnsiTheme="majorHAnsi" w:cstheme="majorHAnsi"/>
        </w:rPr>
        <w:t>ditunjukkan</w:t>
      </w:r>
      <w:proofErr w:type="spellEnd"/>
      <w:r w:rsidRPr="007025C6">
        <w:rPr>
          <w:rFonts w:asciiTheme="majorHAnsi" w:hAnsiTheme="majorHAnsi" w:cstheme="majorHAnsi"/>
        </w:rPr>
        <w:t xml:space="preserve"> oleh </w:t>
      </w:r>
      <w:proofErr w:type="spellStart"/>
      <w:r w:rsidRPr="007025C6">
        <w:rPr>
          <w:rFonts w:asciiTheme="majorHAnsi" w:hAnsiTheme="majorHAnsi" w:cstheme="majorHAnsi"/>
        </w:rPr>
        <w:t>tingkat</w:t>
      </w:r>
      <w:proofErr w:type="spellEnd"/>
      <w:r w:rsidRPr="007025C6">
        <w:rPr>
          <w:rFonts w:asciiTheme="majorHAnsi" w:hAnsiTheme="majorHAnsi" w:cstheme="majorHAnsi"/>
        </w:rPr>
        <w:t xml:space="preserve"> </w:t>
      </w:r>
      <w:proofErr w:type="spellStart"/>
      <w:r w:rsidRPr="007025C6">
        <w:rPr>
          <w:rFonts w:asciiTheme="majorHAnsi" w:hAnsiTheme="majorHAnsi" w:cstheme="majorHAnsi"/>
        </w:rPr>
        <w:t>kesepakatan</w:t>
      </w:r>
      <w:proofErr w:type="spellEnd"/>
      <w:r w:rsidRPr="007025C6">
        <w:rPr>
          <w:rFonts w:asciiTheme="majorHAnsi" w:hAnsiTheme="majorHAnsi" w:cstheme="majorHAnsi"/>
        </w:rPr>
        <w:t xml:space="preserve"> yang </w:t>
      </w:r>
      <w:proofErr w:type="spellStart"/>
      <w:r w:rsidRPr="007025C6">
        <w:rPr>
          <w:rFonts w:asciiTheme="majorHAnsi" w:hAnsiTheme="majorHAnsi" w:cstheme="majorHAnsi"/>
        </w:rPr>
        <w:t>bervariasi</w:t>
      </w:r>
      <w:proofErr w:type="spellEnd"/>
      <w:r w:rsidRPr="007025C6">
        <w:rPr>
          <w:rFonts w:asciiTheme="majorHAnsi" w:hAnsiTheme="majorHAnsi" w:cstheme="majorHAnsi"/>
        </w:rPr>
        <w:t xml:space="preserve"> </w:t>
      </w:r>
      <w:proofErr w:type="spellStart"/>
      <w:r w:rsidRPr="007025C6">
        <w:rPr>
          <w:rFonts w:asciiTheme="majorHAnsi" w:hAnsiTheme="majorHAnsi" w:cstheme="majorHAnsi"/>
        </w:rPr>
        <w:t>antara</w:t>
      </w:r>
      <w:proofErr w:type="spellEnd"/>
      <w:r w:rsidRPr="007025C6">
        <w:rPr>
          <w:rFonts w:asciiTheme="majorHAnsi" w:hAnsiTheme="majorHAnsi" w:cstheme="majorHAnsi"/>
        </w:rPr>
        <w:t xml:space="preserve"> </w:t>
      </w:r>
      <w:proofErr w:type="spellStart"/>
      <w:r w:rsidRPr="007025C6">
        <w:rPr>
          <w:rFonts w:asciiTheme="majorHAnsi" w:hAnsiTheme="majorHAnsi" w:cstheme="majorHAnsi"/>
        </w:rPr>
        <w:t>ahli</w:t>
      </w:r>
      <w:proofErr w:type="spellEnd"/>
      <w:r w:rsidRPr="007025C6">
        <w:rPr>
          <w:rFonts w:asciiTheme="majorHAnsi" w:hAnsiTheme="majorHAnsi" w:cstheme="majorHAnsi"/>
        </w:rPr>
        <w:t xml:space="preserve"> </w:t>
      </w:r>
      <w:proofErr w:type="spellStart"/>
      <w:r w:rsidRPr="007025C6">
        <w:rPr>
          <w:rFonts w:asciiTheme="majorHAnsi" w:hAnsiTheme="majorHAnsi" w:cstheme="majorHAnsi"/>
        </w:rPr>
        <w:t>radiologi</w:t>
      </w:r>
      <w:proofErr w:type="spellEnd"/>
      <w:r w:rsidRPr="007025C6">
        <w:rPr>
          <w:rFonts w:asciiTheme="majorHAnsi" w:hAnsiTheme="majorHAnsi" w:cstheme="majorHAnsi"/>
        </w:rPr>
        <w:t xml:space="preserve"> </w:t>
      </w:r>
      <w:proofErr w:type="spellStart"/>
      <w:r w:rsidRPr="007025C6">
        <w:rPr>
          <w:rFonts w:asciiTheme="majorHAnsi" w:hAnsiTheme="majorHAnsi" w:cstheme="majorHAnsi"/>
        </w:rPr>
        <w:t>dalam</w:t>
      </w:r>
      <w:proofErr w:type="spellEnd"/>
      <w:r w:rsidRPr="007025C6">
        <w:rPr>
          <w:rFonts w:asciiTheme="majorHAnsi" w:hAnsiTheme="majorHAnsi" w:cstheme="majorHAnsi"/>
        </w:rPr>
        <w:t xml:space="preserve"> set </w:t>
      </w:r>
      <w:proofErr w:type="spellStart"/>
      <w:r w:rsidRPr="007025C6">
        <w:rPr>
          <w:rFonts w:asciiTheme="majorHAnsi" w:hAnsiTheme="majorHAnsi" w:cstheme="majorHAnsi"/>
        </w:rPr>
        <w:t>validasi</w:t>
      </w:r>
      <w:proofErr w:type="spellEnd"/>
      <w:r w:rsidRPr="007025C6">
        <w:rPr>
          <w:rFonts w:asciiTheme="majorHAnsi" w:hAnsiTheme="majorHAnsi" w:cstheme="majorHAnsi"/>
        </w:rPr>
        <w:t>.</w:t>
      </w:r>
    </w:p>
    <w:p w14:paraId="5F35C026" w14:textId="77777777" w:rsidR="00A0745E" w:rsidRPr="00AA5F44" w:rsidRDefault="00A0745E" w:rsidP="00AA5F44">
      <w:pPr>
        <w:rPr>
          <w:rFonts w:asciiTheme="majorHAnsi" w:hAnsiTheme="majorHAnsi" w:cstheme="majorHAnsi"/>
        </w:rPr>
      </w:pPr>
    </w:p>
    <w:p w14:paraId="7CDA9ED6" w14:textId="4220217A" w:rsidR="004C1A51" w:rsidRPr="00775579" w:rsidRDefault="004C1A5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Contribution:</w:t>
      </w:r>
    </w:p>
    <w:p w14:paraId="221F44AF" w14:textId="73874A77" w:rsidR="008B1711" w:rsidRPr="008B1711" w:rsidRDefault="00B3113C" w:rsidP="008B1711">
      <w:pPr>
        <w:rPr>
          <w:rFonts w:asciiTheme="majorHAnsi" w:hAnsiTheme="majorHAnsi" w:cstheme="majorHAnsi"/>
        </w:rPr>
      </w:pPr>
      <w:proofErr w:type="spellStart"/>
      <w:r w:rsidRPr="008B1711">
        <w:rPr>
          <w:rFonts w:asciiTheme="majorHAnsi" w:hAnsiTheme="majorHAnsi" w:cstheme="majorHAnsi"/>
        </w:rPr>
        <w:t>Penelitian</w:t>
      </w:r>
      <w:proofErr w:type="spellEnd"/>
      <w:r w:rsidRPr="008B1711">
        <w:rPr>
          <w:rFonts w:asciiTheme="majorHAnsi" w:hAnsiTheme="majorHAnsi" w:cstheme="majorHAnsi"/>
        </w:rPr>
        <w:t xml:space="preserve"> </w:t>
      </w:r>
      <w:proofErr w:type="spellStart"/>
      <w:r w:rsidRPr="008B1711">
        <w:rPr>
          <w:rFonts w:asciiTheme="majorHAnsi" w:hAnsiTheme="majorHAnsi" w:cstheme="majorHAnsi"/>
        </w:rPr>
        <w:t>ini</w:t>
      </w:r>
      <w:proofErr w:type="spellEnd"/>
      <w:r w:rsidRPr="008B1711">
        <w:rPr>
          <w:rFonts w:asciiTheme="majorHAnsi" w:hAnsiTheme="majorHAnsi" w:cstheme="majorHAnsi"/>
        </w:rPr>
        <w:t xml:space="preserve"> </w:t>
      </w:r>
      <w:proofErr w:type="spellStart"/>
      <w:r w:rsidR="008B1711" w:rsidRPr="008B1711">
        <w:rPr>
          <w:rFonts w:asciiTheme="majorHAnsi" w:hAnsiTheme="majorHAnsi" w:cstheme="majorHAnsi"/>
        </w:rPr>
        <w:t>mengajukan</w:t>
      </w:r>
      <w:proofErr w:type="spellEnd"/>
      <w:r w:rsidR="008B1711" w:rsidRPr="008B1711">
        <w:rPr>
          <w:rFonts w:asciiTheme="majorHAnsi" w:hAnsiTheme="majorHAnsi" w:cstheme="majorHAnsi"/>
        </w:rPr>
        <w:t xml:space="preserve"> model deep convolutional neural network (DCNN) </w:t>
      </w:r>
      <w:proofErr w:type="spellStart"/>
      <w:r w:rsidR="008B1711" w:rsidRPr="008B1711">
        <w:rPr>
          <w:rFonts w:asciiTheme="majorHAnsi" w:hAnsiTheme="majorHAnsi" w:cstheme="majorHAnsi"/>
        </w:rPr>
        <w:t>untuk</w:t>
      </w:r>
      <w:proofErr w:type="spellEnd"/>
      <w:r w:rsidR="008B1711" w:rsidRPr="008B1711">
        <w:rPr>
          <w:rFonts w:asciiTheme="majorHAnsi" w:hAnsiTheme="majorHAnsi" w:cstheme="majorHAnsi"/>
        </w:rPr>
        <w:t xml:space="preserve"> </w:t>
      </w:r>
      <w:proofErr w:type="spellStart"/>
      <w:r w:rsidR="008B1711" w:rsidRPr="008B1711">
        <w:rPr>
          <w:rFonts w:asciiTheme="majorHAnsi" w:hAnsiTheme="majorHAnsi" w:cstheme="majorHAnsi"/>
        </w:rPr>
        <w:t>meningkatkan</w:t>
      </w:r>
      <w:proofErr w:type="spellEnd"/>
      <w:r w:rsidR="008B1711" w:rsidRPr="008B1711">
        <w:rPr>
          <w:rFonts w:asciiTheme="majorHAnsi" w:hAnsiTheme="majorHAnsi" w:cstheme="majorHAnsi"/>
        </w:rPr>
        <w:t xml:space="preserve"> </w:t>
      </w:r>
      <w:proofErr w:type="spellStart"/>
      <w:r w:rsidR="008B1711" w:rsidRPr="008B1711">
        <w:rPr>
          <w:rFonts w:asciiTheme="majorHAnsi" w:hAnsiTheme="majorHAnsi" w:cstheme="majorHAnsi"/>
        </w:rPr>
        <w:t>akurasi</w:t>
      </w:r>
      <w:proofErr w:type="spellEnd"/>
      <w:r w:rsidR="008B1711" w:rsidRPr="008B1711">
        <w:rPr>
          <w:rFonts w:asciiTheme="majorHAnsi" w:hAnsiTheme="majorHAnsi" w:cstheme="majorHAnsi"/>
        </w:rPr>
        <w:t xml:space="preserve"> </w:t>
      </w:r>
      <w:proofErr w:type="spellStart"/>
      <w:r w:rsidR="008B1711" w:rsidRPr="008B1711">
        <w:rPr>
          <w:rFonts w:asciiTheme="majorHAnsi" w:hAnsiTheme="majorHAnsi" w:cstheme="majorHAnsi"/>
        </w:rPr>
        <w:t>diagnostik</w:t>
      </w:r>
      <w:proofErr w:type="spellEnd"/>
      <w:r w:rsidR="008B1711" w:rsidRPr="008B1711">
        <w:rPr>
          <w:rFonts w:asciiTheme="majorHAnsi" w:hAnsiTheme="majorHAnsi" w:cstheme="majorHAnsi"/>
        </w:rPr>
        <w:t xml:space="preserve"> </w:t>
      </w:r>
      <w:proofErr w:type="spellStart"/>
      <w:r w:rsidR="008B1711" w:rsidRPr="008B1711">
        <w:rPr>
          <w:rFonts w:asciiTheme="majorHAnsi" w:hAnsiTheme="majorHAnsi" w:cstheme="majorHAnsi"/>
        </w:rPr>
        <w:t>kanker</w:t>
      </w:r>
      <w:proofErr w:type="spellEnd"/>
      <w:r w:rsidR="008B1711" w:rsidRPr="008B1711">
        <w:rPr>
          <w:rFonts w:asciiTheme="majorHAnsi" w:hAnsiTheme="majorHAnsi" w:cstheme="majorHAnsi"/>
        </w:rPr>
        <w:t xml:space="preserve"> </w:t>
      </w:r>
      <w:proofErr w:type="spellStart"/>
      <w:r w:rsidR="008B1711" w:rsidRPr="008B1711">
        <w:rPr>
          <w:rFonts w:asciiTheme="majorHAnsi" w:hAnsiTheme="majorHAnsi" w:cstheme="majorHAnsi"/>
        </w:rPr>
        <w:t>tiroid</w:t>
      </w:r>
      <w:proofErr w:type="spellEnd"/>
      <w:r w:rsidR="008B1711" w:rsidRPr="008B1711">
        <w:rPr>
          <w:rFonts w:asciiTheme="majorHAnsi" w:hAnsiTheme="majorHAnsi" w:cstheme="majorHAnsi"/>
        </w:rPr>
        <w:t xml:space="preserve"> </w:t>
      </w:r>
      <w:proofErr w:type="spellStart"/>
      <w:r w:rsidR="008B1711" w:rsidRPr="008B1711">
        <w:rPr>
          <w:rFonts w:asciiTheme="majorHAnsi" w:hAnsiTheme="majorHAnsi" w:cstheme="majorHAnsi"/>
        </w:rPr>
        <w:t>dengan</w:t>
      </w:r>
      <w:proofErr w:type="spellEnd"/>
      <w:r w:rsidR="008B1711" w:rsidRPr="008B1711">
        <w:rPr>
          <w:rFonts w:asciiTheme="majorHAnsi" w:hAnsiTheme="majorHAnsi" w:cstheme="majorHAnsi"/>
        </w:rPr>
        <w:t xml:space="preserve"> </w:t>
      </w:r>
      <w:proofErr w:type="spellStart"/>
      <w:r w:rsidR="008B1711" w:rsidRPr="008B1711">
        <w:rPr>
          <w:rFonts w:asciiTheme="majorHAnsi" w:hAnsiTheme="majorHAnsi" w:cstheme="majorHAnsi"/>
        </w:rPr>
        <w:t>menganalisis</w:t>
      </w:r>
      <w:proofErr w:type="spellEnd"/>
      <w:r w:rsidR="008B1711" w:rsidRPr="008B1711">
        <w:rPr>
          <w:rFonts w:asciiTheme="majorHAnsi" w:hAnsiTheme="majorHAnsi" w:cstheme="majorHAnsi"/>
        </w:rPr>
        <w:t xml:space="preserve"> data </w:t>
      </w:r>
      <w:proofErr w:type="spellStart"/>
      <w:r w:rsidR="008B1711" w:rsidRPr="008B1711">
        <w:rPr>
          <w:rFonts w:asciiTheme="majorHAnsi" w:hAnsiTheme="majorHAnsi" w:cstheme="majorHAnsi"/>
        </w:rPr>
        <w:t>pencitraan</w:t>
      </w:r>
      <w:proofErr w:type="spellEnd"/>
      <w:r w:rsidR="008B1711" w:rsidRPr="008B1711">
        <w:rPr>
          <w:rFonts w:asciiTheme="majorHAnsi" w:hAnsiTheme="majorHAnsi" w:cstheme="majorHAnsi"/>
        </w:rPr>
        <w:t xml:space="preserve"> </w:t>
      </w:r>
      <w:proofErr w:type="spellStart"/>
      <w:r w:rsidR="008B1711" w:rsidRPr="008B1711">
        <w:rPr>
          <w:rFonts w:asciiTheme="majorHAnsi" w:hAnsiTheme="majorHAnsi" w:cstheme="majorHAnsi"/>
        </w:rPr>
        <w:t>sonografi</w:t>
      </w:r>
      <w:proofErr w:type="spellEnd"/>
      <w:r w:rsidR="008B1711">
        <w:rPr>
          <w:rFonts w:asciiTheme="majorHAnsi" w:hAnsiTheme="majorHAnsi" w:cstheme="majorHAnsi"/>
        </w:rPr>
        <w:t xml:space="preserve"> </w:t>
      </w:r>
      <w:proofErr w:type="spellStart"/>
      <w:r w:rsidR="008B1711" w:rsidRPr="008B1711">
        <w:rPr>
          <w:rFonts w:asciiTheme="majorHAnsi" w:hAnsiTheme="majorHAnsi" w:cstheme="majorHAnsi"/>
        </w:rPr>
        <w:t>klinis</w:t>
      </w:r>
      <w:proofErr w:type="spellEnd"/>
      <w:r w:rsidR="008B1711">
        <w:rPr>
          <w:rFonts w:asciiTheme="majorHAnsi" w:hAnsiTheme="majorHAnsi" w:cstheme="majorHAnsi"/>
        </w:rPr>
        <w:t>.</w:t>
      </w:r>
    </w:p>
    <w:p w14:paraId="65B117AA" w14:textId="77777777" w:rsidR="00B3113C" w:rsidRPr="00775579" w:rsidRDefault="00B3113C" w:rsidP="00775579">
      <w:pPr>
        <w:jc w:val="both"/>
        <w:rPr>
          <w:rFonts w:asciiTheme="majorHAnsi" w:hAnsiTheme="majorHAnsi" w:cstheme="majorHAnsi"/>
        </w:rPr>
      </w:pPr>
    </w:p>
    <w:p w14:paraId="67C80E8C" w14:textId="6AFCEBFF" w:rsidR="004C1A51" w:rsidRPr="00775579" w:rsidRDefault="00F846CD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Method/Solution:</w:t>
      </w:r>
    </w:p>
    <w:p w14:paraId="1F55610A" w14:textId="4F22572C" w:rsidR="00E049FC" w:rsidRDefault="008B1711" w:rsidP="00775579">
      <w:pPr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Penelitian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melakukan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sebuah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studi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restropektif</w:t>
      </w:r>
      <w:proofErr w:type="spellEnd"/>
      <w:r>
        <w:rPr>
          <w:rFonts w:asciiTheme="majorHAnsi" w:hAnsiTheme="majorHAnsi" w:cstheme="majorHAnsi"/>
        </w:rPr>
        <w:t xml:space="preserve">, </w:t>
      </w:r>
      <w:r w:rsidR="00383318">
        <w:rPr>
          <w:rFonts w:asciiTheme="majorHAnsi" w:hAnsiTheme="majorHAnsi" w:cstheme="majorHAnsi"/>
        </w:rPr>
        <w:t xml:space="preserve">multicohort dan diagnostic </w:t>
      </w:r>
      <w:proofErr w:type="spellStart"/>
      <w:r w:rsidR="00383318">
        <w:rPr>
          <w:rFonts w:asciiTheme="majorHAnsi" w:hAnsiTheme="majorHAnsi" w:cstheme="majorHAnsi"/>
        </w:rPr>
        <w:t>terhadap</w:t>
      </w:r>
      <w:proofErr w:type="spellEnd"/>
      <w:r w:rsidR="00383318">
        <w:rPr>
          <w:rFonts w:asciiTheme="majorHAnsi" w:hAnsiTheme="majorHAnsi" w:cstheme="majorHAnsi"/>
        </w:rPr>
        <w:t xml:space="preserve"> </w:t>
      </w:r>
      <w:proofErr w:type="spellStart"/>
      <w:r w:rsidR="00383318">
        <w:rPr>
          <w:rFonts w:asciiTheme="majorHAnsi" w:hAnsiTheme="majorHAnsi" w:cstheme="majorHAnsi"/>
        </w:rPr>
        <w:t>sekumpulan</w:t>
      </w:r>
      <w:proofErr w:type="spellEnd"/>
      <w:r w:rsidR="00383318">
        <w:rPr>
          <w:rFonts w:asciiTheme="majorHAnsi" w:hAnsiTheme="majorHAnsi" w:cstheme="majorHAnsi"/>
        </w:rPr>
        <w:t xml:space="preserve"> </w:t>
      </w:r>
      <w:proofErr w:type="spellStart"/>
      <w:r w:rsidR="00383318">
        <w:rPr>
          <w:rFonts w:asciiTheme="majorHAnsi" w:hAnsiTheme="majorHAnsi" w:cstheme="majorHAnsi"/>
        </w:rPr>
        <w:t>gambar</w:t>
      </w:r>
      <w:proofErr w:type="spellEnd"/>
      <w:r w:rsidR="00383318">
        <w:rPr>
          <w:rFonts w:asciiTheme="majorHAnsi" w:hAnsiTheme="majorHAnsi" w:cstheme="majorHAnsi"/>
        </w:rPr>
        <w:t xml:space="preserve"> </w:t>
      </w:r>
      <w:proofErr w:type="spellStart"/>
      <w:r w:rsidR="00383318">
        <w:rPr>
          <w:rFonts w:asciiTheme="majorHAnsi" w:hAnsiTheme="majorHAnsi" w:cstheme="majorHAnsi"/>
        </w:rPr>
        <w:t>ultrasonografi</w:t>
      </w:r>
      <w:proofErr w:type="spellEnd"/>
      <w:r w:rsidR="00383318">
        <w:rPr>
          <w:rFonts w:asciiTheme="majorHAnsi" w:hAnsiTheme="majorHAnsi" w:cstheme="majorHAnsi"/>
        </w:rPr>
        <w:t xml:space="preserve"> </w:t>
      </w:r>
      <w:proofErr w:type="spellStart"/>
      <w:r w:rsidR="00383318">
        <w:rPr>
          <w:rFonts w:asciiTheme="majorHAnsi" w:hAnsiTheme="majorHAnsi" w:cstheme="majorHAnsi"/>
        </w:rPr>
        <w:t>dari</w:t>
      </w:r>
      <w:proofErr w:type="spellEnd"/>
      <w:r w:rsidR="00383318">
        <w:rPr>
          <w:rFonts w:asciiTheme="majorHAnsi" w:hAnsiTheme="majorHAnsi" w:cstheme="majorHAnsi"/>
        </w:rPr>
        <w:t xml:space="preserve"> 3 </w:t>
      </w:r>
      <w:proofErr w:type="spellStart"/>
      <w:r w:rsidR="00383318">
        <w:rPr>
          <w:rFonts w:asciiTheme="majorHAnsi" w:hAnsiTheme="majorHAnsi" w:cstheme="majorHAnsi"/>
        </w:rPr>
        <w:t>rumah</w:t>
      </w:r>
      <w:proofErr w:type="spellEnd"/>
      <w:r w:rsidR="00383318">
        <w:rPr>
          <w:rFonts w:asciiTheme="majorHAnsi" w:hAnsiTheme="majorHAnsi" w:cstheme="majorHAnsi"/>
        </w:rPr>
        <w:t xml:space="preserve"> </w:t>
      </w:r>
      <w:proofErr w:type="spellStart"/>
      <w:r w:rsidR="00383318">
        <w:rPr>
          <w:rFonts w:asciiTheme="majorHAnsi" w:hAnsiTheme="majorHAnsi" w:cstheme="majorHAnsi"/>
        </w:rPr>
        <w:t>sakit</w:t>
      </w:r>
      <w:proofErr w:type="spellEnd"/>
      <w:r w:rsidR="00383318">
        <w:rPr>
          <w:rFonts w:asciiTheme="majorHAnsi" w:hAnsiTheme="majorHAnsi" w:cstheme="majorHAnsi"/>
        </w:rPr>
        <w:t xml:space="preserve"> di China. </w:t>
      </w:r>
      <w:proofErr w:type="spellStart"/>
      <w:r w:rsidR="00383318">
        <w:rPr>
          <w:rFonts w:asciiTheme="majorHAnsi" w:hAnsiTheme="majorHAnsi" w:cstheme="majorHAnsi"/>
        </w:rPr>
        <w:t>Mereka</w:t>
      </w:r>
      <w:proofErr w:type="spellEnd"/>
      <w:r w:rsidR="00383318">
        <w:rPr>
          <w:rFonts w:asciiTheme="majorHAnsi" w:hAnsiTheme="majorHAnsi" w:cstheme="majorHAnsi"/>
        </w:rPr>
        <w:t xml:space="preserve"> </w:t>
      </w:r>
      <w:proofErr w:type="spellStart"/>
      <w:r w:rsidR="00383318">
        <w:rPr>
          <w:rFonts w:asciiTheme="majorHAnsi" w:hAnsiTheme="majorHAnsi" w:cstheme="majorHAnsi"/>
        </w:rPr>
        <w:t>mengembangkan</w:t>
      </w:r>
      <w:proofErr w:type="spellEnd"/>
      <w:r w:rsidR="00383318">
        <w:rPr>
          <w:rFonts w:asciiTheme="majorHAnsi" w:hAnsiTheme="majorHAnsi" w:cstheme="majorHAnsi"/>
        </w:rPr>
        <w:t xml:space="preserve"> dan </w:t>
      </w:r>
      <w:proofErr w:type="spellStart"/>
      <w:r w:rsidR="00383318">
        <w:rPr>
          <w:rFonts w:asciiTheme="majorHAnsi" w:hAnsiTheme="majorHAnsi" w:cstheme="majorHAnsi"/>
        </w:rPr>
        <w:t>melatih</w:t>
      </w:r>
      <w:proofErr w:type="spellEnd"/>
      <w:r w:rsidR="00383318">
        <w:rPr>
          <w:rFonts w:asciiTheme="majorHAnsi" w:hAnsiTheme="majorHAnsi" w:cstheme="majorHAnsi"/>
        </w:rPr>
        <w:t xml:space="preserve"> model DCNN pada training set yang </w:t>
      </w:r>
      <w:proofErr w:type="spellStart"/>
      <w:r w:rsidR="00383318">
        <w:rPr>
          <w:rFonts w:asciiTheme="majorHAnsi" w:hAnsiTheme="majorHAnsi" w:cstheme="majorHAnsi"/>
        </w:rPr>
        <w:t>terdiri</w:t>
      </w:r>
      <w:proofErr w:type="spellEnd"/>
      <w:r w:rsidR="00383318">
        <w:rPr>
          <w:rFonts w:asciiTheme="majorHAnsi" w:hAnsiTheme="majorHAnsi" w:cstheme="majorHAnsi"/>
        </w:rPr>
        <w:t xml:space="preserve"> </w:t>
      </w:r>
      <w:proofErr w:type="spellStart"/>
      <w:r w:rsidR="00383318">
        <w:rPr>
          <w:rFonts w:asciiTheme="majorHAnsi" w:hAnsiTheme="majorHAnsi" w:cstheme="majorHAnsi"/>
        </w:rPr>
        <w:t>dari</w:t>
      </w:r>
      <w:proofErr w:type="spellEnd"/>
      <w:r w:rsidR="00383318">
        <w:rPr>
          <w:rFonts w:asciiTheme="majorHAnsi" w:hAnsiTheme="majorHAnsi" w:cstheme="majorHAnsi"/>
        </w:rPr>
        <w:t xml:space="preserve"> 131.171 </w:t>
      </w:r>
      <w:proofErr w:type="spellStart"/>
      <w:r w:rsidR="00383318">
        <w:rPr>
          <w:rFonts w:asciiTheme="majorHAnsi" w:hAnsiTheme="majorHAnsi" w:cstheme="majorHAnsi"/>
        </w:rPr>
        <w:t>gambar</w:t>
      </w:r>
      <w:proofErr w:type="spellEnd"/>
      <w:r w:rsidR="00383318">
        <w:rPr>
          <w:rFonts w:asciiTheme="majorHAnsi" w:hAnsiTheme="majorHAnsi" w:cstheme="majorHAnsi"/>
        </w:rPr>
        <w:t xml:space="preserve"> </w:t>
      </w:r>
      <w:proofErr w:type="spellStart"/>
      <w:r w:rsidR="00383318">
        <w:rPr>
          <w:rFonts w:asciiTheme="majorHAnsi" w:hAnsiTheme="majorHAnsi" w:cstheme="majorHAnsi"/>
        </w:rPr>
        <w:t>ultrasonografi</w:t>
      </w:r>
      <w:proofErr w:type="spellEnd"/>
      <w:r w:rsidR="00383318">
        <w:rPr>
          <w:rFonts w:asciiTheme="majorHAnsi" w:hAnsiTheme="majorHAnsi" w:cstheme="majorHAnsi"/>
        </w:rPr>
        <w:t xml:space="preserve"> </w:t>
      </w:r>
      <w:proofErr w:type="spellStart"/>
      <w:r w:rsidR="00383318">
        <w:rPr>
          <w:rFonts w:asciiTheme="majorHAnsi" w:hAnsiTheme="majorHAnsi" w:cstheme="majorHAnsi"/>
        </w:rPr>
        <w:t>dari</w:t>
      </w:r>
      <w:proofErr w:type="spellEnd"/>
      <w:r w:rsidR="00383318">
        <w:rPr>
          <w:rFonts w:asciiTheme="majorHAnsi" w:hAnsiTheme="majorHAnsi" w:cstheme="majorHAnsi"/>
        </w:rPr>
        <w:t xml:space="preserve"> 17627 </w:t>
      </w:r>
      <w:proofErr w:type="spellStart"/>
      <w:r w:rsidR="00383318">
        <w:rPr>
          <w:rFonts w:asciiTheme="majorHAnsi" w:hAnsiTheme="majorHAnsi" w:cstheme="majorHAnsi"/>
        </w:rPr>
        <w:t>pasien</w:t>
      </w:r>
      <w:proofErr w:type="spellEnd"/>
      <w:r w:rsidR="00383318">
        <w:rPr>
          <w:rFonts w:asciiTheme="majorHAnsi" w:hAnsiTheme="majorHAnsi" w:cstheme="majorHAnsi"/>
        </w:rPr>
        <w:t xml:space="preserve"> </w:t>
      </w:r>
      <w:proofErr w:type="spellStart"/>
      <w:r w:rsidR="00383318">
        <w:rPr>
          <w:rFonts w:asciiTheme="majorHAnsi" w:hAnsiTheme="majorHAnsi" w:cstheme="majorHAnsi"/>
        </w:rPr>
        <w:t>dengan</w:t>
      </w:r>
      <w:proofErr w:type="spellEnd"/>
      <w:r w:rsidR="00383318">
        <w:rPr>
          <w:rFonts w:asciiTheme="majorHAnsi" w:hAnsiTheme="majorHAnsi" w:cstheme="majorHAnsi"/>
        </w:rPr>
        <w:t xml:space="preserve"> </w:t>
      </w:r>
      <w:proofErr w:type="spellStart"/>
      <w:r w:rsidR="00383318">
        <w:rPr>
          <w:rFonts w:asciiTheme="majorHAnsi" w:hAnsiTheme="majorHAnsi" w:cstheme="majorHAnsi"/>
        </w:rPr>
        <w:t>kanker</w:t>
      </w:r>
      <w:proofErr w:type="spellEnd"/>
      <w:r w:rsidR="00383318">
        <w:rPr>
          <w:rFonts w:asciiTheme="majorHAnsi" w:hAnsiTheme="majorHAnsi" w:cstheme="majorHAnsi"/>
        </w:rPr>
        <w:t xml:space="preserve"> </w:t>
      </w:r>
      <w:proofErr w:type="spellStart"/>
      <w:r w:rsidR="00383318">
        <w:rPr>
          <w:rFonts w:asciiTheme="majorHAnsi" w:hAnsiTheme="majorHAnsi" w:cstheme="majorHAnsi"/>
        </w:rPr>
        <w:t>tiroid</w:t>
      </w:r>
      <w:proofErr w:type="spellEnd"/>
      <w:r w:rsidR="00383318">
        <w:rPr>
          <w:rFonts w:asciiTheme="majorHAnsi" w:hAnsiTheme="majorHAnsi" w:cstheme="majorHAnsi"/>
        </w:rPr>
        <w:t xml:space="preserve">, dan 180.668 </w:t>
      </w:r>
      <w:proofErr w:type="spellStart"/>
      <w:r w:rsidR="00383318">
        <w:rPr>
          <w:rFonts w:asciiTheme="majorHAnsi" w:hAnsiTheme="majorHAnsi" w:cstheme="majorHAnsi"/>
        </w:rPr>
        <w:t>gambar</w:t>
      </w:r>
      <w:proofErr w:type="spellEnd"/>
      <w:r w:rsidR="00383318">
        <w:rPr>
          <w:rFonts w:asciiTheme="majorHAnsi" w:hAnsiTheme="majorHAnsi" w:cstheme="majorHAnsi"/>
        </w:rPr>
        <w:t xml:space="preserve"> </w:t>
      </w:r>
      <w:proofErr w:type="spellStart"/>
      <w:r w:rsidR="00383318">
        <w:rPr>
          <w:rFonts w:asciiTheme="majorHAnsi" w:hAnsiTheme="majorHAnsi" w:cstheme="majorHAnsi"/>
        </w:rPr>
        <w:t>dari</w:t>
      </w:r>
      <w:proofErr w:type="spellEnd"/>
      <w:r w:rsidR="00383318">
        <w:rPr>
          <w:rFonts w:asciiTheme="majorHAnsi" w:hAnsiTheme="majorHAnsi" w:cstheme="majorHAnsi"/>
        </w:rPr>
        <w:t xml:space="preserve"> 25.325 </w:t>
      </w:r>
      <w:proofErr w:type="spellStart"/>
      <w:r w:rsidR="00383318">
        <w:rPr>
          <w:rFonts w:asciiTheme="majorHAnsi" w:hAnsiTheme="majorHAnsi" w:cstheme="majorHAnsi"/>
        </w:rPr>
        <w:t>kontrol</w:t>
      </w:r>
      <w:proofErr w:type="spellEnd"/>
      <w:r w:rsidR="00383318">
        <w:rPr>
          <w:rFonts w:asciiTheme="majorHAnsi" w:hAnsiTheme="majorHAnsi" w:cstheme="majorHAnsi"/>
        </w:rPr>
        <w:t xml:space="preserve"> </w:t>
      </w:r>
      <w:proofErr w:type="spellStart"/>
      <w:r w:rsidR="00383318">
        <w:rPr>
          <w:rFonts w:asciiTheme="majorHAnsi" w:hAnsiTheme="majorHAnsi" w:cstheme="majorHAnsi"/>
        </w:rPr>
        <w:t>dari</w:t>
      </w:r>
      <w:proofErr w:type="spellEnd"/>
      <w:r w:rsidR="00383318">
        <w:rPr>
          <w:rFonts w:asciiTheme="majorHAnsi" w:hAnsiTheme="majorHAnsi" w:cstheme="majorHAnsi"/>
        </w:rPr>
        <w:t xml:space="preserve"> database </w:t>
      </w:r>
      <w:proofErr w:type="spellStart"/>
      <w:r w:rsidR="00383318">
        <w:rPr>
          <w:rFonts w:asciiTheme="majorHAnsi" w:hAnsiTheme="majorHAnsi" w:cstheme="majorHAnsi"/>
        </w:rPr>
        <w:t>citra</w:t>
      </w:r>
      <w:proofErr w:type="spellEnd"/>
      <w:r w:rsidR="00383318">
        <w:rPr>
          <w:rFonts w:asciiTheme="majorHAnsi" w:hAnsiTheme="majorHAnsi" w:cstheme="majorHAnsi"/>
        </w:rPr>
        <w:t xml:space="preserve"> </w:t>
      </w:r>
      <w:proofErr w:type="spellStart"/>
      <w:r w:rsidR="00383318">
        <w:rPr>
          <w:rFonts w:asciiTheme="majorHAnsi" w:hAnsiTheme="majorHAnsi" w:cstheme="majorHAnsi"/>
        </w:rPr>
        <w:t>tiroid</w:t>
      </w:r>
      <w:proofErr w:type="spellEnd"/>
      <w:r w:rsidR="00383318">
        <w:rPr>
          <w:rFonts w:asciiTheme="majorHAnsi" w:hAnsiTheme="majorHAnsi" w:cstheme="majorHAnsi"/>
        </w:rPr>
        <w:t xml:space="preserve"> RS </w:t>
      </w:r>
      <w:proofErr w:type="spellStart"/>
      <w:r w:rsidR="00383318">
        <w:rPr>
          <w:rFonts w:asciiTheme="majorHAnsi" w:hAnsiTheme="majorHAnsi" w:cstheme="majorHAnsi"/>
        </w:rPr>
        <w:t>Kanker</w:t>
      </w:r>
      <w:proofErr w:type="spellEnd"/>
      <w:r w:rsidR="00383318">
        <w:rPr>
          <w:rFonts w:asciiTheme="majorHAnsi" w:hAnsiTheme="majorHAnsi" w:cstheme="majorHAnsi"/>
        </w:rPr>
        <w:t xml:space="preserve"> Ti</w:t>
      </w:r>
      <w:r w:rsidR="00813003">
        <w:rPr>
          <w:rFonts w:asciiTheme="majorHAnsi" w:hAnsiTheme="majorHAnsi" w:cstheme="majorHAnsi"/>
        </w:rPr>
        <w:t xml:space="preserve">anjin. Gambar yang di-diagnosis </w:t>
      </w:r>
      <w:proofErr w:type="spellStart"/>
      <w:r w:rsidR="00813003">
        <w:rPr>
          <w:rFonts w:asciiTheme="majorHAnsi" w:hAnsiTheme="majorHAnsi" w:cstheme="majorHAnsi"/>
        </w:rPr>
        <w:t>tidak</w:t>
      </w:r>
      <w:proofErr w:type="spellEnd"/>
      <w:r w:rsidR="00813003">
        <w:rPr>
          <w:rFonts w:asciiTheme="majorHAnsi" w:hAnsiTheme="majorHAnsi" w:cstheme="majorHAnsi"/>
        </w:rPr>
        <w:t xml:space="preserve"> </w:t>
      </w:r>
      <w:proofErr w:type="spellStart"/>
      <w:r w:rsidR="00813003">
        <w:rPr>
          <w:rFonts w:asciiTheme="majorHAnsi" w:hAnsiTheme="majorHAnsi" w:cstheme="majorHAnsi"/>
        </w:rPr>
        <w:t>memiliki</w:t>
      </w:r>
      <w:proofErr w:type="spellEnd"/>
      <w:r w:rsidR="00813003">
        <w:rPr>
          <w:rFonts w:asciiTheme="majorHAnsi" w:hAnsiTheme="majorHAnsi" w:cstheme="majorHAnsi"/>
        </w:rPr>
        <w:t xml:space="preserve"> </w:t>
      </w:r>
      <w:proofErr w:type="spellStart"/>
      <w:r w:rsidR="00813003">
        <w:rPr>
          <w:rFonts w:asciiTheme="majorHAnsi" w:hAnsiTheme="majorHAnsi" w:cstheme="majorHAnsi"/>
        </w:rPr>
        <w:t>kanker</w:t>
      </w:r>
      <w:proofErr w:type="spellEnd"/>
      <w:r w:rsidR="00813003">
        <w:rPr>
          <w:rFonts w:asciiTheme="majorHAnsi" w:hAnsiTheme="majorHAnsi" w:cstheme="majorHAnsi"/>
        </w:rPr>
        <w:t xml:space="preserve"> </w:t>
      </w:r>
      <w:proofErr w:type="spellStart"/>
      <w:r w:rsidR="00813003">
        <w:rPr>
          <w:rFonts w:asciiTheme="majorHAnsi" w:hAnsiTheme="majorHAnsi" w:cstheme="majorHAnsi"/>
        </w:rPr>
        <w:t>dikeluarkan</w:t>
      </w:r>
      <w:proofErr w:type="spellEnd"/>
      <w:r w:rsidR="00813003">
        <w:rPr>
          <w:rFonts w:asciiTheme="majorHAnsi" w:hAnsiTheme="majorHAnsi" w:cstheme="majorHAnsi"/>
        </w:rPr>
        <w:t xml:space="preserve"> </w:t>
      </w:r>
      <w:proofErr w:type="spellStart"/>
      <w:r w:rsidR="00813003">
        <w:rPr>
          <w:rFonts w:asciiTheme="majorHAnsi" w:hAnsiTheme="majorHAnsi" w:cstheme="majorHAnsi"/>
        </w:rPr>
        <w:t>dari</w:t>
      </w:r>
      <w:proofErr w:type="spellEnd"/>
      <w:r w:rsidR="00813003">
        <w:rPr>
          <w:rFonts w:asciiTheme="majorHAnsi" w:hAnsiTheme="majorHAnsi" w:cstheme="majorHAnsi"/>
        </w:rPr>
        <w:t xml:space="preserve"> training set, dan </w:t>
      </w:r>
      <w:proofErr w:type="spellStart"/>
      <w:r w:rsidR="00813003">
        <w:rPr>
          <w:rFonts w:asciiTheme="majorHAnsi" w:hAnsiTheme="majorHAnsi" w:cstheme="majorHAnsi"/>
        </w:rPr>
        <w:t>hanya</w:t>
      </w:r>
      <w:proofErr w:type="spellEnd"/>
      <w:r w:rsidR="00813003">
        <w:rPr>
          <w:rFonts w:asciiTheme="majorHAnsi" w:hAnsiTheme="majorHAnsi" w:cstheme="majorHAnsi"/>
        </w:rPr>
        <w:t xml:space="preserve"> </w:t>
      </w:r>
      <w:proofErr w:type="spellStart"/>
      <w:r w:rsidR="00813003">
        <w:rPr>
          <w:rFonts w:asciiTheme="majorHAnsi" w:hAnsiTheme="majorHAnsi" w:cstheme="majorHAnsi"/>
        </w:rPr>
        <w:t>pasien</w:t>
      </w:r>
      <w:proofErr w:type="spellEnd"/>
      <w:r w:rsidR="00813003">
        <w:rPr>
          <w:rFonts w:asciiTheme="majorHAnsi" w:hAnsiTheme="majorHAnsi" w:cstheme="majorHAnsi"/>
        </w:rPr>
        <w:t xml:space="preserve"> </w:t>
      </w:r>
      <w:proofErr w:type="spellStart"/>
      <w:r w:rsidR="00813003">
        <w:rPr>
          <w:rFonts w:asciiTheme="majorHAnsi" w:hAnsiTheme="majorHAnsi" w:cstheme="majorHAnsi"/>
        </w:rPr>
        <w:t>suspek</w:t>
      </w:r>
      <w:proofErr w:type="spellEnd"/>
      <w:r w:rsidR="00813003">
        <w:rPr>
          <w:rFonts w:asciiTheme="majorHAnsi" w:hAnsiTheme="majorHAnsi" w:cstheme="majorHAnsi"/>
        </w:rPr>
        <w:t xml:space="preserve"> </w:t>
      </w:r>
      <w:proofErr w:type="spellStart"/>
      <w:r w:rsidR="00813003">
        <w:rPr>
          <w:rFonts w:asciiTheme="majorHAnsi" w:hAnsiTheme="majorHAnsi" w:cstheme="majorHAnsi"/>
        </w:rPr>
        <w:t>kanker</w:t>
      </w:r>
      <w:proofErr w:type="spellEnd"/>
      <w:r w:rsidR="00813003">
        <w:rPr>
          <w:rFonts w:asciiTheme="majorHAnsi" w:hAnsiTheme="majorHAnsi" w:cstheme="majorHAnsi"/>
        </w:rPr>
        <w:t xml:space="preserve"> </w:t>
      </w:r>
      <w:proofErr w:type="spellStart"/>
      <w:r w:rsidR="00813003">
        <w:rPr>
          <w:rFonts w:asciiTheme="majorHAnsi" w:hAnsiTheme="majorHAnsi" w:cstheme="majorHAnsi"/>
        </w:rPr>
        <w:t>tiroid</w:t>
      </w:r>
      <w:proofErr w:type="spellEnd"/>
      <w:r w:rsidR="00813003">
        <w:rPr>
          <w:rFonts w:asciiTheme="majorHAnsi" w:hAnsiTheme="majorHAnsi" w:cstheme="majorHAnsi"/>
        </w:rPr>
        <w:t xml:space="preserve"> yang </w:t>
      </w:r>
      <w:proofErr w:type="spellStart"/>
      <w:r w:rsidR="00813003">
        <w:rPr>
          <w:rFonts w:asciiTheme="majorHAnsi" w:hAnsiTheme="majorHAnsi" w:cstheme="majorHAnsi"/>
        </w:rPr>
        <w:t>telah</w:t>
      </w:r>
      <w:proofErr w:type="spellEnd"/>
      <w:r w:rsidR="00813003">
        <w:rPr>
          <w:rFonts w:asciiTheme="majorHAnsi" w:hAnsiTheme="majorHAnsi" w:cstheme="majorHAnsi"/>
        </w:rPr>
        <w:t xml:space="preserve"> </w:t>
      </w:r>
      <w:proofErr w:type="spellStart"/>
      <w:r w:rsidR="00813003">
        <w:rPr>
          <w:rFonts w:asciiTheme="majorHAnsi" w:hAnsiTheme="majorHAnsi" w:cstheme="majorHAnsi"/>
        </w:rPr>
        <w:t>menjalani</w:t>
      </w:r>
      <w:proofErr w:type="spellEnd"/>
      <w:r w:rsidR="00813003">
        <w:rPr>
          <w:rFonts w:asciiTheme="majorHAnsi" w:hAnsiTheme="majorHAnsi" w:cstheme="majorHAnsi"/>
        </w:rPr>
        <w:t xml:space="preserve"> </w:t>
      </w:r>
      <w:proofErr w:type="spellStart"/>
      <w:r w:rsidR="00813003">
        <w:rPr>
          <w:rFonts w:asciiTheme="majorHAnsi" w:hAnsiTheme="majorHAnsi" w:cstheme="majorHAnsi"/>
        </w:rPr>
        <w:t>pemeriksaan</w:t>
      </w:r>
      <w:proofErr w:type="spellEnd"/>
      <w:r w:rsidR="00813003">
        <w:rPr>
          <w:rFonts w:asciiTheme="majorHAnsi" w:hAnsiTheme="majorHAnsi" w:cstheme="majorHAnsi"/>
        </w:rPr>
        <w:t xml:space="preserve"> </w:t>
      </w:r>
      <w:proofErr w:type="spellStart"/>
      <w:r w:rsidR="00813003">
        <w:rPr>
          <w:rFonts w:asciiTheme="majorHAnsi" w:hAnsiTheme="majorHAnsi" w:cstheme="majorHAnsi"/>
        </w:rPr>
        <w:t>patologi</w:t>
      </w:r>
      <w:proofErr w:type="spellEnd"/>
      <w:r w:rsidR="00813003">
        <w:rPr>
          <w:rFonts w:asciiTheme="majorHAnsi" w:hAnsiTheme="majorHAnsi" w:cstheme="majorHAnsi"/>
        </w:rPr>
        <w:t xml:space="preserve"> </w:t>
      </w:r>
      <w:proofErr w:type="spellStart"/>
      <w:r w:rsidR="00813003">
        <w:rPr>
          <w:rFonts w:asciiTheme="majorHAnsi" w:hAnsiTheme="majorHAnsi" w:cstheme="majorHAnsi"/>
        </w:rPr>
        <w:t>untuk</w:t>
      </w:r>
      <w:proofErr w:type="spellEnd"/>
      <w:r w:rsidR="00813003">
        <w:rPr>
          <w:rFonts w:asciiTheme="majorHAnsi" w:hAnsiTheme="majorHAnsi" w:cstheme="majorHAnsi"/>
        </w:rPr>
        <w:t xml:space="preserve"> </w:t>
      </w:r>
      <w:proofErr w:type="spellStart"/>
      <w:r w:rsidR="00813003">
        <w:rPr>
          <w:rFonts w:asciiTheme="majorHAnsi" w:hAnsiTheme="majorHAnsi" w:cstheme="majorHAnsi"/>
        </w:rPr>
        <w:t>mengkonfirmasi</w:t>
      </w:r>
      <w:proofErr w:type="spellEnd"/>
      <w:r w:rsidR="00813003">
        <w:rPr>
          <w:rFonts w:asciiTheme="majorHAnsi" w:hAnsiTheme="majorHAnsi" w:cstheme="majorHAnsi"/>
        </w:rPr>
        <w:t xml:space="preserve"> diagnosis yang </w:t>
      </w:r>
      <w:proofErr w:type="spellStart"/>
      <w:r w:rsidR="00813003">
        <w:rPr>
          <w:rFonts w:asciiTheme="majorHAnsi" w:hAnsiTheme="majorHAnsi" w:cstheme="majorHAnsi"/>
        </w:rPr>
        <w:t>dimasukkan</w:t>
      </w:r>
      <w:proofErr w:type="spellEnd"/>
      <w:r w:rsidR="00813003">
        <w:rPr>
          <w:rFonts w:asciiTheme="majorHAnsi" w:hAnsiTheme="majorHAnsi" w:cstheme="majorHAnsi"/>
        </w:rPr>
        <w:t xml:space="preserve"> </w:t>
      </w:r>
      <w:proofErr w:type="spellStart"/>
      <w:r w:rsidR="00813003">
        <w:rPr>
          <w:rFonts w:asciiTheme="majorHAnsi" w:hAnsiTheme="majorHAnsi" w:cstheme="majorHAnsi"/>
        </w:rPr>
        <w:t>dalam</w:t>
      </w:r>
      <w:proofErr w:type="spellEnd"/>
      <w:r w:rsidR="00813003">
        <w:rPr>
          <w:rFonts w:asciiTheme="majorHAnsi" w:hAnsiTheme="majorHAnsi" w:cstheme="majorHAnsi"/>
        </w:rPr>
        <w:t xml:space="preserve"> training set. </w:t>
      </w:r>
      <w:proofErr w:type="spellStart"/>
      <w:r w:rsidR="00813003">
        <w:rPr>
          <w:rFonts w:asciiTheme="majorHAnsi" w:hAnsiTheme="majorHAnsi" w:cstheme="majorHAnsi"/>
        </w:rPr>
        <w:t>Unjuk</w:t>
      </w:r>
      <w:proofErr w:type="spellEnd"/>
      <w:r w:rsidR="00813003">
        <w:rPr>
          <w:rFonts w:asciiTheme="majorHAnsi" w:hAnsiTheme="majorHAnsi" w:cstheme="majorHAnsi"/>
        </w:rPr>
        <w:t xml:space="preserve"> </w:t>
      </w:r>
      <w:proofErr w:type="spellStart"/>
      <w:r w:rsidR="00813003">
        <w:rPr>
          <w:rFonts w:asciiTheme="majorHAnsi" w:hAnsiTheme="majorHAnsi" w:cstheme="majorHAnsi"/>
        </w:rPr>
        <w:t>kerja</w:t>
      </w:r>
      <w:proofErr w:type="spellEnd"/>
      <w:r w:rsidR="00813003">
        <w:rPr>
          <w:rFonts w:asciiTheme="majorHAnsi" w:hAnsiTheme="majorHAnsi" w:cstheme="majorHAnsi"/>
        </w:rPr>
        <w:t xml:space="preserve"> diagnostic </w:t>
      </w:r>
      <w:proofErr w:type="spellStart"/>
      <w:r w:rsidR="00813003">
        <w:rPr>
          <w:rFonts w:asciiTheme="majorHAnsi" w:hAnsiTheme="majorHAnsi" w:cstheme="majorHAnsi"/>
        </w:rPr>
        <w:t>dari</w:t>
      </w:r>
      <w:proofErr w:type="spellEnd"/>
      <w:r w:rsidR="00813003">
        <w:rPr>
          <w:rFonts w:asciiTheme="majorHAnsi" w:hAnsiTheme="majorHAnsi" w:cstheme="majorHAnsi"/>
        </w:rPr>
        <w:t xml:space="preserve"> model yang </w:t>
      </w:r>
      <w:proofErr w:type="spellStart"/>
      <w:r w:rsidR="00813003">
        <w:rPr>
          <w:rFonts w:asciiTheme="majorHAnsi" w:hAnsiTheme="majorHAnsi" w:cstheme="majorHAnsi"/>
        </w:rPr>
        <w:t>diajukan</w:t>
      </w:r>
      <w:proofErr w:type="spellEnd"/>
      <w:r w:rsidR="00813003">
        <w:rPr>
          <w:rFonts w:asciiTheme="majorHAnsi" w:hAnsiTheme="majorHAnsi" w:cstheme="majorHAnsi"/>
        </w:rPr>
        <w:t xml:space="preserve"> </w:t>
      </w:r>
      <w:proofErr w:type="spellStart"/>
      <w:r w:rsidR="00813003">
        <w:rPr>
          <w:rFonts w:asciiTheme="majorHAnsi" w:hAnsiTheme="majorHAnsi" w:cstheme="majorHAnsi"/>
        </w:rPr>
        <w:t>melewati</w:t>
      </w:r>
      <w:proofErr w:type="spellEnd"/>
      <w:r w:rsidR="00813003">
        <w:rPr>
          <w:rFonts w:asciiTheme="majorHAnsi" w:hAnsiTheme="majorHAnsi" w:cstheme="majorHAnsi"/>
        </w:rPr>
        <w:t xml:space="preserve"> proses </w:t>
      </w:r>
      <w:proofErr w:type="spellStart"/>
      <w:r w:rsidR="00813003">
        <w:rPr>
          <w:rFonts w:asciiTheme="majorHAnsi" w:hAnsiTheme="majorHAnsi" w:cstheme="majorHAnsi"/>
        </w:rPr>
        <w:t>validasi</w:t>
      </w:r>
      <w:proofErr w:type="spellEnd"/>
      <w:r w:rsidR="00813003">
        <w:rPr>
          <w:rFonts w:asciiTheme="majorHAnsi" w:hAnsiTheme="majorHAnsi" w:cstheme="majorHAnsi"/>
        </w:rPr>
        <w:t xml:space="preserve"> internal </w:t>
      </w:r>
      <w:proofErr w:type="spellStart"/>
      <w:r w:rsidR="00813003">
        <w:rPr>
          <w:rFonts w:asciiTheme="majorHAnsi" w:hAnsiTheme="majorHAnsi" w:cstheme="majorHAnsi"/>
        </w:rPr>
        <w:t>dari</w:t>
      </w:r>
      <w:proofErr w:type="spellEnd"/>
      <w:r w:rsidR="00813003">
        <w:rPr>
          <w:rFonts w:asciiTheme="majorHAnsi" w:hAnsiTheme="majorHAnsi" w:cstheme="majorHAnsi"/>
        </w:rPr>
        <w:t xml:space="preserve"> RS </w:t>
      </w:r>
      <w:proofErr w:type="spellStart"/>
      <w:r w:rsidR="00813003">
        <w:rPr>
          <w:rFonts w:asciiTheme="majorHAnsi" w:hAnsiTheme="majorHAnsi" w:cstheme="majorHAnsi"/>
        </w:rPr>
        <w:t>Kanker</w:t>
      </w:r>
      <w:proofErr w:type="spellEnd"/>
      <w:r w:rsidR="00813003">
        <w:rPr>
          <w:rFonts w:asciiTheme="majorHAnsi" w:hAnsiTheme="majorHAnsi" w:cstheme="majorHAnsi"/>
        </w:rPr>
        <w:t xml:space="preserve"> Tianjin (</w:t>
      </w:r>
      <w:proofErr w:type="spellStart"/>
      <w:r w:rsidR="00813003">
        <w:rPr>
          <w:rFonts w:asciiTheme="majorHAnsi" w:hAnsiTheme="majorHAnsi" w:cstheme="majorHAnsi"/>
        </w:rPr>
        <w:t>terdiri</w:t>
      </w:r>
      <w:proofErr w:type="spellEnd"/>
      <w:r w:rsidR="00813003">
        <w:rPr>
          <w:rFonts w:asciiTheme="majorHAnsi" w:hAnsiTheme="majorHAnsi" w:cstheme="majorHAnsi"/>
        </w:rPr>
        <w:t xml:space="preserve"> </w:t>
      </w:r>
      <w:proofErr w:type="spellStart"/>
      <w:r w:rsidR="00813003">
        <w:rPr>
          <w:rFonts w:asciiTheme="majorHAnsi" w:hAnsiTheme="majorHAnsi" w:cstheme="majorHAnsi"/>
        </w:rPr>
        <w:t>dari</w:t>
      </w:r>
      <w:proofErr w:type="spellEnd"/>
      <w:r w:rsidR="00813003">
        <w:rPr>
          <w:rFonts w:asciiTheme="majorHAnsi" w:hAnsiTheme="majorHAnsi" w:cstheme="majorHAnsi"/>
        </w:rPr>
        <w:t xml:space="preserve"> 8606 </w:t>
      </w:r>
      <w:proofErr w:type="spellStart"/>
      <w:r w:rsidR="00813003">
        <w:rPr>
          <w:rFonts w:asciiTheme="majorHAnsi" w:hAnsiTheme="majorHAnsi" w:cstheme="majorHAnsi"/>
        </w:rPr>
        <w:t>gambar</w:t>
      </w:r>
      <w:proofErr w:type="spellEnd"/>
      <w:r w:rsidR="00813003">
        <w:rPr>
          <w:rFonts w:asciiTheme="majorHAnsi" w:hAnsiTheme="majorHAnsi" w:cstheme="majorHAnsi"/>
        </w:rPr>
        <w:t xml:space="preserve"> </w:t>
      </w:r>
      <w:proofErr w:type="spellStart"/>
      <w:r w:rsidR="00813003">
        <w:rPr>
          <w:rFonts w:asciiTheme="majorHAnsi" w:hAnsiTheme="majorHAnsi" w:cstheme="majorHAnsi"/>
        </w:rPr>
        <w:t>dari</w:t>
      </w:r>
      <w:proofErr w:type="spellEnd"/>
      <w:r w:rsidR="00813003">
        <w:rPr>
          <w:rFonts w:asciiTheme="majorHAnsi" w:hAnsiTheme="majorHAnsi" w:cstheme="majorHAnsi"/>
        </w:rPr>
        <w:t xml:space="preserve"> 1118 </w:t>
      </w:r>
      <w:proofErr w:type="spellStart"/>
      <w:r w:rsidR="00813003">
        <w:rPr>
          <w:rFonts w:asciiTheme="majorHAnsi" w:hAnsiTheme="majorHAnsi" w:cstheme="majorHAnsi"/>
        </w:rPr>
        <w:t>pasien</w:t>
      </w:r>
      <w:proofErr w:type="spellEnd"/>
      <w:r w:rsidR="00813003">
        <w:rPr>
          <w:rFonts w:asciiTheme="majorHAnsi" w:hAnsiTheme="majorHAnsi" w:cstheme="majorHAnsi"/>
        </w:rPr>
        <w:t xml:space="preserve">), dan </w:t>
      </w:r>
      <w:proofErr w:type="spellStart"/>
      <w:r w:rsidR="00813003">
        <w:rPr>
          <w:rFonts w:asciiTheme="majorHAnsi" w:hAnsiTheme="majorHAnsi" w:cstheme="majorHAnsi"/>
        </w:rPr>
        <w:t>dua</w:t>
      </w:r>
      <w:proofErr w:type="spellEnd"/>
      <w:r w:rsidR="00813003">
        <w:rPr>
          <w:rFonts w:asciiTheme="majorHAnsi" w:hAnsiTheme="majorHAnsi" w:cstheme="majorHAnsi"/>
        </w:rPr>
        <w:t xml:space="preserve"> dataset </w:t>
      </w:r>
      <w:proofErr w:type="spellStart"/>
      <w:r w:rsidR="00813003">
        <w:rPr>
          <w:rFonts w:asciiTheme="majorHAnsi" w:hAnsiTheme="majorHAnsi" w:cstheme="majorHAnsi"/>
        </w:rPr>
        <w:t>eksternal</w:t>
      </w:r>
      <w:proofErr w:type="spellEnd"/>
      <w:r w:rsidR="00813003">
        <w:rPr>
          <w:rFonts w:asciiTheme="majorHAnsi" w:hAnsiTheme="majorHAnsi" w:cstheme="majorHAnsi"/>
        </w:rPr>
        <w:t xml:space="preserve"> di </w:t>
      </w:r>
      <w:proofErr w:type="spellStart"/>
      <w:r w:rsidR="00813003">
        <w:rPr>
          <w:rFonts w:asciiTheme="majorHAnsi" w:hAnsiTheme="majorHAnsi" w:cstheme="majorHAnsi"/>
        </w:rPr>
        <w:t>Cina</w:t>
      </w:r>
      <w:proofErr w:type="spellEnd"/>
      <w:r w:rsidR="00813003">
        <w:rPr>
          <w:rFonts w:asciiTheme="majorHAnsi" w:hAnsiTheme="majorHAnsi" w:cstheme="majorHAnsi"/>
        </w:rPr>
        <w:t xml:space="preserve"> yang </w:t>
      </w:r>
      <w:proofErr w:type="spellStart"/>
      <w:r w:rsidR="00813003">
        <w:rPr>
          <w:rFonts w:asciiTheme="majorHAnsi" w:hAnsiTheme="majorHAnsi" w:cstheme="majorHAnsi"/>
        </w:rPr>
        <w:t>berasal</w:t>
      </w:r>
      <w:proofErr w:type="spellEnd"/>
      <w:r w:rsidR="00813003">
        <w:rPr>
          <w:rFonts w:asciiTheme="majorHAnsi" w:hAnsiTheme="majorHAnsi" w:cstheme="majorHAnsi"/>
        </w:rPr>
        <w:t xml:space="preserve"> </w:t>
      </w:r>
      <w:proofErr w:type="spellStart"/>
      <w:r w:rsidR="00813003">
        <w:rPr>
          <w:rFonts w:asciiTheme="majorHAnsi" w:hAnsiTheme="majorHAnsi" w:cstheme="majorHAnsi"/>
        </w:rPr>
        <w:t>dari</w:t>
      </w:r>
      <w:proofErr w:type="spellEnd"/>
      <w:r w:rsidR="00813003">
        <w:rPr>
          <w:rFonts w:asciiTheme="majorHAnsi" w:hAnsiTheme="majorHAnsi" w:cstheme="majorHAnsi"/>
        </w:rPr>
        <w:t xml:space="preserve"> Integrated Traditional Chinese Hospital</w:t>
      </w:r>
      <w:r w:rsidR="00365BBB">
        <w:rPr>
          <w:rFonts w:asciiTheme="majorHAnsi" w:hAnsiTheme="majorHAnsi" w:cstheme="majorHAnsi"/>
        </w:rPr>
        <w:t xml:space="preserve"> di Jilin (741 </w:t>
      </w:r>
      <w:proofErr w:type="spellStart"/>
      <w:r w:rsidR="00365BBB">
        <w:rPr>
          <w:rFonts w:asciiTheme="majorHAnsi" w:hAnsiTheme="majorHAnsi" w:cstheme="majorHAnsi"/>
        </w:rPr>
        <w:t>gambar</w:t>
      </w:r>
      <w:proofErr w:type="spellEnd"/>
      <w:r w:rsidR="00365BBB">
        <w:rPr>
          <w:rFonts w:asciiTheme="majorHAnsi" w:hAnsiTheme="majorHAnsi" w:cstheme="majorHAnsi"/>
        </w:rPr>
        <w:t xml:space="preserve"> </w:t>
      </w:r>
      <w:proofErr w:type="spellStart"/>
      <w:r w:rsidR="00365BBB">
        <w:rPr>
          <w:rFonts w:asciiTheme="majorHAnsi" w:hAnsiTheme="majorHAnsi" w:cstheme="majorHAnsi"/>
        </w:rPr>
        <w:t>dari</w:t>
      </w:r>
      <w:proofErr w:type="spellEnd"/>
      <w:r w:rsidR="00365BBB">
        <w:rPr>
          <w:rFonts w:asciiTheme="majorHAnsi" w:hAnsiTheme="majorHAnsi" w:cstheme="majorHAnsi"/>
        </w:rPr>
        <w:t xml:space="preserve"> 154 </w:t>
      </w:r>
      <w:proofErr w:type="spellStart"/>
      <w:r w:rsidR="00365BBB">
        <w:rPr>
          <w:rFonts w:asciiTheme="majorHAnsi" w:hAnsiTheme="majorHAnsi" w:cstheme="majorHAnsi"/>
        </w:rPr>
        <w:t>pasien</w:t>
      </w:r>
      <w:proofErr w:type="spellEnd"/>
      <w:r w:rsidR="00365BBB">
        <w:rPr>
          <w:rFonts w:asciiTheme="majorHAnsi" w:hAnsiTheme="majorHAnsi" w:cstheme="majorHAnsi"/>
        </w:rPr>
        <w:t xml:space="preserve">) dan Weihai Municipal Hospital di Shandong (11.039 </w:t>
      </w:r>
      <w:proofErr w:type="spellStart"/>
      <w:r w:rsidR="00365BBB">
        <w:rPr>
          <w:rFonts w:asciiTheme="majorHAnsi" w:hAnsiTheme="majorHAnsi" w:cstheme="majorHAnsi"/>
        </w:rPr>
        <w:t>gambar</w:t>
      </w:r>
      <w:proofErr w:type="spellEnd"/>
      <w:r w:rsidR="00365BBB">
        <w:rPr>
          <w:rFonts w:asciiTheme="majorHAnsi" w:hAnsiTheme="majorHAnsi" w:cstheme="majorHAnsi"/>
        </w:rPr>
        <w:t xml:space="preserve"> </w:t>
      </w:r>
      <w:proofErr w:type="spellStart"/>
      <w:r w:rsidR="00365BBB">
        <w:rPr>
          <w:rFonts w:asciiTheme="majorHAnsi" w:hAnsiTheme="majorHAnsi" w:cstheme="majorHAnsi"/>
        </w:rPr>
        <w:t>dari</w:t>
      </w:r>
      <w:proofErr w:type="spellEnd"/>
      <w:r w:rsidR="00365BBB">
        <w:rPr>
          <w:rFonts w:asciiTheme="majorHAnsi" w:hAnsiTheme="majorHAnsi" w:cstheme="majorHAnsi"/>
        </w:rPr>
        <w:t xml:space="preserve"> 1420 </w:t>
      </w:r>
      <w:proofErr w:type="spellStart"/>
      <w:r w:rsidR="00365BBB">
        <w:rPr>
          <w:rFonts w:asciiTheme="majorHAnsi" w:hAnsiTheme="majorHAnsi" w:cstheme="majorHAnsi"/>
        </w:rPr>
        <w:t>pasien</w:t>
      </w:r>
      <w:proofErr w:type="spellEnd"/>
      <w:r w:rsidR="00365BBB">
        <w:rPr>
          <w:rFonts w:asciiTheme="majorHAnsi" w:hAnsiTheme="majorHAnsi" w:cstheme="majorHAnsi"/>
        </w:rPr>
        <w:t xml:space="preserve">). </w:t>
      </w:r>
      <w:proofErr w:type="spellStart"/>
      <w:r w:rsidR="00365BBB">
        <w:rPr>
          <w:rFonts w:asciiTheme="majorHAnsi" w:hAnsiTheme="majorHAnsi" w:cstheme="majorHAnsi"/>
        </w:rPr>
        <w:t>Seluruh</w:t>
      </w:r>
      <w:proofErr w:type="spellEnd"/>
      <w:r w:rsidR="00365BBB">
        <w:rPr>
          <w:rFonts w:asciiTheme="majorHAnsi" w:hAnsiTheme="majorHAnsi" w:cstheme="majorHAnsi"/>
        </w:rPr>
        <w:t xml:space="preserve"> </w:t>
      </w:r>
      <w:proofErr w:type="spellStart"/>
      <w:r w:rsidR="00365BBB">
        <w:rPr>
          <w:rFonts w:asciiTheme="majorHAnsi" w:hAnsiTheme="majorHAnsi" w:cstheme="majorHAnsi"/>
        </w:rPr>
        <w:t>pasien</w:t>
      </w:r>
      <w:proofErr w:type="spellEnd"/>
      <w:r w:rsidR="00365BBB">
        <w:rPr>
          <w:rFonts w:asciiTheme="majorHAnsi" w:hAnsiTheme="majorHAnsi" w:cstheme="majorHAnsi"/>
        </w:rPr>
        <w:t xml:space="preserve"> </w:t>
      </w:r>
      <w:proofErr w:type="spellStart"/>
      <w:r w:rsidR="00365BBB">
        <w:rPr>
          <w:rFonts w:asciiTheme="majorHAnsi" w:hAnsiTheme="majorHAnsi" w:cstheme="majorHAnsi"/>
        </w:rPr>
        <w:t>dengan</w:t>
      </w:r>
      <w:proofErr w:type="spellEnd"/>
      <w:r w:rsidR="00365BBB">
        <w:rPr>
          <w:rFonts w:asciiTheme="majorHAnsi" w:hAnsiTheme="majorHAnsi" w:cstheme="majorHAnsi"/>
        </w:rPr>
        <w:t xml:space="preserve"> </w:t>
      </w:r>
      <w:proofErr w:type="spellStart"/>
      <w:r w:rsidR="00365BBB">
        <w:rPr>
          <w:rFonts w:asciiTheme="majorHAnsi" w:hAnsiTheme="majorHAnsi" w:cstheme="majorHAnsi"/>
        </w:rPr>
        <w:t>suspek</w:t>
      </w:r>
      <w:proofErr w:type="spellEnd"/>
      <w:r w:rsidR="00365BBB">
        <w:rPr>
          <w:rFonts w:asciiTheme="majorHAnsi" w:hAnsiTheme="majorHAnsi" w:cstheme="majorHAnsi"/>
        </w:rPr>
        <w:t xml:space="preserve"> </w:t>
      </w:r>
      <w:proofErr w:type="spellStart"/>
      <w:r w:rsidR="00365BBB">
        <w:rPr>
          <w:rFonts w:asciiTheme="majorHAnsi" w:hAnsiTheme="majorHAnsi" w:cstheme="majorHAnsi"/>
        </w:rPr>
        <w:t>kanker</w:t>
      </w:r>
      <w:proofErr w:type="spellEnd"/>
      <w:r w:rsidR="00365BBB">
        <w:rPr>
          <w:rFonts w:asciiTheme="majorHAnsi" w:hAnsiTheme="majorHAnsi" w:cstheme="majorHAnsi"/>
        </w:rPr>
        <w:t xml:space="preserve"> </w:t>
      </w:r>
      <w:proofErr w:type="spellStart"/>
      <w:r w:rsidR="00365BBB">
        <w:rPr>
          <w:rFonts w:asciiTheme="majorHAnsi" w:hAnsiTheme="majorHAnsi" w:cstheme="majorHAnsi"/>
        </w:rPr>
        <w:t>tiroid</w:t>
      </w:r>
      <w:proofErr w:type="spellEnd"/>
      <w:r w:rsidR="00365BBB">
        <w:rPr>
          <w:rFonts w:asciiTheme="majorHAnsi" w:hAnsiTheme="majorHAnsi" w:cstheme="majorHAnsi"/>
        </w:rPr>
        <w:t xml:space="preserve"> yang </w:t>
      </w:r>
      <w:proofErr w:type="spellStart"/>
      <w:r w:rsidR="00365BBB">
        <w:rPr>
          <w:rFonts w:asciiTheme="majorHAnsi" w:hAnsiTheme="majorHAnsi" w:cstheme="majorHAnsi"/>
        </w:rPr>
        <w:t>dimasukkan</w:t>
      </w:r>
      <w:proofErr w:type="spellEnd"/>
      <w:r w:rsidR="00365BBB">
        <w:rPr>
          <w:rFonts w:asciiTheme="majorHAnsi" w:hAnsiTheme="majorHAnsi" w:cstheme="majorHAnsi"/>
        </w:rPr>
        <w:t xml:space="preserve"> </w:t>
      </w:r>
      <w:proofErr w:type="spellStart"/>
      <w:r w:rsidR="00365BBB">
        <w:rPr>
          <w:rFonts w:asciiTheme="majorHAnsi" w:hAnsiTheme="majorHAnsi" w:cstheme="majorHAnsi"/>
        </w:rPr>
        <w:t>dalam</w:t>
      </w:r>
      <w:proofErr w:type="spellEnd"/>
      <w:r w:rsidR="00365BBB">
        <w:rPr>
          <w:rFonts w:asciiTheme="majorHAnsi" w:hAnsiTheme="majorHAnsi" w:cstheme="majorHAnsi"/>
        </w:rPr>
        <w:t xml:space="preserve"> dataset </w:t>
      </w:r>
      <w:proofErr w:type="spellStart"/>
      <w:r w:rsidR="00365BBB">
        <w:rPr>
          <w:rFonts w:asciiTheme="majorHAnsi" w:hAnsiTheme="majorHAnsi" w:cstheme="majorHAnsi"/>
        </w:rPr>
        <w:t>telah</w:t>
      </w:r>
      <w:proofErr w:type="spellEnd"/>
      <w:r w:rsidR="00365BBB">
        <w:rPr>
          <w:rFonts w:asciiTheme="majorHAnsi" w:hAnsiTheme="majorHAnsi" w:cstheme="majorHAnsi"/>
        </w:rPr>
        <w:t xml:space="preserve"> </w:t>
      </w:r>
      <w:proofErr w:type="spellStart"/>
      <w:r w:rsidR="00365BBB">
        <w:rPr>
          <w:rFonts w:asciiTheme="majorHAnsi" w:hAnsiTheme="majorHAnsi" w:cstheme="majorHAnsi"/>
        </w:rPr>
        <w:t>menjalani</w:t>
      </w:r>
      <w:proofErr w:type="spellEnd"/>
      <w:r w:rsidR="00365BBB">
        <w:rPr>
          <w:rFonts w:asciiTheme="majorHAnsi" w:hAnsiTheme="majorHAnsi" w:cstheme="majorHAnsi"/>
        </w:rPr>
        <w:t xml:space="preserve"> </w:t>
      </w:r>
      <w:proofErr w:type="spellStart"/>
      <w:r w:rsidR="00365BBB">
        <w:rPr>
          <w:rFonts w:asciiTheme="majorHAnsi" w:hAnsiTheme="majorHAnsi" w:cstheme="majorHAnsi"/>
        </w:rPr>
        <w:t>pemeriksaan</w:t>
      </w:r>
      <w:proofErr w:type="spellEnd"/>
      <w:r w:rsidR="00365BBB">
        <w:rPr>
          <w:rFonts w:asciiTheme="majorHAnsi" w:hAnsiTheme="majorHAnsi" w:cstheme="majorHAnsi"/>
        </w:rPr>
        <w:t xml:space="preserve"> </w:t>
      </w:r>
      <w:proofErr w:type="spellStart"/>
      <w:r w:rsidR="00365BBB">
        <w:rPr>
          <w:rFonts w:asciiTheme="majorHAnsi" w:hAnsiTheme="majorHAnsi" w:cstheme="majorHAnsi"/>
        </w:rPr>
        <w:t>patologi</w:t>
      </w:r>
      <w:proofErr w:type="spellEnd"/>
      <w:r w:rsidR="00365BBB">
        <w:rPr>
          <w:rFonts w:asciiTheme="majorHAnsi" w:hAnsiTheme="majorHAnsi" w:cstheme="majorHAnsi"/>
        </w:rPr>
        <w:t xml:space="preserve">. </w:t>
      </w:r>
      <w:proofErr w:type="spellStart"/>
      <w:r w:rsidR="00365BBB">
        <w:rPr>
          <w:rFonts w:asciiTheme="majorHAnsi" w:hAnsiTheme="majorHAnsi" w:cstheme="majorHAnsi"/>
        </w:rPr>
        <w:t>Dalam</w:t>
      </w:r>
      <w:proofErr w:type="spellEnd"/>
      <w:r w:rsidR="00365BBB">
        <w:rPr>
          <w:rFonts w:asciiTheme="majorHAnsi" w:hAnsiTheme="majorHAnsi" w:cstheme="majorHAnsi"/>
        </w:rPr>
        <w:t xml:space="preserve"> paper </w:t>
      </w:r>
      <w:proofErr w:type="spellStart"/>
      <w:r w:rsidR="00365BBB">
        <w:rPr>
          <w:rFonts w:asciiTheme="majorHAnsi" w:hAnsiTheme="majorHAnsi" w:cstheme="majorHAnsi"/>
        </w:rPr>
        <w:t>ini</w:t>
      </w:r>
      <w:proofErr w:type="spellEnd"/>
      <w:r w:rsidR="00365BBB">
        <w:rPr>
          <w:rFonts w:asciiTheme="majorHAnsi" w:hAnsiTheme="majorHAnsi" w:cstheme="majorHAnsi"/>
        </w:rPr>
        <w:t xml:space="preserve"> </w:t>
      </w:r>
      <w:proofErr w:type="spellStart"/>
      <w:r w:rsidR="00365BBB">
        <w:rPr>
          <w:rFonts w:asciiTheme="majorHAnsi" w:hAnsiTheme="majorHAnsi" w:cstheme="majorHAnsi"/>
        </w:rPr>
        <w:t>sensitifitas</w:t>
      </w:r>
      <w:proofErr w:type="spellEnd"/>
      <w:r w:rsidR="00365BBB">
        <w:rPr>
          <w:rFonts w:asciiTheme="majorHAnsi" w:hAnsiTheme="majorHAnsi" w:cstheme="majorHAnsi"/>
        </w:rPr>
        <w:t xml:space="preserve"> dan </w:t>
      </w:r>
      <w:proofErr w:type="spellStart"/>
      <w:r w:rsidR="00365BBB">
        <w:rPr>
          <w:rFonts w:asciiTheme="majorHAnsi" w:hAnsiTheme="majorHAnsi" w:cstheme="majorHAnsi"/>
        </w:rPr>
        <w:t>spesifisitas</w:t>
      </w:r>
      <w:proofErr w:type="spellEnd"/>
      <w:r w:rsidR="00365BBB">
        <w:rPr>
          <w:rFonts w:asciiTheme="majorHAnsi" w:hAnsiTheme="majorHAnsi" w:cstheme="majorHAnsi"/>
        </w:rPr>
        <w:t xml:space="preserve">  </w:t>
      </w:r>
      <w:proofErr w:type="spellStart"/>
      <w:r w:rsidR="00365BBB">
        <w:rPr>
          <w:rFonts w:asciiTheme="majorHAnsi" w:hAnsiTheme="majorHAnsi" w:cstheme="majorHAnsi"/>
        </w:rPr>
        <w:t>hasil</w:t>
      </w:r>
      <w:proofErr w:type="spellEnd"/>
      <w:r w:rsidR="00365BBB">
        <w:rPr>
          <w:rFonts w:asciiTheme="majorHAnsi" w:hAnsiTheme="majorHAnsi" w:cstheme="majorHAnsi"/>
        </w:rPr>
        <w:t xml:space="preserve"> diagnosis yang </w:t>
      </w:r>
      <w:proofErr w:type="spellStart"/>
      <w:r w:rsidR="00365BBB">
        <w:rPr>
          <w:rFonts w:asciiTheme="majorHAnsi" w:hAnsiTheme="majorHAnsi" w:cstheme="majorHAnsi"/>
        </w:rPr>
        <w:t>dihasilkan</w:t>
      </w:r>
      <w:proofErr w:type="spellEnd"/>
      <w:r w:rsidR="00365BBB">
        <w:rPr>
          <w:rFonts w:asciiTheme="majorHAnsi" w:hAnsiTheme="majorHAnsi" w:cstheme="majorHAnsi"/>
        </w:rPr>
        <w:t xml:space="preserve"> oleh model DCNN yang </w:t>
      </w:r>
      <w:proofErr w:type="spellStart"/>
      <w:r w:rsidR="00365BBB">
        <w:rPr>
          <w:rFonts w:asciiTheme="majorHAnsi" w:hAnsiTheme="majorHAnsi" w:cstheme="majorHAnsi"/>
        </w:rPr>
        <w:t>diajukan</w:t>
      </w:r>
      <w:proofErr w:type="spellEnd"/>
      <w:r w:rsidR="00365BBB">
        <w:rPr>
          <w:rFonts w:asciiTheme="majorHAnsi" w:hAnsiTheme="majorHAnsi" w:cstheme="majorHAnsi"/>
        </w:rPr>
        <w:t xml:space="preserve"> juga </w:t>
      </w:r>
      <w:proofErr w:type="spellStart"/>
      <w:r w:rsidR="00365BBB">
        <w:rPr>
          <w:rFonts w:asciiTheme="majorHAnsi" w:hAnsiTheme="majorHAnsi" w:cstheme="majorHAnsi"/>
        </w:rPr>
        <w:t>dibandingkan</w:t>
      </w:r>
      <w:proofErr w:type="spellEnd"/>
      <w:r w:rsidR="00365BBB">
        <w:rPr>
          <w:rFonts w:asciiTheme="majorHAnsi" w:hAnsiTheme="majorHAnsi" w:cstheme="majorHAnsi"/>
        </w:rPr>
        <w:t xml:space="preserve"> </w:t>
      </w:r>
      <w:proofErr w:type="spellStart"/>
      <w:r w:rsidR="00365BBB">
        <w:rPr>
          <w:rFonts w:asciiTheme="majorHAnsi" w:hAnsiTheme="majorHAnsi" w:cstheme="majorHAnsi"/>
        </w:rPr>
        <w:t>dengan</w:t>
      </w:r>
      <w:proofErr w:type="spellEnd"/>
      <w:r w:rsidR="00365BBB">
        <w:rPr>
          <w:rFonts w:asciiTheme="majorHAnsi" w:hAnsiTheme="majorHAnsi" w:cstheme="majorHAnsi"/>
        </w:rPr>
        <w:t xml:space="preserve"> </w:t>
      </w:r>
      <w:proofErr w:type="spellStart"/>
      <w:r w:rsidR="00365BBB">
        <w:rPr>
          <w:rFonts w:asciiTheme="majorHAnsi" w:hAnsiTheme="majorHAnsi" w:cstheme="majorHAnsi"/>
        </w:rPr>
        <w:t>hasil</w:t>
      </w:r>
      <w:proofErr w:type="spellEnd"/>
      <w:r w:rsidR="00365BBB">
        <w:rPr>
          <w:rFonts w:asciiTheme="majorHAnsi" w:hAnsiTheme="majorHAnsi" w:cstheme="majorHAnsi"/>
        </w:rPr>
        <w:t xml:space="preserve"> diagnosis </w:t>
      </w:r>
      <w:proofErr w:type="spellStart"/>
      <w:r w:rsidR="00365BBB">
        <w:rPr>
          <w:rFonts w:asciiTheme="majorHAnsi" w:hAnsiTheme="majorHAnsi" w:cstheme="majorHAnsi"/>
        </w:rPr>
        <w:t>dari</w:t>
      </w:r>
      <w:proofErr w:type="spellEnd"/>
      <w:r w:rsidR="00365BBB">
        <w:rPr>
          <w:rFonts w:asciiTheme="majorHAnsi" w:hAnsiTheme="majorHAnsi" w:cstheme="majorHAnsi"/>
        </w:rPr>
        <w:t xml:space="preserve"> </w:t>
      </w:r>
      <w:proofErr w:type="spellStart"/>
      <w:r w:rsidR="00365BBB">
        <w:rPr>
          <w:rFonts w:asciiTheme="majorHAnsi" w:hAnsiTheme="majorHAnsi" w:cstheme="majorHAnsi"/>
        </w:rPr>
        <w:t>enam</w:t>
      </w:r>
      <w:proofErr w:type="spellEnd"/>
      <w:r w:rsidR="00365BBB">
        <w:rPr>
          <w:rFonts w:asciiTheme="majorHAnsi" w:hAnsiTheme="majorHAnsi" w:cstheme="majorHAnsi"/>
        </w:rPr>
        <w:t xml:space="preserve"> </w:t>
      </w:r>
      <w:proofErr w:type="spellStart"/>
      <w:r w:rsidR="00365BBB">
        <w:rPr>
          <w:rFonts w:asciiTheme="majorHAnsi" w:hAnsiTheme="majorHAnsi" w:cstheme="majorHAnsi"/>
        </w:rPr>
        <w:t>radiolog</w:t>
      </w:r>
      <w:proofErr w:type="spellEnd"/>
      <w:r w:rsidR="00365BBB">
        <w:rPr>
          <w:rFonts w:asciiTheme="majorHAnsi" w:hAnsiTheme="majorHAnsi" w:cstheme="majorHAnsi"/>
        </w:rPr>
        <w:t xml:space="preserve"> </w:t>
      </w:r>
      <w:proofErr w:type="spellStart"/>
      <w:r w:rsidR="00365BBB">
        <w:rPr>
          <w:rFonts w:asciiTheme="majorHAnsi" w:hAnsiTheme="majorHAnsi" w:cstheme="majorHAnsi"/>
        </w:rPr>
        <w:t>berpengalaman</w:t>
      </w:r>
      <w:proofErr w:type="spellEnd"/>
      <w:r w:rsidR="00356957">
        <w:rPr>
          <w:rFonts w:asciiTheme="majorHAnsi" w:hAnsiTheme="majorHAnsi" w:cstheme="majorHAnsi"/>
        </w:rPr>
        <w:t>.</w:t>
      </w:r>
    </w:p>
    <w:p w14:paraId="68F8D38D" w14:textId="1D18330D" w:rsidR="00F846CD" w:rsidRPr="00775579" w:rsidRDefault="00F846CD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Main Results:</w:t>
      </w:r>
    </w:p>
    <w:p w14:paraId="446B2841" w14:textId="1427C34A" w:rsidR="003E3F7F" w:rsidRPr="00356957" w:rsidRDefault="00356957" w:rsidP="00356957">
      <w:pPr>
        <w:jc w:val="both"/>
        <w:rPr>
          <w:rFonts w:asciiTheme="majorHAnsi" w:hAnsiTheme="majorHAnsi" w:cstheme="majorHAnsi"/>
        </w:rPr>
      </w:pPr>
      <w:r w:rsidRPr="00356957">
        <w:rPr>
          <w:rFonts w:asciiTheme="majorHAnsi" w:hAnsiTheme="majorHAnsi" w:cstheme="majorHAnsi"/>
        </w:rPr>
        <w:t xml:space="preserve">Model DCNN </w:t>
      </w:r>
      <w:r>
        <w:rPr>
          <w:rFonts w:asciiTheme="majorHAnsi" w:hAnsiTheme="majorHAnsi" w:cstheme="majorHAnsi"/>
        </w:rPr>
        <w:t xml:space="preserve">yang </w:t>
      </w:r>
      <w:proofErr w:type="spellStart"/>
      <w:r>
        <w:rPr>
          <w:rFonts w:asciiTheme="majorHAnsi" w:hAnsiTheme="majorHAnsi" w:cstheme="majorHAnsi"/>
        </w:rPr>
        <w:t>diajukan</w:t>
      </w:r>
      <w:proofErr w:type="spellEnd"/>
      <w:r>
        <w:rPr>
          <w:rFonts w:asciiTheme="majorHAnsi" w:hAnsiTheme="majorHAnsi" w:cstheme="majorHAnsi"/>
        </w:rPr>
        <w:t xml:space="preserve"> pada </w:t>
      </w:r>
      <w:proofErr w:type="spellStart"/>
      <w:r>
        <w:rPr>
          <w:rFonts w:asciiTheme="majorHAnsi" w:hAnsiTheme="majorHAnsi" w:cstheme="majorHAnsi"/>
        </w:rPr>
        <w:t>penelitian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356957">
        <w:rPr>
          <w:rFonts w:asciiTheme="majorHAnsi" w:hAnsiTheme="majorHAnsi" w:cstheme="majorHAnsi"/>
        </w:rPr>
        <w:t>menunjukkan</w:t>
      </w:r>
      <w:proofErr w:type="spellEnd"/>
      <w:r w:rsidRPr="00356957">
        <w:rPr>
          <w:rFonts w:asciiTheme="majorHAnsi" w:hAnsiTheme="majorHAnsi" w:cstheme="majorHAnsi"/>
        </w:rPr>
        <w:t xml:space="preserve"> </w:t>
      </w:r>
      <w:proofErr w:type="spellStart"/>
      <w:r w:rsidRPr="00356957">
        <w:rPr>
          <w:rFonts w:asciiTheme="majorHAnsi" w:hAnsiTheme="majorHAnsi" w:cstheme="majorHAnsi"/>
        </w:rPr>
        <w:t>sensitivitas</w:t>
      </w:r>
      <w:proofErr w:type="spellEnd"/>
      <w:r w:rsidRPr="00356957">
        <w:rPr>
          <w:rFonts w:asciiTheme="majorHAnsi" w:hAnsiTheme="majorHAnsi" w:cstheme="majorHAnsi"/>
        </w:rPr>
        <w:t xml:space="preserve"> yang </w:t>
      </w:r>
      <w:proofErr w:type="spellStart"/>
      <w:r w:rsidRPr="00356957">
        <w:rPr>
          <w:rFonts w:asciiTheme="majorHAnsi" w:hAnsiTheme="majorHAnsi" w:cstheme="majorHAnsi"/>
        </w:rPr>
        <w:t>sama</w:t>
      </w:r>
      <w:proofErr w:type="spellEnd"/>
      <w:r w:rsidRPr="00356957">
        <w:rPr>
          <w:rFonts w:asciiTheme="majorHAnsi" w:hAnsiTheme="majorHAnsi" w:cstheme="majorHAnsi"/>
        </w:rPr>
        <w:t xml:space="preserve"> dan </w:t>
      </w:r>
      <w:proofErr w:type="spellStart"/>
      <w:r w:rsidRPr="00356957">
        <w:rPr>
          <w:rFonts w:asciiTheme="majorHAnsi" w:hAnsiTheme="majorHAnsi" w:cstheme="majorHAnsi"/>
        </w:rPr>
        <w:t>spesifisitas</w:t>
      </w:r>
      <w:proofErr w:type="spellEnd"/>
      <w:r w:rsidRPr="00356957">
        <w:rPr>
          <w:rFonts w:asciiTheme="majorHAnsi" w:hAnsiTheme="majorHAnsi" w:cstheme="majorHAnsi"/>
        </w:rPr>
        <w:t xml:space="preserve"> yang </w:t>
      </w:r>
      <w:proofErr w:type="spellStart"/>
      <w:r w:rsidRPr="00356957">
        <w:rPr>
          <w:rFonts w:asciiTheme="majorHAnsi" w:hAnsiTheme="majorHAnsi" w:cstheme="majorHAnsi"/>
        </w:rPr>
        <w:t>lebih</w:t>
      </w:r>
      <w:proofErr w:type="spellEnd"/>
      <w:r w:rsidRPr="00356957">
        <w:rPr>
          <w:rFonts w:asciiTheme="majorHAnsi" w:hAnsiTheme="majorHAnsi" w:cstheme="majorHAnsi"/>
        </w:rPr>
        <w:t xml:space="preserve"> </w:t>
      </w:r>
      <w:proofErr w:type="spellStart"/>
      <w:r w:rsidRPr="00356957">
        <w:rPr>
          <w:rFonts w:asciiTheme="majorHAnsi" w:hAnsiTheme="majorHAnsi" w:cstheme="majorHAnsi"/>
        </w:rPr>
        <w:t>baik</w:t>
      </w:r>
      <w:proofErr w:type="spellEnd"/>
      <w:r w:rsidRPr="00356957">
        <w:rPr>
          <w:rFonts w:asciiTheme="majorHAnsi" w:hAnsiTheme="majorHAnsi" w:cstheme="majorHAnsi"/>
        </w:rPr>
        <w:t xml:space="preserve"> </w:t>
      </w:r>
      <w:proofErr w:type="spellStart"/>
      <w:r w:rsidRPr="00356957">
        <w:rPr>
          <w:rFonts w:asciiTheme="majorHAnsi" w:hAnsiTheme="majorHAnsi" w:cstheme="majorHAnsi"/>
        </w:rPr>
        <w:t>dalam</w:t>
      </w:r>
      <w:proofErr w:type="spellEnd"/>
      <w:r w:rsidRPr="00356957">
        <w:rPr>
          <w:rFonts w:asciiTheme="majorHAnsi" w:hAnsiTheme="majorHAnsi" w:cstheme="majorHAnsi"/>
        </w:rPr>
        <w:t xml:space="preserve"> </w:t>
      </w:r>
      <w:proofErr w:type="spellStart"/>
      <w:r w:rsidRPr="00356957">
        <w:rPr>
          <w:rFonts w:asciiTheme="majorHAnsi" w:hAnsiTheme="majorHAnsi" w:cstheme="majorHAnsi"/>
        </w:rPr>
        <w:t>mengidentifikasi</w:t>
      </w:r>
      <w:proofErr w:type="spellEnd"/>
      <w:r w:rsidRPr="00356957">
        <w:rPr>
          <w:rFonts w:asciiTheme="majorHAnsi" w:hAnsiTheme="majorHAnsi" w:cstheme="majorHAnsi"/>
        </w:rPr>
        <w:t xml:space="preserve"> </w:t>
      </w:r>
      <w:proofErr w:type="spellStart"/>
      <w:r w:rsidRPr="00356957">
        <w:rPr>
          <w:rFonts w:asciiTheme="majorHAnsi" w:hAnsiTheme="majorHAnsi" w:cstheme="majorHAnsi"/>
        </w:rPr>
        <w:t>pasien</w:t>
      </w:r>
      <w:proofErr w:type="spellEnd"/>
      <w:r w:rsidRPr="00356957">
        <w:rPr>
          <w:rFonts w:asciiTheme="majorHAnsi" w:hAnsiTheme="majorHAnsi" w:cstheme="majorHAnsi"/>
        </w:rPr>
        <w:t xml:space="preserve"> </w:t>
      </w:r>
      <w:proofErr w:type="spellStart"/>
      <w:r w:rsidRPr="00356957">
        <w:rPr>
          <w:rFonts w:asciiTheme="majorHAnsi" w:hAnsiTheme="majorHAnsi" w:cstheme="majorHAnsi"/>
        </w:rPr>
        <w:t>dengan</w:t>
      </w:r>
      <w:proofErr w:type="spellEnd"/>
      <w:r w:rsidRPr="00356957">
        <w:rPr>
          <w:rFonts w:asciiTheme="majorHAnsi" w:hAnsiTheme="majorHAnsi" w:cstheme="majorHAnsi"/>
        </w:rPr>
        <w:t xml:space="preserve"> </w:t>
      </w:r>
      <w:proofErr w:type="spellStart"/>
      <w:r w:rsidRPr="00356957">
        <w:rPr>
          <w:rFonts w:asciiTheme="majorHAnsi" w:hAnsiTheme="majorHAnsi" w:cstheme="majorHAnsi"/>
        </w:rPr>
        <w:t>kanker</w:t>
      </w:r>
      <w:proofErr w:type="spellEnd"/>
      <w:r w:rsidRPr="00356957">
        <w:rPr>
          <w:rFonts w:asciiTheme="majorHAnsi" w:hAnsiTheme="majorHAnsi" w:cstheme="majorHAnsi"/>
        </w:rPr>
        <w:t xml:space="preserve"> </w:t>
      </w:r>
      <w:proofErr w:type="spellStart"/>
      <w:r w:rsidRPr="00356957">
        <w:rPr>
          <w:rFonts w:asciiTheme="majorHAnsi" w:hAnsiTheme="majorHAnsi" w:cstheme="majorHAnsi"/>
        </w:rPr>
        <w:t>tiroid</w:t>
      </w:r>
      <w:proofErr w:type="spellEnd"/>
      <w:r w:rsidRPr="00356957">
        <w:rPr>
          <w:rFonts w:asciiTheme="majorHAnsi" w:hAnsiTheme="majorHAnsi" w:cstheme="majorHAnsi"/>
        </w:rPr>
        <w:t xml:space="preserve"> </w:t>
      </w:r>
      <w:proofErr w:type="spellStart"/>
      <w:r w:rsidRPr="00356957">
        <w:rPr>
          <w:rFonts w:asciiTheme="majorHAnsi" w:hAnsiTheme="majorHAnsi" w:cstheme="majorHAnsi"/>
        </w:rPr>
        <w:t>dibandingkan</w:t>
      </w:r>
      <w:proofErr w:type="spellEnd"/>
      <w:r w:rsidRPr="00356957">
        <w:rPr>
          <w:rFonts w:asciiTheme="majorHAnsi" w:hAnsiTheme="majorHAnsi" w:cstheme="majorHAnsi"/>
        </w:rPr>
        <w:t xml:space="preserve"> </w:t>
      </w:r>
      <w:proofErr w:type="spellStart"/>
      <w:r w:rsidRPr="00356957">
        <w:rPr>
          <w:rFonts w:asciiTheme="majorHAnsi" w:hAnsiTheme="majorHAnsi" w:cstheme="majorHAnsi"/>
        </w:rPr>
        <w:t>dengan</w:t>
      </w:r>
      <w:proofErr w:type="spellEnd"/>
      <w:r w:rsidRPr="00356957">
        <w:rPr>
          <w:rFonts w:asciiTheme="majorHAnsi" w:hAnsiTheme="majorHAnsi" w:cstheme="majorHAnsi"/>
        </w:rPr>
        <w:t xml:space="preserve"> </w:t>
      </w:r>
      <w:proofErr w:type="spellStart"/>
      <w:r w:rsidRPr="00356957">
        <w:rPr>
          <w:rFonts w:asciiTheme="majorHAnsi" w:hAnsiTheme="majorHAnsi" w:cstheme="majorHAnsi"/>
        </w:rPr>
        <w:t>sekelompok</w:t>
      </w:r>
      <w:proofErr w:type="spellEnd"/>
      <w:r w:rsidRPr="00356957">
        <w:rPr>
          <w:rFonts w:asciiTheme="majorHAnsi" w:hAnsiTheme="majorHAnsi" w:cstheme="majorHAnsi"/>
        </w:rPr>
        <w:t xml:space="preserve"> </w:t>
      </w:r>
      <w:proofErr w:type="spellStart"/>
      <w:r w:rsidRPr="00356957">
        <w:rPr>
          <w:rFonts w:asciiTheme="majorHAnsi" w:hAnsiTheme="majorHAnsi" w:cstheme="majorHAnsi"/>
        </w:rPr>
        <w:t>ahli</w:t>
      </w:r>
      <w:proofErr w:type="spellEnd"/>
      <w:r w:rsidRPr="00356957">
        <w:rPr>
          <w:rFonts w:asciiTheme="majorHAnsi" w:hAnsiTheme="majorHAnsi" w:cstheme="majorHAnsi"/>
        </w:rPr>
        <w:t xml:space="preserve"> </w:t>
      </w:r>
      <w:proofErr w:type="spellStart"/>
      <w:r w:rsidRPr="00356957">
        <w:rPr>
          <w:rFonts w:asciiTheme="majorHAnsi" w:hAnsiTheme="majorHAnsi" w:cstheme="majorHAnsi"/>
        </w:rPr>
        <w:t>radiologi</w:t>
      </w:r>
      <w:proofErr w:type="spellEnd"/>
      <w:r w:rsidRPr="00356957">
        <w:rPr>
          <w:rFonts w:asciiTheme="majorHAnsi" w:hAnsiTheme="majorHAnsi" w:cstheme="majorHAnsi"/>
        </w:rPr>
        <w:t xml:space="preserve"> yang </w:t>
      </w:r>
      <w:proofErr w:type="spellStart"/>
      <w:r w:rsidRPr="00356957">
        <w:rPr>
          <w:rFonts w:asciiTheme="majorHAnsi" w:hAnsiTheme="majorHAnsi" w:cstheme="majorHAnsi"/>
        </w:rPr>
        <w:t>terampil</w:t>
      </w:r>
      <w:proofErr w:type="spellEnd"/>
      <w:r w:rsidRPr="00356957"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Namun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</w:t>
      </w:r>
      <w:r w:rsidRPr="00356957">
        <w:rPr>
          <w:rFonts w:asciiTheme="majorHAnsi" w:hAnsiTheme="majorHAnsi" w:cstheme="majorHAnsi"/>
        </w:rPr>
        <w:t>eningkatan</w:t>
      </w:r>
      <w:proofErr w:type="spellEnd"/>
      <w:r w:rsidRPr="00356957">
        <w:rPr>
          <w:rFonts w:asciiTheme="majorHAnsi" w:hAnsiTheme="majorHAnsi" w:cstheme="majorHAnsi"/>
        </w:rPr>
        <w:t xml:space="preserve"> </w:t>
      </w:r>
      <w:proofErr w:type="spellStart"/>
      <w:r w:rsidRPr="00356957">
        <w:rPr>
          <w:rFonts w:asciiTheme="majorHAnsi" w:hAnsiTheme="majorHAnsi" w:cstheme="majorHAnsi"/>
        </w:rPr>
        <w:t>kinerja</w:t>
      </w:r>
      <w:proofErr w:type="spellEnd"/>
      <w:r w:rsidRPr="00356957">
        <w:rPr>
          <w:rFonts w:asciiTheme="majorHAnsi" w:hAnsiTheme="majorHAnsi" w:cstheme="majorHAnsi"/>
        </w:rPr>
        <w:t xml:space="preserve"> </w:t>
      </w:r>
      <w:proofErr w:type="spellStart"/>
      <w:r w:rsidRPr="00356957">
        <w:rPr>
          <w:rFonts w:asciiTheme="majorHAnsi" w:hAnsiTheme="majorHAnsi" w:cstheme="majorHAnsi"/>
        </w:rPr>
        <w:t>teknis</w:t>
      </w:r>
      <w:proofErr w:type="spellEnd"/>
      <w:r w:rsidRPr="00356957">
        <w:rPr>
          <w:rFonts w:asciiTheme="majorHAnsi" w:hAnsiTheme="majorHAnsi" w:cstheme="majorHAnsi"/>
        </w:rPr>
        <w:t xml:space="preserve"> model DCNN </w:t>
      </w:r>
      <w:r>
        <w:rPr>
          <w:rFonts w:asciiTheme="majorHAnsi" w:hAnsiTheme="majorHAnsi" w:cstheme="majorHAnsi"/>
        </w:rPr>
        <w:t xml:space="preserve">yang </w:t>
      </w:r>
      <w:proofErr w:type="spellStart"/>
      <w:r>
        <w:rPr>
          <w:rFonts w:asciiTheme="majorHAnsi" w:hAnsiTheme="majorHAnsi" w:cstheme="majorHAnsi"/>
        </w:rPr>
        <w:t>diajukan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356957">
        <w:rPr>
          <w:rFonts w:asciiTheme="majorHAnsi" w:hAnsiTheme="majorHAnsi" w:cstheme="majorHAnsi"/>
        </w:rPr>
        <w:t>memerlukan</w:t>
      </w:r>
      <w:proofErr w:type="spellEnd"/>
      <w:r w:rsidRPr="00356957">
        <w:rPr>
          <w:rFonts w:asciiTheme="majorHAnsi" w:hAnsiTheme="majorHAnsi" w:cstheme="majorHAnsi"/>
        </w:rPr>
        <w:t xml:space="preserve"> </w:t>
      </w:r>
      <w:proofErr w:type="spellStart"/>
      <w:r w:rsidRPr="00356957">
        <w:rPr>
          <w:rFonts w:asciiTheme="majorHAnsi" w:hAnsiTheme="majorHAnsi" w:cstheme="majorHAnsi"/>
        </w:rPr>
        <w:t>penyelidikan</w:t>
      </w:r>
      <w:proofErr w:type="spellEnd"/>
      <w:r w:rsidRPr="00356957">
        <w:rPr>
          <w:rFonts w:asciiTheme="majorHAnsi" w:hAnsiTheme="majorHAnsi" w:cstheme="majorHAnsi"/>
        </w:rPr>
        <w:t xml:space="preserve"> </w:t>
      </w:r>
      <w:proofErr w:type="spellStart"/>
      <w:r w:rsidRPr="00356957">
        <w:rPr>
          <w:rFonts w:asciiTheme="majorHAnsi" w:hAnsiTheme="majorHAnsi" w:cstheme="majorHAnsi"/>
        </w:rPr>
        <w:t>lebih</w:t>
      </w:r>
      <w:proofErr w:type="spellEnd"/>
      <w:r w:rsidRPr="00356957">
        <w:rPr>
          <w:rFonts w:asciiTheme="majorHAnsi" w:hAnsiTheme="majorHAnsi" w:cstheme="majorHAnsi"/>
        </w:rPr>
        <w:t xml:space="preserve"> </w:t>
      </w:r>
      <w:proofErr w:type="spellStart"/>
      <w:r w:rsidRPr="00356957">
        <w:rPr>
          <w:rFonts w:asciiTheme="majorHAnsi" w:hAnsiTheme="majorHAnsi" w:cstheme="majorHAnsi"/>
        </w:rPr>
        <w:t>lanjut</w:t>
      </w:r>
      <w:proofErr w:type="spellEnd"/>
      <w:r w:rsidRPr="00356957">
        <w:rPr>
          <w:rFonts w:asciiTheme="majorHAnsi" w:hAnsiTheme="majorHAnsi" w:cstheme="majorHAnsi"/>
        </w:rPr>
        <w:t xml:space="preserve"> </w:t>
      </w:r>
      <w:proofErr w:type="spellStart"/>
      <w:r w:rsidRPr="00356957">
        <w:rPr>
          <w:rFonts w:asciiTheme="majorHAnsi" w:hAnsiTheme="majorHAnsi" w:cstheme="majorHAnsi"/>
        </w:rPr>
        <w:t>sebagai</w:t>
      </w:r>
      <w:proofErr w:type="spellEnd"/>
      <w:r w:rsidRPr="00356957">
        <w:rPr>
          <w:rFonts w:asciiTheme="majorHAnsi" w:hAnsiTheme="majorHAnsi" w:cstheme="majorHAnsi"/>
        </w:rPr>
        <w:t xml:space="preserve"> </w:t>
      </w:r>
      <w:proofErr w:type="spellStart"/>
      <w:r w:rsidRPr="00356957">
        <w:rPr>
          <w:rFonts w:asciiTheme="majorHAnsi" w:hAnsiTheme="majorHAnsi" w:cstheme="majorHAnsi"/>
        </w:rPr>
        <w:t>bagian</w:t>
      </w:r>
      <w:proofErr w:type="spellEnd"/>
      <w:r w:rsidRPr="00356957">
        <w:rPr>
          <w:rFonts w:asciiTheme="majorHAnsi" w:hAnsiTheme="majorHAnsi" w:cstheme="majorHAnsi"/>
        </w:rPr>
        <w:t xml:space="preserve"> </w:t>
      </w:r>
      <w:proofErr w:type="spellStart"/>
      <w:r w:rsidRPr="00356957">
        <w:rPr>
          <w:rFonts w:asciiTheme="majorHAnsi" w:hAnsiTheme="majorHAnsi" w:cstheme="majorHAnsi"/>
        </w:rPr>
        <w:t>dari</w:t>
      </w:r>
      <w:proofErr w:type="spellEnd"/>
      <w:r w:rsidRPr="00356957">
        <w:rPr>
          <w:rFonts w:asciiTheme="majorHAnsi" w:hAnsiTheme="majorHAnsi" w:cstheme="majorHAnsi"/>
        </w:rPr>
        <w:t xml:space="preserve"> uji </w:t>
      </w:r>
      <w:proofErr w:type="spellStart"/>
      <w:r w:rsidRPr="00356957">
        <w:rPr>
          <w:rFonts w:asciiTheme="majorHAnsi" w:hAnsiTheme="majorHAnsi" w:cstheme="majorHAnsi"/>
        </w:rPr>
        <w:t>klinis</w:t>
      </w:r>
      <w:proofErr w:type="spellEnd"/>
      <w:r w:rsidRPr="00356957">
        <w:rPr>
          <w:rFonts w:asciiTheme="majorHAnsi" w:hAnsiTheme="majorHAnsi" w:cstheme="majorHAnsi"/>
        </w:rPr>
        <w:t xml:space="preserve"> </w:t>
      </w:r>
      <w:proofErr w:type="spellStart"/>
      <w:r w:rsidRPr="00356957">
        <w:rPr>
          <w:rFonts w:asciiTheme="majorHAnsi" w:hAnsiTheme="majorHAnsi" w:cstheme="majorHAnsi"/>
        </w:rPr>
        <w:t>acak</w:t>
      </w:r>
      <w:proofErr w:type="spellEnd"/>
      <w:r w:rsidRPr="00356957">
        <w:rPr>
          <w:rFonts w:asciiTheme="majorHAnsi" w:hAnsiTheme="majorHAnsi" w:cstheme="majorHAnsi"/>
        </w:rPr>
        <w:t>.</w:t>
      </w:r>
    </w:p>
    <w:p w14:paraId="0B54D459" w14:textId="77777777" w:rsidR="00356957" w:rsidRPr="00356957" w:rsidRDefault="00356957" w:rsidP="00356957"/>
    <w:p w14:paraId="68DA51AE" w14:textId="5E7A6ED7" w:rsidR="00F846CD" w:rsidRPr="00775579" w:rsidRDefault="00F846CD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lastRenderedPageBreak/>
        <w:t>Limitation:</w:t>
      </w:r>
    </w:p>
    <w:p w14:paraId="26A3F3E8" w14:textId="77777777" w:rsidR="005376E3" w:rsidRDefault="005376E3" w:rsidP="005376E3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proofErr w:type="spellStart"/>
      <w:r w:rsidRPr="005376E3">
        <w:rPr>
          <w:rFonts w:asciiTheme="majorHAnsi" w:hAnsiTheme="majorHAnsi" w:cstheme="majorHAnsi"/>
        </w:rPr>
        <w:t>Faktor-faktor</w:t>
      </w:r>
      <w:proofErr w:type="spellEnd"/>
      <w:r w:rsidRPr="005376E3">
        <w:rPr>
          <w:rFonts w:asciiTheme="majorHAnsi" w:hAnsiTheme="majorHAnsi" w:cstheme="majorHAnsi"/>
        </w:rPr>
        <w:t xml:space="preserve"> yang </w:t>
      </w:r>
      <w:proofErr w:type="spellStart"/>
      <w:r w:rsidRPr="005376E3">
        <w:rPr>
          <w:rFonts w:asciiTheme="majorHAnsi" w:hAnsiTheme="majorHAnsi" w:cstheme="majorHAnsi"/>
        </w:rPr>
        <w:t>membatasi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generalisasi</w:t>
      </w:r>
      <w:proofErr w:type="spellEnd"/>
      <w:r w:rsidRPr="005376E3">
        <w:rPr>
          <w:rFonts w:asciiTheme="majorHAnsi" w:hAnsiTheme="majorHAnsi" w:cstheme="majorHAnsi"/>
        </w:rPr>
        <w:t xml:space="preserve"> model DCNN </w:t>
      </w:r>
      <w:proofErr w:type="spellStart"/>
      <w:r w:rsidRPr="005376E3">
        <w:rPr>
          <w:rFonts w:asciiTheme="majorHAnsi" w:hAnsiTheme="majorHAnsi" w:cstheme="majorHAnsi"/>
        </w:rPr>
        <w:t>berhubungan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terutama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dengan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tidak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adanya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kohort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pelatihan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multisenter</w:t>
      </w:r>
      <w:proofErr w:type="spellEnd"/>
      <w:r w:rsidRPr="005376E3">
        <w:rPr>
          <w:rFonts w:asciiTheme="majorHAnsi" w:hAnsiTheme="majorHAnsi" w:cstheme="majorHAnsi"/>
        </w:rPr>
        <w:t xml:space="preserve"> dan </w:t>
      </w:r>
      <w:proofErr w:type="spellStart"/>
      <w:r w:rsidRPr="005376E3">
        <w:rPr>
          <w:rFonts w:asciiTheme="majorHAnsi" w:hAnsiTheme="majorHAnsi" w:cstheme="majorHAnsi"/>
        </w:rPr>
        <w:t>penghilangan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gambar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dari</w:t>
      </w:r>
      <w:proofErr w:type="spellEnd"/>
      <w:r w:rsidRPr="005376E3">
        <w:rPr>
          <w:rFonts w:asciiTheme="majorHAnsi" w:hAnsiTheme="majorHAnsi" w:cstheme="majorHAnsi"/>
        </w:rPr>
        <w:t xml:space="preserve"> situs </w:t>
      </w:r>
      <w:proofErr w:type="spellStart"/>
      <w:r w:rsidRPr="005376E3">
        <w:rPr>
          <w:rFonts w:asciiTheme="majorHAnsi" w:hAnsiTheme="majorHAnsi" w:cstheme="majorHAnsi"/>
        </w:rPr>
        <w:t>anatomi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pasien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kanker</w:t>
      </w:r>
      <w:proofErr w:type="spellEnd"/>
      <w:r w:rsidRPr="005376E3">
        <w:rPr>
          <w:rFonts w:asciiTheme="majorHAnsi" w:hAnsiTheme="majorHAnsi" w:cstheme="majorHAnsi"/>
        </w:rPr>
        <w:t xml:space="preserve"> yang </w:t>
      </w:r>
      <w:proofErr w:type="spellStart"/>
      <w:r w:rsidRPr="005376E3">
        <w:rPr>
          <w:rFonts w:asciiTheme="majorHAnsi" w:hAnsiTheme="majorHAnsi" w:cstheme="majorHAnsi"/>
        </w:rPr>
        <w:t>tidak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memiliki</w:t>
      </w:r>
      <w:proofErr w:type="spellEnd"/>
      <w:r w:rsidRPr="005376E3">
        <w:rPr>
          <w:rFonts w:asciiTheme="majorHAnsi" w:hAnsiTheme="majorHAnsi" w:cstheme="majorHAnsi"/>
        </w:rPr>
        <w:t xml:space="preserve"> tumor. </w:t>
      </w:r>
      <w:proofErr w:type="spellStart"/>
      <w:r w:rsidRPr="005376E3">
        <w:rPr>
          <w:rFonts w:asciiTheme="majorHAnsi" w:hAnsiTheme="majorHAnsi" w:cstheme="majorHAnsi"/>
        </w:rPr>
        <w:t>Selain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itu</w:t>
      </w:r>
      <w:proofErr w:type="spellEnd"/>
      <w:r w:rsidRPr="005376E3">
        <w:rPr>
          <w:rFonts w:asciiTheme="majorHAnsi" w:hAnsiTheme="majorHAnsi" w:cstheme="majorHAnsi"/>
        </w:rPr>
        <w:t xml:space="preserve">, </w:t>
      </w:r>
      <w:proofErr w:type="spellStart"/>
      <w:r w:rsidRPr="005376E3">
        <w:rPr>
          <w:rFonts w:asciiTheme="majorHAnsi" w:hAnsiTheme="majorHAnsi" w:cstheme="majorHAnsi"/>
        </w:rPr>
        <w:t>sebagian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besar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pasien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dalam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kohort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adalah</w:t>
      </w:r>
      <w:proofErr w:type="spellEnd"/>
      <w:r w:rsidRPr="005376E3">
        <w:rPr>
          <w:rFonts w:asciiTheme="majorHAnsi" w:hAnsiTheme="majorHAnsi" w:cstheme="majorHAnsi"/>
        </w:rPr>
        <w:t xml:space="preserve"> orang </w:t>
      </w:r>
      <w:proofErr w:type="spellStart"/>
      <w:r w:rsidRPr="005376E3">
        <w:rPr>
          <w:rFonts w:asciiTheme="majorHAnsi" w:hAnsiTheme="majorHAnsi" w:cstheme="majorHAnsi"/>
        </w:rPr>
        <w:t>Cina</w:t>
      </w:r>
      <w:proofErr w:type="spellEnd"/>
      <w:r w:rsidRPr="005376E3">
        <w:rPr>
          <w:rFonts w:asciiTheme="majorHAnsi" w:hAnsiTheme="majorHAnsi" w:cstheme="majorHAnsi"/>
        </w:rPr>
        <w:t xml:space="preserve"> Han </w:t>
      </w:r>
      <w:proofErr w:type="spellStart"/>
      <w:r w:rsidRPr="005376E3">
        <w:rPr>
          <w:rFonts w:asciiTheme="majorHAnsi" w:hAnsiTheme="majorHAnsi" w:cstheme="majorHAnsi"/>
        </w:rPr>
        <w:t>utara</w:t>
      </w:r>
      <w:proofErr w:type="spellEnd"/>
      <w:r w:rsidRPr="005376E3">
        <w:rPr>
          <w:rFonts w:asciiTheme="majorHAnsi" w:hAnsiTheme="majorHAnsi" w:cstheme="majorHAnsi"/>
        </w:rPr>
        <w:t>.</w:t>
      </w:r>
    </w:p>
    <w:p w14:paraId="6017DF28" w14:textId="79A66263" w:rsidR="005376E3" w:rsidRPr="005376E3" w:rsidRDefault="005376E3" w:rsidP="005376E3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proofErr w:type="spellStart"/>
      <w:r w:rsidRPr="005376E3">
        <w:rPr>
          <w:rFonts w:asciiTheme="majorHAnsi" w:hAnsiTheme="majorHAnsi" w:cstheme="majorHAnsi"/>
        </w:rPr>
        <w:t>Sistem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kecerdasan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buatan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saat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ini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tidak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mampu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menjelaskan</w:t>
      </w:r>
      <w:proofErr w:type="spellEnd"/>
      <w:r w:rsidRPr="005376E3">
        <w:rPr>
          <w:rFonts w:asciiTheme="majorHAnsi" w:hAnsiTheme="majorHAnsi" w:cstheme="majorHAnsi"/>
        </w:rPr>
        <w:t xml:space="preserve"> parameter </w:t>
      </w:r>
      <w:proofErr w:type="spellStart"/>
      <w:r w:rsidRPr="005376E3">
        <w:rPr>
          <w:rFonts w:asciiTheme="majorHAnsi" w:hAnsiTheme="majorHAnsi" w:cstheme="majorHAnsi"/>
        </w:rPr>
        <w:t>klinis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lainnya</w:t>
      </w:r>
      <w:proofErr w:type="spellEnd"/>
      <w:r w:rsidRPr="005376E3">
        <w:rPr>
          <w:rFonts w:asciiTheme="majorHAnsi" w:hAnsiTheme="majorHAnsi" w:cstheme="majorHAnsi"/>
        </w:rPr>
        <w:t xml:space="preserve">; oleh </w:t>
      </w:r>
      <w:proofErr w:type="spellStart"/>
      <w:r w:rsidRPr="005376E3">
        <w:rPr>
          <w:rFonts w:asciiTheme="majorHAnsi" w:hAnsiTheme="majorHAnsi" w:cstheme="majorHAnsi"/>
        </w:rPr>
        <w:t>karena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itu</w:t>
      </w:r>
      <w:proofErr w:type="spellEnd"/>
      <w:r w:rsidRPr="005376E3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hasil</w:t>
      </w:r>
      <w:proofErr w:type="spellEnd"/>
      <w:r>
        <w:rPr>
          <w:rFonts w:asciiTheme="majorHAnsi" w:hAnsiTheme="majorHAnsi" w:cstheme="majorHAnsi"/>
        </w:rPr>
        <w:t xml:space="preserve"> diagnosis </w:t>
      </w:r>
      <w:proofErr w:type="spellStart"/>
      <w:r>
        <w:rPr>
          <w:rFonts w:asciiTheme="majorHAnsi" w:hAnsiTheme="majorHAnsi" w:cstheme="majorHAnsi"/>
        </w:rPr>
        <w:t>dari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sistem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tidak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dapat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menggantikan</w:t>
      </w:r>
      <w:proofErr w:type="spellEnd"/>
      <w:r w:rsidRPr="005376E3">
        <w:rPr>
          <w:rFonts w:asciiTheme="majorHAnsi" w:hAnsiTheme="majorHAnsi" w:cstheme="majorHAnsi"/>
        </w:rPr>
        <w:t xml:space="preserve"> diagnosis manual </w:t>
      </w:r>
      <w:proofErr w:type="spellStart"/>
      <w:r w:rsidRPr="005376E3">
        <w:rPr>
          <w:rFonts w:asciiTheme="majorHAnsi" w:hAnsiTheme="majorHAnsi" w:cstheme="majorHAnsi"/>
        </w:rPr>
        <w:t>kanker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tiroid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tetapi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dapat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meningkatkan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kemampuan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ahli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radiologi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tiroid</w:t>
      </w:r>
      <w:proofErr w:type="spellEnd"/>
      <w:r w:rsidRPr="005376E3">
        <w:rPr>
          <w:rFonts w:asciiTheme="majorHAnsi" w:hAnsiTheme="majorHAnsi" w:cstheme="majorHAnsi"/>
        </w:rPr>
        <w:t xml:space="preserve"> ultra-</w:t>
      </w:r>
      <w:proofErr w:type="spellStart"/>
      <w:r w:rsidRPr="005376E3">
        <w:rPr>
          <w:rFonts w:asciiTheme="majorHAnsi" w:hAnsiTheme="majorHAnsi" w:cstheme="majorHAnsi"/>
        </w:rPr>
        <w:t>suara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dalam</w:t>
      </w:r>
      <w:proofErr w:type="spellEnd"/>
      <w:r w:rsidRPr="005376E3">
        <w:rPr>
          <w:rFonts w:asciiTheme="majorHAnsi" w:hAnsiTheme="majorHAnsi" w:cstheme="majorHAnsi"/>
        </w:rPr>
        <w:t xml:space="preserve"> diagnosis </w:t>
      </w:r>
      <w:proofErr w:type="spellStart"/>
      <w:r w:rsidRPr="005376E3">
        <w:rPr>
          <w:rFonts w:asciiTheme="majorHAnsi" w:hAnsiTheme="majorHAnsi" w:cstheme="majorHAnsi"/>
        </w:rPr>
        <w:t>kanker</w:t>
      </w:r>
      <w:proofErr w:type="spellEnd"/>
      <w:r w:rsidRPr="005376E3">
        <w:rPr>
          <w:rFonts w:asciiTheme="majorHAnsi" w:hAnsiTheme="majorHAnsi" w:cstheme="majorHAnsi"/>
        </w:rPr>
        <w:t xml:space="preserve"> </w:t>
      </w:r>
      <w:proofErr w:type="spellStart"/>
      <w:r w:rsidRPr="005376E3">
        <w:rPr>
          <w:rFonts w:asciiTheme="majorHAnsi" w:hAnsiTheme="majorHAnsi" w:cstheme="majorHAnsi"/>
        </w:rPr>
        <w:t>tiroid</w:t>
      </w:r>
      <w:proofErr w:type="spellEnd"/>
      <w:r w:rsidRPr="005376E3">
        <w:rPr>
          <w:rFonts w:asciiTheme="majorHAnsi" w:hAnsiTheme="majorHAnsi" w:cstheme="majorHAnsi"/>
        </w:rPr>
        <w:t>.</w:t>
      </w:r>
    </w:p>
    <w:p w14:paraId="70E99842" w14:textId="77777777" w:rsidR="005376E3" w:rsidRPr="005376E3" w:rsidRDefault="005376E3" w:rsidP="005376E3">
      <w:pPr>
        <w:pStyle w:val="ListParagraph"/>
        <w:jc w:val="both"/>
        <w:rPr>
          <w:rFonts w:asciiTheme="majorHAnsi" w:hAnsiTheme="majorHAnsi" w:cstheme="majorHAnsi"/>
        </w:rPr>
      </w:pPr>
    </w:p>
    <w:p w14:paraId="241BA059" w14:textId="2F300560" w:rsidR="00F846CD" w:rsidRPr="00775579" w:rsidRDefault="00B17B4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Author first name:</w:t>
      </w:r>
    </w:p>
    <w:p w14:paraId="365304C6" w14:textId="39D1AFC4" w:rsidR="00B17B47" w:rsidRDefault="004B5D96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Author surname:</w:t>
      </w:r>
    </w:p>
    <w:p w14:paraId="3C50D6AF" w14:textId="0448C14F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762C9CFB" w14:textId="288F4C9C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1C7AC73A" w14:textId="2D39CBA5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1D464F09" w14:textId="2D52DACC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5EA0855F" w14:textId="4F296F5E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03A24B89" w14:textId="043866D8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02CE160F" w14:textId="3730E9A8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6A80B250" w14:textId="6645A790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193A2CDC" w14:textId="67D7BCD3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5A73E0BD" w14:textId="2A8196B1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487ECA95" w14:textId="432E9E81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6E8395AD" w14:textId="4911ED62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4FCC92DB" w14:textId="762AB59F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5F867B56" w14:textId="453685B5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57B44712" w14:textId="3A1760F8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2DEFE55C" w14:textId="673EB709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6C00D272" w14:textId="76965B1E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013289E9" w14:textId="0AE15470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01710749" w14:textId="68313C25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43DD379D" w14:textId="18AB5967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00919652" w14:textId="6C40695B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7E16B048" w14:textId="4775B902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0A476F80" w14:textId="718D38F2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51CE85A3" w14:textId="7AE9A371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70300F19" w14:textId="7EC02565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2C678283" w14:textId="1A06A7F2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0C65A5EA" w14:textId="329AC1EC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760E523F" w14:textId="1E764116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39ABA8C2" w14:textId="0975E40F" w:rsidR="0076357A" w:rsidRDefault="0076357A" w:rsidP="00775579">
      <w:pPr>
        <w:jc w:val="both"/>
        <w:rPr>
          <w:rFonts w:asciiTheme="majorHAnsi" w:hAnsiTheme="majorHAnsi" w:cstheme="majorHAnsi"/>
        </w:rPr>
      </w:pPr>
    </w:p>
    <w:p w14:paraId="74DB9032" w14:textId="77777777" w:rsidR="00F469EF" w:rsidRPr="00E93E01" w:rsidRDefault="005F2924" w:rsidP="00F469EF">
      <w:pPr>
        <w:pStyle w:val="Heading1"/>
        <w:spacing w:before="48" w:beforeAutospacing="0" w:after="84" w:afterAutospacing="0"/>
        <w:rPr>
          <w:rFonts w:asciiTheme="majorHAnsi" w:hAnsiTheme="majorHAnsi" w:cstheme="majorHAnsi"/>
          <w:b w:val="0"/>
          <w:bCs w:val="0"/>
          <w:color w:val="333333"/>
          <w:sz w:val="24"/>
          <w:szCs w:val="24"/>
        </w:rPr>
      </w:pPr>
      <w:r w:rsidRPr="00F469EF">
        <w:rPr>
          <w:rFonts w:asciiTheme="majorHAnsi" w:hAnsiTheme="majorHAnsi" w:cstheme="majorHAnsi"/>
          <w:sz w:val="24"/>
          <w:szCs w:val="24"/>
        </w:rPr>
        <w:t xml:space="preserve">Paper Title: </w:t>
      </w:r>
      <w:r w:rsidR="00F469EF" w:rsidRPr="00E93E01">
        <w:rPr>
          <w:rFonts w:asciiTheme="majorHAnsi" w:hAnsiTheme="majorHAnsi" w:cstheme="majorHAnsi"/>
          <w:b w:val="0"/>
          <w:bCs w:val="0"/>
          <w:color w:val="333333"/>
          <w:sz w:val="24"/>
          <w:szCs w:val="24"/>
        </w:rPr>
        <w:t xml:space="preserve">Diagnostic Assessment of Deep Learning Algorithms for Detection of Lymph Node Metastases in Women </w:t>
      </w:r>
      <w:proofErr w:type="gramStart"/>
      <w:r w:rsidR="00F469EF" w:rsidRPr="00E93E01">
        <w:rPr>
          <w:rFonts w:asciiTheme="majorHAnsi" w:hAnsiTheme="majorHAnsi" w:cstheme="majorHAnsi"/>
          <w:b w:val="0"/>
          <w:bCs w:val="0"/>
          <w:color w:val="333333"/>
          <w:sz w:val="24"/>
          <w:szCs w:val="24"/>
        </w:rPr>
        <w:t>With</w:t>
      </w:r>
      <w:proofErr w:type="gramEnd"/>
      <w:r w:rsidR="00F469EF" w:rsidRPr="00E93E01">
        <w:rPr>
          <w:rFonts w:asciiTheme="majorHAnsi" w:hAnsiTheme="majorHAnsi" w:cstheme="majorHAnsi"/>
          <w:b w:val="0"/>
          <w:bCs w:val="0"/>
          <w:color w:val="333333"/>
          <w:sz w:val="24"/>
          <w:szCs w:val="24"/>
        </w:rPr>
        <w:t xml:space="preserve"> Breast Cancer</w:t>
      </w:r>
    </w:p>
    <w:p w14:paraId="6ADB3AFE" w14:textId="2637D290" w:rsidR="005F2924" w:rsidRPr="00775579" w:rsidRDefault="005F2924" w:rsidP="00775579">
      <w:pPr>
        <w:jc w:val="both"/>
        <w:rPr>
          <w:rFonts w:asciiTheme="majorHAnsi" w:hAnsiTheme="majorHAnsi" w:cstheme="majorHAnsi"/>
        </w:rPr>
      </w:pPr>
    </w:p>
    <w:p w14:paraId="1297A6C4" w14:textId="590E6089" w:rsidR="005F2924" w:rsidRDefault="005F2924" w:rsidP="00F469EF">
      <w:pPr>
        <w:rPr>
          <w:rFonts w:ascii="Helvetica Neue" w:hAnsi="Helvetica Neue"/>
          <w:color w:val="333333"/>
          <w:sz w:val="21"/>
          <w:szCs w:val="21"/>
        </w:rPr>
      </w:pPr>
      <w:r w:rsidRPr="00775579">
        <w:rPr>
          <w:rFonts w:asciiTheme="majorHAnsi" w:hAnsiTheme="majorHAnsi" w:cstheme="majorHAnsi"/>
        </w:rPr>
        <w:lastRenderedPageBreak/>
        <w:t xml:space="preserve">Authors: </w:t>
      </w:r>
      <w:hyperlink r:id="rId5" w:tgtFrame="_blank" w:history="1">
        <w:r w:rsidR="00F469EF">
          <w:rPr>
            <w:rStyle w:val="Hyperlink"/>
            <w:rFonts w:ascii="Helvetica Neue" w:hAnsi="Helvetica Neue"/>
            <w:color w:val="444444"/>
            <w:sz w:val="21"/>
            <w:szCs w:val="21"/>
          </w:rPr>
          <w:t>Babak </w:t>
        </w:r>
        <w:proofErr w:type="spellStart"/>
        <w:r w:rsidR="00F469EF">
          <w:rPr>
            <w:rStyle w:val="Hyperlink"/>
            <w:rFonts w:ascii="Helvetica Neue" w:hAnsi="Helvetica Neue"/>
            <w:color w:val="444444"/>
            <w:sz w:val="21"/>
            <w:szCs w:val="21"/>
          </w:rPr>
          <w:t>Ehteshami</w:t>
        </w:r>
        <w:proofErr w:type="spellEnd"/>
        <w:r w:rsidR="00F469EF">
          <w:rPr>
            <w:rStyle w:val="Hyperlink"/>
            <w:rFonts w:ascii="Helvetica Neue" w:hAnsi="Helvetica Neue"/>
            <w:color w:val="444444"/>
            <w:sz w:val="21"/>
            <w:szCs w:val="21"/>
          </w:rPr>
          <w:t xml:space="preserve"> </w:t>
        </w:r>
        <w:proofErr w:type="spellStart"/>
        <w:r w:rsidR="00F469EF">
          <w:rPr>
            <w:rStyle w:val="Hyperlink"/>
            <w:rFonts w:ascii="Helvetica Neue" w:hAnsi="Helvetica Neue"/>
            <w:color w:val="444444"/>
            <w:sz w:val="21"/>
            <w:szCs w:val="21"/>
          </w:rPr>
          <w:t>Bejnordi</w:t>
        </w:r>
        <w:proofErr w:type="spellEnd"/>
        <w:r w:rsidR="00F469EF">
          <w:rPr>
            <w:rStyle w:val="Hyperlink"/>
            <w:rFonts w:ascii="Helvetica Neue" w:hAnsi="Helvetica Neue"/>
            <w:color w:val="444444"/>
            <w:sz w:val="21"/>
            <w:szCs w:val="21"/>
          </w:rPr>
          <w:t>, MS</w:t>
        </w:r>
        <w:r w:rsidR="00F469EF">
          <w:rPr>
            <w:rStyle w:val="Hyperlink"/>
            <w:rFonts w:ascii="Helvetica Neue" w:hAnsi="Helvetica Neue"/>
            <w:color w:val="444444"/>
            <w:sz w:val="21"/>
            <w:szCs w:val="21"/>
            <w:vertAlign w:val="superscript"/>
          </w:rPr>
          <w:t>1</w:t>
        </w:r>
      </w:hyperlink>
      <w:r w:rsidR="00F469EF">
        <w:rPr>
          <w:rStyle w:val="al-author-delim"/>
          <w:rFonts w:ascii="Helvetica Neue" w:hAnsi="Helvetica Neue"/>
          <w:color w:val="333333"/>
          <w:sz w:val="21"/>
          <w:szCs w:val="21"/>
        </w:rPr>
        <w:t>; </w:t>
      </w:r>
      <w:proofErr w:type="spellStart"/>
      <w:r w:rsidR="00F469EF">
        <w:rPr>
          <w:rStyle w:val="wi-fullname"/>
          <w:rFonts w:ascii="Helvetica Neue" w:hAnsi="Helvetica Neue"/>
          <w:color w:val="333333"/>
          <w:sz w:val="21"/>
          <w:szCs w:val="21"/>
        </w:rPr>
        <w:fldChar w:fldCharType="begin"/>
      </w:r>
      <w:r w:rsidR="00F469EF">
        <w:rPr>
          <w:rStyle w:val="wi-fullname"/>
          <w:rFonts w:ascii="Helvetica Neue" w:hAnsi="Helvetica Neue"/>
          <w:color w:val="333333"/>
          <w:sz w:val="21"/>
          <w:szCs w:val="21"/>
        </w:rPr>
        <w:instrText xml:space="preserve"> HYPERLINK "https://jamanetwork.com/searchresults?author=Mitko+Veta&amp;q=Mitko+Veta" \t "_blank" </w:instrText>
      </w:r>
      <w:r w:rsidR="00F469EF">
        <w:rPr>
          <w:rStyle w:val="wi-fullname"/>
          <w:rFonts w:ascii="Helvetica Neue" w:hAnsi="Helvetica Neue"/>
          <w:color w:val="333333"/>
          <w:sz w:val="21"/>
          <w:szCs w:val="21"/>
        </w:rPr>
        <w:fldChar w:fldCharType="separate"/>
      </w:r>
      <w:r w:rsidR="00F469EF">
        <w:rPr>
          <w:rStyle w:val="Hyperlink"/>
          <w:rFonts w:ascii="Helvetica Neue" w:hAnsi="Helvetica Neue"/>
          <w:color w:val="444444"/>
          <w:sz w:val="21"/>
          <w:szCs w:val="21"/>
        </w:rPr>
        <w:t>Mitko</w:t>
      </w:r>
      <w:proofErr w:type="spellEnd"/>
      <w:r w:rsidR="00F469EF">
        <w:rPr>
          <w:rStyle w:val="Hyperlink"/>
          <w:rFonts w:ascii="Helvetica Neue" w:hAnsi="Helvetica Neue"/>
          <w:color w:val="444444"/>
          <w:sz w:val="21"/>
          <w:szCs w:val="21"/>
        </w:rPr>
        <w:t> </w:t>
      </w:r>
      <w:proofErr w:type="spellStart"/>
      <w:r w:rsidR="00F469EF">
        <w:rPr>
          <w:rStyle w:val="Hyperlink"/>
          <w:rFonts w:ascii="Helvetica Neue" w:hAnsi="Helvetica Neue"/>
          <w:color w:val="444444"/>
          <w:sz w:val="21"/>
          <w:szCs w:val="21"/>
        </w:rPr>
        <w:t>Veta</w:t>
      </w:r>
      <w:proofErr w:type="spellEnd"/>
      <w:r w:rsidR="00F469EF">
        <w:rPr>
          <w:rStyle w:val="Hyperlink"/>
          <w:rFonts w:ascii="Helvetica Neue" w:hAnsi="Helvetica Neue"/>
          <w:color w:val="444444"/>
          <w:sz w:val="21"/>
          <w:szCs w:val="21"/>
        </w:rPr>
        <w:t>, PhD</w:t>
      </w:r>
      <w:r w:rsidR="00F469EF">
        <w:rPr>
          <w:rStyle w:val="Hyperlink"/>
          <w:rFonts w:ascii="Helvetica Neue" w:hAnsi="Helvetica Neue"/>
          <w:color w:val="444444"/>
          <w:sz w:val="21"/>
          <w:szCs w:val="21"/>
          <w:vertAlign w:val="superscript"/>
        </w:rPr>
        <w:t>2</w:t>
      </w:r>
      <w:r w:rsidR="00F469EF">
        <w:rPr>
          <w:rStyle w:val="wi-fullname"/>
          <w:rFonts w:ascii="Helvetica Neue" w:hAnsi="Helvetica Neue"/>
          <w:color w:val="333333"/>
          <w:sz w:val="21"/>
          <w:szCs w:val="21"/>
        </w:rPr>
        <w:fldChar w:fldCharType="end"/>
      </w:r>
      <w:r w:rsidR="00F469EF">
        <w:rPr>
          <w:rStyle w:val="al-author-delim"/>
          <w:rFonts w:ascii="Helvetica Neue" w:hAnsi="Helvetica Neue"/>
          <w:color w:val="333333"/>
          <w:sz w:val="21"/>
          <w:szCs w:val="21"/>
        </w:rPr>
        <w:t>; </w:t>
      </w:r>
      <w:hyperlink r:id="rId6" w:tgtFrame="_blank" w:history="1">
        <w:r w:rsidR="00F469EF">
          <w:rPr>
            <w:rStyle w:val="Hyperlink"/>
            <w:rFonts w:ascii="Helvetica Neue" w:hAnsi="Helvetica Neue"/>
            <w:color w:val="444444"/>
            <w:sz w:val="21"/>
            <w:szCs w:val="21"/>
          </w:rPr>
          <w:t xml:space="preserve">Paul Johannes van </w:t>
        </w:r>
        <w:proofErr w:type="spellStart"/>
        <w:r w:rsidR="00F469EF">
          <w:rPr>
            <w:rStyle w:val="Hyperlink"/>
            <w:rFonts w:ascii="Helvetica Neue" w:hAnsi="Helvetica Neue"/>
            <w:color w:val="444444"/>
            <w:sz w:val="21"/>
            <w:szCs w:val="21"/>
          </w:rPr>
          <w:t>Diest</w:t>
        </w:r>
        <w:proofErr w:type="spellEnd"/>
        <w:r w:rsidR="00F469EF">
          <w:rPr>
            <w:rStyle w:val="Hyperlink"/>
            <w:rFonts w:ascii="Helvetica Neue" w:hAnsi="Helvetica Neue"/>
            <w:color w:val="444444"/>
            <w:sz w:val="21"/>
            <w:szCs w:val="21"/>
          </w:rPr>
          <w:t>, MD, PhD</w:t>
        </w:r>
        <w:r w:rsidR="00F469EF">
          <w:rPr>
            <w:rStyle w:val="Hyperlink"/>
            <w:rFonts w:ascii="Helvetica Neue" w:hAnsi="Helvetica Neue"/>
            <w:color w:val="444444"/>
            <w:sz w:val="21"/>
            <w:szCs w:val="21"/>
            <w:vertAlign w:val="superscript"/>
          </w:rPr>
          <w:t>3</w:t>
        </w:r>
      </w:hyperlink>
      <w:r w:rsidR="00F469EF">
        <w:rPr>
          <w:rFonts w:ascii="Helvetica Neue" w:hAnsi="Helvetica Neue"/>
          <w:color w:val="333333"/>
          <w:sz w:val="21"/>
          <w:szCs w:val="21"/>
        </w:rPr>
        <w:t>;</w:t>
      </w:r>
    </w:p>
    <w:p w14:paraId="179A5E02" w14:textId="77777777" w:rsidR="00F469EF" w:rsidRPr="00F469EF" w:rsidRDefault="00F469EF" w:rsidP="00F469EF"/>
    <w:p w14:paraId="5EE56B78" w14:textId="243FB11D" w:rsidR="005F2924" w:rsidRPr="00C14413" w:rsidRDefault="005F2924" w:rsidP="00775579">
      <w:pPr>
        <w:jc w:val="both"/>
        <w:rPr>
          <w:rFonts w:asciiTheme="majorHAnsi" w:hAnsiTheme="majorHAnsi" w:cstheme="majorHAnsi"/>
          <w:color w:val="000000" w:themeColor="text1"/>
        </w:rPr>
      </w:pPr>
      <w:r w:rsidRPr="00C14413">
        <w:rPr>
          <w:rFonts w:asciiTheme="majorHAnsi" w:hAnsiTheme="majorHAnsi" w:cstheme="majorHAnsi"/>
          <w:color w:val="000000" w:themeColor="text1"/>
        </w:rPr>
        <w:t xml:space="preserve">Venue: </w:t>
      </w:r>
      <w:r w:rsidR="00AF19CC" w:rsidRPr="00C14413">
        <w:rPr>
          <w:rFonts w:asciiTheme="majorHAnsi" w:hAnsiTheme="majorHAnsi" w:cstheme="majorHAnsi"/>
          <w:color w:val="000000" w:themeColor="text1"/>
        </w:rPr>
        <w:t>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36"/>
      </w:tblGrid>
      <w:tr w:rsidR="005F2924" w:rsidRPr="00775579" w14:paraId="5AB763E3" w14:textId="77777777" w:rsidTr="007002FE">
        <w:tc>
          <w:tcPr>
            <w:tcW w:w="0" w:type="auto"/>
            <w:shd w:val="clear" w:color="auto" w:fill="FFFFFF"/>
            <w:hideMark/>
          </w:tcPr>
          <w:p w14:paraId="2258B243" w14:textId="77777777" w:rsidR="005F2924" w:rsidRPr="00775579" w:rsidRDefault="005F2924" w:rsidP="00775579">
            <w:pPr>
              <w:jc w:val="both"/>
              <w:rPr>
                <w:rFonts w:asciiTheme="majorHAnsi" w:hAnsiTheme="majorHAnsi" w:cstheme="majorHAnsi"/>
              </w:rPr>
            </w:pPr>
            <w:r w:rsidRPr="00775579">
              <w:rPr>
                <w:rFonts w:asciiTheme="majorHAnsi" w:hAnsiTheme="majorHAnsi" w:cstheme="majorHAnsi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3FBB7BBF" w14:textId="77777777" w:rsidR="005F2924" w:rsidRPr="00775579" w:rsidRDefault="005F2924" w:rsidP="00775579">
            <w:pPr>
              <w:jc w:val="both"/>
              <w:rPr>
                <w:rFonts w:asciiTheme="majorHAnsi" w:hAnsiTheme="majorHAnsi" w:cstheme="majorHAnsi"/>
              </w:rPr>
            </w:pPr>
          </w:p>
          <w:p w14:paraId="16872C33" w14:textId="77777777" w:rsidR="005F2924" w:rsidRPr="00775579" w:rsidRDefault="005F2924" w:rsidP="00775579">
            <w:pPr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61626607" w14:textId="3768A7EB" w:rsidR="0076357A" w:rsidRPr="00775579" w:rsidRDefault="005F2924" w:rsidP="0076357A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URL:</w:t>
      </w:r>
      <w:r w:rsidR="0076357A" w:rsidRPr="0076357A">
        <w:rPr>
          <w:rFonts w:asciiTheme="majorHAnsi" w:hAnsiTheme="majorHAnsi" w:cstheme="majorHAnsi"/>
        </w:rPr>
        <w:t xml:space="preserve"> https://jamanetwork.com/journals/jama/fullarticle/2665774</w:t>
      </w:r>
    </w:p>
    <w:p w14:paraId="487FE09E" w14:textId="16F10565" w:rsidR="005F2924" w:rsidRPr="00775579" w:rsidRDefault="005F2924" w:rsidP="00775579">
      <w:pPr>
        <w:jc w:val="both"/>
        <w:rPr>
          <w:rFonts w:asciiTheme="majorHAnsi" w:hAnsiTheme="majorHAnsi" w:cstheme="majorHAnsi"/>
        </w:rPr>
      </w:pPr>
    </w:p>
    <w:p w14:paraId="6CD8EF7A" w14:textId="557A5E42" w:rsidR="005F2924" w:rsidRPr="00775579" w:rsidRDefault="005F2924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Problem:</w:t>
      </w:r>
    </w:p>
    <w:p w14:paraId="17D73E95" w14:textId="1FBBD24A" w:rsidR="0026207A" w:rsidRPr="0026207A" w:rsidRDefault="0026207A" w:rsidP="0026207A">
      <w:pPr>
        <w:jc w:val="both"/>
        <w:rPr>
          <w:rFonts w:asciiTheme="majorHAnsi" w:hAnsiTheme="majorHAnsi" w:cstheme="majorHAnsi"/>
        </w:rPr>
      </w:pPr>
      <w:proofErr w:type="spellStart"/>
      <w:r w:rsidRPr="0026207A">
        <w:rPr>
          <w:rFonts w:asciiTheme="majorHAnsi" w:hAnsiTheme="majorHAnsi" w:cstheme="majorHAnsi"/>
        </w:rPr>
        <w:t>Menilai</w:t>
      </w:r>
      <w:proofErr w:type="spellEnd"/>
      <w:r w:rsidRPr="0026207A">
        <w:rPr>
          <w:rFonts w:asciiTheme="majorHAnsi" w:hAnsiTheme="majorHAnsi" w:cstheme="majorHAnsi"/>
        </w:rPr>
        <w:t xml:space="preserve"> </w:t>
      </w:r>
      <w:proofErr w:type="spellStart"/>
      <w:r w:rsidRPr="0026207A">
        <w:rPr>
          <w:rFonts w:asciiTheme="majorHAnsi" w:hAnsiTheme="majorHAnsi" w:cstheme="majorHAnsi"/>
        </w:rPr>
        <w:t>tingkat</w:t>
      </w:r>
      <w:proofErr w:type="spellEnd"/>
      <w:r w:rsidRPr="0026207A">
        <w:rPr>
          <w:rFonts w:asciiTheme="majorHAnsi" w:hAnsiTheme="majorHAnsi" w:cstheme="majorHAnsi"/>
        </w:rPr>
        <w:t xml:space="preserve"> </w:t>
      </w:r>
      <w:proofErr w:type="spellStart"/>
      <w:r w:rsidRPr="0026207A">
        <w:rPr>
          <w:rFonts w:asciiTheme="majorHAnsi" w:hAnsiTheme="majorHAnsi" w:cstheme="majorHAnsi"/>
        </w:rPr>
        <w:t>penyebaran</w:t>
      </w:r>
      <w:proofErr w:type="spellEnd"/>
      <w:r w:rsidRPr="0026207A">
        <w:rPr>
          <w:rFonts w:asciiTheme="majorHAnsi" w:hAnsiTheme="majorHAnsi" w:cstheme="majorHAnsi"/>
        </w:rPr>
        <w:t xml:space="preserve"> </w:t>
      </w:r>
      <w:proofErr w:type="spellStart"/>
      <w:r w:rsidRPr="0026207A">
        <w:rPr>
          <w:rFonts w:asciiTheme="majorHAnsi" w:hAnsiTheme="majorHAnsi" w:cstheme="majorHAnsi"/>
        </w:rPr>
        <w:t>kanker</w:t>
      </w:r>
      <w:proofErr w:type="spellEnd"/>
      <w:r w:rsidRPr="0026207A">
        <w:rPr>
          <w:rFonts w:asciiTheme="majorHAnsi" w:hAnsiTheme="majorHAnsi" w:cstheme="majorHAnsi"/>
        </w:rPr>
        <w:t xml:space="preserve"> </w:t>
      </w:r>
      <w:proofErr w:type="spellStart"/>
      <w:r w:rsidRPr="0026207A">
        <w:rPr>
          <w:rFonts w:asciiTheme="majorHAnsi" w:hAnsiTheme="majorHAnsi" w:cstheme="majorHAnsi"/>
        </w:rPr>
        <w:t>dengan</w:t>
      </w:r>
      <w:proofErr w:type="spellEnd"/>
      <w:r w:rsidRPr="0026207A">
        <w:rPr>
          <w:rFonts w:asciiTheme="majorHAnsi" w:hAnsiTheme="majorHAnsi" w:cstheme="majorHAnsi"/>
        </w:rPr>
        <w:t xml:space="preserve"> </w:t>
      </w:r>
      <w:proofErr w:type="spellStart"/>
      <w:r w:rsidRPr="0026207A">
        <w:rPr>
          <w:rFonts w:asciiTheme="majorHAnsi" w:hAnsiTheme="majorHAnsi" w:cstheme="majorHAnsi"/>
        </w:rPr>
        <w:t>analisis</w:t>
      </w:r>
      <w:proofErr w:type="spellEnd"/>
      <w:r w:rsidRPr="0026207A">
        <w:rPr>
          <w:rFonts w:asciiTheme="majorHAnsi" w:hAnsiTheme="majorHAnsi" w:cstheme="majorHAnsi"/>
        </w:rPr>
        <w:t xml:space="preserve"> </w:t>
      </w:r>
      <w:proofErr w:type="spellStart"/>
      <w:r w:rsidRPr="0026207A">
        <w:rPr>
          <w:rFonts w:asciiTheme="majorHAnsi" w:hAnsiTheme="majorHAnsi" w:cstheme="majorHAnsi"/>
        </w:rPr>
        <w:t>histopatologi</w:t>
      </w:r>
      <w:proofErr w:type="spellEnd"/>
      <w:r w:rsidRPr="0026207A">
        <w:rPr>
          <w:rFonts w:asciiTheme="majorHAnsi" w:hAnsiTheme="majorHAnsi" w:cstheme="majorHAnsi"/>
        </w:rPr>
        <w:t xml:space="preserve"> </w:t>
      </w:r>
      <w:r w:rsidR="007C3A39">
        <w:rPr>
          <w:rFonts w:asciiTheme="majorHAnsi" w:hAnsiTheme="majorHAnsi" w:cstheme="majorHAnsi"/>
        </w:rPr>
        <w:t xml:space="preserve">pada </w:t>
      </w:r>
      <w:proofErr w:type="spellStart"/>
      <w:r w:rsidRPr="0026207A">
        <w:rPr>
          <w:rFonts w:asciiTheme="majorHAnsi" w:hAnsiTheme="majorHAnsi" w:cstheme="majorHAnsi"/>
        </w:rPr>
        <w:t>kelenjar</w:t>
      </w:r>
      <w:proofErr w:type="spellEnd"/>
      <w:r w:rsidRPr="0026207A">
        <w:rPr>
          <w:rFonts w:asciiTheme="majorHAnsi" w:hAnsiTheme="majorHAnsi" w:cstheme="majorHAnsi"/>
        </w:rPr>
        <w:t xml:space="preserve"> </w:t>
      </w:r>
      <w:proofErr w:type="spellStart"/>
      <w:r w:rsidRPr="0026207A">
        <w:rPr>
          <w:rFonts w:asciiTheme="majorHAnsi" w:hAnsiTheme="majorHAnsi" w:cstheme="majorHAnsi"/>
        </w:rPr>
        <w:t>getah</w:t>
      </w:r>
      <w:proofErr w:type="spellEnd"/>
      <w:r w:rsidRPr="0026207A">
        <w:rPr>
          <w:rFonts w:asciiTheme="majorHAnsi" w:hAnsiTheme="majorHAnsi" w:cstheme="majorHAnsi"/>
        </w:rPr>
        <w:t xml:space="preserve"> </w:t>
      </w:r>
      <w:proofErr w:type="spellStart"/>
      <w:r w:rsidRPr="0026207A">
        <w:rPr>
          <w:rFonts w:asciiTheme="majorHAnsi" w:hAnsiTheme="majorHAnsi" w:cstheme="majorHAnsi"/>
        </w:rPr>
        <w:t>bening</w:t>
      </w:r>
      <w:proofErr w:type="spellEnd"/>
      <w:r w:rsidRPr="0026207A">
        <w:rPr>
          <w:rFonts w:asciiTheme="majorHAnsi" w:hAnsiTheme="majorHAnsi" w:cstheme="majorHAnsi"/>
        </w:rPr>
        <w:t xml:space="preserve"> </w:t>
      </w:r>
      <w:proofErr w:type="spellStart"/>
      <w:r w:rsidRPr="0026207A">
        <w:rPr>
          <w:rFonts w:asciiTheme="majorHAnsi" w:hAnsiTheme="majorHAnsi" w:cstheme="majorHAnsi"/>
        </w:rPr>
        <w:t>aksila</w:t>
      </w:r>
      <w:proofErr w:type="spellEnd"/>
      <w:r w:rsidRPr="0026207A">
        <w:rPr>
          <w:rFonts w:asciiTheme="majorHAnsi" w:hAnsiTheme="majorHAnsi" w:cstheme="majorHAnsi"/>
        </w:rPr>
        <w:t xml:space="preserve"> sentinel (</w:t>
      </w:r>
      <w:r>
        <w:rPr>
          <w:rFonts w:asciiTheme="majorHAnsi" w:hAnsiTheme="majorHAnsi" w:cstheme="majorHAnsi"/>
        </w:rPr>
        <w:t>axillary lymph node-</w:t>
      </w:r>
      <w:r w:rsidRPr="0026207A">
        <w:rPr>
          <w:rFonts w:asciiTheme="majorHAnsi" w:hAnsiTheme="majorHAnsi" w:cstheme="majorHAnsi"/>
        </w:rPr>
        <w:t xml:space="preserve">SLN) </w:t>
      </w:r>
      <w:proofErr w:type="spellStart"/>
      <w:r w:rsidRPr="0026207A">
        <w:rPr>
          <w:rFonts w:asciiTheme="majorHAnsi" w:hAnsiTheme="majorHAnsi" w:cstheme="majorHAnsi"/>
        </w:rPr>
        <w:t>merupakan</w:t>
      </w:r>
      <w:proofErr w:type="spellEnd"/>
      <w:r w:rsidRPr="0026207A">
        <w:rPr>
          <w:rFonts w:asciiTheme="majorHAnsi" w:hAnsiTheme="majorHAnsi" w:cstheme="majorHAnsi"/>
        </w:rPr>
        <w:t xml:space="preserve"> </w:t>
      </w:r>
      <w:proofErr w:type="spellStart"/>
      <w:r w:rsidRPr="0026207A">
        <w:rPr>
          <w:rFonts w:asciiTheme="majorHAnsi" w:hAnsiTheme="majorHAnsi" w:cstheme="majorHAnsi"/>
        </w:rPr>
        <w:t>bagian</w:t>
      </w:r>
      <w:proofErr w:type="spellEnd"/>
      <w:r w:rsidRPr="0026207A">
        <w:rPr>
          <w:rFonts w:asciiTheme="majorHAnsi" w:hAnsiTheme="majorHAnsi" w:cstheme="majorHAnsi"/>
        </w:rPr>
        <w:t xml:space="preserve"> </w:t>
      </w:r>
      <w:proofErr w:type="spellStart"/>
      <w:r w:rsidRPr="0026207A">
        <w:rPr>
          <w:rFonts w:asciiTheme="majorHAnsi" w:hAnsiTheme="majorHAnsi" w:cstheme="majorHAnsi"/>
        </w:rPr>
        <w:t>penting</w:t>
      </w:r>
      <w:proofErr w:type="spellEnd"/>
      <w:r w:rsidRPr="0026207A">
        <w:rPr>
          <w:rFonts w:asciiTheme="majorHAnsi" w:hAnsiTheme="majorHAnsi" w:cstheme="majorHAnsi"/>
        </w:rPr>
        <w:t xml:space="preserve"> </w:t>
      </w:r>
      <w:proofErr w:type="spellStart"/>
      <w:r w:rsidRPr="0026207A">
        <w:rPr>
          <w:rFonts w:asciiTheme="majorHAnsi" w:hAnsiTheme="majorHAnsi" w:cstheme="majorHAnsi"/>
        </w:rPr>
        <w:t>dari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penentuan</w:t>
      </w:r>
      <w:proofErr w:type="spellEnd"/>
      <w:r w:rsidRPr="0026207A">
        <w:rPr>
          <w:rFonts w:asciiTheme="majorHAnsi" w:hAnsiTheme="majorHAnsi" w:cstheme="majorHAnsi"/>
        </w:rPr>
        <w:t xml:space="preserve"> stadium </w:t>
      </w:r>
      <w:proofErr w:type="spellStart"/>
      <w:r w:rsidRPr="0026207A">
        <w:rPr>
          <w:rFonts w:asciiTheme="majorHAnsi" w:hAnsiTheme="majorHAnsi" w:cstheme="majorHAnsi"/>
        </w:rPr>
        <w:t>kanker</w:t>
      </w:r>
      <w:proofErr w:type="spellEnd"/>
      <w:r w:rsidRPr="0026207A">
        <w:rPr>
          <w:rFonts w:asciiTheme="majorHAnsi" w:hAnsiTheme="majorHAnsi" w:cstheme="majorHAnsi"/>
        </w:rPr>
        <w:t xml:space="preserve"> </w:t>
      </w:r>
      <w:proofErr w:type="spellStart"/>
      <w:r w:rsidRPr="0026207A">
        <w:rPr>
          <w:rFonts w:asciiTheme="majorHAnsi" w:hAnsiTheme="majorHAnsi" w:cstheme="majorHAnsi"/>
        </w:rPr>
        <w:t>payudara</w:t>
      </w:r>
      <w:proofErr w:type="spellEnd"/>
      <w:r w:rsidRPr="0026207A">
        <w:rPr>
          <w:rFonts w:asciiTheme="majorHAnsi" w:hAnsiTheme="majorHAnsi" w:cstheme="majorHAnsi"/>
        </w:rPr>
        <w:t xml:space="preserve">. </w:t>
      </w:r>
      <w:proofErr w:type="spellStart"/>
      <w:r w:rsidRPr="0026207A">
        <w:rPr>
          <w:rFonts w:asciiTheme="majorHAnsi" w:hAnsiTheme="majorHAnsi" w:cstheme="majorHAnsi"/>
        </w:rPr>
        <w:t>Sensitivitas</w:t>
      </w:r>
      <w:proofErr w:type="spellEnd"/>
      <w:r w:rsidRPr="0026207A">
        <w:rPr>
          <w:rFonts w:asciiTheme="majorHAnsi" w:hAnsiTheme="majorHAnsi" w:cstheme="majorHAnsi"/>
        </w:rPr>
        <w:t xml:space="preserve"> </w:t>
      </w:r>
      <w:proofErr w:type="spellStart"/>
      <w:r w:rsidRPr="0026207A">
        <w:rPr>
          <w:rFonts w:asciiTheme="majorHAnsi" w:hAnsiTheme="majorHAnsi" w:cstheme="majorHAnsi"/>
        </w:rPr>
        <w:t>penilaian</w:t>
      </w:r>
      <w:proofErr w:type="spellEnd"/>
      <w:r w:rsidRPr="0026207A">
        <w:rPr>
          <w:rFonts w:asciiTheme="majorHAnsi" w:hAnsiTheme="majorHAnsi" w:cstheme="majorHAnsi"/>
        </w:rPr>
        <w:t xml:space="preserve"> SLN oleh </w:t>
      </w:r>
      <w:proofErr w:type="spellStart"/>
      <w:r w:rsidRPr="0026207A">
        <w:rPr>
          <w:rFonts w:asciiTheme="majorHAnsi" w:hAnsiTheme="majorHAnsi" w:cstheme="majorHAnsi"/>
        </w:rPr>
        <w:t>ahli</w:t>
      </w:r>
      <w:proofErr w:type="spellEnd"/>
      <w:r w:rsidRPr="0026207A">
        <w:rPr>
          <w:rFonts w:asciiTheme="majorHAnsi" w:hAnsiTheme="majorHAnsi" w:cstheme="majorHAnsi"/>
        </w:rPr>
        <w:t xml:space="preserve"> </w:t>
      </w:r>
      <w:proofErr w:type="spellStart"/>
      <w:r w:rsidRPr="0026207A">
        <w:rPr>
          <w:rFonts w:asciiTheme="majorHAnsi" w:hAnsiTheme="majorHAnsi" w:cstheme="majorHAnsi"/>
        </w:rPr>
        <w:t>patologi</w:t>
      </w:r>
      <w:proofErr w:type="spellEnd"/>
      <w:r w:rsidRPr="0026207A">
        <w:rPr>
          <w:rFonts w:asciiTheme="majorHAnsi" w:hAnsiTheme="majorHAnsi" w:cstheme="majorHAnsi"/>
        </w:rPr>
        <w:t xml:space="preserve">, </w:t>
      </w:r>
      <w:proofErr w:type="spellStart"/>
      <w:r w:rsidRPr="0026207A">
        <w:rPr>
          <w:rFonts w:asciiTheme="majorHAnsi" w:hAnsiTheme="majorHAnsi" w:cstheme="majorHAnsi"/>
        </w:rPr>
        <w:t>bagaimanapun</w:t>
      </w:r>
      <w:proofErr w:type="spellEnd"/>
      <w:r w:rsidRPr="0026207A">
        <w:rPr>
          <w:rFonts w:asciiTheme="majorHAnsi" w:hAnsiTheme="majorHAnsi" w:cstheme="majorHAnsi"/>
        </w:rPr>
        <w:t xml:space="preserve">, </w:t>
      </w:r>
      <w:proofErr w:type="spellStart"/>
      <w:r w:rsidRPr="0026207A">
        <w:rPr>
          <w:rFonts w:asciiTheme="majorHAnsi" w:hAnsiTheme="majorHAnsi" w:cstheme="majorHAnsi"/>
        </w:rPr>
        <w:t>tidak</w:t>
      </w:r>
      <w:proofErr w:type="spellEnd"/>
      <w:r w:rsidRPr="0026207A">
        <w:rPr>
          <w:rFonts w:asciiTheme="majorHAnsi" w:hAnsiTheme="majorHAnsi" w:cstheme="majorHAnsi"/>
        </w:rPr>
        <w:t xml:space="preserve"> optimal. </w:t>
      </w:r>
      <w:proofErr w:type="spellStart"/>
      <w:r w:rsidRPr="0026207A">
        <w:rPr>
          <w:rFonts w:asciiTheme="majorHAnsi" w:hAnsiTheme="majorHAnsi" w:cstheme="majorHAnsi"/>
        </w:rPr>
        <w:t>Sebuah</w:t>
      </w:r>
      <w:proofErr w:type="spellEnd"/>
      <w:r w:rsidRPr="0026207A">
        <w:rPr>
          <w:rFonts w:asciiTheme="majorHAnsi" w:hAnsiTheme="majorHAnsi" w:cstheme="majorHAnsi"/>
        </w:rPr>
        <w:t xml:space="preserve"> </w:t>
      </w:r>
      <w:proofErr w:type="spellStart"/>
      <w:r w:rsidRPr="0026207A">
        <w:rPr>
          <w:rFonts w:asciiTheme="majorHAnsi" w:hAnsiTheme="majorHAnsi" w:cstheme="majorHAnsi"/>
        </w:rPr>
        <w:t>studi</w:t>
      </w:r>
      <w:proofErr w:type="spellEnd"/>
      <w:r w:rsidRPr="0026207A">
        <w:rPr>
          <w:rFonts w:asciiTheme="majorHAnsi" w:hAnsiTheme="majorHAnsi" w:cstheme="majorHAnsi"/>
        </w:rPr>
        <w:t xml:space="preserve"> </w:t>
      </w:r>
      <w:proofErr w:type="spellStart"/>
      <w:r w:rsidRPr="0026207A">
        <w:rPr>
          <w:rFonts w:asciiTheme="majorHAnsi" w:hAnsiTheme="majorHAnsi" w:cstheme="majorHAnsi"/>
        </w:rPr>
        <w:t>retrospektif</w:t>
      </w:r>
      <w:proofErr w:type="spellEnd"/>
      <w:r w:rsidRPr="0026207A">
        <w:rPr>
          <w:rFonts w:asciiTheme="majorHAnsi" w:hAnsiTheme="majorHAnsi" w:cstheme="majorHAnsi"/>
        </w:rPr>
        <w:t xml:space="preserve"> </w:t>
      </w:r>
      <w:proofErr w:type="spellStart"/>
      <w:r w:rsidRPr="0026207A">
        <w:rPr>
          <w:rFonts w:asciiTheme="majorHAnsi" w:hAnsiTheme="majorHAnsi" w:cstheme="majorHAnsi"/>
        </w:rPr>
        <w:t>menunjukkan</w:t>
      </w:r>
      <w:proofErr w:type="spellEnd"/>
      <w:r w:rsidRPr="0026207A">
        <w:rPr>
          <w:rFonts w:asciiTheme="majorHAnsi" w:hAnsiTheme="majorHAnsi" w:cstheme="majorHAnsi"/>
        </w:rPr>
        <w:t xml:space="preserve"> </w:t>
      </w:r>
      <w:proofErr w:type="spellStart"/>
      <w:r w:rsidRPr="0026207A">
        <w:rPr>
          <w:rFonts w:asciiTheme="majorHAnsi" w:hAnsiTheme="majorHAnsi" w:cstheme="majorHAnsi"/>
        </w:rPr>
        <w:t>bahwa</w:t>
      </w:r>
      <w:proofErr w:type="spellEnd"/>
      <w:r w:rsidRPr="0026207A">
        <w:rPr>
          <w:rFonts w:asciiTheme="majorHAnsi" w:hAnsiTheme="majorHAnsi" w:cstheme="majorHAnsi"/>
        </w:rPr>
        <w:t xml:space="preserve"> </w:t>
      </w:r>
      <w:proofErr w:type="spellStart"/>
      <w:r w:rsidRPr="0026207A">
        <w:rPr>
          <w:rFonts w:asciiTheme="majorHAnsi" w:hAnsiTheme="majorHAnsi" w:cstheme="majorHAnsi"/>
        </w:rPr>
        <w:t>tinjauan</w:t>
      </w:r>
      <w:proofErr w:type="spellEnd"/>
      <w:r w:rsidRPr="0026207A">
        <w:rPr>
          <w:rFonts w:asciiTheme="majorHAnsi" w:hAnsiTheme="majorHAnsi" w:cstheme="majorHAnsi"/>
        </w:rPr>
        <w:t xml:space="preserve"> </w:t>
      </w:r>
      <w:proofErr w:type="spellStart"/>
      <w:r w:rsidRPr="0026207A">
        <w:rPr>
          <w:rFonts w:asciiTheme="majorHAnsi" w:hAnsiTheme="majorHAnsi" w:cstheme="majorHAnsi"/>
        </w:rPr>
        <w:t>patologi</w:t>
      </w:r>
      <w:proofErr w:type="spellEnd"/>
      <w:r w:rsidRPr="0026207A">
        <w:rPr>
          <w:rFonts w:asciiTheme="majorHAnsi" w:hAnsiTheme="majorHAnsi" w:cstheme="majorHAnsi"/>
        </w:rPr>
        <w:t xml:space="preserve"> oleh para </w:t>
      </w:r>
      <w:proofErr w:type="spellStart"/>
      <w:r w:rsidRPr="0026207A">
        <w:rPr>
          <w:rFonts w:asciiTheme="majorHAnsi" w:hAnsiTheme="majorHAnsi" w:cstheme="majorHAnsi"/>
        </w:rPr>
        <w:t>ahli</w:t>
      </w:r>
      <w:proofErr w:type="spellEnd"/>
      <w:r w:rsidRPr="0026207A">
        <w:rPr>
          <w:rFonts w:asciiTheme="majorHAnsi" w:hAnsiTheme="majorHAnsi" w:cstheme="majorHAnsi"/>
        </w:rPr>
        <w:t xml:space="preserve"> </w:t>
      </w:r>
      <w:proofErr w:type="spellStart"/>
      <w:r w:rsidRPr="0026207A">
        <w:rPr>
          <w:rFonts w:asciiTheme="majorHAnsi" w:hAnsiTheme="majorHAnsi" w:cstheme="majorHAnsi"/>
        </w:rPr>
        <w:t>mengubah</w:t>
      </w:r>
      <w:proofErr w:type="spellEnd"/>
      <w:r w:rsidRPr="0026207A">
        <w:rPr>
          <w:rFonts w:asciiTheme="majorHAnsi" w:hAnsiTheme="majorHAnsi" w:cstheme="majorHAnsi"/>
        </w:rPr>
        <w:t xml:space="preserve"> status nodal pada 24% </w:t>
      </w:r>
      <w:proofErr w:type="spellStart"/>
      <w:r w:rsidRPr="0026207A">
        <w:rPr>
          <w:rFonts w:asciiTheme="majorHAnsi" w:hAnsiTheme="majorHAnsi" w:cstheme="majorHAnsi"/>
        </w:rPr>
        <w:t>pasien</w:t>
      </w:r>
      <w:proofErr w:type="spellEnd"/>
      <w:r w:rsidRPr="0026207A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26207A">
        <w:rPr>
          <w:rFonts w:asciiTheme="majorHAnsi" w:hAnsiTheme="majorHAnsi" w:cstheme="majorHAnsi"/>
        </w:rPr>
        <w:t>Selanjutnya</w:t>
      </w:r>
      <w:proofErr w:type="spellEnd"/>
      <w:r w:rsidRPr="0026207A">
        <w:rPr>
          <w:rFonts w:asciiTheme="majorHAnsi" w:hAnsiTheme="majorHAnsi" w:cstheme="majorHAnsi"/>
        </w:rPr>
        <w:t xml:space="preserve">, </w:t>
      </w:r>
      <w:proofErr w:type="spellStart"/>
      <w:r w:rsidRPr="0026207A">
        <w:rPr>
          <w:rFonts w:asciiTheme="majorHAnsi" w:hAnsiTheme="majorHAnsi" w:cstheme="majorHAnsi"/>
        </w:rPr>
        <w:t>penilaian</w:t>
      </w:r>
      <w:proofErr w:type="spellEnd"/>
      <w:r w:rsidRPr="0026207A">
        <w:rPr>
          <w:rFonts w:asciiTheme="majorHAnsi" w:hAnsiTheme="majorHAnsi" w:cstheme="majorHAnsi"/>
        </w:rPr>
        <w:t xml:space="preserve"> SLN </w:t>
      </w:r>
      <w:proofErr w:type="spellStart"/>
      <w:r>
        <w:rPr>
          <w:rFonts w:asciiTheme="majorHAnsi" w:hAnsiTheme="majorHAnsi" w:cstheme="majorHAnsi"/>
        </w:rPr>
        <w:t>cukup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26207A">
        <w:rPr>
          <w:rFonts w:asciiTheme="majorHAnsi" w:hAnsiTheme="majorHAnsi" w:cstheme="majorHAnsi"/>
        </w:rPr>
        <w:t>membosankan</w:t>
      </w:r>
      <w:proofErr w:type="spellEnd"/>
      <w:r w:rsidRPr="0026207A">
        <w:rPr>
          <w:rFonts w:asciiTheme="majorHAnsi" w:hAnsiTheme="majorHAnsi" w:cstheme="majorHAnsi"/>
        </w:rPr>
        <w:t xml:space="preserve"> dan </w:t>
      </w:r>
      <w:proofErr w:type="spellStart"/>
      <w:r w:rsidRPr="0026207A">
        <w:rPr>
          <w:rFonts w:asciiTheme="majorHAnsi" w:hAnsiTheme="majorHAnsi" w:cstheme="majorHAnsi"/>
        </w:rPr>
        <w:t>memakan</w:t>
      </w:r>
      <w:proofErr w:type="spellEnd"/>
      <w:r w:rsidRPr="0026207A">
        <w:rPr>
          <w:rFonts w:asciiTheme="majorHAnsi" w:hAnsiTheme="majorHAnsi" w:cstheme="majorHAnsi"/>
        </w:rPr>
        <w:t xml:space="preserve"> </w:t>
      </w:r>
      <w:proofErr w:type="spellStart"/>
      <w:r w:rsidRPr="0026207A">
        <w:rPr>
          <w:rFonts w:asciiTheme="majorHAnsi" w:hAnsiTheme="majorHAnsi" w:cstheme="majorHAnsi"/>
        </w:rPr>
        <w:t>waktu</w:t>
      </w:r>
      <w:proofErr w:type="spellEnd"/>
      <w:r w:rsidRPr="0026207A">
        <w:rPr>
          <w:rFonts w:asciiTheme="majorHAnsi" w:hAnsiTheme="majorHAnsi" w:cstheme="majorHAnsi"/>
        </w:rPr>
        <w:t>.</w:t>
      </w:r>
    </w:p>
    <w:p w14:paraId="4200C7D2" w14:textId="77777777" w:rsidR="00136F88" w:rsidRPr="0026207A" w:rsidRDefault="00136F88" w:rsidP="0026207A">
      <w:pPr>
        <w:jc w:val="both"/>
        <w:rPr>
          <w:rFonts w:asciiTheme="majorHAnsi" w:hAnsiTheme="majorHAnsi" w:cstheme="majorHAnsi"/>
        </w:rPr>
      </w:pPr>
    </w:p>
    <w:p w14:paraId="5968129B" w14:textId="184B58B7" w:rsidR="005F2924" w:rsidRPr="00775579" w:rsidRDefault="005F2924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Contribution:</w:t>
      </w:r>
    </w:p>
    <w:p w14:paraId="2BB6465A" w14:textId="77777777" w:rsidR="00365899" w:rsidRPr="00CF6F22" w:rsidRDefault="00365899" w:rsidP="00CF6F22">
      <w:pPr>
        <w:rPr>
          <w:rFonts w:asciiTheme="majorHAnsi" w:hAnsiTheme="majorHAnsi" w:cstheme="majorHAnsi"/>
        </w:rPr>
      </w:pPr>
    </w:p>
    <w:p w14:paraId="089EA4BF" w14:textId="5FAE13D0" w:rsidR="005F2924" w:rsidRDefault="005F2924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Method/Solution:</w:t>
      </w:r>
    </w:p>
    <w:p w14:paraId="343AF398" w14:textId="7C24A778" w:rsidR="008B7E03" w:rsidRDefault="00CF4A7C" w:rsidP="00775579">
      <w:pPr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</w:t>
      </w:r>
      <w:r w:rsidR="008B7E03">
        <w:rPr>
          <w:rFonts w:asciiTheme="majorHAnsi" w:hAnsiTheme="majorHAnsi" w:cstheme="majorHAnsi"/>
        </w:rPr>
        <w:t>lgoritma</w:t>
      </w:r>
      <w:proofErr w:type="spellEnd"/>
      <w:r w:rsidR="008B7E03">
        <w:rPr>
          <w:rFonts w:asciiTheme="majorHAnsi" w:hAnsiTheme="majorHAnsi" w:cstheme="majorHAnsi"/>
        </w:rPr>
        <w:t xml:space="preserve">/model </w:t>
      </w:r>
      <w:proofErr w:type="spellStart"/>
      <w:r w:rsidR="008B7E03">
        <w:rPr>
          <w:rFonts w:asciiTheme="majorHAnsi" w:hAnsiTheme="majorHAnsi" w:cstheme="majorHAnsi"/>
        </w:rPr>
        <w:t>untuk</w:t>
      </w:r>
      <w:proofErr w:type="spellEnd"/>
      <w:r w:rsidR="008B7E03">
        <w:rPr>
          <w:rFonts w:asciiTheme="majorHAnsi" w:hAnsiTheme="majorHAnsi" w:cstheme="majorHAnsi"/>
        </w:rPr>
        <w:t xml:space="preserve"> </w:t>
      </w:r>
      <w:proofErr w:type="spellStart"/>
      <w:r w:rsidR="008B7E03">
        <w:rPr>
          <w:rFonts w:asciiTheme="majorHAnsi" w:hAnsiTheme="majorHAnsi" w:cstheme="majorHAnsi"/>
        </w:rPr>
        <w:t>mengidentifikasi</w:t>
      </w:r>
      <w:proofErr w:type="spellEnd"/>
      <w:r w:rsidR="008B7E03">
        <w:rPr>
          <w:rFonts w:asciiTheme="majorHAnsi" w:hAnsiTheme="majorHAnsi" w:cstheme="majorHAnsi"/>
        </w:rPr>
        <w:t xml:space="preserve"> </w:t>
      </w:r>
      <w:proofErr w:type="spellStart"/>
      <w:r w:rsidR="008B7E03">
        <w:rPr>
          <w:rFonts w:asciiTheme="majorHAnsi" w:hAnsiTheme="majorHAnsi" w:cstheme="majorHAnsi"/>
        </w:rPr>
        <w:t>ada</w:t>
      </w:r>
      <w:proofErr w:type="spellEnd"/>
      <w:r w:rsidR="008B7E03">
        <w:rPr>
          <w:rFonts w:asciiTheme="majorHAnsi" w:hAnsiTheme="majorHAnsi" w:cstheme="majorHAnsi"/>
        </w:rPr>
        <w:t>/</w:t>
      </w:r>
      <w:proofErr w:type="spellStart"/>
      <w:r w:rsidR="008B7E03">
        <w:rPr>
          <w:rFonts w:asciiTheme="majorHAnsi" w:hAnsiTheme="majorHAnsi" w:cstheme="majorHAnsi"/>
        </w:rPr>
        <w:t>tidaknya</w:t>
      </w:r>
      <w:proofErr w:type="spellEnd"/>
      <w:r w:rsidR="008B7E03">
        <w:rPr>
          <w:rFonts w:asciiTheme="majorHAnsi" w:hAnsiTheme="majorHAnsi" w:cstheme="majorHAnsi"/>
        </w:rPr>
        <w:t xml:space="preserve"> metastasis </w:t>
      </w:r>
      <w:proofErr w:type="spellStart"/>
      <w:r w:rsidR="007C3A39">
        <w:rPr>
          <w:rFonts w:asciiTheme="majorHAnsi" w:hAnsiTheme="majorHAnsi" w:cstheme="majorHAnsi"/>
        </w:rPr>
        <w:t>berdasarkan</w:t>
      </w:r>
      <w:proofErr w:type="spellEnd"/>
      <w:r w:rsidR="007C3A39">
        <w:rPr>
          <w:rFonts w:asciiTheme="majorHAnsi" w:hAnsiTheme="majorHAnsi" w:cstheme="majorHAnsi"/>
        </w:rPr>
        <w:t xml:space="preserve"> </w:t>
      </w:r>
      <w:r w:rsidR="008B7E03">
        <w:rPr>
          <w:rFonts w:asciiTheme="majorHAnsi" w:hAnsiTheme="majorHAnsi" w:cstheme="majorHAnsi"/>
        </w:rPr>
        <w:t xml:space="preserve"> </w:t>
      </w:r>
      <w:proofErr w:type="spellStart"/>
      <w:r w:rsidR="007C3A39">
        <w:rPr>
          <w:rFonts w:asciiTheme="majorHAnsi" w:hAnsiTheme="majorHAnsi" w:cstheme="majorHAnsi"/>
        </w:rPr>
        <w:t>gambar</w:t>
      </w:r>
      <w:proofErr w:type="spellEnd"/>
      <w:r w:rsidR="007C3A39">
        <w:rPr>
          <w:rFonts w:asciiTheme="majorHAnsi" w:hAnsiTheme="majorHAnsi" w:cstheme="majorHAnsi"/>
        </w:rPr>
        <w:t xml:space="preserve"> SLN pada slide.</w:t>
      </w:r>
    </w:p>
    <w:p w14:paraId="3F87956A" w14:textId="77777777" w:rsidR="007C3A39" w:rsidRDefault="007C3A39" w:rsidP="00775579">
      <w:pPr>
        <w:jc w:val="both"/>
        <w:rPr>
          <w:rFonts w:asciiTheme="majorHAnsi" w:hAnsiTheme="majorHAnsi" w:cstheme="majorHAnsi"/>
        </w:rPr>
      </w:pPr>
    </w:p>
    <w:p w14:paraId="1B6BCFC4" w14:textId="36CCC729" w:rsidR="00E969EC" w:rsidRDefault="00E969EC" w:rsidP="0077557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Proses </w:t>
      </w:r>
      <w:proofErr w:type="spellStart"/>
      <w:r>
        <w:rPr>
          <w:rFonts w:asciiTheme="majorHAnsi" w:hAnsiTheme="majorHAnsi" w:cstheme="majorHAnsi"/>
        </w:rPr>
        <w:t>penyediaan</w:t>
      </w:r>
      <w:proofErr w:type="spellEnd"/>
      <w:r>
        <w:rPr>
          <w:rFonts w:asciiTheme="majorHAnsi" w:hAnsiTheme="majorHAnsi" w:cstheme="majorHAnsi"/>
        </w:rPr>
        <w:t xml:space="preserve"> data set:</w:t>
      </w:r>
    </w:p>
    <w:p w14:paraId="3B2389D4" w14:textId="0AB5BDA5" w:rsidR="00365899" w:rsidRDefault="00E969EC" w:rsidP="00FF2DF8">
      <w:pPr>
        <w:jc w:val="both"/>
        <w:rPr>
          <w:rFonts w:asciiTheme="majorHAnsi" w:hAnsiTheme="majorHAnsi" w:cstheme="majorHAnsi"/>
        </w:rPr>
      </w:pPr>
      <w:r w:rsidRPr="00FF2DF8">
        <w:rPr>
          <w:rFonts w:asciiTheme="majorHAnsi" w:hAnsiTheme="majorHAnsi" w:cstheme="majorHAnsi"/>
        </w:rPr>
        <w:t xml:space="preserve">SLN </w:t>
      </w:r>
      <w:proofErr w:type="spellStart"/>
      <w:r w:rsidRPr="00FF2DF8">
        <w:rPr>
          <w:rFonts w:asciiTheme="majorHAnsi" w:hAnsiTheme="majorHAnsi" w:cstheme="majorHAnsi"/>
        </w:rPr>
        <w:t>diambil</w:t>
      </w:r>
      <w:proofErr w:type="spellEnd"/>
      <w:r w:rsidRPr="00FF2DF8">
        <w:rPr>
          <w:rFonts w:asciiTheme="majorHAnsi" w:hAnsiTheme="majorHAnsi" w:cstheme="majorHAnsi"/>
        </w:rPr>
        <w:t xml:space="preserve"> </w:t>
      </w:r>
      <w:proofErr w:type="spellStart"/>
      <w:r w:rsidRPr="00FF2DF8">
        <w:rPr>
          <w:rFonts w:asciiTheme="majorHAnsi" w:hAnsiTheme="majorHAnsi" w:cstheme="majorHAnsi"/>
        </w:rPr>
        <w:t>sampelnya</w:t>
      </w:r>
      <w:proofErr w:type="spellEnd"/>
      <w:r w:rsidRPr="00FF2DF8">
        <w:rPr>
          <w:rFonts w:asciiTheme="majorHAnsi" w:hAnsiTheme="majorHAnsi" w:cstheme="majorHAnsi"/>
        </w:rPr>
        <w:t xml:space="preserve"> </w:t>
      </w:r>
      <w:proofErr w:type="spellStart"/>
      <w:r w:rsidRPr="00FF2DF8">
        <w:rPr>
          <w:rFonts w:asciiTheme="majorHAnsi" w:hAnsiTheme="majorHAnsi" w:cstheme="majorHAnsi"/>
        </w:rPr>
        <w:t>secara</w:t>
      </w:r>
      <w:proofErr w:type="spellEnd"/>
      <w:r w:rsidRPr="00FF2DF8">
        <w:rPr>
          <w:rFonts w:asciiTheme="majorHAnsi" w:hAnsiTheme="majorHAnsi" w:cstheme="majorHAnsi"/>
        </w:rPr>
        <w:t xml:space="preserve"> </w:t>
      </w:r>
      <w:proofErr w:type="spellStart"/>
      <w:r w:rsidRPr="00FF2DF8">
        <w:rPr>
          <w:rFonts w:asciiTheme="majorHAnsi" w:hAnsiTheme="majorHAnsi" w:cstheme="majorHAnsi"/>
        </w:rPr>
        <w:t>retrospektif</w:t>
      </w:r>
      <w:proofErr w:type="spellEnd"/>
      <w:r w:rsidRPr="00FF2DF8">
        <w:rPr>
          <w:rFonts w:asciiTheme="majorHAnsi" w:hAnsiTheme="majorHAnsi" w:cstheme="majorHAnsi"/>
        </w:rPr>
        <w:t xml:space="preserve"> </w:t>
      </w:r>
      <w:proofErr w:type="spellStart"/>
      <w:r w:rsidRPr="00FF2DF8">
        <w:rPr>
          <w:rFonts w:asciiTheme="majorHAnsi" w:hAnsiTheme="majorHAnsi" w:cstheme="majorHAnsi"/>
        </w:rPr>
        <w:t>dari</w:t>
      </w:r>
      <w:proofErr w:type="spellEnd"/>
      <w:r w:rsidRPr="00FF2DF8">
        <w:rPr>
          <w:rFonts w:asciiTheme="majorHAnsi" w:hAnsiTheme="majorHAnsi" w:cstheme="majorHAnsi"/>
        </w:rPr>
        <w:t xml:space="preserve"> 399 </w:t>
      </w:r>
      <w:proofErr w:type="spellStart"/>
      <w:r w:rsidRPr="00FF2DF8">
        <w:rPr>
          <w:rFonts w:asciiTheme="majorHAnsi" w:hAnsiTheme="majorHAnsi" w:cstheme="majorHAnsi"/>
        </w:rPr>
        <w:t>pasien</w:t>
      </w:r>
      <w:proofErr w:type="spellEnd"/>
      <w:r w:rsidRPr="00FF2DF8">
        <w:rPr>
          <w:rFonts w:asciiTheme="majorHAnsi" w:hAnsiTheme="majorHAnsi" w:cstheme="majorHAnsi"/>
        </w:rPr>
        <w:t xml:space="preserve"> yang </w:t>
      </w:r>
      <w:proofErr w:type="spellStart"/>
      <w:r w:rsidRPr="00FF2DF8">
        <w:rPr>
          <w:rFonts w:asciiTheme="majorHAnsi" w:hAnsiTheme="majorHAnsi" w:cstheme="majorHAnsi"/>
        </w:rPr>
        <w:t>menjalani</w:t>
      </w:r>
      <w:proofErr w:type="spellEnd"/>
      <w:r w:rsidRPr="00FF2DF8">
        <w:rPr>
          <w:rFonts w:asciiTheme="majorHAnsi" w:hAnsiTheme="majorHAnsi" w:cstheme="majorHAnsi"/>
        </w:rPr>
        <w:t xml:space="preserve"> </w:t>
      </w:r>
      <w:proofErr w:type="spellStart"/>
      <w:r w:rsidRPr="00FF2DF8">
        <w:rPr>
          <w:rFonts w:asciiTheme="majorHAnsi" w:hAnsiTheme="majorHAnsi" w:cstheme="majorHAnsi"/>
        </w:rPr>
        <w:t>operasi</w:t>
      </w:r>
      <w:proofErr w:type="spellEnd"/>
      <w:r w:rsidRPr="00FF2DF8">
        <w:rPr>
          <w:rFonts w:asciiTheme="majorHAnsi" w:hAnsiTheme="majorHAnsi" w:cstheme="majorHAnsi"/>
        </w:rPr>
        <w:t xml:space="preserve"> </w:t>
      </w:r>
      <w:proofErr w:type="spellStart"/>
      <w:r w:rsidRPr="00FF2DF8">
        <w:rPr>
          <w:rFonts w:asciiTheme="majorHAnsi" w:hAnsiTheme="majorHAnsi" w:cstheme="majorHAnsi"/>
        </w:rPr>
        <w:t>kanker</w:t>
      </w:r>
      <w:proofErr w:type="spellEnd"/>
      <w:r w:rsidRPr="00FF2DF8">
        <w:rPr>
          <w:rFonts w:asciiTheme="majorHAnsi" w:hAnsiTheme="majorHAnsi" w:cstheme="majorHAnsi"/>
        </w:rPr>
        <w:t xml:space="preserve"> </w:t>
      </w:r>
      <w:proofErr w:type="spellStart"/>
      <w:r w:rsidRPr="00FF2DF8">
        <w:rPr>
          <w:rFonts w:asciiTheme="majorHAnsi" w:hAnsiTheme="majorHAnsi" w:cstheme="majorHAnsi"/>
        </w:rPr>
        <w:t>payudara</w:t>
      </w:r>
      <w:proofErr w:type="spellEnd"/>
      <w:r w:rsidRPr="00FF2DF8">
        <w:rPr>
          <w:rFonts w:asciiTheme="majorHAnsi" w:hAnsiTheme="majorHAnsi" w:cstheme="majorHAnsi"/>
        </w:rPr>
        <w:t xml:space="preserve"> di 2 </w:t>
      </w:r>
      <w:proofErr w:type="spellStart"/>
      <w:r w:rsidRPr="00FF2DF8">
        <w:rPr>
          <w:rFonts w:asciiTheme="majorHAnsi" w:hAnsiTheme="majorHAnsi" w:cstheme="majorHAnsi"/>
        </w:rPr>
        <w:t>rumah</w:t>
      </w:r>
      <w:proofErr w:type="spellEnd"/>
      <w:r w:rsidRPr="00FF2DF8">
        <w:rPr>
          <w:rFonts w:asciiTheme="majorHAnsi" w:hAnsiTheme="majorHAnsi" w:cstheme="majorHAnsi"/>
        </w:rPr>
        <w:t xml:space="preserve"> </w:t>
      </w:r>
      <w:proofErr w:type="spellStart"/>
      <w:r w:rsidRPr="00FF2DF8">
        <w:rPr>
          <w:rFonts w:asciiTheme="majorHAnsi" w:hAnsiTheme="majorHAnsi" w:cstheme="majorHAnsi"/>
        </w:rPr>
        <w:t>sakit</w:t>
      </w:r>
      <w:proofErr w:type="spellEnd"/>
      <w:r w:rsidRPr="00FF2DF8">
        <w:rPr>
          <w:rFonts w:asciiTheme="majorHAnsi" w:hAnsiTheme="majorHAnsi" w:cstheme="majorHAnsi"/>
        </w:rPr>
        <w:t xml:space="preserve"> di Belanda: Radboud University Medical </w:t>
      </w:r>
      <w:proofErr w:type="spellStart"/>
      <w:r w:rsidRPr="00FF2DF8">
        <w:rPr>
          <w:rFonts w:asciiTheme="majorHAnsi" w:hAnsiTheme="majorHAnsi" w:cstheme="majorHAnsi"/>
        </w:rPr>
        <w:t>Center</w:t>
      </w:r>
      <w:proofErr w:type="spellEnd"/>
      <w:r w:rsidRPr="00FF2DF8">
        <w:rPr>
          <w:rFonts w:asciiTheme="majorHAnsi" w:hAnsiTheme="majorHAnsi" w:cstheme="majorHAnsi"/>
        </w:rPr>
        <w:t xml:space="preserve"> (RUMC) dan University Medical </w:t>
      </w:r>
      <w:proofErr w:type="spellStart"/>
      <w:r w:rsidRPr="00FF2DF8">
        <w:rPr>
          <w:rFonts w:asciiTheme="majorHAnsi" w:hAnsiTheme="majorHAnsi" w:cstheme="majorHAnsi"/>
        </w:rPr>
        <w:t>Center</w:t>
      </w:r>
      <w:proofErr w:type="spellEnd"/>
      <w:r w:rsidRPr="00FF2DF8">
        <w:rPr>
          <w:rFonts w:asciiTheme="majorHAnsi" w:hAnsiTheme="majorHAnsi" w:cstheme="majorHAnsi"/>
        </w:rPr>
        <w:t xml:space="preserve"> Utrecht (UMCU).</w:t>
      </w:r>
      <w:r w:rsidR="00FF2DF8">
        <w:rPr>
          <w:rFonts w:asciiTheme="majorHAnsi" w:hAnsiTheme="majorHAnsi" w:cstheme="majorHAnsi"/>
        </w:rPr>
        <w:t xml:space="preserve"> </w:t>
      </w:r>
      <w:proofErr w:type="spellStart"/>
      <w:r w:rsidR="00FF2DF8" w:rsidRPr="00FF2DF8">
        <w:rPr>
          <w:rFonts w:asciiTheme="majorHAnsi" w:hAnsiTheme="majorHAnsi" w:cstheme="majorHAnsi"/>
        </w:rPr>
        <w:t>Kemudian</w:t>
      </w:r>
      <w:proofErr w:type="spellEnd"/>
      <w:r w:rsidR="00FF2DF8" w:rsidRPr="00FF2DF8">
        <w:rPr>
          <w:rFonts w:asciiTheme="majorHAnsi" w:hAnsiTheme="majorHAnsi" w:cstheme="majorHAnsi"/>
        </w:rPr>
        <w:t xml:space="preserve"> slide </w:t>
      </w:r>
      <w:proofErr w:type="spellStart"/>
      <w:r w:rsidR="00FF2DF8" w:rsidRPr="00FF2DF8">
        <w:rPr>
          <w:rFonts w:asciiTheme="majorHAnsi" w:hAnsiTheme="majorHAnsi" w:cstheme="majorHAnsi"/>
        </w:rPr>
        <w:t>kaca</w:t>
      </w:r>
      <w:proofErr w:type="spellEnd"/>
      <w:r w:rsidR="00FF2DF8" w:rsidRPr="00FF2DF8">
        <w:rPr>
          <w:rFonts w:asciiTheme="majorHAnsi" w:hAnsiTheme="majorHAnsi" w:cstheme="majorHAnsi"/>
        </w:rPr>
        <w:t xml:space="preserve"> </w:t>
      </w:r>
      <w:proofErr w:type="spellStart"/>
      <w:r w:rsidR="00FF2DF8" w:rsidRPr="00FF2DF8">
        <w:rPr>
          <w:rFonts w:asciiTheme="majorHAnsi" w:hAnsiTheme="majorHAnsi" w:cstheme="majorHAnsi"/>
        </w:rPr>
        <w:t>dari</w:t>
      </w:r>
      <w:proofErr w:type="spellEnd"/>
      <w:r w:rsidR="00FF2DF8" w:rsidRPr="00FF2DF8">
        <w:rPr>
          <w:rFonts w:asciiTheme="majorHAnsi" w:hAnsiTheme="majorHAnsi" w:cstheme="majorHAnsi"/>
        </w:rPr>
        <w:t xml:space="preserve"> SLN </w:t>
      </w:r>
      <w:proofErr w:type="spellStart"/>
      <w:r w:rsidR="00FF2DF8" w:rsidRPr="00FF2DF8">
        <w:rPr>
          <w:rFonts w:asciiTheme="majorHAnsi" w:hAnsiTheme="majorHAnsi" w:cstheme="majorHAnsi"/>
        </w:rPr>
        <w:t>tersebut</w:t>
      </w:r>
      <w:proofErr w:type="spellEnd"/>
      <w:r w:rsidR="00FF2DF8" w:rsidRPr="00FF2DF8">
        <w:rPr>
          <w:rFonts w:asciiTheme="majorHAnsi" w:hAnsiTheme="majorHAnsi" w:cstheme="majorHAnsi"/>
        </w:rPr>
        <w:t xml:space="preserve"> </w:t>
      </w:r>
      <w:proofErr w:type="spellStart"/>
      <w:r w:rsidR="00FF2DF8" w:rsidRPr="00FF2DF8">
        <w:rPr>
          <w:rFonts w:asciiTheme="majorHAnsi" w:hAnsiTheme="majorHAnsi" w:cstheme="majorHAnsi"/>
        </w:rPr>
        <w:t>dibuatkan</w:t>
      </w:r>
      <w:proofErr w:type="spellEnd"/>
      <w:r w:rsidR="00FF2DF8" w:rsidRPr="00FF2DF8">
        <w:rPr>
          <w:rFonts w:asciiTheme="majorHAnsi" w:hAnsiTheme="majorHAnsi" w:cstheme="majorHAnsi"/>
        </w:rPr>
        <w:t xml:space="preserve"> slide-</w:t>
      </w:r>
      <w:proofErr w:type="spellStart"/>
      <w:r w:rsidR="00FF2DF8" w:rsidRPr="00FF2DF8">
        <w:rPr>
          <w:rFonts w:asciiTheme="majorHAnsi" w:hAnsiTheme="majorHAnsi" w:cstheme="majorHAnsi"/>
        </w:rPr>
        <w:t>nya</w:t>
      </w:r>
      <w:proofErr w:type="spellEnd"/>
      <w:r w:rsidR="0001554A" w:rsidRPr="00FF2DF8">
        <w:rPr>
          <w:rFonts w:asciiTheme="majorHAnsi" w:hAnsiTheme="majorHAnsi" w:cstheme="majorHAnsi"/>
        </w:rPr>
        <w:t xml:space="preserve"> </w:t>
      </w:r>
      <w:proofErr w:type="spellStart"/>
      <w:r w:rsidR="0001554A" w:rsidRPr="00FF2DF8">
        <w:rPr>
          <w:rFonts w:asciiTheme="majorHAnsi" w:hAnsiTheme="majorHAnsi" w:cstheme="majorHAnsi"/>
        </w:rPr>
        <w:t>menggunakan</w:t>
      </w:r>
      <w:proofErr w:type="spellEnd"/>
      <w:r w:rsidR="0001554A" w:rsidRPr="00FF2DF8">
        <w:rPr>
          <w:rFonts w:asciiTheme="majorHAnsi" w:hAnsiTheme="majorHAnsi" w:cstheme="majorHAnsi"/>
        </w:rPr>
        <w:t xml:space="preserve"> 2 </w:t>
      </w:r>
      <w:proofErr w:type="spellStart"/>
      <w:r w:rsidR="0001554A" w:rsidRPr="00FF2DF8">
        <w:rPr>
          <w:rFonts w:asciiTheme="majorHAnsi" w:hAnsiTheme="majorHAnsi" w:cstheme="majorHAnsi"/>
        </w:rPr>
        <w:t>pemindai</w:t>
      </w:r>
      <w:proofErr w:type="spellEnd"/>
      <w:r w:rsidR="0001554A" w:rsidRPr="00FF2DF8">
        <w:rPr>
          <w:rFonts w:asciiTheme="majorHAnsi" w:hAnsiTheme="majorHAnsi" w:cstheme="majorHAnsi"/>
        </w:rPr>
        <w:t xml:space="preserve"> yang </w:t>
      </w:r>
      <w:proofErr w:type="spellStart"/>
      <w:r w:rsidR="0001554A" w:rsidRPr="00FF2DF8">
        <w:rPr>
          <w:rFonts w:asciiTheme="majorHAnsi" w:hAnsiTheme="majorHAnsi" w:cstheme="majorHAnsi"/>
        </w:rPr>
        <w:t>berbeda</w:t>
      </w:r>
      <w:proofErr w:type="spellEnd"/>
      <w:r w:rsidR="0001554A" w:rsidRPr="00FF2DF8">
        <w:rPr>
          <w:rFonts w:asciiTheme="majorHAnsi" w:hAnsiTheme="majorHAnsi" w:cstheme="majorHAnsi"/>
        </w:rPr>
        <w:t xml:space="preserve">. Gambar RUMC </w:t>
      </w:r>
      <w:proofErr w:type="spellStart"/>
      <w:r w:rsidR="0001554A" w:rsidRPr="00FF2DF8">
        <w:rPr>
          <w:rFonts w:asciiTheme="majorHAnsi" w:hAnsiTheme="majorHAnsi" w:cstheme="majorHAnsi"/>
        </w:rPr>
        <w:t>diproduksi</w:t>
      </w:r>
      <w:proofErr w:type="spellEnd"/>
      <w:r w:rsidR="0001554A" w:rsidRPr="00FF2DF8">
        <w:rPr>
          <w:rFonts w:asciiTheme="majorHAnsi" w:hAnsiTheme="majorHAnsi" w:cstheme="majorHAnsi"/>
        </w:rPr>
        <w:t xml:space="preserve"> </w:t>
      </w:r>
      <w:proofErr w:type="spellStart"/>
      <w:r w:rsidR="0001554A" w:rsidRPr="00FF2DF8">
        <w:rPr>
          <w:rFonts w:asciiTheme="majorHAnsi" w:hAnsiTheme="majorHAnsi" w:cstheme="majorHAnsi"/>
        </w:rPr>
        <w:t>dengan</w:t>
      </w:r>
      <w:proofErr w:type="spellEnd"/>
      <w:r w:rsidR="0001554A" w:rsidRPr="00FF2DF8">
        <w:rPr>
          <w:rFonts w:asciiTheme="majorHAnsi" w:hAnsiTheme="majorHAnsi" w:cstheme="majorHAnsi"/>
        </w:rPr>
        <w:t xml:space="preserve"> </w:t>
      </w:r>
      <w:proofErr w:type="spellStart"/>
      <w:r w:rsidR="0001554A" w:rsidRPr="00FF2DF8">
        <w:rPr>
          <w:rFonts w:asciiTheme="majorHAnsi" w:hAnsiTheme="majorHAnsi" w:cstheme="majorHAnsi"/>
        </w:rPr>
        <w:t>pemindai</w:t>
      </w:r>
      <w:proofErr w:type="spellEnd"/>
      <w:r w:rsidR="0001554A" w:rsidRPr="00FF2DF8">
        <w:rPr>
          <w:rFonts w:asciiTheme="majorHAnsi" w:hAnsiTheme="majorHAnsi" w:cstheme="majorHAnsi"/>
        </w:rPr>
        <w:t xml:space="preserve"> slide digital (</w:t>
      </w:r>
      <w:proofErr w:type="spellStart"/>
      <w:r w:rsidR="0001554A" w:rsidRPr="00FF2DF8">
        <w:rPr>
          <w:rFonts w:asciiTheme="majorHAnsi" w:hAnsiTheme="majorHAnsi" w:cstheme="majorHAnsi"/>
        </w:rPr>
        <w:t>Pannoramic</w:t>
      </w:r>
      <w:proofErr w:type="spellEnd"/>
      <w:r w:rsidR="0001554A" w:rsidRPr="00FF2DF8">
        <w:rPr>
          <w:rFonts w:asciiTheme="majorHAnsi" w:hAnsiTheme="majorHAnsi" w:cstheme="majorHAnsi"/>
        </w:rPr>
        <w:t xml:space="preserve"> 250 Flash II; 3DHITECH) </w:t>
      </w:r>
      <w:proofErr w:type="spellStart"/>
      <w:r w:rsidR="0001554A" w:rsidRPr="00FF2DF8">
        <w:rPr>
          <w:rFonts w:asciiTheme="majorHAnsi" w:hAnsiTheme="majorHAnsi" w:cstheme="majorHAnsi"/>
        </w:rPr>
        <w:t>dengan</w:t>
      </w:r>
      <w:proofErr w:type="spellEnd"/>
      <w:r w:rsidR="0001554A" w:rsidRPr="00FF2DF8">
        <w:rPr>
          <w:rFonts w:asciiTheme="majorHAnsi" w:hAnsiTheme="majorHAnsi" w:cstheme="majorHAnsi"/>
        </w:rPr>
        <w:t xml:space="preserve"> </w:t>
      </w:r>
      <w:proofErr w:type="spellStart"/>
      <w:r w:rsidR="0001554A" w:rsidRPr="00FF2DF8">
        <w:rPr>
          <w:rFonts w:asciiTheme="majorHAnsi" w:hAnsiTheme="majorHAnsi" w:cstheme="majorHAnsi"/>
        </w:rPr>
        <w:t>lensa</w:t>
      </w:r>
      <w:proofErr w:type="spellEnd"/>
      <w:r w:rsidR="0001554A" w:rsidRPr="00FF2DF8">
        <w:rPr>
          <w:rFonts w:asciiTheme="majorHAnsi" w:hAnsiTheme="majorHAnsi" w:cstheme="majorHAnsi"/>
        </w:rPr>
        <w:t xml:space="preserve"> </w:t>
      </w:r>
      <w:proofErr w:type="spellStart"/>
      <w:r w:rsidR="0001554A" w:rsidRPr="00FF2DF8">
        <w:rPr>
          <w:rFonts w:asciiTheme="majorHAnsi" w:hAnsiTheme="majorHAnsi" w:cstheme="majorHAnsi"/>
        </w:rPr>
        <w:t>objektif</w:t>
      </w:r>
      <w:proofErr w:type="spellEnd"/>
      <w:r w:rsidR="0001554A" w:rsidRPr="00FF2DF8">
        <w:rPr>
          <w:rFonts w:asciiTheme="majorHAnsi" w:hAnsiTheme="majorHAnsi" w:cstheme="majorHAnsi"/>
        </w:rPr>
        <w:t xml:space="preserve"> 20x (</w:t>
      </w:r>
      <w:proofErr w:type="spellStart"/>
      <w:r w:rsidR="0001554A" w:rsidRPr="00FF2DF8">
        <w:rPr>
          <w:rFonts w:asciiTheme="majorHAnsi" w:hAnsiTheme="majorHAnsi" w:cstheme="majorHAnsi"/>
        </w:rPr>
        <w:t>ukuran</w:t>
      </w:r>
      <w:proofErr w:type="spellEnd"/>
      <w:r w:rsidR="0001554A" w:rsidRPr="00FF2DF8">
        <w:rPr>
          <w:rFonts w:asciiTheme="majorHAnsi" w:hAnsiTheme="majorHAnsi" w:cstheme="majorHAnsi"/>
        </w:rPr>
        <w:t xml:space="preserve"> </w:t>
      </w:r>
      <w:proofErr w:type="spellStart"/>
      <w:r w:rsidR="0001554A" w:rsidRPr="00FF2DF8">
        <w:rPr>
          <w:rFonts w:asciiTheme="majorHAnsi" w:hAnsiTheme="majorHAnsi" w:cstheme="majorHAnsi"/>
        </w:rPr>
        <w:t>piksel</w:t>
      </w:r>
      <w:proofErr w:type="spellEnd"/>
      <w:r w:rsidR="0001554A" w:rsidRPr="00FF2DF8">
        <w:rPr>
          <w:rFonts w:asciiTheme="majorHAnsi" w:hAnsiTheme="majorHAnsi" w:cstheme="majorHAnsi"/>
        </w:rPr>
        <w:t xml:space="preserve"> </w:t>
      </w:r>
      <w:proofErr w:type="spellStart"/>
      <w:r w:rsidR="0001554A" w:rsidRPr="00FF2DF8">
        <w:rPr>
          <w:rFonts w:asciiTheme="majorHAnsi" w:hAnsiTheme="majorHAnsi" w:cstheme="majorHAnsi"/>
        </w:rPr>
        <w:t>tingkat</w:t>
      </w:r>
      <w:proofErr w:type="spellEnd"/>
      <w:r w:rsidR="0001554A" w:rsidRPr="00FF2DF8">
        <w:rPr>
          <w:rFonts w:asciiTheme="majorHAnsi" w:hAnsiTheme="majorHAnsi" w:cstheme="majorHAnsi"/>
        </w:rPr>
        <w:t xml:space="preserve"> </w:t>
      </w:r>
      <w:proofErr w:type="spellStart"/>
      <w:r w:rsidR="0001554A" w:rsidRPr="00FF2DF8">
        <w:rPr>
          <w:rFonts w:asciiTheme="majorHAnsi" w:hAnsiTheme="majorHAnsi" w:cstheme="majorHAnsi"/>
        </w:rPr>
        <w:t>spesimen</w:t>
      </w:r>
      <w:proofErr w:type="spellEnd"/>
      <w:r w:rsidR="0001554A" w:rsidRPr="00FF2DF8">
        <w:rPr>
          <w:rFonts w:asciiTheme="majorHAnsi" w:hAnsiTheme="majorHAnsi" w:cstheme="majorHAnsi"/>
        </w:rPr>
        <w:t xml:space="preserve">, 0,243 m × 0,243 m). Gambar UMCU </w:t>
      </w:r>
      <w:proofErr w:type="spellStart"/>
      <w:r w:rsidR="0001554A" w:rsidRPr="00FF2DF8">
        <w:rPr>
          <w:rFonts w:asciiTheme="majorHAnsi" w:hAnsiTheme="majorHAnsi" w:cstheme="majorHAnsi"/>
        </w:rPr>
        <w:t>diproduksi</w:t>
      </w:r>
      <w:proofErr w:type="spellEnd"/>
      <w:r w:rsidR="0001554A" w:rsidRPr="00FF2DF8">
        <w:rPr>
          <w:rFonts w:asciiTheme="majorHAnsi" w:hAnsiTheme="majorHAnsi" w:cstheme="majorHAnsi"/>
        </w:rPr>
        <w:t xml:space="preserve"> </w:t>
      </w:r>
      <w:proofErr w:type="spellStart"/>
      <w:r w:rsidR="0001554A" w:rsidRPr="00FF2DF8">
        <w:rPr>
          <w:rFonts w:asciiTheme="majorHAnsi" w:hAnsiTheme="majorHAnsi" w:cstheme="majorHAnsi"/>
        </w:rPr>
        <w:t>menggunakan</w:t>
      </w:r>
      <w:proofErr w:type="spellEnd"/>
      <w:r w:rsidR="0001554A" w:rsidRPr="00FF2DF8">
        <w:rPr>
          <w:rFonts w:asciiTheme="majorHAnsi" w:hAnsiTheme="majorHAnsi" w:cstheme="majorHAnsi"/>
        </w:rPr>
        <w:t xml:space="preserve"> </w:t>
      </w:r>
      <w:proofErr w:type="spellStart"/>
      <w:r w:rsidR="0001554A" w:rsidRPr="00FF2DF8">
        <w:rPr>
          <w:rFonts w:asciiTheme="majorHAnsi" w:hAnsiTheme="majorHAnsi" w:cstheme="majorHAnsi"/>
        </w:rPr>
        <w:t>pemindai</w:t>
      </w:r>
      <w:proofErr w:type="spellEnd"/>
      <w:r w:rsidR="0001554A" w:rsidRPr="00FF2DF8">
        <w:rPr>
          <w:rFonts w:asciiTheme="majorHAnsi" w:hAnsiTheme="majorHAnsi" w:cstheme="majorHAnsi"/>
        </w:rPr>
        <w:t xml:space="preserve"> slide digital (</w:t>
      </w:r>
      <w:proofErr w:type="spellStart"/>
      <w:r w:rsidR="0001554A" w:rsidRPr="00FF2DF8">
        <w:rPr>
          <w:rFonts w:asciiTheme="majorHAnsi" w:hAnsiTheme="majorHAnsi" w:cstheme="majorHAnsi"/>
        </w:rPr>
        <w:t>NanoZoomer</w:t>
      </w:r>
      <w:proofErr w:type="spellEnd"/>
      <w:r w:rsidR="0001554A" w:rsidRPr="00FF2DF8">
        <w:rPr>
          <w:rFonts w:asciiTheme="majorHAnsi" w:hAnsiTheme="majorHAnsi" w:cstheme="majorHAnsi"/>
        </w:rPr>
        <w:t xml:space="preserve">-XR Digital slide scanner C12000-01; Hamamatsu Photonics) </w:t>
      </w:r>
      <w:proofErr w:type="spellStart"/>
      <w:r w:rsidR="0001554A" w:rsidRPr="00FF2DF8">
        <w:rPr>
          <w:rFonts w:asciiTheme="majorHAnsi" w:hAnsiTheme="majorHAnsi" w:cstheme="majorHAnsi"/>
        </w:rPr>
        <w:t>dengan</w:t>
      </w:r>
      <w:proofErr w:type="spellEnd"/>
      <w:r w:rsidR="0001554A" w:rsidRPr="00FF2DF8">
        <w:rPr>
          <w:rFonts w:asciiTheme="majorHAnsi" w:hAnsiTheme="majorHAnsi" w:cstheme="majorHAnsi"/>
        </w:rPr>
        <w:t xml:space="preserve"> </w:t>
      </w:r>
      <w:proofErr w:type="spellStart"/>
      <w:r w:rsidR="0001554A" w:rsidRPr="00FF2DF8">
        <w:rPr>
          <w:rFonts w:asciiTheme="majorHAnsi" w:hAnsiTheme="majorHAnsi" w:cstheme="majorHAnsi"/>
        </w:rPr>
        <w:t>lensa</w:t>
      </w:r>
      <w:proofErr w:type="spellEnd"/>
      <w:r w:rsidR="0001554A" w:rsidRPr="00FF2DF8">
        <w:rPr>
          <w:rFonts w:asciiTheme="majorHAnsi" w:hAnsiTheme="majorHAnsi" w:cstheme="majorHAnsi"/>
        </w:rPr>
        <w:t xml:space="preserve"> </w:t>
      </w:r>
      <w:proofErr w:type="spellStart"/>
      <w:r w:rsidR="0001554A" w:rsidRPr="00FF2DF8">
        <w:rPr>
          <w:rFonts w:asciiTheme="majorHAnsi" w:hAnsiTheme="majorHAnsi" w:cstheme="majorHAnsi"/>
        </w:rPr>
        <w:t>objektif</w:t>
      </w:r>
      <w:proofErr w:type="spellEnd"/>
      <w:r w:rsidR="0001554A" w:rsidRPr="00FF2DF8">
        <w:rPr>
          <w:rFonts w:asciiTheme="majorHAnsi" w:hAnsiTheme="majorHAnsi" w:cstheme="majorHAnsi"/>
        </w:rPr>
        <w:t xml:space="preserve"> 40x (</w:t>
      </w:r>
      <w:proofErr w:type="spellStart"/>
      <w:r w:rsidR="0001554A" w:rsidRPr="00FF2DF8">
        <w:rPr>
          <w:rFonts w:asciiTheme="majorHAnsi" w:hAnsiTheme="majorHAnsi" w:cstheme="majorHAnsi"/>
        </w:rPr>
        <w:t>ukuran</w:t>
      </w:r>
      <w:proofErr w:type="spellEnd"/>
      <w:r w:rsidR="0001554A" w:rsidRPr="00FF2DF8">
        <w:rPr>
          <w:rFonts w:asciiTheme="majorHAnsi" w:hAnsiTheme="majorHAnsi" w:cstheme="majorHAnsi"/>
        </w:rPr>
        <w:t xml:space="preserve"> </w:t>
      </w:r>
      <w:proofErr w:type="spellStart"/>
      <w:r w:rsidR="0001554A" w:rsidRPr="00FF2DF8">
        <w:rPr>
          <w:rFonts w:asciiTheme="majorHAnsi" w:hAnsiTheme="majorHAnsi" w:cstheme="majorHAnsi"/>
        </w:rPr>
        <w:t>piksel</w:t>
      </w:r>
      <w:proofErr w:type="spellEnd"/>
      <w:r w:rsidR="0001554A" w:rsidRPr="00FF2DF8">
        <w:rPr>
          <w:rFonts w:asciiTheme="majorHAnsi" w:hAnsiTheme="majorHAnsi" w:cstheme="majorHAnsi"/>
        </w:rPr>
        <w:t xml:space="preserve"> </w:t>
      </w:r>
      <w:proofErr w:type="spellStart"/>
      <w:r w:rsidR="0001554A" w:rsidRPr="00FF2DF8">
        <w:rPr>
          <w:rFonts w:asciiTheme="majorHAnsi" w:hAnsiTheme="majorHAnsi" w:cstheme="majorHAnsi"/>
        </w:rPr>
        <w:t>tingkat</w:t>
      </w:r>
      <w:proofErr w:type="spellEnd"/>
      <w:r w:rsidR="0001554A" w:rsidRPr="00FF2DF8">
        <w:rPr>
          <w:rFonts w:asciiTheme="majorHAnsi" w:hAnsiTheme="majorHAnsi" w:cstheme="majorHAnsi"/>
        </w:rPr>
        <w:t xml:space="preserve"> </w:t>
      </w:r>
      <w:proofErr w:type="spellStart"/>
      <w:r w:rsidR="0001554A" w:rsidRPr="00FF2DF8">
        <w:rPr>
          <w:rFonts w:asciiTheme="majorHAnsi" w:hAnsiTheme="majorHAnsi" w:cstheme="majorHAnsi"/>
        </w:rPr>
        <w:t>spesimen</w:t>
      </w:r>
      <w:proofErr w:type="spellEnd"/>
      <w:r w:rsidR="0001554A" w:rsidRPr="00FF2DF8">
        <w:rPr>
          <w:rFonts w:asciiTheme="majorHAnsi" w:hAnsiTheme="majorHAnsi" w:cstheme="majorHAnsi"/>
        </w:rPr>
        <w:t>, 0,226 m × 0,226 m</w:t>
      </w:r>
      <w:r w:rsidR="00FF2DF8" w:rsidRPr="00FF2DF8">
        <w:rPr>
          <w:rFonts w:asciiTheme="majorHAnsi" w:hAnsiTheme="majorHAnsi" w:cstheme="majorHAnsi"/>
        </w:rPr>
        <w:t>)</w:t>
      </w:r>
      <w:r w:rsidR="00365899">
        <w:rPr>
          <w:rFonts w:asciiTheme="majorHAnsi" w:hAnsiTheme="majorHAnsi" w:cstheme="majorHAnsi"/>
        </w:rPr>
        <w:t>.</w:t>
      </w:r>
    </w:p>
    <w:p w14:paraId="79391956" w14:textId="77777777" w:rsidR="00365899" w:rsidRDefault="00365899" w:rsidP="00FF2DF8">
      <w:pPr>
        <w:jc w:val="both"/>
        <w:rPr>
          <w:rFonts w:asciiTheme="majorHAnsi" w:hAnsiTheme="majorHAnsi" w:cstheme="majorHAnsi"/>
        </w:rPr>
      </w:pPr>
    </w:p>
    <w:p w14:paraId="60F628F3" w14:textId="5665BE69" w:rsidR="00365899" w:rsidRDefault="00365899" w:rsidP="00FF2DF8">
      <w:pPr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Standar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referensi</w:t>
      </w:r>
      <w:proofErr w:type="spellEnd"/>
      <w:r>
        <w:rPr>
          <w:rFonts w:asciiTheme="majorHAnsi" w:hAnsiTheme="majorHAnsi" w:cstheme="majorHAnsi"/>
        </w:rPr>
        <w:t>:</w:t>
      </w:r>
    </w:p>
    <w:p w14:paraId="33B12875" w14:textId="4F88AA5E" w:rsidR="00365899" w:rsidRDefault="00365899" w:rsidP="007C3A39">
      <w:pPr>
        <w:jc w:val="both"/>
        <w:rPr>
          <w:rFonts w:asciiTheme="majorHAnsi" w:hAnsiTheme="majorHAnsi" w:cstheme="majorHAnsi"/>
        </w:rPr>
      </w:pPr>
      <w:proofErr w:type="spellStart"/>
      <w:r w:rsidRPr="00365899">
        <w:rPr>
          <w:rFonts w:asciiTheme="majorHAnsi" w:hAnsiTheme="majorHAnsi" w:cstheme="majorHAnsi"/>
        </w:rPr>
        <w:t>Semua</w:t>
      </w:r>
      <w:proofErr w:type="spellEnd"/>
      <w:r w:rsidRPr="00365899">
        <w:rPr>
          <w:rFonts w:asciiTheme="majorHAnsi" w:hAnsiTheme="majorHAnsi" w:cstheme="majorHAnsi"/>
        </w:rPr>
        <w:t xml:space="preserve"> metastasis yang </w:t>
      </w:r>
      <w:proofErr w:type="spellStart"/>
      <w:r w:rsidRPr="00365899">
        <w:rPr>
          <w:rFonts w:asciiTheme="majorHAnsi" w:hAnsiTheme="majorHAnsi" w:cstheme="majorHAnsi"/>
        </w:rPr>
        <w:t>ada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dalam</w:t>
      </w:r>
      <w:proofErr w:type="spellEnd"/>
      <w:r w:rsidRPr="00365899">
        <w:rPr>
          <w:rFonts w:asciiTheme="majorHAnsi" w:hAnsiTheme="majorHAnsi" w:cstheme="majorHAnsi"/>
        </w:rPr>
        <w:t xml:space="preserve"> slide </w:t>
      </w:r>
      <w:proofErr w:type="spellStart"/>
      <w:r w:rsidRPr="00365899">
        <w:rPr>
          <w:rFonts w:asciiTheme="majorHAnsi" w:hAnsiTheme="majorHAnsi" w:cstheme="majorHAnsi"/>
        </w:rPr>
        <w:t>dijelaskan</w:t>
      </w:r>
      <w:proofErr w:type="spellEnd"/>
      <w:r w:rsidRPr="00365899">
        <w:rPr>
          <w:rFonts w:asciiTheme="majorHAnsi" w:hAnsiTheme="majorHAnsi" w:cstheme="majorHAnsi"/>
        </w:rPr>
        <w:t xml:space="preserve"> di </w:t>
      </w:r>
      <w:proofErr w:type="spellStart"/>
      <w:r w:rsidRPr="00365899">
        <w:rPr>
          <w:rFonts w:asciiTheme="majorHAnsi" w:hAnsiTheme="majorHAnsi" w:cstheme="majorHAnsi"/>
        </w:rPr>
        <w:t>bawah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pengawasan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ahli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patologi</w:t>
      </w:r>
      <w:proofErr w:type="spellEnd"/>
      <w:r w:rsidRPr="00365899">
        <w:rPr>
          <w:rFonts w:asciiTheme="majorHAnsi" w:hAnsiTheme="majorHAnsi" w:cstheme="majorHAnsi"/>
        </w:rPr>
        <w:t xml:space="preserve">. </w:t>
      </w:r>
      <w:proofErr w:type="spellStart"/>
      <w:r w:rsidRPr="00365899">
        <w:rPr>
          <w:rFonts w:asciiTheme="majorHAnsi" w:hAnsiTheme="majorHAnsi" w:cstheme="majorHAnsi"/>
        </w:rPr>
        <w:t>Anotasi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pertama-tama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di</w:t>
      </w:r>
      <w:r w:rsidR="008B7E03">
        <w:rPr>
          <w:rFonts w:asciiTheme="majorHAnsi" w:hAnsiTheme="majorHAnsi" w:cstheme="majorHAnsi"/>
        </w:rPr>
        <w:t>berikan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secara</w:t>
      </w:r>
      <w:proofErr w:type="spellEnd"/>
      <w:r w:rsidRPr="00365899">
        <w:rPr>
          <w:rFonts w:asciiTheme="majorHAnsi" w:hAnsiTheme="majorHAnsi" w:cstheme="majorHAnsi"/>
        </w:rPr>
        <w:t xml:space="preserve"> manual oleh 2 </w:t>
      </w:r>
      <w:proofErr w:type="spellStart"/>
      <w:r w:rsidRPr="00365899">
        <w:rPr>
          <w:rFonts w:asciiTheme="majorHAnsi" w:hAnsiTheme="majorHAnsi" w:cstheme="majorHAnsi"/>
        </w:rPr>
        <w:t>siswa</w:t>
      </w:r>
      <w:proofErr w:type="spellEnd"/>
      <w:r w:rsidRPr="00365899">
        <w:rPr>
          <w:rFonts w:asciiTheme="majorHAnsi" w:hAnsiTheme="majorHAnsi" w:cstheme="majorHAnsi"/>
        </w:rPr>
        <w:t xml:space="preserve"> (1 </w:t>
      </w:r>
      <w:proofErr w:type="spellStart"/>
      <w:r w:rsidRPr="00365899">
        <w:rPr>
          <w:rFonts w:asciiTheme="majorHAnsi" w:hAnsiTheme="majorHAnsi" w:cstheme="majorHAnsi"/>
        </w:rPr>
        <w:t>dari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setiap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rumah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sakit</w:t>
      </w:r>
      <w:proofErr w:type="spellEnd"/>
      <w:r w:rsidRPr="00365899">
        <w:rPr>
          <w:rFonts w:asciiTheme="majorHAnsi" w:hAnsiTheme="majorHAnsi" w:cstheme="majorHAnsi"/>
        </w:rPr>
        <w:t xml:space="preserve">) dan </w:t>
      </w:r>
      <w:proofErr w:type="spellStart"/>
      <w:r w:rsidRPr="00365899">
        <w:rPr>
          <w:rFonts w:asciiTheme="majorHAnsi" w:hAnsiTheme="majorHAnsi" w:cstheme="majorHAnsi"/>
        </w:rPr>
        <w:t>kemudian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setiap</w:t>
      </w:r>
      <w:proofErr w:type="spellEnd"/>
      <w:r w:rsidRPr="00365899">
        <w:rPr>
          <w:rFonts w:asciiTheme="majorHAnsi" w:hAnsiTheme="majorHAnsi" w:cstheme="majorHAnsi"/>
        </w:rPr>
        <w:t xml:space="preserve"> slide </w:t>
      </w:r>
      <w:proofErr w:type="spellStart"/>
      <w:r w:rsidRPr="00365899">
        <w:rPr>
          <w:rFonts w:asciiTheme="majorHAnsi" w:hAnsiTheme="majorHAnsi" w:cstheme="majorHAnsi"/>
        </w:rPr>
        <w:t>diperiksa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secara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rinci</w:t>
      </w:r>
      <w:proofErr w:type="spellEnd"/>
      <w:r w:rsidRPr="00365899">
        <w:rPr>
          <w:rFonts w:asciiTheme="majorHAnsi" w:hAnsiTheme="majorHAnsi" w:cstheme="majorHAnsi"/>
        </w:rPr>
        <w:t xml:space="preserve"> oleh 1 </w:t>
      </w:r>
      <w:proofErr w:type="spellStart"/>
      <w:r w:rsidRPr="00365899">
        <w:rPr>
          <w:rFonts w:asciiTheme="majorHAnsi" w:hAnsiTheme="majorHAnsi" w:cstheme="majorHAnsi"/>
        </w:rPr>
        <w:t>dari</w:t>
      </w:r>
      <w:proofErr w:type="spellEnd"/>
      <w:r w:rsidRPr="00365899">
        <w:rPr>
          <w:rFonts w:asciiTheme="majorHAnsi" w:hAnsiTheme="majorHAnsi" w:cstheme="majorHAnsi"/>
        </w:rPr>
        <w:t xml:space="preserve"> 2 </w:t>
      </w:r>
      <w:proofErr w:type="spellStart"/>
      <w:r w:rsidRPr="00365899">
        <w:rPr>
          <w:rFonts w:asciiTheme="majorHAnsi" w:hAnsiTheme="majorHAnsi" w:cstheme="majorHAnsi"/>
        </w:rPr>
        <w:t>ahli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patologi</w:t>
      </w:r>
      <w:proofErr w:type="spellEnd"/>
      <w:r w:rsidRPr="00365899">
        <w:rPr>
          <w:rFonts w:asciiTheme="majorHAnsi" w:hAnsiTheme="majorHAnsi" w:cstheme="majorHAnsi"/>
        </w:rPr>
        <w:t xml:space="preserve"> (PB </w:t>
      </w:r>
      <w:proofErr w:type="spellStart"/>
      <w:r w:rsidRPr="00365899">
        <w:rPr>
          <w:rFonts w:asciiTheme="majorHAnsi" w:hAnsiTheme="majorHAnsi" w:cstheme="majorHAnsi"/>
        </w:rPr>
        <w:t>dari</w:t>
      </w:r>
      <w:proofErr w:type="spellEnd"/>
      <w:r w:rsidRPr="00365899">
        <w:rPr>
          <w:rFonts w:asciiTheme="majorHAnsi" w:hAnsiTheme="majorHAnsi" w:cstheme="majorHAnsi"/>
        </w:rPr>
        <w:t xml:space="preserve"> RUMC dan </w:t>
      </w:r>
      <w:proofErr w:type="spellStart"/>
      <w:r w:rsidRPr="00365899">
        <w:rPr>
          <w:rFonts w:asciiTheme="majorHAnsi" w:hAnsiTheme="majorHAnsi" w:cstheme="majorHAnsi"/>
        </w:rPr>
        <w:t>PvD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dari</w:t>
      </w:r>
      <w:proofErr w:type="spellEnd"/>
      <w:r w:rsidRPr="00365899">
        <w:rPr>
          <w:rFonts w:asciiTheme="majorHAnsi" w:hAnsiTheme="majorHAnsi" w:cstheme="majorHAnsi"/>
        </w:rPr>
        <w:t xml:space="preserve"> UMCU; </w:t>
      </w:r>
      <w:proofErr w:type="spellStart"/>
      <w:r w:rsidRPr="00365899">
        <w:rPr>
          <w:rFonts w:asciiTheme="majorHAnsi" w:hAnsiTheme="majorHAnsi" w:cstheme="majorHAnsi"/>
        </w:rPr>
        <w:t>eGambar</w:t>
      </w:r>
      <w:proofErr w:type="spellEnd"/>
      <w:r w:rsidRPr="00365899">
        <w:rPr>
          <w:rFonts w:asciiTheme="majorHAnsi" w:hAnsiTheme="majorHAnsi" w:cstheme="majorHAnsi"/>
        </w:rPr>
        <w:t xml:space="preserve"> 1 </w:t>
      </w:r>
      <w:proofErr w:type="spellStart"/>
      <w:r w:rsidRPr="00365899">
        <w:rPr>
          <w:rFonts w:asciiTheme="majorHAnsi" w:hAnsiTheme="majorHAnsi" w:cstheme="majorHAnsi"/>
        </w:rPr>
        <w:t>dalam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Suplemen</w:t>
      </w:r>
      <w:proofErr w:type="spellEnd"/>
      <w:r w:rsidRPr="00365899">
        <w:rPr>
          <w:rFonts w:asciiTheme="majorHAnsi" w:hAnsiTheme="majorHAnsi" w:cstheme="majorHAnsi"/>
        </w:rPr>
        <w:t xml:space="preserve">). </w:t>
      </w:r>
      <w:proofErr w:type="spellStart"/>
      <w:r w:rsidRPr="00365899">
        <w:rPr>
          <w:rFonts w:asciiTheme="majorHAnsi" w:hAnsiTheme="majorHAnsi" w:cstheme="majorHAnsi"/>
        </w:rPr>
        <w:t>Dalam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praktik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klinis</w:t>
      </w:r>
      <w:proofErr w:type="spellEnd"/>
      <w:r w:rsidRPr="00365899">
        <w:rPr>
          <w:rFonts w:asciiTheme="majorHAnsi" w:hAnsiTheme="majorHAnsi" w:cstheme="majorHAnsi"/>
        </w:rPr>
        <w:t xml:space="preserve">, </w:t>
      </w:r>
      <w:proofErr w:type="spellStart"/>
      <w:r w:rsidRPr="00365899">
        <w:rPr>
          <w:rFonts w:asciiTheme="majorHAnsi" w:hAnsiTheme="majorHAnsi" w:cstheme="majorHAnsi"/>
        </w:rPr>
        <w:t>ahli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patologi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dapat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memilih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untuk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menggunakan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imunohistokimia</w:t>
      </w:r>
      <w:proofErr w:type="spellEnd"/>
      <w:r w:rsidRPr="00365899">
        <w:rPr>
          <w:rFonts w:asciiTheme="majorHAnsi" w:hAnsiTheme="majorHAnsi" w:cstheme="majorHAnsi"/>
        </w:rPr>
        <w:t xml:space="preserve"> (IHC) </w:t>
      </w:r>
      <w:proofErr w:type="spellStart"/>
      <w:r w:rsidRPr="00365899">
        <w:rPr>
          <w:rFonts w:asciiTheme="majorHAnsi" w:hAnsiTheme="majorHAnsi" w:cstheme="majorHAnsi"/>
        </w:rPr>
        <w:t>untuk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menyelesaikan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ketidakpastian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diagnostik</w:t>
      </w:r>
      <w:proofErr w:type="spellEnd"/>
      <w:r w:rsidRPr="00365899">
        <w:rPr>
          <w:rFonts w:asciiTheme="majorHAnsi" w:hAnsiTheme="majorHAnsi" w:cstheme="majorHAnsi"/>
        </w:rPr>
        <w:t xml:space="preserve">. </w:t>
      </w:r>
      <w:proofErr w:type="spellStart"/>
      <w:r w:rsidRPr="00365899">
        <w:rPr>
          <w:rFonts w:asciiTheme="majorHAnsi" w:hAnsiTheme="majorHAnsi" w:cstheme="majorHAnsi"/>
        </w:rPr>
        <w:t>Dalam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penelitian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ini</w:t>
      </w:r>
      <w:proofErr w:type="spellEnd"/>
      <w:r w:rsidRPr="00365899">
        <w:rPr>
          <w:rFonts w:asciiTheme="majorHAnsi" w:hAnsiTheme="majorHAnsi" w:cstheme="majorHAnsi"/>
        </w:rPr>
        <w:t xml:space="preserve">, metastasis yang </w:t>
      </w:r>
      <w:proofErr w:type="spellStart"/>
      <w:r w:rsidRPr="00365899">
        <w:rPr>
          <w:rFonts w:asciiTheme="majorHAnsi" w:hAnsiTheme="majorHAnsi" w:cstheme="majorHAnsi"/>
        </w:rPr>
        <w:t>jelas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dijelaskan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tanpa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menggunakan</w:t>
      </w:r>
      <w:proofErr w:type="spellEnd"/>
      <w:r w:rsidRPr="00365899">
        <w:rPr>
          <w:rFonts w:asciiTheme="majorHAnsi" w:hAnsiTheme="majorHAnsi" w:cstheme="majorHAnsi"/>
        </w:rPr>
        <w:t xml:space="preserve"> IHC, </w:t>
      </w:r>
      <w:proofErr w:type="spellStart"/>
      <w:r w:rsidRPr="00365899">
        <w:rPr>
          <w:rFonts w:asciiTheme="majorHAnsi" w:hAnsiTheme="majorHAnsi" w:cstheme="majorHAnsi"/>
        </w:rPr>
        <w:t>sedangkan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untuk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semua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kasus</w:t>
      </w:r>
      <w:proofErr w:type="spellEnd"/>
      <w:r w:rsidRPr="00365899">
        <w:rPr>
          <w:rFonts w:asciiTheme="majorHAnsi" w:hAnsiTheme="majorHAnsi" w:cstheme="majorHAnsi"/>
        </w:rPr>
        <w:t xml:space="preserve"> yang </w:t>
      </w:r>
      <w:proofErr w:type="spellStart"/>
      <w:r w:rsidRPr="00365899">
        <w:rPr>
          <w:rFonts w:asciiTheme="majorHAnsi" w:hAnsiTheme="majorHAnsi" w:cstheme="majorHAnsi"/>
        </w:rPr>
        <w:t>sulit</w:t>
      </w:r>
      <w:proofErr w:type="spellEnd"/>
      <w:r w:rsidRPr="00365899">
        <w:rPr>
          <w:rFonts w:asciiTheme="majorHAnsi" w:hAnsiTheme="majorHAnsi" w:cstheme="majorHAnsi"/>
        </w:rPr>
        <w:t xml:space="preserve"> dan </w:t>
      </w:r>
      <w:proofErr w:type="spellStart"/>
      <w:r w:rsidRPr="00365899">
        <w:rPr>
          <w:rFonts w:asciiTheme="majorHAnsi" w:hAnsiTheme="majorHAnsi" w:cstheme="majorHAnsi"/>
        </w:rPr>
        <w:t>semua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kasus</w:t>
      </w:r>
      <w:proofErr w:type="spellEnd"/>
      <w:r w:rsidRPr="00365899">
        <w:rPr>
          <w:rFonts w:asciiTheme="majorHAnsi" w:hAnsiTheme="majorHAnsi" w:cstheme="majorHAnsi"/>
        </w:rPr>
        <w:t xml:space="preserve"> yang </w:t>
      </w:r>
      <w:proofErr w:type="spellStart"/>
      <w:r w:rsidRPr="00365899">
        <w:rPr>
          <w:rFonts w:asciiTheme="majorHAnsi" w:hAnsiTheme="majorHAnsi" w:cstheme="majorHAnsi"/>
        </w:rPr>
        <w:t>tampak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negatif</w:t>
      </w:r>
      <w:proofErr w:type="spellEnd"/>
      <w:r w:rsidRPr="00365899">
        <w:rPr>
          <w:rFonts w:asciiTheme="majorHAnsi" w:hAnsiTheme="majorHAnsi" w:cstheme="majorHAnsi"/>
        </w:rPr>
        <w:t xml:space="preserve"> pada slide yang </w:t>
      </w:r>
      <w:proofErr w:type="spellStart"/>
      <w:r w:rsidRPr="00365899">
        <w:rPr>
          <w:rFonts w:asciiTheme="majorHAnsi" w:hAnsiTheme="majorHAnsi" w:cstheme="majorHAnsi"/>
        </w:rPr>
        <w:t>diwarnai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hematoxylin</w:t>
      </w:r>
      <w:proofErr w:type="spellEnd"/>
      <w:r w:rsidRPr="00365899">
        <w:rPr>
          <w:rFonts w:asciiTheme="majorHAnsi" w:hAnsiTheme="majorHAnsi" w:cstheme="majorHAnsi"/>
        </w:rPr>
        <w:t xml:space="preserve"> dan eosin, </w:t>
      </w:r>
      <w:proofErr w:type="spellStart"/>
      <w:r w:rsidRPr="00365899">
        <w:rPr>
          <w:rFonts w:asciiTheme="majorHAnsi" w:hAnsiTheme="majorHAnsi" w:cstheme="majorHAnsi"/>
        </w:rPr>
        <w:t>digunakan</w:t>
      </w:r>
      <w:proofErr w:type="spellEnd"/>
      <w:r w:rsidRPr="00365899">
        <w:rPr>
          <w:rFonts w:asciiTheme="majorHAnsi" w:hAnsiTheme="majorHAnsi" w:cstheme="majorHAnsi"/>
        </w:rPr>
        <w:t xml:space="preserve"> IHC (anti-cytokeratin [CAM 5.2], BD Biosciences ( </w:t>
      </w:r>
      <w:proofErr w:type="spellStart"/>
      <w:r w:rsidRPr="00365899">
        <w:rPr>
          <w:rFonts w:asciiTheme="majorHAnsi" w:hAnsiTheme="majorHAnsi" w:cstheme="majorHAnsi"/>
        </w:rPr>
        <w:t>eGambar</w:t>
      </w:r>
      <w:proofErr w:type="spellEnd"/>
      <w:r w:rsidRPr="00365899">
        <w:rPr>
          <w:rFonts w:asciiTheme="majorHAnsi" w:hAnsiTheme="majorHAnsi" w:cstheme="majorHAnsi"/>
        </w:rPr>
        <w:t xml:space="preserve"> 2 </w:t>
      </w:r>
      <w:proofErr w:type="spellStart"/>
      <w:r w:rsidRPr="00365899">
        <w:rPr>
          <w:rFonts w:asciiTheme="majorHAnsi" w:hAnsiTheme="majorHAnsi" w:cstheme="majorHAnsi"/>
        </w:rPr>
        <w:t>dalam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Suplemen</w:t>
      </w:r>
      <w:proofErr w:type="spellEnd"/>
      <w:r w:rsidRPr="00365899">
        <w:rPr>
          <w:rFonts w:asciiTheme="majorHAnsi" w:hAnsiTheme="majorHAnsi" w:cstheme="majorHAnsi"/>
        </w:rPr>
        <w:t xml:space="preserve">). </w:t>
      </w:r>
      <w:proofErr w:type="spellStart"/>
      <w:r w:rsidRPr="00365899">
        <w:rPr>
          <w:rFonts w:asciiTheme="majorHAnsi" w:hAnsiTheme="majorHAnsi" w:cstheme="majorHAnsi"/>
        </w:rPr>
        <w:t>Ini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meminimalkan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interpretasi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negatif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palsu</w:t>
      </w:r>
      <w:proofErr w:type="spellEnd"/>
      <w:r w:rsidRPr="00365899">
        <w:rPr>
          <w:rFonts w:asciiTheme="majorHAnsi" w:hAnsiTheme="majorHAnsi" w:cstheme="majorHAnsi"/>
        </w:rPr>
        <w:t xml:space="preserve">. IHC </w:t>
      </w:r>
      <w:proofErr w:type="spellStart"/>
      <w:r w:rsidRPr="00365899">
        <w:rPr>
          <w:rFonts w:asciiTheme="majorHAnsi" w:hAnsiTheme="majorHAnsi" w:cstheme="majorHAnsi"/>
        </w:rPr>
        <w:t>adalah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metode</w:t>
      </w:r>
      <w:proofErr w:type="spellEnd"/>
      <w:r w:rsidRPr="00365899">
        <w:rPr>
          <w:rFonts w:asciiTheme="majorHAnsi" w:hAnsiTheme="majorHAnsi" w:cstheme="majorHAnsi"/>
        </w:rPr>
        <w:t xml:space="preserve"> yang paling </w:t>
      </w:r>
      <w:proofErr w:type="spellStart"/>
      <w:r w:rsidRPr="00365899">
        <w:rPr>
          <w:rFonts w:asciiTheme="majorHAnsi" w:hAnsiTheme="majorHAnsi" w:cstheme="majorHAnsi"/>
        </w:rPr>
        <w:t>akurat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untuk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evaluasi</w:t>
      </w:r>
      <w:proofErr w:type="spellEnd"/>
      <w:r w:rsidRPr="00365899">
        <w:rPr>
          <w:rFonts w:asciiTheme="majorHAnsi" w:hAnsiTheme="majorHAnsi" w:cstheme="majorHAnsi"/>
        </w:rPr>
        <w:t xml:space="preserve"> metastasis dan </w:t>
      </w:r>
      <w:proofErr w:type="spellStart"/>
      <w:r w:rsidRPr="00365899">
        <w:rPr>
          <w:rFonts w:asciiTheme="majorHAnsi" w:hAnsiTheme="majorHAnsi" w:cstheme="majorHAnsi"/>
        </w:rPr>
        <w:t>memiliki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sedikit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variabilitas</w:t>
      </w:r>
      <w:proofErr w:type="spellEnd"/>
      <w:r w:rsidRPr="00365899">
        <w:rPr>
          <w:rFonts w:asciiTheme="majorHAnsi" w:hAnsiTheme="majorHAnsi" w:cstheme="majorHAnsi"/>
        </w:rPr>
        <w:t xml:space="preserve"> </w:t>
      </w:r>
      <w:proofErr w:type="spellStart"/>
      <w:r w:rsidRPr="00365899">
        <w:rPr>
          <w:rFonts w:asciiTheme="majorHAnsi" w:hAnsiTheme="majorHAnsi" w:cstheme="majorHAnsi"/>
        </w:rPr>
        <w:t>interpretasi</w:t>
      </w:r>
      <w:proofErr w:type="spellEnd"/>
      <w:r>
        <w:rPr>
          <w:rFonts w:asciiTheme="majorHAnsi" w:hAnsiTheme="majorHAnsi" w:cstheme="majorHAnsi"/>
        </w:rPr>
        <w:t>.</w:t>
      </w:r>
    </w:p>
    <w:p w14:paraId="14FE4617" w14:textId="1CEEAB2D" w:rsidR="00A10B9B" w:rsidRDefault="00A10B9B" w:rsidP="00026AF7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Tugas</w:t>
      </w:r>
      <w:proofErr w:type="spellEnd"/>
      <w:r>
        <w:rPr>
          <w:rFonts w:asciiTheme="majorHAnsi" w:hAnsiTheme="majorHAnsi" w:cstheme="majorHAnsi"/>
        </w:rPr>
        <w:t xml:space="preserve"> dan </w:t>
      </w:r>
      <w:proofErr w:type="spellStart"/>
      <w:r>
        <w:rPr>
          <w:rFonts w:asciiTheme="majorHAnsi" w:hAnsiTheme="majorHAnsi" w:cstheme="majorHAnsi"/>
        </w:rPr>
        <w:t>metrik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evaluasi</w:t>
      </w:r>
      <w:proofErr w:type="spellEnd"/>
    </w:p>
    <w:p w14:paraId="5FA3F58A" w14:textId="77777777" w:rsidR="00026AF7" w:rsidRDefault="00026AF7" w:rsidP="00026AF7">
      <w:pPr>
        <w:jc w:val="both"/>
        <w:rPr>
          <w:rFonts w:asciiTheme="majorHAnsi" w:hAnsiTheme="majorHAnsi" w:cstheme="majorHAnsi"/>
        </w:rPr>
      </w:pPr>
      <w:proofErr w:type="spellStart"/>
      <w:r w:rsidRPr="00026AF7">
        <w:rPr>
          <w:rFonts w:asciiTheme="majorHAnsi" w:hAnsiTheme="majorHAnsi" w:cstheme="majorHAnsi"/>
        </w:rPr>
        <w:t>Dua</w:t>
      </w:r>
      <w:proofErr w:type="spellEnd"/>
      <w:r w:rsidRPr="00026AF7">
        <w:rPr>
          <w:rFonts w:asciiTheme="majorHAnsi" w:hAnsiTheme="majorHAnsi" w:cstheme="majorHAnsi"/>
        </w:rPr>
        <w:t xml:space="preserve"> </w:t>
      </w:r>
      <w:proofErr w:type="spellStart"/>
      <w:r w:rsidRPr="00026AF7">
        <w:rPr>
          <w:rFonts w:asciiTheme="majorHAnsi" w:hAnsiTheme="majorHAnsi" w:cstheme="majorHAnsi"/>
        </w:rPr>
        <w:t>tugas</w:t>
      </w:r>
      <w:proofErr w:type="spellEnd"/>
      <w:r w:rsidRPr="00026AF7">
        <w:rPr>
          <w:rFonts w:asciiTheme="majorHAnsi" w:hAnsiTheme="majorHAnsi" w:cstheme="majorHAnsi"/>
        </w:rPr>
        <w:t xml:space="preserve"> </w:t>
      </w:r>
      <w:proofErr w:type="spellStart"/>
      <w:r w:rsidRPr="00026AF7">
        <w:rPr>
          <w:rFonts w:asciiTheme="majorHAnsi" w:hAnsiTheme="majorHAnsi" w:cstheme="majorHAnsi"/>
        </w:rPr>
        <w:t>ditentukan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yakni</w:t>
      </w:r>
      <w:proofErr w:type="spellEnd"/>
      <w:r w:rsidRPr="00026AF7">
        <w:rPr>
          <w:rFonts w:asciiTheme="majorHAnsi" w:hAnsiTheme="majorHAnsi" w:cstheme="majorHAnsi"/>
        </w:rPr>
        <w:t xml:space="preserve">: </w:t>
      </w:r>
    </w:p>
    <w:p w14:paraId="2067EACE" w14:textId="59AD341D" w:rsidR="00026AF7" w:rsidRPr="00026AF7" w:rsidRDefault="00026AF7" w:rsidP="00026A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26AF7">
        <w:rPr>
          <w:rFonts w:asciiTheme="majorHAnsi" w:hAnsiTheme="majorHAnsi" w:cstheme="majorHAnsi"/>
          <w:sz w:val="24"/>
          <w:szCs w:val="24"/>
        </w:rPr>
        <w:t>identifikasi</w:t>
      </w:r>
      <w:proofErr w:type="spellEnd"/>
      <w:r w:rsidRPr="00026AF7">
        <w:rPr>
          <w:rFonts w:asciiTheme="majorHAnsi" w:hAnsiTheme="majorHAnsi" w:cstheme="majorHAnsi"/>
          <w:sz w:val="24"/>
          <w:szCs w:val="24"/>
        </w:rPr>
        <w:t xml:space="preserve"> metastasis </w:t>
      </w:r>
      <w:proofErr w:type="spellStart"/>
      <w:r w:rsidRPr="00026AF7">
        <w:rPr>
          <w:rFonts w:asciiTheme="majorHAnsi" w:hAnsiTheme="majorHAnsi" w:cstheme="majorHAnsi"/>
          <w:sz w:val="24"/>
          <w:szCs w:val="24"/>
        </w:rPr>
        <w:t>individu</w:t>
      </w:r>
      <w:proofErr w:type="spellEnd"/>
      <w:r w:rsidRPr="00026AF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26AF7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026AF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26AF7">
        <w:rPr>
          <w:rFonts w:asciiTheme="majorHAnsi" w:hAnsiTheme="majorHAnsi" w:cstheme="majorHAnsi"/>
          <w:sz w:val="24"/>
          <w:szCs w:val="24"/>
        </w:rPr>
        <w:t>gambar</w:t>
      </w:r>
      <w:proofErr w:type="spellEnd"/>
      <w:r w:rsidRPr="00026AF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26AF7">
        <w:rPr>
          <w:rFonts w:asciiTheme="majorHAnsi" w:hAnsiTheme="majorHAnsi" w:cstheme="majorHAnsi"/>
          <w:sz w:val="24"/>
          <w:szCs w:val="24"/>
        </w:rPr>
        <w:t>seluruh</w:t>
      </w:r>
      <w:proofErr w:type="spellEnd"/>
      <w:r w:rsidRPr="00026AF7">
        <w:rPr>
          <w:rFonts w:asciiTheme="majorHAnsi" w:hAnsiTheme="majorHAnsi" w:cstheme="majorHAnsi"/>
          <w:sz w:val="24"/>
          <w:szCs w:val="24"/>
        </w:rPr>
        <w:t xml:space="preserve"> slide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026AF7">
        <w:rPr>
          <w:rFonts w:asciiTheme="majorHAnsi" w:hAnsiTheme="majorHAnsi" w:cstheme="majorHAnsi"/>
          <w:sz w:val="24"/>
          <w:szCs w:val="24"/>
        </w:rPr>
        <w:t xml:space="preserve"> dan </w:t>
      </w:r>
    </w:p>
    <w:p w14:paraId="3261822F" w14:textId="320C27F3" w:rsidR="00026AF7" w:rsidRPr="00026AF7" w:rsidRDefault="00026AF7" w:rsidP="00026A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26AF7">
        <w:rPr>
          <w:rFonts w:asciiTheme="majorHAnsi" w:hAnsiTheme="majorHAnsi" w:cstheme="majorHAnsi"/>
          <w:sz w:val="24"/>
          <w:szCs w:val="24"/>
        </w:rPr>
        <w:lastRenderedPageBreak/>
        <w:t>klasifikasi</w:t>
      </w:r>
      <w:proofErr w:type="spellEnd"/>
      <w:r w:rsidRPr="00026AF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26AF7">
        <w:rPr>
          <w:rFonts w:asciiTheme="majorHAnsi" w:hAnsiTheme="majorHAnsi" w:cstheme="majorHAnsi"/>
          <w:sz w:val="24"/>
          <w:szCs w:val="24"/>
        </w:rPr>
        <w:t>setiap</w:t>
      </w:r>
      <w:proofErr w:type="spellEnd"/>
      <w:r w:rsidRPr="00026AF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26AF7">
        <w:rPr>
          <w:rFonts w:asciiTheme="majorHAnsi" w:hAnsiTheme="majorHAnsi" w:cstheme="majorHAnsi"/>
          <w:sz w:val="24"/>
          <w:szCs w:val="24"/>
        </w:rPr>
        <w:t>gambar</w:t>
      </w:r>
      <w:proofErr w:type="spellEnd"/>
      <w:r w:rsidRPr="00026AF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26AF7">
        <w:rPr>
          <w:rFonts w:asciiTheme="majorHAnsi" w:hAnsiTheme="majorHAnsi" w:cstheme="majorHAnsi"/>
          <w:sz w:val="24"/>
          <w:szCs w:val="24"/>
        </w:rPr>
        <w:t>seluruh</w:t>
      </w:r>
      <w:proofErr w:type="spellEnd"/>
      <w:r w:rsidRPr="00026AF7">
        <w:rPr>
          <w:rFonts w:asciiTheme="majorHAnsi" w:hAnsiTheme="majorHAnsi" w:cstheme="majorHAnsi"/>
          <w:sz w:val="24"/>
          <w:szCs w:val="24"/>
        </w:rPr>
        <w:t xml:space="preserve"> slide </w:t>
      </w:r>
      <w:proofErr w:type="spellStart"/>
      <w:r w:rsidRPr="00026AF7"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026AF7">
        <w:rPr>
          <w:rFonts w:asciiTheme="majorHAnsi" w:hAnsiTheme="majorHAnsi" w:cstheme="majorHAnsi"/>
          <w:sz w:val="24"/>
          <w:szCs w:val="24"/>
        </w:rPr>
        <w:t>mengandung</w:t>
      </w:r>
      <w:proofErr w:type="spellEnd"/>
      <w:r w:rsidRPr="00026AF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26AF7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026AF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26AF7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Pr="00026AF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26AF7">
        <w:rPr>
          <w:rFonts w:asciiTheme="majorHAnsi" w:hAnsiTheme="majorHAnsi" w:cstheme="majorHAnsi"/>
          <w:sz w:val="24"/>
          <w:szCs w:val="24"/>
        </w:rPr>
        <w:t>me</w:t>
      </w:r>
      <w:r>
        <w:rPr>
          <w:rFonts w:asciiTheme="majorHAnsi" w:hAnsiTheme="majorHAnsi" w:cstheme="majorHAnsi"/>
          <w:sz w:val="24"/>
          <w:szCs w:val="24"/>
        </w:rPr>
        <w:t>ngandung</w:t>
      </w:r>
      <w:proofErr w:type="spellEnd"/>
      <w:r w:rsidRPr="00026AF7">
        <w:rPr>
          <w:rFonts w:asciiTheme="majorHAnsi" w:hAnsiTheme="majorHAnsi" w:cstheme="majorHAnsi"/>
          <w:sz w:val="24"/>
          <w:szCs w:val="24"/>
        </w:rPr>
        <w:t xml:space="preserve"> metastasis SLN. </w:t>
      </w:r>
    </w:p>
    <w:p w14:paraId="7ACC934E" w14:textId="4F7BDFE5" w:rsidR="00A10B9B" w:rsidRDefault="00026AF7" w:rsidP="007C3A39">
      <w:pPr>
        <w:jc w:val="both"/>
        <w:rPr>
          <w:rFonts w:asciiTheme="majorHAnsi" w:hAnsiTheme="majorHAnsi" w:cstheme="majorHAnsi"/>
        </w:rPr>
      </w:pPr>
      <w:proofErr w:type="spellStart"/>
      <w:r w:rsidRPr="00026AF7">
        <w:rPr>
          <w:rFonts w:asciiTheme="majorHAnsi" w:hAnsiTheme="majorHAnsi" w:cstheme="majorHAnsi"/>
        </w:rPr>
        <w:t>Tugas</w:t>
      </w:r>
      <w:proofErr w:type="spellEnd"/>
      <w:r w:rsidRPr="00026AF7">
        <w:rPr>
          <w:rFonts w:asciiTheme="majorHAnsi" w:hAnsiTheme="majorHAnsi" w:cstheme="majorHAnsi"/>
        </w:rPr>
        <w:t xml:space="preserve"> </w:t>
      </w:r>
      <w:proofErr w:type="spellStart"/>
      <w:r w:rsidRPr="00026AF7">
        <w:rPr>
          <w:rFonts w:asciiTheme="majorHAnsi" w:hAnsiTheme="majorHAnsi" w:cstheme="majorHAnsi"/>
        </w:rPr>
        <w:t>memiliki</w:t>
      </w:r>
      <w:proofErr w:type="spellEnd"/>
      <w:r w:rsidRPr="00026AF7">
        <w:rPr>
          <w:rFonts w:asciiTheme="majorHAnsi" w:hAnsiTheme="majorHAnsi" w:cstheme="majorHAnsi"/>
        </w:rPr>
        <w:t xml:space="preserve"> </w:t>
      </w:r>
      <w:proofErr w:type="spellStart"/>
      <w:r w:rsidRPr="00026AF7">
        <w:rPr>
          <w:rFonts w:asciiTheme="majorHAnsi" w:hAnsiTheme="majorHAnsi" w:cstheme="majorHAnsi"/>
        </w:rPr>
        <w:t>metrik</w:t>
      </w:r>
      <w:proofErr w:type="spellEnd"/>
      <w:r w:rsidRPr="00026AF7">
        <w:rPr>
          <w:rFonts w:asciiTheme="majorHAnsi" w:hAnsiTheme="majorHAnsi" w:cstheme="majorHAnsi"/>
        </w:rPr>
        <w:t xml:space="preserve"> </w:t>
      </w:r>
      <w:proofErr w:type="spellStart"/>
      <w:r w:rsidRPr="00026AF7">
        <w:rPr>
          <w:rFonts w:asciiTheme="majorHAnsi" w:hAnsiTheme="majorHAnsi" w:cstheme="majorHAnsi"/>
        </w:rPr>
        <w:t>evaluasi</w:t>
      </w:r>
      <w:proofErr w:type="spellEnd"/>
      <w:r w:rsidRPr="00026AF7">
        <w:rPr>
          <w:rFonts w:asciiTheme="majorHAnsi" w:hAnsiTheme="majorHAnsi" w:cstheme="majorHAnsi"/>
        </w:rPr>
        <w:t xml:space="preserve"> yang </w:t>
      </w:r>
      <w:proofErr w:type="spellStart"/>
      <w:r w:rsidRPr="00026AF7">
        <w:rPr>
          <w:rFonts w:asciiTheme="majorHAnsi" w:hAnsiTheme="majorHAnsi" w:cstheme="majorHAnsi"/>
        </w:rPr>
        <w:t>berbeda</w:t>
      </w:r>
      <w:proofErr w:type="spellEnd"/>
      <w:r w:rsidRPr="00026AF7">
        <w:rPr>
          <w:rFonts w:asciiTheme="majorHAnsi" w:hAnsiTheme="majorHAnsi" w:cstheme="majorHAnsi"/>
        </w:rPr>
        <w:t xml:space="preserve"> dan </w:t>
      </w:r>
      <w:proofErr w:type="spellStart"/>
      <w:r w:rsidRPr="00026AF7">
        <w:rPr>
          <w:rFonts w:asciiTheme="majorHAnsi" w:hAnsiTheme="majorHAnsi" w:cstheme="majorHAnsi"/>
        </w:rPr>
        <w:t>akibatnya</w:t>
      </w:r>
      <w:proofErr w:type="spellEnd"/>
      <w:r w:rsidRPr="00026AF7">
        <w:rPr>
          <w:rFonts w:asciiTheme="majorHAnsi" w:hAnsiTheme="majorHAnsi" w:cstheme="majorHAnsi"/>
        </w:rPr>
        <w:t xml:space="preserve"> </w:t>
      </w:r>
      <w:proofErr w:type="spellStart"/>
      <w:r w:rsidRPr="00026AF7">
        <w:rPr>
          <w:rFonts w:asciiTheme="majorHAnsi" w:hAnsiTheme="majorHAnsi" w:cstheme="majorHAnsi"/>
        </w:rPr>
        <w:t>menghasilkan</w:t>
      </w:r>
      <w:proofErr w:type="spellEnd"/>
      <w:r w:rsidRPr="00026AF7">
        <w:rPr>
          <w:rFonts w:asciiTheme="majorHAnsi" w:hAnsiTheme="majorHAnsi" w:cstheme="majorHAnsi"/>
        </w:rPr>
        <w:t xml:space="preserve"> 2 </w:t>
      </w:r>
      <w:proofErr w:type="spellStart"/>
      <w:r w:rsidRPr="00026AF7">
        <w:rPr>
          <w:rFonts w:asciiTheme="majorHAnsi" w:hAnsiTheme="majorHAnsi" w:cstheme="majorHAnsi"/>
        </w:rPr>
        <w:t>peringkat</w:t>
      </w:r>
      <w:proofErr w:type="spellEnd"/>
      <w:r w:rsidRPr="00026AF7">
        <w:rPr>
          <w:rFonts w:asciiTheme="majorHAnsi" w:hAnsiTheme="majorHAnsi" w:cstheme="majorHAnsi"/>
        </w:rPr>
        <w:t xml:space="preserve"> </w:t>
      </w:r>
      <w:proofErr w:type="spellStart"/>
      <w:r w:rsidRPr="00026AF7">
        <w:rPr>
          <w:rFonts w:asciiTheme="majorHAnsi" w:hAnsiTheme="majorHAnsi" w:cstheme="majorHAnsi"/>
        </w:rPr>
        <w:t>algoritma</w:t>
      </w:r>
      <w:proofErr w:type="spellEnd"/>
      <w:r w:rsidRPr="00026AF7">
        <w:rPr>
          <w:rFonts w:asciiTheme="majorHAnsi" w:hAnsiTheme="majorHAnsi" w:cstheme="majorHAnsi"/>
        </w:rPr>
        <w:t xml:space="preserve"> </w:t>
      </w:r>
      <w:proofErr w:type="spellStart"/>
      <w:r w:rsidRPr="00026AF7">
        <w:rPr>
          <w:rFonts w:asciiTheme="majorHAnsi" w:hAnsiTheme="majorHAnsi" w:cstheme="majorHAnsi"/>
        </w:rPr>
        <w:t>independen</w:t>
      </w:r>
      <w:proofErr w:type="spellEnd"/>
      <w:r w:rsidRPr="00026AF7">
        <w:rPr>
          <w:rFonts w:asciiTheme="majorHAnsi" w:hAnsiTheme="majorHAnsi" w:cstheme="majorHAnsi"/>
        </w:rPr>
        <w:t>.</w:t>
      </w:r>
    </w:p>
    <w:p w14:paraId="606D0BD8" w14:textId="526C4DA3" w:rsidR="006A5415" w:rsidRDefault="006A5415" w:rsidP="00365899">
      <w:pPr>
        <w:rPr>
          <w:rFonts w:asciiTheme="majorHAnsi" w:hAnsiTheme="majorHAnsi" w:cstheme="majorHAnsi"/>
        </w:rPr>
      </w:pPr>
    </w:p>
    <w:p w14:paraId="1FEB3CD6" w14:textId="2CD64001" w:rsidR="006A5415" w:rsidRDefault="006A5415" w:rsidP="0036589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Unjuk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kerja</w:t>
      </w:r>
      <w:proofErr w:type="spellEnd"/>
      <w:r>
        <w:rPr>
          <w:rFonts w:asciiTheme="majorHAnsi" w:hAnsiTheme="majorHAnsi" w:cstheme="majorHAnsi"/>
        </w:rPr>
        <w:t xml:space="preserve"> Ahli </w:t>
      </w:r>
      <w:proofErr w:type="spellStart"/>
      <w:r>
        <w:rPr>
          <w:rFonts w:asciiTheme="majorHAnsi" w:hAnsiTheme="majorHAnsi" w:cstheme="majorHAnsi"/>
        </w:rPr>
        <w:t>Patologi</w:t>
      </w:r>
      <w:proofErr w:type="spellEnd"/>
    </w:p>
    <w:p w14:paraId="5B90F2C2" w14:textId="77777777" w:rsidR="00365899" w:rsidRPr="00365899" w:rsidRDefault="00365899" w:rsidP="00365899">
      <w:pPr>
        <w:rPr>
          <w:rFonts w:asciiTheme="majorHAnsi" w:hAnsiTheme="majorHAnsi" w:cstheme="majorHAnsi"/>
        </w:rPr>
      </w:pPr>
    </w:p>
    <w:p w14:paraId="4D412826" w14:textId="0D307F88" w:rsidR="006A5415" w:rsidRDefault="006A5415" w:rsidP="006A5415">
      <w:pPr>
        <w:jc w:val="both"/>
        <w:rPr>
          <w:rFonts w:asciiTheme="majorHAnsi" w:hAnsiTheme="majorHAnsi" w:cstheme="majorHAnsi"/>
        </w:rPr>
      </w:pPr>
      <w:proofErr w:type="spellStart"/>
      <w:r w:rsidRPr="006A5415">
        <w:rPr>
          <w:rFonts w:asciiTheme="majorHAnsi" w:hAnsiTheme="majorHAnsi" w:cstheme="majorHAnsi"/>
        </w:rPr>
        <w:t>Untuk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meniru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alur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kerja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patologi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diagnostik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rutin</w:t>
      </w:r>
      <w:proofErr w:type="spellEnd"/>
      <w:r w:rsidRPr="006A5415">
        <w:rPr>
          <w:rFonts w:asciiTheme="majorHAnsi" w:hAnsiTheme="majorHAnsi" w:cstheme="majorHAnsi"/>
        </w:rPr>
        <w:t xml:space="preserve">, </w:t>
      </w:r>
      <w:proofErr w:type="spellStart"/>
      <w:r w:rsidRPr="006A5415">
        <w:rPr>
          <w:rFonts w:asciiTheme="majorHAnsi" w:hAnsiTheme="majorHAnsi" w:cstheme="majorHAnsi"/>
        </w:rPr>
        <w:t>tim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ini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meminta</w:t>
      </w:r>
      <w:proofErr w:type="spellEnd"/>
      <w:r w:rsidRPr="006A5415">
        <w:rPr>
          <w:rFonts w:asciiTheme="majorHAnsi" w:hAnsiTheme="majorHAnsi" w:cstheme="majorHAnsi"/>
        </w:rPr>
        <w:t xml:space="preserve"> 11 </w:t>
      </w:r>
      <w:proofErr w:type="spellStart"/>
      <w:r w:rsidRPr="006A5415">
        <w:rPr>
          <w:rFonts w:asciiTheme="majorHAnsi" w:hAnsiTheme="majorHAnsi" w:cstheme="majorHAnsi"/>
        </w:rPr>
        <w:t>ahli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patologi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untuk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menilai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secara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independen</w:t>
      </w:r>
      <w:proofErr w:type="spellEnd"/>
      <w:r w:rsidRPr="006A5415">
        <w:rPr>
          <w:rFonts w:asciiTheme="majorHAnsi" w:hAnsiTheme="majorHAnsi" w:cstheme="majorHAnsi"/>
        </w:rPr>
        <w:t xml:space="preserve"> 129 slide </w:t>
      </w:r>
      <w:proofErr w:type="spellStart"/>
      <w:r w:rsidRPr="006A5415">
        <w:rPr>
          <w:rFonts w:asciiTheme="majorHAnsi" w:hAnsiTheme="majorHAnsi" w:cstheme="majorHAnsi"/>
        </w:rPr>
        <w:t>dalam</w:t>
      </w:r>
      <w:proofErr w:type="spellEnd"/>
      <w:r w:rsidRPr="006A5415">
        <w:rPr>
          <w:rFonts w:asciiTheme="majorHAnsi" w:hAnsiTheme="majorHAnsi" w:cstheme="majorHAnsi"/>
        </w:rPr>
        <w:t xml:space="preserve"> set </w:t>
      </w:r>
      <w:proofErr w:type="spellStart"/>
      <w:r w:rsidRPr="006A5415">
        <w:rPr>
          <w:rFonts w:asciiTheme="majorHAnsi" w:hAnsiTheme="majorHAnsi" w:cstheme="majorHAnsi"/>
        </w:rPr>
        <w:t>tes</w:t>
      </w:r>
      <w:proofErr w:type="spellEnd"/>
      <w:r w:rsidRPr="006A5415">
        <w:rPr>
          <w:rFonts w:asciiTheme="majorHAnsi" w:hAnsiTheme="majorHAnsi" w:cstheme="majorHAnsi"/>
        </w:rPr>
        <w:t xml:space="preserve"> di </w:t>
      </w:r>
      <w:proofErr w:type="spellStart"/>
      <w:r w:rsidRPr="006A5415">
        <w:rPr>
          <w:rFonts w:asciiTheme="majorHAnsi" w:hAnsiTheme="majorHAnsi" w:cstheme="majorHAnsi"/>
        </w:rPr>
        <w:t>latihan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simulasi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dengan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batasan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waktu</w:t>
      </w:r>
      <w:proofErr w:type="spellEnd"/>
      <w:r w:rsidRPr="006A5415">
        <w:rPr>
          <w:rFonts w:asciiTheme="majorHAnsi" w:hAnsiTheme="majorHAnsi" w:cstheme="majorHAnsi"/>
        </w:rPr>
        <w:t xml:space="preserve"> (</w:t>
      </w:r>
      <w:proofErr w:type="spellStart"/>
      <w:r w:rsidRPr="006A5415">
        <w:rPr>
          <w:rFonts w:asciiTheme="majorHAnsi" w:hAnsiTheme="majorHAnsi" w:cstheme="majorHAnsi"/>
        </w:rPr>
        <w:t>patolog</w:t>
      </w:r>
      <w:proofErr w:type="spellEnd"/>
      <w:r w:rsidRPr="006A5415">
        <w:rPr>
          <w:rFonts w:asciiTheme="majorHAnsi" w:hAnsiTheme="majorHAnsi" w:cstheme="majorHAnsi"/>
        </w:rPr>
        <w:t xml:space="preserve"> W</w:t>
      </w:r>
      <w:r w:rsidR="00026AF7">
        <w:rPr>
          <w:rFonts w:asciiTheme="majorHAnsi" w:hAnsiTheme="majorHAnsi" w:cstheme="majorHAnsi"/>
        </w:rPr>
        <w:t xml:space="preserve">ith </w:t>
      </w:r>
      <w:r w:rsidRPr="006A5415">
        <w:rPr>
          <w:rFonts w:asciiTheme="majorHAnsi" w:hAnsiTheme="majorHAnsi" w:cstheme="majorHAnsi"/>
        </w:rPr>
        <w:t>T</w:t>
      </w:r>
      <w:r w:rsidR="00026AF7">
        <w:rPr>
          <w:rFonts w:asciiTheme="majorHAnsi" w:hAnsiTheme="majorHAnsi" w:cstheme="majorHAnsi"/>
        </w:rPr>
        <w:t xml:space="preserve">ime </w:t>
      </w:r>
      <w:r w:rsidRPr="006A5415">
        <w:rPr>
          <w:rFonts w:asciiTheme="majorHAnsi" w:hAnsiTheme="majorHAnsi" w:cstheme="majorHAnsi"/>
        </w:rPr>
        <w:t>C</w:t>
      </w:r>
      <w:r w:rsidR="00026AF7">
        <w:rPr>
          <w:rFonts w:asciiTheme="majorHAnsi" w:hAnsiTheme="majorHAnsi" w:cstheme="majorHAnsi"/>
        </w:rPr>
        <w:t>onstraint - WTC</w:t>
      </w:r>
      <w:r w:rsidRPr="006A5415">
        <w:rPr>
          <w:rFonts w:asciiTheme="majorHAnsi" w:hAnsiTheme="majorHAnsi" w:cstheme="majorHAnsi"/>
        </w:rPr>
        <w:t xml:space="preserve">) </w:t>
      </w:r>
      <w:proofErr w:type="spellStart"/>
      <w:r w:rsidRPr="006A5415">
        <w:rPr>
          <w:rFonts w:asciiTheme="majorHAnsi" w:hAnsiTheme="majorHAnsi" w:cstheme="majorHAnsi"/>
        </w:rPr>
        <w:t>untuk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tugas</w:t>
      </w:r>
      <w:proofErr w:type="spellEnd"/>
      <w:r w:rsidRPr="006A5415">
        <w:rPr>
          <w:rFonts w:asciiTheme="majorHAnsi" w:hAnsiTheme="majorHAnsi" w:cstheme="majorHAnsi"/>
        </w:rPr>
        <w:t xml:space="preserve"> 2. Batas </w:t>
      </w:r>
      <w:proofErr w:type="spellStart"/>
      <w:r w:rsidRPr="006A5415">
        <w:rPr>
          <w:rFonts w:asciiTheme="majorHAnsi" w:hAnsiTheme="majorHAnsi" w:cstheme="majorHAnsi"/>
        </w:rPr>
        <w:t>waktu</w:t>
      </w:r>
      <w:proofErr w:type="spellEnd"/>
      <w:r w:rsidRPr="006A5415">
        <w:rPr>
          <w:rFonts w:asciiTheme="majorHAnsi" w:hAnsiTheme="majorHAnsi" w:cstheme="majorHAnsi"/>
        </w:rPr>
        <w:t xml:space="preserve"> 2 jam yang </w:t>
      </w:r>
      <w:proofErr w:type="spellStart"/>
      <w:r w:rsidRPr="006A5415">
        <w:rPr>
          <w:rFonts w:asciiTheme="majorHAnsi" w:hAnsiTheme="majorHAnsi" w:cstheme="majorHAnsi"/>
        </w:rPr>
        <w:t>fleksibel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telah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ditetapkan</w:t>
      </w:r>
      <w:proofErr w:type="spellEnd"/>
      <w:r w:rsidRPr="006A5415">
        <w:rPr>
          <w:rFonts w:asciiTheme="majorHAnsi" w:hAnsiTheme="majorHAnsi" w:cstheme="majorHAnsi"/>
        </w:rPr>
        <w:t xml:space="preserve"> (</w:t>
      </w:r>
      <w:proofErr w:type="spellStart"/>
      <w:r w:rsidRPr="006A5415">
        <w:rPr>
          <w:rFonts w:asciiTheme="majorHAnsi" w:hAnsiTheme="majorHAnsi" w:cstheme="majorHAnsi"/>
        </w:rPr>
        <w:t>melebihi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batas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ini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tidak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dihukum</w:t>
      </w:r>
      <w:proofErr w:type="spellEnd"/>
      <w:r w:rsidRPr="006A5415">
        <w:rPr>
          <w:rFonts w:asciiTheme="majorHAnsi" w:hAnsiTheme="majorHAnsi" w:cstheme="majorHAnsi"/>
        </w:rPr>
        <w:t xml:space="preserve"> dan </w:t>
      </w:r>
      <w:proofErr w:type="spellStart"/>
      <w:r w:rsidRPr="006A5415">
        <w:rPr>
          <w:rFonts w:asciiTheme="majorHAnsi" w:hAnsiTheme="majorHAnsi" w:cstheme="majorHAnsi"/>
        </w:rPr>
        <w:t>setiap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ahli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patologi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diberi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waktu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untuk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menyelesaikan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seluruh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rangkaian</w:t>
      </w:r>
      <w:proofErr w:type="spellEnd"/>
      <w:r w:rsidRPr="006A5415">
        <w:rPr>
          <w:rFonts w:asciiTheme="majorHAnsi" w:hAnsiTheme="majorHAnsi" w:cstheme="majorHAnsi"/>
        </w:rPr>
        <w:t xml:space="preserve">). </w:t>
      </w:r>
    </w:p>
    <w:p w14:paraId="376A4103" w14:textId="18992DC5" w:rsidR="006A5415" w:rsidRDefault="006A5415" w:rsidP="006A5415">
      <w:pPr>
        <w:jc w:val="both"/>
        <w:rPr>
          <w:rFonts w:asciiTheme="majorHAnsi" w:hAnsiTheme="majorHAnsi" w:cstheme="majorHAnsi"/>
        </w:rPr>
      </w:pPr>
      <w:proofErr w:type="spellStart"/>
      <w:r w:rsidRPr="006A5415">
        <w:rPr>
          <w:rFonts w:asciiTheme="majorHAnsi" w:hAnsiTheme="majorHAnsi" w:cstheme="majorHAnsi"/>
        </w:rPr>
        <w:t>Semua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ahli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patologi</w:t>
      </w:r>
      <w:proofErr w:type="spellEnd"/>
      <w:r w:rsidRPr="006A5415">
        <w:rPr>
          <w:rFonts w:asciiTheme="majorHAnsi" w:hAnsiTheme="majorHAnsi" w:cstheme="majorHAnsi"/>
        </w:rPr>
        <w:t xml:space="preserve"> yang </w:t>
      </w:r>
      <w:proofErr w:type="spellStart"/>
      <w:r w:rsidRPr="006A5415">
        <w:rPr>
          <w:rFonts w:asciiTheme="majorHAnsi" w:hAnsiTheme="majorHAnsi" w:cstheme="majorHAnsi"/>
        </w:rPr>
        <w:t>berpartisipasi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dalam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penelitian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ini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diberitahu</w:t>
      </w:r>
      <w:proofErr w:type="spellEnd"/>
      <w:r w:rsidRPr="006A5415">
        <w:rPr>
          <w:rFonts w:asciiTheme="majorHAnsi" w:hAnsiTheme="majorHAnsi" w:cstheme="majorHAnsi"/>
        </w:rPr>
        <w:t xml:space="preserve"> dan </w:t>
      </w:r>
      <w:proofErr w:type="spellStart"/>
      <w:r w:rsidRPr="006A5415">
        <w:rPr>
          <w:rFonts w:asciiTheme="majorHAnsi" w:hAnsiTheme="majorHAnsi" w:cstheme="majorHAnsi"/>
        </w:rPr>
        <w:t>setuju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dengan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alasan</w:t>
      </w:r>
      <w:proofErr w:type="spellEnd"/>
      <w:r w:rsidRPr="006A5415">
        <w:rPr>
          <w:rFonts w:asciiTheme="majorHAnsi" w:hAnsiTheme="majorHAnsi" w:cstheme="majorHAnsi"/>
        </w:rPr>
        <w:t xml:space="preserve"> dan </w:t>
      </w:r>
      <w:proofErr w:type="spellStart"/>
      <w:r w:rsidRPr="006A5415">
        <w:rPr>
          <w:rFonts w:asciiTheme="majorHAnsi" w:hAnsiTheme="majorHAnsi" w:cstheme="majorHAnsi"/>
        </w:rPr>
        <w:t>tujuan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penelitian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ini</w:t>
      </w:r>
      <w:proofErr w:type="spellEnd"/>
      <w:r w:rsidRPr="006A5415">
        <w:rPr>
          <w:rFonts w:asciiTheme="majorHAnsi" w:hAnsiTheme="majorHAnsi" w:cstheme="majorHAnsi"/>
        </w:rPr>
        <w:t xml:space="preserve"> dan </w:t>
      </w:r>
      <w:proofErr w:type="spellStart"/>
      <w:r w:rsidRPr="006A5415">
        <w:rPr>
          <w:rFonts w:asciiTheme="majorHAnsi" w:hAnsiTheme="majorHAnsi" w:cstheme="majorHAnsi"/>
        </w:rPr>
        <w:t>berpartisipasi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secara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sukarela</w:t>
      </w:r>
      <w:proofErr w:type="spellEnd"/>
      <w:r w:rsidRPr="006A5415">
        <w:rPr>
          <w:rFonts w:asciiTheme="majorHAnsi" w:hAnsiTheme="majorHAnsi" w:cstheme="majorHAnsi"/>
        </w:rPr>
        <w:t xml:space="preserve">. </w:t>
      </w:r>
      <w:proofErr w:type="spellStart"/>
      <w:r w:rsidRPr="006A5415">
        <w:rPr>
          <w:rFonts w:asciiTheme="majorHAnsi" w:hAnsiTheme="majorHAnsi" w:cstheme="majorHAnsi"/>
        </w:rPr>
        <w:t>Komite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etik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penelitian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menentukan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bahwa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ahli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patologi</w:t>
      </w:r>
      <w:proofErr w:type="spellEnd"/>
      <w:r w:rsidRPr="006A5415">
        <w:rPr>
          <w:rFonts w:asciiTheme="majorHAnsi" w:hAnsiTheme="majorHAnsi" w:cstheme="majorHAnsi"/>
        </w:rPr>
        <w:t xml:space="preserve"> yang </w:t>
      </w:r>
      <w:proofErr w:type="spellStart"/>
      <w:r w:rsidRPr="006A5415">
        <w:rPr>
          <w:rFonts w:asciiTheme="majorHAnsi" w:hAnsiTheme="majorHAnsi" w:cstheme="majorHAnsi"/>
        </w:rPr>
        <w:t>berpartisipasi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dalam</w:t>
      </w:r>
      <w:proofErr w:type="spellEnd"/>
      <w:r w:rsidRPr="006A5415">
        <w:rPr>
          <w:rFonts w:asciiTheme="majorHAnsi" w:hAnsiTheme="majorHAnsi" w:cstheme="majorHAnsi"/>
        </w:rPr>
        <w:t xml:space="preserve"> panel </w:t>
      </w:r>
      <w:proofErr w:type="spellStart"/>
      <w:r w:rsidRPr="006A5415">
        <w:rPr>
          <w:rFonts w:asciiTheme="majorHAnsi" w:hAnsiTheme="majorHAnsi" w:cstheme="majorHAnsi"/>
        </w:rPr>
        <w:t>peninjau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tidak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harus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memberikan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persetujuan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tertulis</w:t>
      </w:r>
      <w:proofErr w:type="spellEnd"/>
      <w:r w:rsidRPr="006A5415">
        <w:rPr>
          <w:rFonts w:asciiTheme="majorHAnsi" w:hAnsiTheme="majorHAnsi" w:cstheme="majorHAnsi"/>
        </w:rPr>
        <w:t xml:space="preserve">. </w:t>
      </w:r>
    </w:p>
    <w:p w14:paraId="39459620" w14:textId="5D559644" w:rsidR="006A5415" w:rsidRPr="006A5415" w:rsidRDefault="006A5415" w:rsidP="006A5415">
      <w:pPr>
        <w:jc w:val="both"/>
        <w:rPr>
          <w:rFonts w:asciiTheme="majorHAnsi" w:hAnsiTheme="majorHAnsi" w:cstheme="majorHAnsi"/>
        </w:rPr>
      </w:pPr>
      <w:r w:rsidRPr="006A5415">
        <w:rPr>
          <w:rFonts w:asciiTheme="majorHAnsi" w:hAnsiTheme="majorHAnsi" w:cstheme="majorHAnsi"/>
        </w:rPr>
        <w:t xml:space="preserve">Panel </w:t>
      </w:r>
      <w:proofErr w:type="spellStart"/>
      <w:r w:rsidRPr="006A5415">
        <w:rPr>
          <w:rFonts w:asciiTheme="majorHAnsi" w:hAnsiTheme="majorHAnsi" w:cstheme="majorHAnsi"/>
        </w:rPr>
        <w:t>dari</w:t>
      </w:r>
      <w:proofErr w:type="spellEnd"/>
      <w:r w:rsidRPr="006A5415">
        <w:rPr>
          <w:rFonts w:asciiTheme="majorHAnsi" w:hAnsiTheme="majorHAnsi" w:cstheme="majorHAnsi"/>
        </w:rPr>
        <w:t xml:space="preserve"> 11 </w:t>
      </w:r>
      <w:proofErr w:type="spellStart"/>
      <w:r w:rsidRPr="006A5415">
        <w:rPr>
          <w:rFonts w:asciiTheme="majorHAnsi" w:hAnsiTheme="majorHAnsi" w:cstheme="majorHAnsi"/>
        </w:rPr>
        <w:t>ahli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patologi</w:t>
      </w:r>
      <w:proofErr w:type="spellEnd"/>
      <w:r w:rsidRPr="006A5415">
        <w:rPr>
          <w:rFonts w:asciiTheme="majorHAnsi" w:hAnsiTheme="majorHAnsi" w:cstheme="majorHAnsi"/>
        </w:rPr>
        <w:t xml:space="preserve"> (</w:t>
      </w:r>
      <w:proofErr w:type="spellStart"/>
      <w:r w:rsidRPr="006A5415">
        <w:rPr>
          <w:rFonts w:asciiTheme="majorHAnsi" w:hAnsiTheme="majorHAnsi" w:cstheme="majorHAnsi"/>
        </w:rPr>
        <w:t>usia</w:t>
      </w:r>
      <w:proofErr w:type="spellEnd"/>
      <w:r w:rsidRPr="006A5415">
        <w:rPr>
          <w:rFonts w:asciiTheme="majorHAnsi" w:hAnsiTheme="majorHAnsi" w:cstheme="majorHAnsi"/>
        </w:rPr>
        <w:t xml:space="preserve"> rata-rata, 47,7 </w:t>
      </w:r>
      <w:proofErr w:type="spellStart"/>
      <w:r w:rsidRPr="006A5415">
        <w:rPr>
          <w:rFonts w:asciiTheme="majorHAnsi" w:hAnsiTheme="majorHAnsi" w:cstheme="majorHAnsi"/>
        </w:rPr>
        <w:t>tahun</w:t>
      </w:r>
      <w:proofErr w:type="spellEnd"/>
      <w:r w:rsidRPr="006A5415">
        <w:rPr>
          <w:rFonts w:asciiTheme="majorHAnsi" w:hAnsiTheme="majorHAnsi" w:cstheme="majorHAnsi"/>
        </w:rPr>
        <w:t xml:space="preserve"> [</w:t>
      </w:r>
      <w:proofErr w:type="spellStart"/>
      <w:r w:rsidRPr="006A5415">
        <w:rPr>
          <w:rFonts w:asciiTheme="majorHAnsi" w:hAnsiTheme="majorHAnsi" w:cstheme="majorHAnsi"/>
        </w:rPr>
        <w:t>kisaran</w:t>
      </w:r>
      <w:proofErr w:type="spellEnd"/>
      <w:r w:rsidRPr="006A5415">
        <w:rPr>
          <w:rFonts w:asciiTheme="majorHAnsi" w:hAnsiTheme="majorHAnsi" w:cstheme="majorHAnsi"/>
        </w:rPr>
        <w:t xml:space="preserve">, 31-61]) </w:t>
      </w:r>
      <w:proofErr w:type="spellStart"/>
      <w:r w:rsidRPr="006A5415">
        <w:rPr>
          <w:rFonts w:asciiTheme="majorHAnsi" w:hAnsiTheme="majorHAnsi" w:cstheme="majorHAnsi"/>
        </w:rPr>
        <w:t>termasuk</w:t>
      </w:r>
      <w:proofErr w:type="spellEnd"/>
      <w:r w:rsidRPr="006A5415">
        <w:rPr>
          <w:rFonts w:asciiTheme="majorHAnsi" w:hAnsiTheme="majorHAnsi" w:cstheme="majorHAnsi"/>
        </w:rPr>
        <w:t xml:space="preserve"> 1 </w:t>
      </w:r>
      <w:proofErr w:type="spellStart"/>
      <w:r w:rsidRPr="006A5415">
        <w:rPr>
          <w:rFonts w:asciiTheme="majorHAnsi" w:hAnsiTheme="majorHAnsi" w:cstheme="majorHAnsi"/>
        </w:rPr>
        <w:t>ahli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patologi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residen</w:t>
      </w:r>
      <w:proofErr w:type="spellEnd"/>
      <w:r w:rsidRPr="006A5415">
        <w:rPr>
          <w:rFonts w:asciiTheme="majorHAnsi" w:hAnsiTheme="majorHAnsi" w:cstheme="majorHAnsi"/>
        </w:rPr>
        <w:t xml:space="preserve"> (</w:t>
      </w:r>
      <w:proofErr w:type="spellStart"/>
      <w:r w:rsidRPr="006A5415">
        <w:rPr>
          <w:rFonts w:asciiTheme="majorHAnsi" w:hAnsiTheme="majorHAnsi" w:cstheme="majorHAnsi"/>
        </w:rPr>
        <w:t>penduduk</w:t>
      </w:r>
      <w:proofErr w:type="spellEnd"/>
      <w:r w:rsidRPr="006A5415">
        <w:rPr>
          <w:rFonts w:asciiTheme="majorHAnsi" w:hAnsiTheme="majorHAnsi" w:cstheme="majorHAnsi"/>
        </w:rPr>
        <w:t xml:space="preserve"> 3 </w:t>
      </w:r>
      <w:proofErr w:type="spellStart"/>
      <w:r w:rsidRPr="006A5415">
        <w:rPr>
          <w:rFonts w:asciiTheme="majorHAnsi" w:hAnsiTheme="majorHAnsi" w:cstheme="majorHAnsi"/>
        </w:rPr>
        <w:t>tahun</w:t>
      </w:r>
      <w:proofErr w:type="spellEnd"/>
      <w:r w:rsidRPr="006A5415">
        <w:rPr>
          <w:rFonts w:asciiTheme="majorHAnsi" w:hAnsiTheme="majorHAnsi" w:cstheme="majorHAnsi"/>
        </w:rPr>
        <w:t xml:space="preserve">) dan 10 </w:t>
      </w:r>
      <w:proofErr w:type="spellStart"/>
      <w:r w:rsidRPr="006A5415">
        <w:rPr>
          <w:rFonts w:asciiTheme="majorHAnsi" w:hAnsiTheme="majorHAnsi" w:cstheme="majorHAnsi"/>
        </w:rPr>
        <w:t>ahli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patologi</w:t>
      </w:r>
      <w:proofErr w:type="spellEnd"/>
      <w:r w:rsidRPr="006A5415">
        <w:rPr>
          <w:rFonts w:asciiTheme="majorHAnsi" w:hAnsiTheme="majorHAnsi" w:cstheme="majorHAnsi"/>
        </w:rPr>
        <w:t xml:space="preserve"> yang </w:t>
      </w:r>
      <w:proofErr w:type="spellStart"/>
      <w:r w:rsidRPr="006A5415">
        <w:rPr>
          <w:rFonts w:asciiTheme="majorHAnsi" w:hAnsiTheme="majorHAnsi" w:cstheme="majorHAnsi"/>
        </w:rPr>
        <w:t>berpraktik</w:t>
      </w:r>
      <w:proofErr w:type="spellEnd"/>
      <w:r w:rsidRPr="006A5415">
        <w:rPr>
          <w:rFonts w:asciiTheme="majorHAnsi" w:hAnsiTheme="majorHAnsi" w:cstheme="majorHAnsi"/>
        </w:rPr>
        <w:t xml:space="preserve"> (rata-rata </w:t>
      </w:r>
      <w:proofErr w:type="spellStart"/>
      <w:r w:rsidRPr="006A5415">
        <w:rPr>
          <w:rFonts w:asciiTheme="majorHAnsi" w:hAnsiTheme="majorHAnsi" w:cstheme="majorHAnsi"/>
        </w:rPr>
        <w:t>tahun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praktik</w:t>
      </w:r>
      <w:proofErr w:type="spellEnd"/>
      <w:r w:rsidRPr="006A5415">
        <w:rPr>
          <w:rFonts w:asciiTheme="majorHAnsi" w:hAnsiTheme="majorHAnsi" w:cstheme="majorHAnsi"/>
        </w:rPr>
        <w:t>, 16,4 [</w:t>
      </w:r>
      <w:proofErr w:type="spellStart"/>
      <w:r w:rsidRPr="006A5415">
        <w:rPr>
          <w:rFonts w:asciiTheme="majorHAnsi" w:hAnsiTheme="majorHAnsi" w:cstheme="majorHAnsi"/>
        </w:rPr>
        <w:t>kisaran</w:t>
      </w:r>
      <w:proofErr w:type="spellEnd"/>
      <w:r w:rsidRPr="006A5415">
        <w:rPr>
          <w:rFonts w:asciiTheme="majorHAnsi" w:hAnsiTheme="majorHAnsi" w:cstheme="majorHAnsi"/>
        </w:rPr>
        <w:t xml:space="preserve">, 0-30]; 0 </w:t>
      </w:r>
      <w:proofErr w:type="spellStart"/>
      <w:r w:rsidRPr="006A5415">
        <w:rPr>
          <w:rFonts w:asciiTheme="majorHAnsi" w:hAnsiTheme="majorHAnsi" w:cstheme="majorHAnsi"/>
        </w:rPr>
        <w:t>menunjukkan</w:t>
      </w:r>
      <w:proofErr w:type="spellEnd"/>
      <w:r w:rsidRPr="006A5415">
        <w:rPr>
          <w:rFonts w:asciiTheme="majorHAnsi" w:hAnsiTheme="majorHAnsi" w:cstheme="majorHAnsi"/>
        </w:rPr>
        <w:t xml:space="preserve"> 1 </w:t>
      </w:r>
      <w:proofErr w:type="spellStart"/>
      <w:r w:rsidRPr="006A5415">
        <w:rPr>
          <w:rFonts w:asciiTheme="majorHAnsi" w:hAnsiTheme="majorHAnsi" w:cstheme="majorHAnsi"/>
        </w:rPr>
        <w:t>ahli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patologi</w:t>
      </w:r>
      <w:proofErr w:type="spellEnd"/>
      <w:r w:rsidRPr="006A5415">
        <w:rPr>
          <w:rFonts w:asciiTheme="majorHAnsi" w:hAnsiTheme="majorHAnsi" w:cstheme="majorHAnsi"/>
        </w:rPr>
        <w:t xml:space="preserve"> yang </w:t>
      </w:r>
      <w:proofErr w:type="spellStart"/>
      <w:r w:rsidRPr="006A5415">
        <w:rPr>
          <w:rFonts w:asciiTheme="majorHAnsi" w:hAnsiTheme="majorHAnsi" w:cstheme="majorHAnsi"/>
        </w:rPr>
        <w:t>baru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saja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menyelesaikan</w:t>
      </w:r>
      <w:proofErr w:type="spellEnd"/>
      <w:r w:rsidRPr="006A5415">
        <w:rPr>
          <w:rFonts w:asciiTheme="majorHAnsi" w:hAnsiTheme="majorHAnsi" w:cstheme="majorHAnsi"/>
        </w:rPr>
        <w:t xml:space="preserve"> program </w:t>
      </w:r>
      <w:proofErr w:type="spellStart"/>
      <w:r w:rsidRPr="006A5415">
        <w:rPr>
          <w:rFonts w:asciiTheme="majorHAnsi" w:hAnsiTheme="majorHAnsi" w:cstheme="majorHAnsi"/>
        </w:rPr>
        <w:t>residensi</w:t>
      </w:r>
      <w:proofErr w:type="spellEnd"/>
      <w:r w:rsidRPr="006A5415">
        <w:rPr>
          <w:rFonts w:asciiTheme="majorHAnsi" w:hAnsiTheme="majorHAnsi" w:cstheme="majorHAnsi"/>
        </w:rPr>
        <w:t xml:space="preserve"> 5 </w:t>
      </w:r>
      <w:proofErr w:type="spellStart"/>
      <w:r w:rsidRPr="006A5415">
        <w:rPr>
          <w:rFonts w:asciiTheme="majorHAnsi" w:hAnsiTheme="majorHAnsi" w:cstheme="majorHAnsi"/>
        </w:rPr>
        <w:t>tahun</w:t>
      </w:r>
      <w:proofErr w:type="spellEnd"/>
      <w:r w:rsidRPr="006A5415">
        <w:rPr>
          <w:rFonts w:asciiTheme="majorHAnsi" w:hAnsiTheme="majorHAnsi" w:cstheme="majorHAnsi"/>
        </w:rPr>
        <w:t xml:space="preserve">). </w:t>
      </w:r>
      <w:proofErr w:type="spellStart"/>
      <w:r w:rsidRPr="006A5415">
        <w:rPr>
          <w:rFonts w:asciiTheme="majorHAnsi" w:hAnsiTheme="majorHAnsi" w:cstheme="majorHAnsi"/>
        </w:rPr>
        <w:t>Tiga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dari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ahli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patologi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ini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memiliki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bidang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minat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khusus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patologi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payudara</w:t>
      </w:r>
      <w:proofErr w:type="spellEnd"/>
      <w:r w:rsidR="00026AF7">
        <w:rPr>
          <w:rFonts w:asciiTheme="majorHAnsi" w:hAnsiTheme="majorHAnsi" w:cstheme="majorHAnsi"/>
        </w:rPr>
        <w:t>.</w:t>
      </w:r>
    </w:p>
    <w:p w14:paraId="3D9D1EBE" w14:textId="5E492C9B" w:rsidR="006A5415" w:rsidRDefault="006A5415" w:rsidP="006A5415">
      <w:pPr>
        <w:jc w:val="both"/>
        <w:rPr>
          <w:rFonts w:asciiTheme="majorHAnsi" w:hAnsiTheme="majorHAnsi" w:cstheme="majorHAnsi"/>
        </w:rPr>
      </w:pPr>
      <w:r w:rsidRPr="006A5415">
        <w:rPr>
          <w:rFonts w:asciiTheme="majorHAnsi" w:hAnsiTheme="majorHAnsi" w:cstheme="majorHAnsi"/>
        </w:rPr>
        <w:t xml:space="preserve">Panel </w:t>
      </w:r>
      <w:proofErr w:type="spellStart"/>
      <w:r w:rsidRPr="006A5415">
        <w:rPr>
          <w:rFonts w:asciiTheme="majorHAnsi" w:hAnsiTheme="majorHAnsi" w:cstheme="majorHAnsi"/>
        </w:rPr>
        <w:t>dari</w:t>
      </w:r>
      <w:proofErr w:type="spellEnd"/>
      <w:r w:rsidRPr="006A5415">
        <w:rPr>
          <w:rFonts w:asciiTheme="majorHAnsi" w:hAnsiTheme="majorHAnsi" w:cstheme="majorHAnsi"/>
        </w:rPr>
        <w:t xml:space="preserve"> 11 </w:t>
      </w:r>
      <w:proofErr w:type="spellStart"/>
      <w:r w:rsidRPr="006A5415">
        <w:rPr>
          <w:rFonts w:asciiTheme="majorHAnsi" w:hAnsiTheme="majorHAnsi" w:cstheme="majorHAnsi"/>
        </w:rPr>
        <w:t>ahli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patologi</w:t>
      </w:r>
      <w:proofErr w:type="spellEnd"/>
      <w:r w:rsidRPr="006A5415">
        <w:rPr>
          <w:rFonts w:asciiTheme="majorHAnsi" w:hAnsiTheme="majorHAnsi" w:cstheme="majorHAnsi"/>
        </w:rPr>
        <w:t xml:space="preserve"> WTC </w:t>
      </w:r>
      <w:proofErr w:type="spellStart"/>
      <w:r w:rsidRPr="006A5415">
        <w:rPr>
          <w:rFonts w:asciiTheme="majorHAnsi" w:hAnsiTheme="majorHAnsi" w:cstheme="majorHAnsi"/>
        </w:rPr>
        <w:t>menilai</w:t>
      </w:r>
      <w:proofErr w:type="spellEnd"/>
      <w:r w:rsidRPr="006A5415">
        <w:rPr>
          <w:rFonts w:asciiTheme="majorHAnsi" w:hAnsiTheme="majorHAnsi" w:cstheme="majorHAnsi"/>
        </w:rPr>
        <w:t xml:space="preserve"> slide </w:t>
      </w:r>
      <w:proofErr w:type="spellStart"/>
      <w:r w:rsidRPr="006A5415">
        <w:rPr>
          <w:rFonts w:asciiTheme="majorHAnsi" w:hAnsiTheme="majorHAnsi" w:cstheme="majorHAnsi"/>
        </w:rPr>
        <w:t>kaca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menggunakan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mikroskop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cahaya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konvensional</w:t>
      </w:r>
      <w:proofErr w:type="spellEnd"/>
      <w:r w:rsidRPr="006A5415">
        <w:rPr>
          <w:rFonts w:asciiTheme="majorHAnsi" w:hAnsiTheme="majorHAnsi" w:cstheme="majorHAnsi"/>
        </w:rPr>
        <w:t xml:space="preserve"> dan </w:t>
      </w:r>
      <w:proofErr w:type="spellStart"/>
      <w:r w:rsidRPr="006A5415">
        <w:rPr>
          <w:rFonts w:asciiTheme="majorHAnsi" w:hAnsiTheme="majorHAnsi" w:cstheme="majorHAnsi"/>
        </w:rPr>
        <w:t>menentukan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apakah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ada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bukti</w:t>
      </w:r>
      <w:proofErr w:type="spellEnd"/>
      <w:r w:rsidRPr="006A5415">
        <w:rPr>
          <w:rFonts w:asciiTheme="majorHAnsi" w:hAnsiTheme="majorHAnsi" w:cstheme="majorHAnsi"/>
        </w:rPr>
        <w:t xml:space="preserve"> metastasis SLN di </w:t>
      </w:r>
      <w:proofErr w:type="spellStart"/>
      <w:r w:rsidRPr="006A5415">
        <w:rPr>
          <w:rFonts w:asciiTheme="majorHAnsi" w:hAnsiTheme="majorHAnsi" w:cstheme="majorHAnsi"/>
        </w:rPr>
        <w:t>setiap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gambar</w:t>
      </w:r>
      <w:proofErr w:type="spellEnd"/>
      <w:r w:rsidRPr="006A5415">
        <w:rPr>
          <w:rFonts w:asciiTheme="majorHAnsi" w:hAnsiTheme="majorHAnsi" w:cstheme="majorHAnsi"/>
        </w:rPr>
        <w:t xml:space="preserve">. </w:t>
      </w:r>
      <w:proofErr w:type="spellStart"/>
      <w:r w:rsidRPr="006A5415">
        <w:rPr>
          <w:rFonts w:asciiTheme="majorHAnsi" w:hAnsiTheme="majorHAnsi" w:cstheme="majorHAnsi"/>
        </w:rPr>
        <w:t>Tugas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diagnostik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ini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identik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dengan</w:t>
      </w:r>
      <w:proofErr w:type="spellEnd"/>
      <w:r w:rsidRPr="006A5415">
        <w:rPr>
          <w:rFonts w:asciiTheme="majorHAnsi" w:hAnsiTheme="majorHAnsi" w:cstheme="majorHAnsi"/>
        </w:rPr>
        <w:t xml:space="preserve"> yang </w:t>
      </w:r>
      <w:proofErr w:type="spellStart"/>
      <w:r w:rsidRPr="006A5415">
        <w:rPr>
          <w:rFonts w:asciiTheme="majorHAnsi" w:hAnsiTheme="majorHAnsi" w:cstheme="majorHAnsi"/>
        </w:rPr>
        <w:t>dilakukan</w:t>
      </w:r>
      <w:proofErr w:type="spellEnd"/>
      <w:r w:rsidRPr="006A5415">
        <w:rPr>
          <w:rFonts w:asciiTheme="majorHAnsi" w:hAnsiTheme="majorHAnsi" w:cstheme="majorHAnsi"/>
        </w:rPr>
        <w:t xml:space="preserve"> oleh </w:t>
      </w:r>
      <w:proofErr w:type="spellStart"/>
      <w:r w:rsidRPr="006A5415">
        <w:rPr>
          <w:rFonts w:asciiTheme="majorHAnsi" w:hAnsiTheme="majorHAnsi" w:cstheme="majorHAnsi"/>
        </w:rPr>
        <w:t>algoritm</w:t>
      </w:r>
      <w:r w:rsidR="00026AF7">
        <w:rPr>
          <w:rFonts w:asciiTheme="majorHAnsi" w:hAnsiTheme="majorHAnsi" w:cstheme="majorHAnsi"/>
        </w:rPr>
        <w:t>a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dalam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tugas</w:t>
      </w:r>
      <w:proofErr w:type="spellEnd"/>
      <w:r w:rsidRPr="006A5415">
        <w:rPr>
          <w:rFonts w:asciiTheme="majorHAnsi" w:hAnsiTheme="majorHAnsi" w:cstheme="majorHAnsi"/>
        </w:rPr>
        <w:t xml:space="preserve"> 2. Ahli </w:t>
      </w:r>
      <w:proofErr w:type="spellStart"/>
      <w:r w:rsidRPr="006A5415">
        <w:rPr>
          <w:rFonts w:asciiTheme="majorHAnsi" w:hAnsiTheme="majorHAnsi" w:cstheme="majorHAnsi"/>
        </w:rPr>
        <w:t>patologi</w:t>
      </w:r>
      <w:proofErr w:type="spellEnd"/>
      <w:r w:rsidRPr="006A5415">
        <w:rPr>
          <w:rFonts w:asciiTheme="majorHAnsi" w:hAnsiTheme="majorHAnsi" w:cstheme="majorHAnsi"/>
        </w:rPr>
        <w:t xml:space="preserve"> WTC </w:t>
      </w:r>
      <w:proofErr w:type="spellStart"/>
      <w:r w:rsidRPr="006A5415">
        <w:rPr>
          <w:rFonts w:asciiTheme="majorHAnsi" w:hAnsiTheme="majorHAnsi" w:cstheme="majorHAnsi"/>
        </w:rPr>
        <w:t>menilai</w:t>
      </w:r>
      <w:proofErr w:type="spellEnd"/>
      <w:r w:rsidRPr="006A5415">
        <w:rPr>
          <w:rFonts w:asciiTheme="majorHAnsi" w:hAnsiTheme="majorHAnsi" w:cstheme="majorHAnsi"/>
        </w:rPr>
        <w:t xml:space="preserve"> set slide </w:t>
      </w:r>
      <w:proofErr w:type="spellStart"/>
      <w:r w:rsidRPr="006A5415">
        <w:rPr>
          <w:rFonts w:asciiTheme="majorHAnsi" w:hAnsiTheme="majorHAnsi" w:cstheme="majorHAnsi"/>
        </w:rPr>
        <w:t>kaca</w:t>
      </w:r>
      <w:proofErr w:type="spellEnd"/>
      <w:r w:rsidRPr="006A5415">
        <w:rPr>
          <w:rFonts w:asciiTheme="majorHAnsi" w:hAnsiTheme="majorHAnsi" w:cstheme="majorHAnsi"/>
        </w:rPr>
        <w:t xml:space="preserve"> yang </w:t>
      </w:r>
      <w:proofErr w:type="spellStart"/>
      <w:r w:rsidRPr="006A5415">
        <w:rPr>
          <w:rFonts w:asciiTheme="majorHAnsi" w:hAnsiTheme="majorHAnsi" w:cstheme="majorHAnsi"/>
        </w:rPr>
        <w:t>sama</w:t>
      </w:r>
      <w:proofErr w:type="spellEnd"/>
      <w:r w:rsidRPr="006A5415">
        <w:rPr>
          <w:rFonts w:asciiTheme="majorHAnsi" w:hAnsiTheme="majorHAnsi" w:cstheme="majorHAnsi"/>
        </w:rPr>
        <w:t xml:space="preserve"> yang </w:t>
      </w:r>
      <w:proofErr w:type="spellStart"/>
      <w:r w:rsidRPr="006A5415">
        <w:rPr>
          <w:rFonts w:asciiTheme="majorHAnsi" w:hAnsiTheme="majorHAnsi" w:cstheme="majorHAnsi"/>
        </w:rPr>
        <w:t>digunakan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untuk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menguji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algoritm</w:t>
      </w:r>
      <w:r w:rsidR="00026AF7">
        <w:rPr>
          <w:rFonts w:asciiTheme="majorHAnsi" w:hAnsiTheme="majorHAnsi" w:cstheme="majorHAnsi"/>
        </w:rPr>
        <w:t>a</w:t>
      </w:r>
      <w:proofErr w:type="spellEnd"/>
      <w:r w:rsidRPr="006A5415">
        <w:rPr>
          <w:rFonts w:asciiTheme="majorHAnsi" w:hAnsiTheme="majorHAnsi" w:cstheme="majorHAnsi"/>
        </w:rPr>
        <w:t xml:space="preserve"> (yang </w:t>
      </w:r>
      <w:proofErr w:type="spellStart"/>
      <w:r w:rsidRPr="006A5415">
        <w:rPr>
          <w:rFonts w:asciiTheme="majorHAnsi" w:hAnsiTheme="majorHAnsi" w:cstheme="majorHAnsi"/>
        </w:rPr>
        <w:t>menggunakan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gambar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seluruh</w:t>
      </w:r>
      <w:proofErr w:type="spellEnd"/>
      <w:r w:rsidRPr="006A5415">
        <w:rPr>
          <w:rFonts w:asciiTheme="majorHAnsi" w:hAnsiTheme="majorHAnsi" w:cstheme="majorHAnsi"/>
        </w:rPr>
        <w:t xml:space="preserve"> slide digital </w:t>
      </w:r>
      <w:proofErr w:type="spellStart"/>
      <w:r w:rsidRPr="006A5415">
        <w:rPr>
          <w:rFonts w:asciiTheme="majorHAnsi" w:hAnsiTheme="majorHAnsi" w:cstheme="majorHAnsi"/>
        </w:rPr>
        <w:t>dari</w:t>
      </w:r>
      <w:proofErr w:type="spellEnd"/>
      <w:r w:rsidRPr="006A5415">
        <w:rPr>
          <w:rFonts w:asciiTheme="majorHAnsi" w:hAnsiTheme="majorHAnsi" w:cstheme="majorHAnsi"/>
        </w:rPr>
        <w:t xml:space="preserve"> slide </w:t>
      </w:r>
      <w:proofErr w:type="spellStart"/>
      <w:r w:rsidRPr="006A5415">
        <w:rPr>
          <w:rFonts w:asciiTheme="majorHAnsi" w:hAnsiTheme="majorHAnsi" w:cstheme="majorHAnsi"/>
        </w:rPr>
        <w:t>kaca</w:t>
      </w:r>
      <w:proofErr w:type="spellEnd"/>
      <w:r w:rsidRPr="006A5415">
        <w:rPr>
          <w:rFonts w:asciiTheme="majorHAnsi" w:hAnsiTheme="majorHAnsi" w:cstheme="majorHAnsi"/>
        </w:rPr>
        <w:t xml:space="preserve"> </w:t>
      </w:r>
      <w:proofErr w:type="spellStart"/>
      <w:r w:rsidRPr="006A5415">
        <w:rPr>
          <w:rFonts w:asciiTheme="majorHAnsi" w:hAnsiTheme="majorHAnsi" w:cstheme="majorHAnsi"/>
        </w:rPr>
        <w:t>ini</w:t>
      </w:r>
      <w:proofErr w:type="spellEnd"/>
      <w:r w:rsidRPr="006A5415">
        <w:rPr>
          <w:rFonts w:asciiTheme="majorHAnsi" w:hAnsiTheme="majorHAnsi" w:cstheme="majorHAnsi"/>
        </w:rPr>
        <w:t>)</w:t>
      </w:r>
      <w:r w:rsidR="00E307B1">
        <w:rPr>
          <w:rFonts w:asciiTheme="majorHAnsi" w:hAnsiTheme="majorHAnsi" w:cstheme="majorHAnsi"/>
        </w:rPr>
        <w:t>.</w:t>
      </w:r>
    </w:p>
    <w:p w14:paraId="38411D09" w14:textId="77777777" w:rsidR="007C3A39" w:rsidRPr="006A5415" w:rsidRDefault="007C3A39" w:rsidP="006A5415">
      <w:pPr>
        <w:jc w:val="both"/>
        <w:rPr>
          <w:rFonts w:ascii="inherit" w:hAnsi="inherit" w:cs="Courier New"/>
        </w:rPr>
      </w:pPr>
    </w:p>
    <w:p w14:paraId="4922DE18" w14:textId="17937D07" w:rsidR="005F2924" w:rsidRPr="00775579" w:rsidRDefault="005F2924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Main Results:</w:t>
      </w:r>
    </w:p>
    <w:p w14:paraId="34C75FAC" w14:textId="22E28F0F" w:rsidR="008B7E03" w:rsidRDefault="008B7E03" w:rsidP="008B7E03">
      <w:pPr>
        <w:jc w:val="both"/>
        <w:rPr>
          <w:rFonts w:asciiTheme="majorHAnsi" w:hAnsiTheme="majorHAnsi" w:cstheme="majorHAnsi"/>
        </w:rPr>
      </w:pPr>
      <w:proofErr w:type="spellStart"/>
      <w:r w:rsidRPr="008B7E03">
        <w:rPr>
          <w:rFonts w:asciiTheme="majorHAnsi" w:hAnsiTheme="majorHAnsi" w:cstheme="majorHAnsi"/>
        </w:rPr>
        <w:t>Dalam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="007C3A39">
        <w:rPr>
          <w:rFonts w:asciiTheme="majorHAnsi" w:hAnsiTheme="majorHAnsi" w:cstheme="majorHAnsi"/>
        </w:rPr>
        <w:t>kompetisi</w:t>
      </w:r>
      <w:proofErr w:type="spellEnd"/>
      <w:r w:rsidR="007C3A39">
        <w:rPr>
          <w:rFonts w:asciiTheme="majorHAnsi" w:hAnsiTheme="majorHAnsi" w:cstheme="majorHAnsi"/>
        </w:rPr>
        <w:t xml:space="preserve"> </w:t>
      </w:r>
      <w:proofErr w:type="spellStart"/>
      <w:r w:rsidR="007C3A39">
        <w:rPr>
          <w:rFonts w:asciiTheme="majorHAnsi" w:hAnsiTheme="majorHAnsi" w:cstheme="majorHAnsi"/>
        </w:rPr>
        <w:t>ini</w:t>
      </w:r>
      <w:proofErr w:type="spellEnd"/>
      <w:r w:rsidRPr="008B7E03">
        <w:rPr>
          <w:rFonts w:asciiTheme="majorHAnsi" w:hAnsiTheme="majorHAnsi" w:cstheme="majorHAnsi"/>
        </w:rPr>
        <w:t xml:space="preserve">, </w:t>
      </w:r>
      <w:proofErr w:type="spellStart"/>
      <w:r w:rsidRPr="008B7E03">
        <w:rPr>
          <w:rFonts w:asciiTheme="majorHAnsi" w:hAnsiTheme="majorHAnsi" w:cstheme="majorHAnsi"/>
        </w:rPr>
        <w:t>beberapa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algoritm</w:t>
      </w:r>
      <w:r w:rsidR="007C3A39">
        <w:rPr>
          <w:rFonts w:asciiTheme="majorHAnsi" w:hAnsiTheme="majorHAnsi" w:cstheme="majorHAnsi"/>
        </w:rPr>
        <w:t>a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r w:rsidR="007C3A39">
        <w:rPr>
          <w:rFonts w:asciiTheme="majorHAnsi" w:hAnsiTheme="majorHAnsi" w:cstheme="majorHAnsi"/>
        </w:rPr>
        <w:t>“deep learning”</w:t>
      </w:r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mencapai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kinerja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diagnostik</w:t>
      </w:r>
      <w:proofErr w:type="spellEnd"/>
      <w:r w:rsidRPr="008B7E03">
        <w:rPr>
          <w:rFonts w:asciiTheme="majorHAnsi" w:hAnsiTheme="majorHAnsi" w:cstheme="majorHAnsi"/>
        </w:rPr>
        <w:t xml:space="preserve"> yang </w:t>
      </w:r>
      <w:proofErr w:type="spellStart"/>
      <w:r w:rsidRPr="008B7E03">
        <w:rPr>
          <w:rFonts w:asciiTheme="majorHAnsi" w:hAnsiTheme="majorHAnsi" w:cstheme="majorHAnsi"/>
        </w:rPr>
        <w:t>lebih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baik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daripada</w:t>
      </w:r>
      <w:proofErr w:type="spellEnd"/>
      <w:r w:rsidRPr="008B7E03">
        <w:rPr>
          <w:rFonts w:asciiTheme="majorHAnsi" w:hAnsiTheme="majorHAnsi" w:cstheme="majorHAnsi"/>
        </w:rPr>
        <w:t xml:space="preserve"> panel yang </w:t>
      </w:r>
      <w:proofErr w:type="spellStart"/>
      <w:r w:rsidRPr="008B7E03">
        <w:rPr>
          <w:rFonts w:asciiTheme="majorHAnsi" w:hAnsiTheme="majorHAnsi" w:cstheme="majorHAnsi"/>
        </w:rPr>
        <w:t>terdiri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dari</w:t>
      </w:r>
      <w:proofErr w:type="spellEnd"/>
      <w:r w:rsidRPr="008B7E03">
        <w:rPr>
          <w:rFonts w:asciiTheme="majorHAnsi" w:hAnsiTheme="majorHAnsi" w:cstheme="majorHAnsi"/>
        </w:rPr>
        <w:t xml:space="preserve"> 11 </w:t>
      </w:r>
      <w:proofErr w:type="spellStart"/>
      <w:r w:rsidRPr="008B7E03">
        <w:rPr>
          <w:rFonts w:asciiTheme="majorHAnsi" w:hAnsiTheme="majorHAnsi" w:cstheme="majorHAnsi"/>
        </w:rPr>
        <w:t>ahli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patologi</w:t>
      </w:r>
      <w:proofErr w:type="spellEnd"/>
      <w:r w:rsidRPr="008B7E03">
        <w:rPr>
          <w:rFonts w:asciiTheme="majorHAnsi" w:hAnsiTheme="majorHAnsi" w:cstheme="majorHAnsi"/>
        </w:rPr>
        <w:t xml:space="preserve"> yang </w:t>
      </w:r>
      <w:proofErr w:type="spellStart"/>
      <w:r w:rsidRPr="008B7E03">
        <w:rPr>
          <w:rFonts w:asciiTheme="majorHAnsi" w:hAnsiTheme="majorHAnsi" w:cstheme="majorHAnsi"/>
        </w:rPr>
        <w:t>berpartisipasi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dalam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latihan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simulasi</w:t>
      </w:r>
      <w:proofErr w:type="spellEnd"/>
      <w:r w:rsidRPr="008B7E03">
        <w:rPr>
          <w:rFonts w:asciiTheme="majorHAnsi" w:hAnsiTheme="majorHAnsi" w:cstheme="majorHAnsi"/>
        </w:rPr>
        <w:t xml:space="preserve"> yang </w:t>
      </w:r>
      <w:proofErr w:type="spellStart"/>
      <w:r w:rsidRPr="008B7E03">
        <w:rPr>
          <w:rFonts w:asciiTheme="majorHAnsi" w:hAnsiTheme="majorHAnsi" w:cstheme="majorHAnsi"/>
        </w:rPr>
        <w:t>dirancang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untuk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meniru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alur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kerja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patologi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rutin</w:t>
      </w:r>
      <w:proofErr w:type="spellEnd"/>
      <w:r w:rsidRPr="008B7E03">
        <w:rPr>
          <w:rFonts w:asciiTheme="majorHAnsi" w:hAnsiTheme="majorHAnsi" w:cstheme="majorHAnsi"/>
        </w:rPr>
        <w:t xml:space="preserve">; </w:t>
      </w:r>
      <w:proofErr w:type="spellStart"/>
      <w:r w:rsidRPr="008B7E03">
        <w:rPr>
          <w:rFonts w:asciiTheme="majorHAnsi" w:hAnsiTheme="majorHAnsi" w:cstheme="majorHAnsi"/>
        </w:rPr>
        <w:t>kinerja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algoritma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sebanding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dengan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ahli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patologi</w:t>
      </w:r>
      <w:proofErr w:type="spellEnd"/>
      <w:r w:rsidRPr="008B7E03">
        <w:rPr>
          <w:rFonts w:asciiTheme="majorHAnsi" w:hAnsiTheme="majorHAnsi" w:cstheme="majorHAnsi"/>
        </w:rPr>
        <w:t xml:space="preserve"> yang </w:t>
      </w:r>
      <w:proofErr w:type="spellStart"/>
      <w:r w:rsidRPr="008B7E03">
        <w:rPr>
          <w:rFonts w:asciiTheme="majorHAnsi" w:hAnsiTheme="majorHAnsi" w:cstheme="majorHAnsi"/>
        </w:rPr>
        <w:t>menginterpretasikan</w:t>
      </w:r>
      <w:proofErr w:type="spellEnd"/>
      <w:r w:rsidRPr="008B7E03">
        <w:rPr>
          <w:rFonts w:asciiTheme="majorHAnsi" w:hAnsiTheme="majorHAnsi" w:cstheme="majorHAnsi"/>
        </w:rPr>
        <w:t xml:space="preserve"> slide </w:t>
      </w:r>
      <w:proofErr w:type="spellStart"/>
      <w:r w:rsidRPr="008B7E03">
        <w:rPr>
          <w:rFonts w:asciiTheme="majorHAnsi" w:hAnsiTheme="majorHAnsi" w:cstheme="majorHAnsi"/>
        </w:rPr>
        <w:t>tanpa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batasan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waktu</w:t>
      </w:r>
      <w:proofErr w:type="spellEnd"/>
      <w:r w:rsidRPr="008B7E03">
        <w:rPr>
          <w:rFonts w:asciiTheme="majorHAnsi" w:hAnsiTheme="majorHAnsi" w:cstheme="majorHAnsi"/>
        </w:rPr>
        <w:t xml:space="preserve">. </w:t>
      </w:r>
      <w:proofErr w:type="spellStart"/>
      <w:r w:rsidRPr="008B7E03">
        <w:rPr>
          <w:rFonts w:asciiTheme="majorHAnsi" w:hAnsiTheme="majorHAnsi" w:cstheme="majorHAnsi"/>
        </w:rPr>
        <w:t>Apakah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pendekatan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ini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memiliki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kegunaan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klinis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="007C3A39">
        <w:rPr>
          <w:rFonts w:asciiTheme="majorHAnsi" w:hAnsiTheme="majorHAnsi" w:cstheme="majorHAnsi"/>
        </w:rPr>
        <w:t>masih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memerlukan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evaluasi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dalam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pengaturan</w:t>
      </w:r>
      <w:proofErr w:type="spellEnd"/>
      <w:r w:rsidRPr="008B7E03">
        <w:rPr>
          <w:rFonts w:asciiTheme="majorHAnsi" w:hAnsiTheme="majorHAnsi" w:cstheme="majorHAnsi"/>
        </w:rPr>
        <w:t xml:space="preserve"> </w:t>
      </w:r>
      <w:proofErr w:type="spellStart"/>
      <w:r w:rsidRPr="008B7E03">
        <w:rPr>
          <w:rFonts w:asciiTheme="majorHAnsi" w:hAnsiTheme="majorHAnsi" w:cstheme="majorHAnsi"/>
        </w:rPr>
        <w:t>klinis</w:t>
      </w:r>
      <w:proofErr w:type="spellEnd"/>
      <w:r w:rsidRPr="008B7E03">
        <w:rPr>
          <w:rFonts w:asciiTheme="majorHAnsi" w:hAnsiTheme="majorHAnsi" w:cstheme="majorHAnsi"/>
        </w:rPr>
        <w:t>.</w:t>
      </w:r>
    </w:p>
    <w:p w14:paraId="6896ECBE" w14:textId="77777777" w:rsidR="007C3A39" w:rsidRPr="008B7E03" w:rsidRDefault="007C3A39" w:rsidP="008B7E03">
      <w:pPr>
        <w:jc w:val="both"/>
        <w:rPr>
          <w:rFonts w:asciiTheme="majorHAnsi" w:hAnsiTheme="majorHAnsi" w:cstheme="majorHAnsi"/>
        </w:rPr>
      </w:pPr>
    </w:p>
    <w:p w14:paraId="59AF2D16" w14:textId="75F6A3B7" w:rsidR="005F2924" w:rsidRDefault="005F2924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Limitation:</w:t>
      </w:r>
      <w:r w:rsidR="002A1D11" w:rsidRPr="00775579">
        <w:rPr>
          <w:rFonts w:asciiTheme="majorHAnsi" w:hAnsiTheme="majorHAnsi" w:cstheme="majorHAnsi"/>
        </w:rPr>
        <w:t xml:space="preserve"> </w:t>
      </w:r>
    </w:p>
    <w:p w14:paraId="0274A4C4" w14:textId="77777777" w:rsidR="00380154" w:rsidRPr="00380154" w:rsidRDefault="00380154" w:rsidP="00380154">
      <w:pPr>
        <w:jc w:val="both"/>
        <w:rPr>
          <w:rFonts w:asciiTheme="majorHAnsi" w:hAnsiTheme="majorHAnsi" w:cstheme="majorHAnsi"/>
        </w:rPr>
      </w:pPr>
      <w:proofErr w:type="spellStart"/>
      <w:r w:rsidRPr="00380154">
        <w:rPr>
          <w:rFonts w:asciiTheme="majorHAnsi" w:hAnsiTheme="majorHAnsi" w:cstheme="majorHAnsi"/>
        </w:rPr>
        <w:t>Penelitian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ini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memiliki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beberapa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keterbatasan</w:t>
      </w:r>
      <w:proofErr w:type="spellEnd"/>
      <w:r w:rsidRPr="00380154">
        <w:rPr>
          <w:rFonts w:asciiTheme="majorHAnsi" w:hAnsiTheme="majorHAnsi" w:cstheme="majorHAnsi"/>
        </w:rPr>
        <w:t xml:space="preserve">, </w:t>
      </w:r>
      <w:proofErr w:type="spellStart"/>
      <w:r w:rsidRPr="00380154">
        <w:rPr>
          <w:rFonts w:asciiTheme="majorHAnsi" w:hAnsiTheme="majorHAnsi" w:cstheme="majorHAnsi"/>
        </w:rPr>
        <w:t>sebagian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besar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terkait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dengan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pelaksanaan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analisis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ini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sebagai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bagian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dari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latihan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simulasi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daripada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alur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kerja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patologi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rutin</w:t>
      </w:r>
      <w:proofErr w:type="spellEnd"/>
      <w:r w:rsidRPr="00380154">
        <w:rPr>
          <w:rFonts w:asciiTheme="majorHAnsi" w:hAnsiTheme="majorHAnsi" w:cstheme="majorHAnsi"/>
        </w:rPr>
        <w:t xml:space="preserve">. Kumpulan data uji di mana </w:t>
      </w:r>
      <w:proofErr w:type="spellStart"/>
      <w:r w:rsidRPr="00380154">
        <w:rPr>
          <w:rFonts w:asciiTheme="majorHAnsi" w:hAnsiTheme="majorHAnsi" w:cstheme="majorHAnsi"/>
        </w:rPr>
        <w:t>algoritma</w:t>
      </w:r>
      <w:proofErr w:type="spellEnd"/>
      <w:r w:rsidRPr="00380154">
        <w:rPr>
          <w:rFonts w:asciiTheme="majorHAnsi" w:hAnsiTheme="majorHAnsi" w:cstheme="majorHAnsi"/>
        </w:rPr>
        <w:t xml:space="preserve"> dan </w:t>
      </w:r>
      <w:proofErr w:type="spellStart"/>
      <w:r w:rsidRPr="00380154">
        <w:rPr>
          <w:rFonts w:asciiTheme="majorHAnsi" w:hAnsiTheme="majorHAnsi" w:cstheme="majorHAnsi"/>
        </w:rPr>
        <w:t>ahli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patologi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dievaluasi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diperkaya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dengan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kasus</w:t>
      </w:r>
      <w:proofErr w:type="spellEnd"/>
      <w:r w:rsidRPr="00380154">
        <w:rPr>
          <w:rFonts w:asciiTheme="majorHAnsi" w:hAnsiTheme="majorHAnsi" w:cstheme="majorHAnsi"/>
        </w:rPr>
        <w:t xml:space="preserve"> yang </w:t>
      </w:r>
      <w:proofErr w:type="spellStart"/>
      <w:r w:rsidRPr="00380154">
        <w:rPr>
          <w:rFonts w:asciiTheme="majorHAnsi" w:hAnsiTheme="majorHAnsi" w:cstheme="majorHAnsi"/>
        </w:rPr>
        <w:t>mengandung</w:t>
      </w:r>
      <w:proofErr w:type="spellEnd"/>
      <w:r w:rsidRPr="00380154">
        <w:rPr>
          <w:rFonts w:asciiTheme="majorHAnsi" w:hAnsiTheme="majorHAnsi" w:cstheme="majorHAnsi"/>
        </w:rPr>
        <w:t xml:space="preserve"> metastasis dan, </w:t>
      </w:r>
      <w:proofErr w:type="spellStart"/>
      <w:r w:rsidRPr="00380154">
        <w:rPr>
          <w:rFonts w:asciiTheme="majorHAnsi" w:hAnsiTheme="majorHAnsi" w:cstheme="majorHAnsi"/>
        </w:rPr>
        <w:t>khususnya</w:t>
      </w:r>
      <w:proofErr w:type="spellEnd"/>
      <w:r w:rsidRPr="00380154">
        <w:rPr>
          <w:rFonts w:asciiTheme="majorHAnsi" w:hAnsiTheme="majorHAnsi" w:cstheme="majorHAnsi"/>
        </w:rPr>
        <w:t xml:space="preserve">, </w:t>
      </w:r>
      <w:proofErr w:type="spellStart"/>
      <w:r w:rsidRPr="00380154">
        <w:rPr>
          <w:rFonts w:asciiTheme="majorHAnsi" w:hAnsiTheme="majorHAnsi" w:cstheme="majorHAnsi"/>
        </w:rPr>
        <w:t>mikrometastasis</w:t>
      </w:r>
      <w:proofErr w:type="spellEnd"/>
      <w:r w:rsidRPr="00380154">
        <w:rPr>
          <w:rFonts w:asciiTheme="majorHAnsi" w:hAnsiTheme="majorHAnsi" w:cstheme="majorHAnsi"/>
        </w:rPr>
        <w:t xml:space="preserve"> dan, </w:t>
      </w:r>
      <w:proofErr w:type="spellStart"/>
      <w:r w:rsidRPr="00380154">
        <w:rPr>
          <w:rFonts w:asciiTheme="majorHAnsi" w:hAnsiTheme="majorHAnsi" w:cstheme="majorHAnsi"/>
        </w:rPr>
        <w:t>dengan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demikian</w:t>
      </w:r>
      <w:proofErr w:type="spellEnd"/>
      <w:r w:rsidRPr="00380154">
        <w:rPr>
          <w:rFonts w:asciiTheme="majorHAnsi" w:hAnsiTheme="majorHAnsi" w:cstheme="majorHAnsi"/>
        </w:rPr>
        <w:t xml:space="preserve">, </w:t>
      </w:r>
      <w:proofErr w:type="spellStart"/>
      <w:r w:rsidRPr="00380154">
        <w:rPr>
          <w:rFonts w:asciiTheme="majorHAnsi" w:hAnsiTheme="majorHAnsi" w:cstheme="majorHAnsi"/>
        </w:rPr>
        <w:t>tidak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secara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langsung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dapat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dibandingkan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dengan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campuran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kasus</w:t>
      </w:r>
      <w:proofErr w:type="spellEnd"/>
      <w:r w:rsidRPr="00380154">
        <w:rPr>
          <w:rFonts w:asciiTheme="majorHAnsi" w:hAnsiTheme="majorHAnsi" w:cstheme="majorHAnsi"/>
        </w:rPr>
        <w:t xml:space="preserve"> yang </w:t>
      </w:r>
      <w:proofErr w:type="spellStart"/>
      <w:r w:rsidRPr="00380154">
        <w:rPr>
          <w:rFonts w:asciiTheme="majorHAnsi" w:hAnsiTheme="majorHAnsi" w:cstheme="majorHAnsi"/>
        </w:rPr>
        <w:t>ditemui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ahli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patologi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dalam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praktik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klinis</w:t>
      </w:r>
      <w:proofErr w:type="spellEnd"/>
      <w:r w:rsidRPr="00380154">
        <w:rPr>
          <w:rFonts w:asciiTheme="majorHAnsi" w:hAnsiTheme="majorHAnsi" w:cstheme="majorHAnsi"/>
        </w:rPr>
        <w:t xml:space="preserve">. </w:t>
      </w:r>
      <w:proofErr w:type="spellStart"/>
      <w:r w:rsidRPr="00380154">
        <w:rPr>
          <w:rFonts w:asciiTheme="majorHAnsi" w:hAnsiTheme="majorHAnsi" w:cstheme="majorHAnsi"/>
        </w:rPr>
        <w:t>Mengingat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kenyataan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bahwa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sebagian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besar</w:t>
      </w:r>
      <w:proofErr w:type="spellEnd"/>
      <w:r w:rsidRPr="00380154">
        <w:rPr>
          <w:rFonts w:asciiTheme="majorHAnsi" w:hAnsiTheme="majorHAnsi" w:cstheme="majorHAnsi"/>
        </w:rPr>
        <w:t xml:space="preserve"> SLN </w:t>
      </w:r>
      <w:proofErr w:type="spellStart"/>
      <w:r w:rsidRPr="00380154">
        <w:rPr>
          <w:rFonts w:asciiTheme="majorHAnsi" w:hAnsiTheme="majorHAnsi" w:cstheme="majorHAnsi"/>
        </w:rPr>
        <w:t>tidak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mengandung</w:t>
      </w:r>
      <w:proofErr w:type="spellEnd"/>
      <w:r w:rsidRPr="00380154">
        <w:rPr>
          <w:rFonts w:asciiTheme="majorHAnsi" w:hAnsiTheme="majorHAnsi" w:cstheme="majorHAnsi"/>
        </w:rPr>
        <w:t xml:space="preserve"> metastasis, </w:t>
      </w:r>
      <w:proofErr w:type="spellStart"/>
      <w:r w:rsidRPr="00380154">
        <w:rPr>
          <w:rFonts w:asciiTheme="majorHAnsi" w:hAnsiTheme="majorHAnsi" w:cstheme="majorHAnsi"/>
        </w:rPr>
        <w:t>kurasi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kumpulan</w:t>
      </w:r>
      <w:proofErr w:type="spellEnd"/>
      <w:r w:rsidRPr="00380154">
        <w:rPr>
          <w:rFonts w:asciiTheme="majorHAnsi" w:hAnsiTheme="majorHAnsi" w:cstheme="majorHAnsi"/>
        </w:rPr>
        <w:t xml:space="preserve"> data </w:t>
      </w:r>
      <w:proofErr w:type="spellStart"/>
      <w:r w:rsidRPr="00380154">
        <w:rPr>
          <w:rFonts w:asciiTheme="majorHAnsi" w:hAnsiTheme="majorHAnsi" w:cstheme="majorHAnsi"/>
        </w:rPr>
        <w:t>diperlukan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untuk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mencapai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representasi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menyeluruh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dari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apa</w:t>
      </w:r>
      <w:proofErr w:type="spellEnd"/>
      <w:r w:rsidRPr="00380154">
        <w:rPr>
          <w:rFonts w:asciiTheme="majorHAnsi" w:hAnsiTheme="majorHAnsi" w:cstheme="majorHAnsi"/>
        </w:rPr>
        <w:t xml:space="preserve"> yang </w:t>
      </w:r>
      <w:proofErr w:type="spellStart"/>
      <w:r w:rsidRPr="00380154">
        <w:rPr>
          <w:rFonts w:asciiTheme="majorHAnsi" w:hAnsiTheme="majorHAnsi" w:cstheme="majorHAnsi"/>
        </w:rPr>
        <w:t>ditemui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dalam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praktik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klinis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tanpa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menyertakan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jumlah</w:t>
      </w:r>
      <w:proofErr w:type="spellEnd"/>
      <w:r w:rsidRPr="00380154">
        <w:rPr>
          <w:rFonts w:asciiTheme="majorHAnsi" w:hAnsiTheme="majorHAnsi" w:cstheme="majorHAnsi"/>
        </w:rPr>
        <w:t xml:space="preserve"> slide yang </w:t>
      </w:r>
      <w:proofErr w:type="spellStart"/>
      <w:r w:rsidRPr="00380154">
        <w:rPr>
          <w:rFonts w:asciiTheme="majorHAnsi" w:hAnsiTheme="majorHAnsi" w:cstheme="majorHAnsi"/>
        </w:rPr>
        <w:t>terlalu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tinggi</w:t>
      </w:r>
      <w:proofErr w:type="spellEnd"/>
      <w:r w:rsidRPr="00380154">
        <w:rPr>
          <w:rFonts w:asciiTheme="majorHAnsi" w:hAnsiTheme="majorHAnsi" w:cstheme="majorHAnsi"/>
        </w:rPr>
        <w:t xml:space="preserve">. </w:t>
      </w:r>
      <w:proofErr w:type="spellStart"/>
      <w:r w:rsidRPr="00380154">
        <w:rPr>
          <w:rFonts w:asciiTheme="majorHAnsi" w:hAnsiTheme="majorHAnsi" w:cstheme="majorHAnsi"/>
        </w:rPr>
        <w:t>Untuk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memvalidasi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kinerja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algoritma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pembelajaran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mesin</w:t>
      </w:r>
      <w:proofErr w:type="spellEnd"/>
      <w:r w:rsidRPr="00380154">
        <w:rPr>
          <w:rFonts w:asciiTheme="majorHAnsi" w:hAnsiTheme="majorHAnsi" w:cstheme="majorHAnsi"/>
        </w:rPr>
        <w:t xml:space="preserve">, </w:t>
      </w:r>
      <w:proofErr w:type="spellStart"/>
      <w:r w:rsidRPr="00380154">
        <w:rPr>
          <w:rFonts w:asciiTheme="majorHAnsi" w:hAnsiTheme="majorHAnsi" w:cstheme="majorHAnsi"/>
        </w:rPr>
        <w:t>seperti</w:t>
      </w:r>
      <w:proofErr w:type="spellEnd"/>
      <w:r w:rsidRPr="00380154">
        <w:rPr>
          <w:rFonts w:asciiTheme="majorHAnsi" w:hAnsiTheme="majorHAnsi" w:cstheme="majorHAnsi"/>
        </w:rPr>
        <w:t xml:space="preserve"> yang </w:t>
      </w:r>
      <w:proofErr w:type="spellStart"/>
      <w:r w:rsidRPr="00380154">
        <w:rPr>
          <w:rFonts w:asciiTheme="majorHAnsi" w:hAnsiTheme="majorHAnsi" w:cstheme="majorHAnsi"/>
        </w:rPr>
        <w:t>dikembangkan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dalam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kompetisi</w:t>
      </w:r>
      <w:proofErr w:type="spellEnd"/>
      <w:r w:rsidRPr="00380154">
        <w:rPr>
          <w:rFonts w:asciiTheme="majorHAnsi" w:hAnsiTheme="majorHAnsi" w:cstheme="majorHAnsi"/>
        </w:rPr>
        <w:t xml:space="preserve"> CAMELYON16, </w:t>
      </w:r>
      <w:proofErr w:type="spellStart"/>
      <w:r w:rsidRPr="00380154">
        <w:rPr>
          <w:rFonts w:asciiTheme="majorHAnsi" w:hAnsiTheme="majorHAnsi" w:cstheme="majorHAnsi"/>
        </w:rPr>
        <w:t>diperlukan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studi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prospektif</w:t>
      </w:r>
      <w:proofErr w:type="spellEnd"/>
      <w:r w:rsidRPr="00380154">
        <w:rPr>
          <w:rFonts w:asciiTheme="majorHAnsi" w:hAnsiTheme="majorHAnsi" w:cstheme="majorHAnsi"/>
        </w:rPr>
        <w:t xml:space="preserve">. </w:t>
      </w:r>
      <w:proofErr w:type="spellStart"/>
      <w:r w:rsidRPr="00380154">
        <w:rPr>
          <w:rFonts w:asciiTheme="majorHAnsi" w:hAnsiTheme="majorHAnsi" w:cstheme="majorHAnsi"/>
        </w:rPr>
        <w:t>Selain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itu</w:t>
      </w:r>
      <w:proofErr w:type="spellEnd"/>
      <w:r w:rsidRPr="00380154">
        <w:rPr>
          <w:rFonts w:asciiTheme="majorHAnsi" w:hAnsiTheme="majorHAnsi" w:cstheme="majorHAnsi"/>
        </w:rPr>
        <w:t xml:space="preserve">, </w:t>
      </w:r>
      <w:proofErr w:type="spellStart"/>
      <w:r w:rsidRPr="00380154">
        <w:rPr>
          <w:rFonts w:asciiTheme="majorHAnsi" w:hAnsiTheme="majorHAnsi" w:cstheme="majorHAnsi"/>
        </w:rPr>
        <w:t>algoritma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secara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khusus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dilatih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untuk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membedakan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antara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jaringan</w:t>
      </w:r>
      <w:proofErr w:type="spellEnd"/>
      <w:r w:rsidRPr="00380154">
        <w:rPr>
          <w:rFonts w:asciiTheme="majorHAnsi" w:hAnsiTheme="majorHAnsi" w:cstheme="majorHAnsi"/>
        </w:rPr>
        <w:t xml:space="preserve"> normal </w:t>
      </w:r>
      <w:r w:rsidRPr="00380154">
        <w:rPr>
          <w:rFonts w:asciiTheme="majorHAnsi" w:hAnsiTheme="majorHAnsi" w:cstheme="majorHAnsi"/>
        </w:rPr>
        <w:lastRenderedPageBreak/>
        <w:t xml:space="preserve">dan </w:t>
      </w:r>
      <w:proofErr w:type="spellStart"/>
      <w:r w:rsidRPr="00380154">
        <w:rPr>
          <w:rFonts w:asciiTheme="majorHAnsi" w:hAnsiTheme="majorHAnsi" w:cstheme="majorHAnsi"/>
        </w:rPr>
        <w:t>kanker</w:t>
      </w:r>
      <w:proofErr w:type="spellEnd"/>
      <w:r w:rsidRPr="00380154">
        <w:rPr>
          <w:rFonts w:asciiTheme="majorHAnsi" w:hAnsiTheme="majorHAnsi" w:cstheme="majorHAnsi"/>
        </w:rPr>
        <w:t xml:space="preserve"> di </w:t>
      </w:r>
      <w:proofErr w:type="spellStart"/>
      <w:r w:rsidRPr="00380154">
        <w:rPr>
          <w:rFonts w:asciiTheme="majorHAnsi" w:hAnsiTheme="majorHAnsi" w:cstheme="majorHAnsi"/>
        </w:rPr>
        <w:t>latar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belakang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arsitektur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histologi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kelenjar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getah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bening</w:t>
      </w:r>
      <w:proofErr w:type="spellEnd"/>
      <w:r w:rsidRPr="00380154">
        <w:rPr>
          <w:rFonts w:asciiTheme="majorHAnsi" w:hAnsiTheme="majorHAnsi" w:cstheme="majorHAnsi"/>
        </w:rPr>
        <w:t xml:space="preserve">, </w:t>
      </w:r>
      <w:proofErr w:type="spellStart"/>
      <w:r w:rsidRPr="00380154">
        <w:rPr>
          <w:rFonts w:asciiTheme="majorHAnsi" w:hAnsiTheme="majorHAnsi" w:cstheme="majorHAnsi"/>
        </w:rPr>
        <w:t>tetapi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mereka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mungkin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tidak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dapat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mengidentifikasi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kejadian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langka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seperti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patologi</w:t>
      </w:r>
      <w:proofErr w:type="spellEnd"/>
      <w:r w:rsidRPr="00380154">
        <w:rPr>
          <w:rFonts w:asciiTheme="majorHAnsi" w:hAnsiTheme="majorHAnsi" w:cstheme="majorHAnsi"/>
        </w:rPr>
        <w:t xml:space="preserve"> yang </w:t>
      </w:r>
      <w:proofErr w:type="spellStart"/>
      <w:r w:rsidRPr="00380154">
        <w:rPr>
          <w:rFonts w:asciiTheme="majorHAnsi" w:hAnsiTheme="majorHAnsi" w:cstheme="majorHAnsi"/>
        </w:rPr>
        <w:t>terjadi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bersama</w:t>
      </w:r>
      <w:proofErr w:type="spellEnd"/>
      <w:r w:rsidRPr="00380154">
        <w:rPr>
          <w:rFonts w:asciiTheme="majorHAnsi" w:hAnsiTheme="majorHAnsi" w:cstheme="majorHAnsi"/>
        </w:rPr>
        <w:t xml:space="preserve"> (</w:t>
      </w:r>
      <w:proofErr w:type="spellStart"/>
      <w:r w:rsidRPr="00380154">
        <w:rPr>
          <w:rFonts w:asciiTheme="majorHAnsi" w:hAnsiTheme="majorHAnsi" w:cstheme="majorHAnsi"/>
        </w:rPr>
        <w:t>misalnya</w:t>
      </w:r>
      <w:proofErr w:type="spellEnd"/>
      <w:r w:rsidRPr="00380154">
        <w:rPr>
          <w:rFonts w:asciiTheme="majorHAnsi" w:hAnsiTheme="majorHAnsi" w:cstheme="majorHAnsi"/>
        </w:rPr>
        <w:t xml:space="preserve">, </w:t>
      </w:r>
      <w:proofErr w:type="spellStart"/>
      <w:r w:rsidRPr="00380154">
        <w:rPr>
          <w:rFonts w:asciiTheme="majorHAnsi" w:hAnsiTheme="majorHAnsi" w:cstheme="majorHAnsi"/>
        </w:rPr>
        <w:t>limfoma</w:t>
      </w:r>
      <w:proofErr w:type="spellEnd"/>
      <w:r w:rsidRPr="00380154">
        <w:rPr>
          <w:rFonts w:asciiTheme="majorHAnsi" w:hAnsiTheme="majorHAnsi" w:cstheme="majorHAnsi"/>
        </w:rPr>
        <w:t xml:space="preserve">, </w:t>
      </w:r>
      <w:proofErr w:type="spellStart"/>
      <w:r w:rsidRPr="00380154">
        <w:rPr>
          <w:rFonts w:asciiTheme="majorHAnsi" w:hAnsiTheme="majorHAnsi" w:cstheme="majorHAnsi"/>
        </w:rPr>
        <w:t>sarkoma</w:t>
      </w:r>
      <w:proofErr w:type="spellEnd"/>
      <w:r w:rsidRPr="00380154">
        <w:rPr>
          <w:rFonts w:asciiTheme="majorHAnsi" w:hAnsiTheme="majorHAnsi" w:cstheme="majorHAnsi"/>
        </w:rPr>
        <w:t xml:space="preserve">, </w:t>
      </w:r>
      <w:proofErr w:type="spellStart"/>
      <w:r w:rsidRPr="00380154">
        <w:rPr>
          <w:rFonts w:asciiTheme="majorHAnsi" w:hAnsiTheme="majorHAnsi" w:cstheme="majorHAnsi"/>
        </w:rPr>
        <w:t>atau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infeksi</w:t>
      </w:r>
      <w:proofErr w:type="spellEnd"/>
      <w:r w:rsidRPr="00380154">
        <w:rPr>
          <w:rFonts w:asciiTheme="majorHAnsi" w:hAnsiTheme="majorHAnsi" w:cstheme="majorHAnsi"/>
        </w:rPr>
        <w:t xml:space="preserve">) . </w:t>
      </w:r>
      <w:proofErr w:type="spellStart"/>
      <w:r w:rsidRPr="00380154">
        <w:rPr>
          <w:rFonts w:asciiTheme="majorHAnsi" w:hAnsiTheme="majorHAnsi" w:cstheme="majorHAnsi"/>
        </w:rPr>
        <w:t>Deteksi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patologi</w:t>
      </w:r>
      <w:proofErr w:type="spellEnd"/>
      <w:r w:rsidRPr="00380154">
        <w:rPr>
          <w:rFonts w:asciiTheme="majorHAnsi" w:hAnsiTheme="majorHAnsi" w:cstheme="majorHAnsi"/>
        </w:rPr>
        <w:t xml:space="preserve"> lain di SLN, yang </w:t>
      </w:r>
      <w:proofErr w:type="spellStart"/>
      <w:r w:rsidRPr="00380154">
        <w:rPr>
          <w:rFonts w:asciiTheme="majorHAnsi" w:hAnsiTheme="majorHAnsi" w:cstheme="majorHAnsi"/>
        </w:rPr>
        <w:t>relevan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dalam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diagnostik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rutin</w:t>
      </w:r>
      <w:proofErr w:type="spellEnd"/>
      <w:r w:rsidRPr="00380154">
        <w:rPr>
          <w:rFonts w:asciiTheme="majorHAnsi" w:hAnsiTheme="majorHAnsi" w:cstheme="majorHAnsi"/>
        </w:rPr>
        <w:t xml:space="preserve">, </w:t>
      </w:r>
      <w:proofErr w:type="spellStart"/>
      <w:r w:rsidRPr="00380154">
        <w:rPr>
          <w:rFonts w:asciiTheme="majorHAnsi" w:hAnsiTheme="majorHAnsi" w:cstheme="majorHAnsi"/>
        </w:rPr>
        <w:t>tidak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dimasukkan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dalam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penelitian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ini</w:t>
      </w:r>
      <w:proofErr w:type="spellEnd"/>
      <w:r w:rsidRPr="00380154">
        <w:rPr>
          <w:rFonts w:asciiTheme="majorHAnsi" w:hAnsiTheme="majorHAnsi" w:cstheme="majorHAnsi"/>
        </w:rPr>
        <w:t xml:space="preserve">. </w:t>
      </w:r>
      <w:proofErr w:type="spellStart"/>
      <w:r w:rsidRPr="00380154">
        <w:rPr>
          <w:rFonts w:asciiTheme="majorHAnsi" w:hAnsiTheme="majorHAnsi" w:cstheme="majorHAnsi"/>
        </w:rPr>
        <w:t>Selain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itu</w:t>
      </w:r>
      <w:proofErr w:type="spellEnd"/>
      <w:r w:rsidRPr="00380154">
        <w:rPr>
          <w:rFonts w:asciiTheme="majorHAnsi" w:hAnsiTheme="majorHAnsi" w:cstheme="majorHAnsi"/>
        </w:rPr>
        <w:t xml:space="preserve">, </w:t>
      </w:r>
      <w:proofErr w:type="spellStart"/>
      <w:r w:rsidRPr="00380154">
        <w:rPr>
          <w:rFonts w:asciiTheme="majorHAnsi" w:hAnsiTheme="majorHAnsi" w:cstheme="majorHAnsi"/>
        </w:rPr>
        <w:t>waktu</w:t>
      </w:r>
      <w:proofErr w:type="spellEnd"/>
      <w:r w:rsidRPr="00380154">
        <w:rPr>
          <w:rFonts w:asciiTheme="majorHAnsi" w:hAnsiTheme="majorHAnsi" w:cstheme="majorHAnsi"/>
        </w:rPr>
        <w:t xml:space="preserve"> proses </w:t>
      </w:r>
      <w:proofErr w:type="spellStart"/>
      <w:r w:rsidRPr="00380154">
        <w:rPr>
          <w:rFonts w:asciiTheme="majorHAnsi" w:hAnsiTheme="majorHAnsi" w:cstheme="majorHAnsi"/>
        </w:rPr>
        <w:t>algoritme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tidak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dicatat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atau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dimasukkan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sebagai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faktor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dalam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evaluasi</w:t>
      </w:r>
      <w:proofErr w:type="spellEnd"/>
      <w:r w:rsidRPr="00380154">
        <w:rPr>
          <w:rFonts w:asciiTheme="majorHAnsi" w:hAnsiTheme="majorHAnsi" w:cstheme="majorHAnsi"/>
        </w:rPr>
        <w:t xml:space="preserve">, </w:t>
      </w:r>
      <w:proofErr w:type="spellStart"/>
      <w:r w:rsidRPr="00380154">
        <w:rPr>
          <w:rFonts w:asciiTheme="majorHAnsi" w:hAnsiTheme="majorHAnsi" w:cstheme="majorHAnsi"/>
        </w:rPr>
        <w:t>tetapi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mungkin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mempengaruhi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kesesuaian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untuk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digunakan</w:t>
      </w:r>
      <w:proofErr w:type="spellEnd"/>
      <w:r w:rsidRPr="00380154">
        <w:rPr>
          <w:rFonts w:asciiTheme="majorHAnsi" w:hAnsiTheme="majorHAnsi" w:cstheme="majorHAnsi"/>
        </w:rPr>
        <w:t xml:space="preserve">, </w:t>
      </w:r>
      <w:proofErr w:type="spellStart"/>
      <w:r w:rsidRPr="00380154">
        <w:rPr>
          <w:rFonts w:asciiTheme="majorHAnsi" w:hAnsiTheme="majorHAnsi" w:cstheme="majorHAnsi"/>
        </w:rPr>
        <w:t>misalnya</w:t>
      </w:r>
      <w:proofErr w:type="spellEnd"/>
      <w:r w:rsidRPr="00380154">
        <w:rPr>
          <w:rFonts w:asciiTheme="majorHAnsi" w:hAnsiTheme="majorHAnsi" w:cstheme="majorHAnsi"/>
        </w:rPr>
        <w:t xml:space="preserve">, </w:t>
      </w:r>
      <w:proofErr w:type="spellStart"/>
      <w:r w:rsidRPr="00380154">
        <w:rPr>
          <w:rFonts w:asciiTheme="majorHAnsi" w:hAnsiTheme="majorHAnsi" w:cstheme="majorHAnsi"/>
        </w:rPr>
        <w:t>analisis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bagian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beku</w:t>
      </w:r>
      <w:proofErr w:type="spellEnd"/>
      <w:r w:rsidRPr="00380154">
        <w:rPr>
          <w:rFonts w:asciiTheme="majorHAnsi" w:hAnsiTheme="majorHAnsi" w:cstheme="majorHAnsi"/>
        </w:rPr>
        <w:t>.</w:t>
      </w:r>
    </w:p>
    <w:p w14:paraId="040CFA95" w14:textId="77777777" w:rsidR="00380154" w:rsidRPr="00380154" w:rsidRDefault="00380154" w:rsidP="00380154">
      <w:pPr>
        <w:jc w:val="both"/>
        <w:rPr>
          <w:rFonts w:asciiTheme="majorHAnsi" w:hAnsiTheme="majorHAnsi" w:cstheme="majorHAnsi"/>
        </w:rPr>
      </w:pPr>
      <w:proofErr w:type="spellStart"/>
      <w:r w:rsidRPr="00380154">
        <w:rPr>
          <w:rFonts w:asciiTheme="majorHAnsi" w:hAnsiTheme="majorHAnsi" w:cstheme="majorHAnsi"/>
        </w:rPr>
        <w:t>Dalam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penelitian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ini</w:t>
      </w:r>
      <w:proofErr w:type="spellEnd"/>
      <w:r w:rsidRPr="00380154">
        <w:rPr>
          <w:rFonts w:asciiTheme="majorHAnsi" w:hAnsiTheme="majorHAnsi" w:cstheme="majorHAnsi"/>
        </w:rPr>
        <w:t xml:space="preserve">, </w:t>
      </w:r>
      <w:proofErr w:type="spellStart"/>
      <w:r w:rsidRPr="00380154">
        <w:rPr>
          <w:rFonts w:asciiTheme="majorHAnsi" w:hAnsiTheme="majorHAnsi" w:cstheme="majorHAnsi"/>
        </w:rPr>
        <w:t>setiap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ahli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patologi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diberikan</w:t>
      </w:r>
      <w:proofErr w:type="spellEnd"/>
      <w:r w:rsidRPr="00380154">
        <w:rPr>
          <w:rFonts w:asciiTheme="majorHAnsi" w:hAnsiTheme="majorHAnsi" w:cstheme="majorHAnsi"/>
        </w:rPr>
        <w:t xml:space="preserve"> 1 slide </w:t>
      </w:r>
      <w:proofErr w:type="spellStart"/>
      <w:r w:rsidRPr="00380154">
        <w:rPr>
          <w:rFonts w:asciiTheme="majorHAnsi" w:hAnsiTheme="majorHAnsi" w:cstheme="majorHAnsi"/>
        </w:rPr>
        <w:t>hematoksilin</w:t>
      </w:r>
      <w:proofErr w:type="spellEnd"/>
      <w:r w:rsidRPr="00380154">
        <w:rPr>
          <w:rFonts w:asciiTheme="majorHAnsi" w:hAnsiTheme="majorHAnsi" w:cstheme="majorHAnsi"/>
        </w:rPr>
        <w:t xml:space="preserve"> dan eosin </w:t>
      </w:r>
      <w:proofErr w:type="spellStart"/>
      <w:r w:rsidRPr="00380154">
        <w:rPr>
          <w:rFonts w:asciiTheme="majorHAnsi" w:hAnsiTheme="majorHAnsi" w:cstheme="majorHAnsi"/>
        </w:rPr>
        <w:t>tunggal</w:t>
      </w:r>
      <w:proofErr w:type="spellEnd"/>
      <w:r w:rsidRPr="00380154">
        <w:rPr>
          <w:rFonts w:asciiTheme="majorHAnsi" w:hAnsiTheme="majorHAnsi" w:cstheme="majorHAnsi"/>
        </w:rPr>
        <w:t xml:space="preserve"> per </w:t>
      </w:r>
      <w:proofErr w:type="spellStart"/>
      <w:r w:rsidRPr="00380154">
        <w:rPr>
          <w:rFonts w:asciiTheme="majorHAnsi" w:hAnsiTheme="majorHAnsi" w:cstheme="majorHAnsi"/>
        </w:rPr>
        <w:t>pasien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untuk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menentukan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ada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atau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tidak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adanya</w:t>
      </w:r>
      <w:proofErr w:type="spellEnd"/>
      <w:r w:rsidRPr="00380154">
        <w:rPr>
          <w:rFonts w:asciiTheme="majorHAnsi" w:hAnsiTheme="majorHAnsi" w:cstheme="majorHAnsi"/>
        </w:rPr>
        <w:t xml:space="preserve"> metastasis </w:t>
      </w:r>
      <w:proofErr w:type="spellStart"/>
      <w:r w:rsidRPr="00380154">
        <w:rPr>
          <w:rFonts w:asciiTheme="majorHAnsi" w:hAnsiTheme="majorHAnsi" w:cstheme="majorHAnsi"/>
        </w:rPr>
        <w:t>kanker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payudara</w:t>
      </w:r>
      <w:proofErr w:type="spellEnd"/>
      <w:r w:rsidRPr="00380154">
        <w:rPr>
          <w:rFonts w:asciiTheme="majorHAnsi" w:hAnsiTheme="majorHAnsi" w:cstheme="majorHAnsi"/>
        </w:rPr>
        <w:t xml:space="preserve">. </w:t>
      </w:r>
      <w:proofErr w:type="spellStart"/>
      <w:r w:rsidRPr="00380154">
        <w:rPr>
          <w:rFonts w:asciiTheme="majorHAnsi" w:hAnsiTheme="majorHAnsi" w:cstheme="majorHAnsi"/>
        </w:rPr>
        <w:t>Dalam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pengaturan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klinis</w:t>
      </w:r>
      <w:proofErr w:type="spellEnd"/>
      <w:r w:rsidRPr="00380154">
        <w:rPr>
          <w:rFonts w:asciiTheme="majorHAnsi" w:hAnsiTheme="majorHAnsi" w:cstheme="majorHAnsi"/>
        </w:rPr>
        <w:t xml:space="preserve"> yang </w:t>
      </w:r>
      <w:proofErr w:type="spellStart"/>
      <w:r w:rsidRPr="00380154">
        <w:rPr>
          <w:rFonts w:asciiTheme="majorHAnsi" w:hAnsiTheme="majorHAnsi" w:cstheme="majorHAnsi"/>
        </w:rPr>
        <w:t>nyata</w:t>
      </w:r>
      <w:proofErr w:type="spellEnd"/>
      <w:r w:rsidRPr="00380154">
        <w:rPr>
          <w:rFonts w:asciiTheme="majorHAnsi" w:hAnsiTheme="majorHAnsi" w:cstheme="majorHAnsi"/>
        </w:rPr>
        <w:t xml:space="preserve">, </w:t>
      </w:r>
      <w:proofErr w:type="spellStart"/>
      <w:r w:rsidRPr="00380154">
        <w:rPr>
          <w:rFonts w:asciiTheme="majorHAnsi" w:hAnsiTheme="majorHAnsi" w:cstheme="majorHAnsi"/>
        </w:rPr>
        <w:t>bagian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dari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berbagai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tingkat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dievaluasi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untuk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setiap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kelenjar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getah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bening</w:t>
      </w:r>
      <w:proofErr w:type="spellEnd"/>
      <w:r w:rsidRPr="00380154">
        <w:rPr>
          <w:rFonts w:asciiTheme="majorHAnsi" w:hAnsiTheme="majorHAnsi" w:cstheme="majorHAnsi"/>
        </w:rPr>
        <w:t xml:space="preserve">. Juga, di </w:t>
      </w:r>
      <w:proofErr w:type="spellStart"/>
      <w:r w:rsidRPr="00380154">
        <w:rPr>
          <w:rFonts w:asciiTheme="majorHAnsi" w:hAnsiTheme="majorHAnsi" w:cstheme="majorHAnsi"/>
        </w:rPr>
        <w:t>sebagian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besar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rumah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sakit</w:t>
      </w:r>
      <w:proofErr w:type="spellEnd"/>
      <w:r w:rsidRPr="00380154">
        <w:rPr>
          <w:rFonts w:asciiTheme="majorHAnsi" w:hAnsiTheme="majorHAnsi" w:cstheme="majorHAnsi"/>
        </w:rPr>
        <w:t xml:space="preserve">, </w:t>
      </w:r>
      <w:proofErr w:type="spellStart"/>
      <w:r w:rsidRPr="00380154">
        <w:rPr>
          <w:rFonts w:asciiTheme="majorHAnsi" w:hAnsiTheme="majorHAnsi" w:cstheme="majorHAnsi"/>
        </w:rPr>
        <w:t>ahli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patologi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meminta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pewarnaan</w:t>
      </w:r>
      <w:proofErr w:type="spellEnd"/>
      <w:r w:rsidRPr="00380154">
        <w:rPr>
          <w:rFonts w:asciiTheme="majorHAnsi" w:hAnsiTheme="majorHAnsi" w:cstheme="majorHAnsi"/>
        </w:rPr>
        <w:t xml:space="preserve"> IHC </w:t>
      </w:r>
      <w:proofErr w:type="spellStart"/>
      <w:r w:rsidRPr="00380154">
        <w:rPr>
          <w:rFonts w:asciiTheme="majorHAnsi" w:hAnsiTheme="majorHAnsi" w:cstheme="majorHAnsi"/>
        </w:rPr>
        <w:t>tambahan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dalam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kasus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samar-samar</w:t>
      </w:r>
      <w:proofErr w:type="spellEnd"/>
      <w:r w:rsidRPr="00380154">
        <w:rPr>
          <w:rFonts w:asciiTheme="majorHAnsi" w:hAnsiTheme="majorHAnsi" w:cstheme="majorHAnsi"/>
        </w:rPr>
        <w:t xml:space="preserve">. </w:t>
      </w:r>
      <w:proofErr w:type="spellStart"/>
      <w:r w:rsidRPr="00380154">
        <w:rPr>
          <w:rFonts w:asciiTheme="majorHAnsi" w:hAnsiTheme="majorHAnsi" w:cstheme="majorHAnsi"/>
        </w:rPr>
        <w:t>Khususnya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untuk</w:t>
      </w:r>
      <w:proofErr w:type="spellEnd"/>
      <w:r w:rsidRPr="00380154">
        <w:rPr>
          <w:rFonts w:asciiTheme="majorHAnsi" w:hAnsiTheme="majorHAnsi" w:cstheme="majorHAnsi"/>
        </w:rPr>
        <w:t xml:space="preserve"> slide yang </w:t>
      </w:r>
      <w:proofErr w:type="spellStart"/>
      <w:r w:rsidRPr="00380154">
        <w:rPr>
          <w:rFonts w:asciiTheme="majorHAnsi" w:hAnsiTheme="majorHAnsi" w:cstheme="majorHAnsi"/>
        </w:rPr>
        <w:t>hanya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berisi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mikrometastasis</w:t>
      </w:r>
      <w:proofErr w:type="spellEnd"/>
      <w:r w:rsidRPr="00380154">
        <w:rPr>
          <w:rFonts w:asciiTheme="majorHAnsi" w:hAnsiTheme="majorHAnsi" w:cstheme="majorHAnsi"/>
        </w:rPr>
        <w:t xml:space="preserve">, </w:t>
      </w:r>
      <w:proofErr w:type="spellStart"/>
      <w:r w:rsidRPr="00380154">
        <w:rPr>
          <w:rFonts w:asciiTheme="majorHAnsi" w:hAnsiTheme="majorHAnsi" w:cstheme="majorHAnsi"/>
        </w:rPr>
        <w:t>ini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merupakan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faktor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relevan</w:t>
      </w:r>
      <w:proofErr w:type="spellEnd"/>
      <w:r w:rsidRPr="00380154">
        <w:rPr>
          <w:rFonts w:asciiTheme="majorHAnsi" w:hAnsiTheme="majorHAnsi" w:cstheme="majorHAnsi"/>
        </w:rPr>
        <w:t xml:space="preserve"> yang </w:t>
      </w:r>
      <w:proofErr w:type="spellStart"/>
      <w:r w:rsidRPr="00380154">
        <w:rPr>
          <w:rFonts w:asciiTheme="majorHAnsi" w:hAnsiTheme="majorHAnsi" w:cstheme="majorHAnsi"/>
        </w:rPr>
        <w:t>mempengaruhi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kinerja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diagnostik</w:t>
      </w:r>
      <w:proofErr w:type="spellEnd"/>
      <w:r w:rsidRPr="00380154">
        <w:rPr>
          <w:rFonts w:asciiTheme="majorHAnsi" w:hAnsiTheme="majorHAnsi" w:cstheme="majorHAnsi"/>
        </w:rPr>
        <w:t>.</w:t>
      </w:r>
    </w:p>
    <w:p w14:paraId="4FE19692" w14:textId="1D5DC895" w:rsidR="00380154" w:rsidRPr="00380154" w:rsidRDefault="00380154" w:rsidP="00380154">
      <w:pPr>
        <w:jc w:val="both"/>
        <w:rPr>
          <w:rFonts w:asciiTheme="majorHAnsi" w:hAnsiTheme="majorHAnsi" w:cstheme="majorHAnsi"/>
        </w:rPr>
      </w:pPr>
      <w:proofErr w:type="spellStart"/>
      <w:r w:rsidRPr="00380154">
        <w:rPr>
          <w:rFonts w:asciiTheme="majorHAnsi" w:hAnsiTheme="majorHAnsi" w:cstheme="majorHAnsi"/>
        </w:rPr>
        <w:t>Selain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itu</w:t>
      </w:r>
      <w:proofErr w:type="spellEnd"/>
      <w:r w:rsidRPr="00380154">
        <w:rPr>
          <w:rFonts w:asciiTheme="majorHAnsi" w:hAnsiTheme="majorHAnsi" w:cstheme="majorHAnsi"/>
        </w:rPr>
        <w:t xml:space="preserve">, </w:t>
      </w:r>
      <w:proofErr w:type="spellStart"/>
      <w:r w:rsidRPr="00380154">
        <w:rPr>
          <w:rFonts w:asciiTheme="majorHAnsi" w:hAnsiTheme="majorHAnsi" w:cstheme="majorHAnsi"/>
        </w:rPr>
        <w:t>latihan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simulasi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mengundang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ahli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patologi</w:t>
      </w:r>
      <w:proofErr w:type="spellEnd"/>
      <w:r w:rsidRPr="00380154">
        <w:rPr>
          <w:rFonts w:asciiTheme="majorHAnsi" w:hAnsiTheme="majorHAnsi" w:cstheme="majorHAnsi"/>
        </w:rPr>
        <w:t xml:space="preserve"> WTC </w:t>
      </w:r>
      <w:proofErr w:type="spellStart"/>
      <w:r w:rsidRPr="00380154">
        <w:rPr>
          <w:rFonts w:asciiTheme="majorHAnsi" w:hAnsiTheme="majorHAnsi" w:cstheme="majorHAnsi"/>
        </w:rPr>
        <w:t>untuk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meninjau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serangkaian</w:t>
      </w:r>
      <w:proofErr w:type="spellEnd"/>
      <w:r w:rsidRPr="00380154">
        <w:rPr>
          <w:rFonts w:asciiTheme="majorHAnsi" w:hAnsiTheme="majorHAnsi" w:cstheme="majorHAnsi"/>
        </w:rPr>
        <w:t xml:space="preserve"> 129 slide yang </w:t>
      </w:r>
      <w:proofErr w:type="spellStart"/>
      <w:r w:rsidRPr="00380154">
        <w:rPr>
          <w:rFonts w:asciiTheme="majorHAnsi" w:hAnsiTheme="majorHAnsi" w:cstheme="majorHAnsi"/>
        </w:rPr>
        <w:t>diwarnai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dengan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hematoksilin</w:t>
      </w:r>
      <w:proofErr w:type="spellEnd"/>
      <w:r w:rsidRPr="00380154">
        <w:rPr>
          <w:rFonts w:asciiTheme="majorHAnsi" w:hAnsiTheme="majorHAnsi" w:cstheme="majorHAnsi"/>
        </w:rPr>
        <w:t xml:space="preserve"> dan eosin </w:t>
      </w:r>
      <w:proofErr w:type="spellStart"/>
      <w:r w:rsidRPr="00380154">
        <w:rPr>
          <w:rFonts w:asciiTheme="majorHAnsi" w:hAnsiTheme="majorHAnsi" w:cstheme="majorHAnsi"/>
        </w:rPr>
        <w:t>dalam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waktu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sekitar</w:t>
      </w:r>
      <w:proofErr w:type="spellEnd"/>
      <w:r w:rsidRPr="00380154">
        <w:rPr>
          <w:rFonts w:asciiTheme="majorHAnsi" w:hAnsiTheme="majorHAnsi" w:cstheme="majorHAnsi"/>
        </w:rPr>
        <w:t xml:space="preserve"> 2 jam </w:t>
      </w:r>
      <w:proofErr w:type="spellStart"/>
      <w:r w:rsidRPr="00380154">
        <w:rPr>
          <w:rFonts w:asciiTheme="majorHAnsi" w:hAnsiTheme="majorHAnsi" w:cstheme="majorHAnsi"/>
        </w:rPr>
        <w:t>untuk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menentukan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adanya</w:t>
      </w:r>
      <w:proofErr w:type="spellEnd"/>
      <w:r w:rsidRPr="00380154">
        <w:rPr>
          <w:rFonts w:asciiTheme="majorHAnsi" w:hAnsiTheme="majorHAnsi" w:cstheme="majorHAnsi"/>
        </w:rPr>
        <w:t xml:space="preserve"> metastasis SLN </w:t>
      </w:r>
      <w:proofErr w:type="spellStart"/>
      <w:r w:rsidRPr="00380154">
        <w:rPr>
          <w:rFonts w:asciiTheme="majorHAnsi" w:hAnsiTheme="majorHAnsi" w:cstheme="majorHAnsi"/>
        </w:rPr>
        <w:t>makroskopik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atau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mikroskopis</w:t>
      </w:r>
      <w:proofErr w:type="spellEnd"/>
      <w:r w:rsidRPr="00380154">
        <w:rPr>
          <w:rFonts w:asciiTheme="majorHAnsi" w:hAnsiTheme="majorHAnsi" w:cstheme="majorHAnsi"/>
        </w:rPr>
        <w:t xml:space="preserve">. </w:t>
      </w:r>
      <w:proofErr w:type="spellStart"/>
      <w:r w:rsidRPr="00380154">
        <w:rPr>
          <w:rFonts w:asciiTheme="majorHAnsi" w:hAnsiTheme="majorHAnsi" w:cstheme="majorHAnsi"/>
        </w:rPr>
        <w:t>Meskipun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layak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dalam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konteks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simulasi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ini</w:t>
      </w:r>
      <w:proofErr w:type="spellEnd"/>
      <w:r w:rsidRPr="00380154">
        <w:rPr>
          <w:rFonts w:asciiTheme="majorHAnsi" w:hAnsiTheme="majorHAnsi" w:cstheme="majorHAnsi"/>
        </w:rPr>
        <w:t xml:space="preserve">, </w:t>
      </w:r>
      <w:proofErr w:type="spellStart"/>
      <w:r w:rsidRPr="00380154">
        <w:rPr>
          <w:rFonts w:asciiTheme="majorHAnsi" w:hAnsiTheme="majorHAnsi" w:cstheme="majorHAnsi"/>
        </w:rPr>
        <w:t>ini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tidak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mewakili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kecepatan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kerja</w:t>
      </w:r>
      <w:proofErr w:type="spellEnd"/>
      <w:r w:rsidRPr="00380154">
        <w:rPr>
          <w:rFonts w:asciiTheme="majorHAnsi" w:hAnsiTheme="majorHAnsi" w:cstheme="majorHAnsi"/>
        </w:rPr>
        <w:t xml:space="preserve"> di </w:t>
      </w:r>
      <w:proofErr w:type="spellStart"/>
      <w:r w:rsidRPr="00380154">
        <w:rPr>
          <w:rFonts w:asciiTheme="majorHAnsi" w:hAnsiTheme="majorHAnsi" w:cstheme="majorHAnsi"/>
        </w:rPr>
        <w:t>pengaturan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lain</w:t>
      </w:r>
      <w:proofErr w:type="spellEnd"/>
      <w:r w:rsidRPr="00380154">
        <w:rPr>
          <w:rFonts w:asciiTheme="majorHAnsi" w:hAnsiTheme="majorHAnsi" w:cstheme="majorHAnsi"/>
        </w:rPr>
        <w:t xml:space="preserve">. </w:t>
      </w:r>
      <w:proofErr w:type="spellStart"/>
      <w:r w:rsidRPr="00380154">
        <w:rPr>
          <w:rFonts w:asciiTheme="majorHAnsi" w:hAnsiTheme="majorHAnsi" w:cstheme="majorHAnsi"/>
        </w:rPr>
        <w:t>Kendala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waktu</w:t>
      </w:r>
      <w:proofErr w:type="spellEnd"/>
      <w:r w:rsidRPr="00380154">
        <w:rPr>
          <w:rFonts w:asciiTheme="majorHAnsi" w:hAnsiTheme="majorHAnsi" w:cstheme="majorHAnsi"/>
        </w:rPr>
        <w:t xml:space="preserve"> yang </w:t>
      </w:r>
      <w:proofErr w:type="spellStart"/>
      <w:r w:rsidRPr="00380154">
        <w:rPr>
          <w:rFonts w:asciiTheme="majorHAnsi" w:hAnsiTheme="majorHAnsi" w:cstheme="majorHAnsi"/>
        </w:rPr>
        <w:t>lebih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sedikit</w:t>
      </w:r>
      <w:proofErr w:type="spellEnd"/>
      <w:r w:rsidRPr="00380154">
        <w:rPr>
          <w:rFonts w:asciiTheme="majorHAnsi" w:hAnsiTheme="majorHAnsi" w:cstheme="majorHAnsi"/>
        </w:rPr>
        <w:t xml:space="preserve"> pada </w:t>
      </w:r>
      <w:proofErr w:type="spellStart"/>
      <w:r w:rsidRPr="00380154">
        <w:rPr>
          <w:rFonts w:asciiTheme="majorHAnsi" w:hAnsiTheme="majorHAnsi" w:cstheme="majorHAnsi"/>
        </w:rPr>
        <w:t>penyelesaian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tugas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dapat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meningkatkan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akurasi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tinjauan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diagnostik</w:t>
      </w:r>
      <w:proofErr w:type="spellEnd"/>
      <w:r w:rsidRPr="00380154">
        <w:rPr>
          <w:rFonts w:asciiTheme="majorHAnsi" w:hAnsiTheme="majorHAnsi" w:cstheme="majorHAnsi"/>
        </w:rPr>
        <w:t xml:space="preserve"> SLN. </w:t>
      </w:r>
      <w:proofErr w:type="spellStart"/>
      <w:r w:rsidRPr="00380154">
        <w:rPr>
          <w:rFonts w:asciiTheme="majorHAnsi" w:hAnsiTheme="majorHAnsi" w:cstheme="majorHAnsi"/>
        </w:rPr>
        <w:t>Selain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itu</w:t>
      </w:r>
      <w:proofErr w:type="spellEnd"/>
      <w:r w:rsidRPr="00380154">
        <w:rPr>
          <w:rFonts w:asciiTheme="majorHAnsi" w:hAnsiTheme="majorHAnsi" w:cstheme="majorHAnsi"/>
        </w:rPr>
        <w:t xml:space="preserve">, </w:t>
      </w:r>
      <w:proofErr w:type="spellStart"/>
      <w:r w:rsidRPr="00380154">
        <w:rPr>
          <w:rFonts w:asciiTheme="majorHAnsi" w:hAnsiTheme="majorHAnsi" w:cstheme="majorHAnsi"/>
        </w:rPr>
        <w:t>ahli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patologi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mungkin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mengandalkan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pewarnaan</w:t>
      </w:r>
      <w:proofErr w:type="spellEnd"/>
      <w:r w:rsidRPr="00380154">
        <w:rPr>
          <w:rFonts w:asciiTheme="majorHAnsi" w:hAnsiTheme="majorHAnsi" w:cstheme="majorHAnsi"/>
        </w:rPr>
        <w:t xml:space="preserve"> IHC dan </w:t>
      </w:r>
      <w:proofErr w:type="spellStart"/>
      <w:r w:rsidRPr="00380154">
        <w:rPr>
          <w:rFonts w:asciiTheme="majorHAnsi" w:hAnsiTheme="majorHAnsi" w:cstheme="majorHAnsi"/>
        </w:rPr>
        <w:t>pengetahuan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bahwa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semua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hematoxylin</w:t>
      </w:r>
      <w:proofErr w:type="spellEnd"/>
      <w:r w:rsidRPr="00380154">
        <w:rPr>
          <w:rFonts w:asciiTheme="majorHAnsi" w:hAnsiTheme="majorHAnsi" w:cstheme="majorHAnsi"/>
        </w:rPr>
        <w:t xml:space="preserve"> dan eosin-slide </w:t>
      </w:r>
      <w:proofErr w:type="spellStart"/>
      <w:r w:rsidRPr="00380154">
        <w:rPr>
          <w:rFonts w:asciiTheme="majorHAnsi" w:hAnsiTheme="majorHAnsi" w:cstheme="majorHAnsi"/>
        </w:rPr>
        <w:t>dengan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temuan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negatif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akan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menjalani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tinjauan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tambahan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dengan</w:t>
      </w:r>
      <w:proofErr w:type="spellEnd"/>
      <w:r w:rsidRPr="00380154">
        <w:rPr>
          <w:rFonts w:asciiTheme="majorHAnsi" w:hAnsiTheme="majorHAnsi" w:cstheme="majorHAnsi"/>
        </w:rPr>
        <w:t xml:space="preserve"> </w:t>
      </w:r>
      <w:proofErr w:type="spellStart"/>
      <w:r w:rsidRPr="00380154">
        <w:rPr>
          <w:rFonts w:asciiTheme="majorHAnsi" w:hAnsiTheme="majorHAnsi" w:cstheme="majorHAnsi"/>
        </w:rPr>
        <w:t>penggunaan</w:t>
      </w:r>
      <w:proofErr w:type="spellEnd"/>
      <w:r w:rsidRPr="00380154">
        <w:rPr>
          <w:rFonts w:asciiTheme="majorHAnsi" w:hAnsiTheme="majorHAnsi" w:cstheme="majorHAnsi"/>
        </w:rPr>
        <w:t xml:space="preserve"> IHC.</w:t>
      </w:r>
    </w:p>
    <w:p w14:paraId="11F39F61" w14:textId="1C5A2EB1" w:rsidR="00380154" w:rsidRDefault="00380154" w:rsidP="00775579">
      <w:pPr>
        <w:jc w:val="both"/>
        <w:rPr>
          <w:rFonts w:asciiTheme="majorHAnsi" w:hAnsiTheme="majorHAnsi" w:cstheme="majorHAnsi"/>
        </w:rPr>
      </w:pPr>
    </w:p>
    <w:p w14:paraId="30619430" w14:textId="77777777" w:rsidR="005F2924" w:rsidRPr="00775579" w:rsidRDefault="005F2924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Author first name:</w:t>
      </w:r>
    </w:p>
    <w:p w14:paraId="2A7EBE32" w14:textId="77777777" w:rsidR="005F2924" w:rsidRPr="00775579" w:rsidRDefault="005F2924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Author surname:</w:t>
      </w:r>
    </w:p>
    <w:p w14:paraId="251BCCED" w14:textId="77777777" w:rsidR="008D5674" w:rsidRPr="00775579" w:rsidRDefault="008D5674" w:rsidP="00775579">
      <w:pPr>
        <w:jc w:val="both"/>
        <w:rPr>
          <w:rFonts w:asciiTheme="majorHAnsi" w:hAnsiTheme="majorHAnsi" w:cstheme="majorHAnsi"/>
        </w:rPr>
      </w:pPr>
    </w:p>
    <w:p w14:paraId="385C7FC7" w14:textId="77777777" w:rsidR="002A1D11" w:rsidRPr="00775579" w:rsidRDefault="002A1D11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17CE1BEF" w14:textId="77777777" w:rsidR="002A1D11" w:rsidRPr="00775579" w:rsidRDefault="002A1D11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32E0F6CE" w14:textId="77777777" w:rsidR="002A1D11" w:rsidRPr="00775579" w:rsidRDefault="002A1D11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072238D8" w14:textId="3EF2342D" w:rsidR="002A1D11" w:rsidRDefault="002A1D11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6CC880D4" w14:textId="63034717" w:rsidR="00E11FBE" w:rsidRDefault="00E11FBE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0FCB23C9" w14:textId="7F28951B" w:rsidR="00E11FBE" w:rsidRDefault="00E11FBE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52ED2AC3" w14:textId="6F8E61B7" w:rsidR="00E11FBE" w:rsidRDefault="00E11FBE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44479261" w14:textId="08C77878" w:rsidR="00E11FBE" w:rsidRDefault="00E11FBE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67655647" w14:textId="35ABD4F5" w:rsidR="00E11FBE" w:rsidRDefault="00E11FBE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1C159BD0" w14:textId="0407481E" w:rsidR="00E11FBE" w:rsidRDefault="00E11FBE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26665A4D" w14:textId="3FA306AD" w:rsidR="00E11FBE" w:rsidRDefault="00E11FBE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6C43F85B" w14:textId="069BAF47" w:rsidR="00E11FBE" w:rsidRDefault="00E11FBE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1D9FDFC8" w14:textId="1958BCD9" w:rsidR="00E11FBE" w:rsidRDefault="00E11FBE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7C51855A" w14:textId="5E75DA8F" w:rsidR="00E11FBE" w:rsidRDefault="00E11FBE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6A4E8C5E" w14:textId="626BEBFB" w:rsidR="00E11FBE" w:rsidRDefault="00E11FBE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54930D52" w14:textId="77777777" w:rsidR="000C5446" w:rsidRDefault="000C5446" w:rsidP="00775579">
      <w:pPr>
        <w:jc w:val="both"/>
        <w:rPr>
          <w:rFonts w:asciiTheme="majorHAnsi" w:hAnsiTheme="majorHAnsi" w:cstheme="majorHAnsi"/>
        </w:rPr>
      </w:pPr>
    </w:p>
    <w:p w14:paraId="588429CC" w14:textId="77777777" w:rsidR="000C5446" w:rsidRDefault="000C5446" w:rsidP="00775579">
      <w:pPr>
        <w:jc w:val="both"/>
        <w:rPr>
          <w:rFonts w:asciiTheme="majorHAnsi" w:hAnsiTheme="majorHAnsi" w:cstheme="majorHAnsi"/>
        </w:rPr>
      </w:pPr>
    </w:p>
    <w:p w14:paraId="20E77704" w14:textId="2872D5E3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Paper Title: Online Transfer Learning for Differential Diagnosis of Benign and Malignant Thyroid Nodules With Ultrasound Images</w:t>
      </w:r>
    </w:p>
    <w:p w14:paraId="6ACDA872" w14:textId="77777777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 xml:space="preserve">Authors: Hui Zhou , </w:t>
      </w:r>
      <w:proofErr w:type="spellStart"/>
      <w:r w:rsidRPr="00775579">
        <w:rPr>
          <w:rFonts w:asciiTheme="majorHAnsi" w:hAnsiTheme="majorHAnsi" w:cstheme="majorHAnsi"/>
        </w:rPr>
        <w:t>Kun</w:t>
      </w:r>
      <w:proofErr w:type="spellEnd"/>
      <w:r w:rsidRPr="00775579">
        <w:rPr>
          <w:rFonts w:asciiTheme="majorHAnsi" w:hAnsiTheme="majorHAnsi" w:cstheme="majorHAnsi"/>
        </w:rPr>
        <w:t xml:space="preserve"> Wang , and </w:t>
      </w:r>
      <w:proofErr w:type="spellStart"/>
      <w:r w:rsidRPr="00775579">
        <w:rPr>
          <w:rFonts w:asciiTheme="majorHAnsi" w:hAnsiTheme="majorHAnsi" w:cstheme="majorHAnsi"/>
        </w:rPr>
        <w:t>Jie</w:t>
      </w:r>
      <w:proofErr w:type="spellEnd"/>
      <w:r w:rsidRPr="00775579">
        <w:rPr>
          <w:rFonts w:asciiTheme="majorHAnsi" w:hAnsiTheme="majorHAnsi" w:cstheme="majorHAnsi"/>
        </w:rPr>
        <w:t xml:space="preserve"> Tian</w:t>
      </w:r>
    </w:p>
    <w:p w14:paraId="6EC40F01" w14:textId="77777777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Venue: 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36"/>
      </w:tblGrid>
      <w:tr w:rsidR="001243F7" w:rsidRPr="00775579" w14:paraId="2AE04B80" w14:textId="77777777" w:rsidTr="007002FE">
        <w:tc>
          <w:tcPr>
            <w:tcW w:w="0" w:type="auto"/>
            <w:shd w:val="clear" w:color="auto" w:fill="FFFFFF"/>
            <w:hideMark/>
          </w:tcPr>
          <w:p w14:paraId="72808149" w14:textId="77777777" w:rsidR="001243F7" w:rsidRPr="00775579" w:rsidRDefault="001243F7" w:rsidP="00775579">
            <w:pPr>
              <w:jc w:val="both"/>
              <w:rPr>
                <w:rFonts w:asciiTheme="majorHAnsi" w:hAnsiTheme="majorHAnsi" w:cstheme="majorHAnsi"/>
              </w:rPr>
            </w:pPr>
            <w:r w:rsidRPr="00775579">
              <w:rPr>
                <w:rFonts w:asciiTheme="majorHAnsi" w:hAnsiTheme="majorHAnsi" w:cstheme="majorHAnsi"/>
              </w:rPr>
              <w:lastRenderedPageBreak/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46ECCB53" w14:textId="77777777" w:rsidR="001243F7" w:rsidRPr="00775579" w:rsidRDefault="001243F7" w:rsidP="00775579">
            <w:pPr>
              <w:jc w:val="both"/>
              <w:rPr>
                <w:rFonts w:asciiTheme="majorHAnsi" w:hAnsiTheme="majorHAnsi" w:cstheme="majorHAnsi"/>
              </w:rPr>
            </w:pPr>
          </w:p>
          <w:p w14:paraId="05410819" w14:textId="77777777" w:rsidR="001243F7" w:rsidRPr="00775579" w:rsidRDefault="001243F7" w:rsidP="00775579">
            <w:pPr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79BD2B9D" w14:textId="46B31FAC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 xml:space="preserve">URL: </w:t>
      </w:r>
      <w:r w:rsidR="006D72B5" w:rsidRPr="006D72B5">
        <w:rPr>
          <w:rFonts w:asciiTheme="majorHAnsi" w:hAnsiTheme="majorHAnsi" w:cstheme="majorHAnsi"/>
        </w:rPr>
        <w:t>https://ieeexplore.ieee.org/document/8978555</w:t>
      </w:r>
    </w:p>
    <w:p w14:paraId="693F1620" w14:textId="77777777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Problem:</w:t>
      </w:r>
    </w:p>
    <w:p w14:paraId="3440BFA3" w14:textId="77777777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Contribution:</w:t>
      </w:r>
    </w:p>
    <w:p w14:paraId="3304AD47" w14:textId="77777777" w:rsidR="001243F7" w:rsidRPr="00775579" w:rsidRDefault="001243F7" w:rsidP="007755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202124"/>
          <w:lang w:val="id-ID"/>
        </w:rPr>
      </w:pPr>
      <w:r w:rsidRPr="00775579">
        <w:rPr>
          <w:rFonts w:asciiTheme="majorHAnsi" w:hAnsiTheme="majorHAnsi" w:cstheme="majorHAnsi"/>
          <w:color w:val="202124"/>
        </w:rPr>
        <w:t>M</w:t>
      </w:r>
      <w:proofErr w:type="spellStart"/>
      <w:r w:rsidRPr="00775579">
        <w:rPr>
          <w:rFonts w:asciiTheme="majorHAnsi" w:hAnsiTheme="majorHAnsi" w:cstheme="majorHAnsi"/>
          <w:color w:val="202124"/>
          <w:lang w:val="id-ID"/>
        </w:rPr>
        <w:t>engusulkan</w:t>
      </w:r>
      <w:proofErr w:type="spellEnd"/>
      <w:r w:rsidRPr="00775579">
        <w:rPr>
          <w:rFonts w:asciiTheme="majorHAnsi" w:hAnsiTheme="majorHAnsi" w:cstheme="majorHAnsi"/>
          <w:color w:val="202124"/>
          <w:lang w:val="id-ID"/>
        </w:rPr>
        <w:t xml:space="preserve"> model yang sangat otomatis dan objektif bernama pembelajaran transfer </w:t>
      </w:r>
      <w:proofErr w:type="spellStart"/>
      <w:r w:rsidRPr="00775579">
        <w:rPr>
          <w:rFonts w:asciiTheme="majorHAnsi" w:hAnsiTheme="majorHAnsi" w:cstheme="majorHAnsi"/>
          <w:color w:val="202124"/>
          <w:lang w:val="id-ID"/>
        </w:rPr>
        <w:t>online</w:t>
      </w:r>
      <w:proofErr w:type="spellEnd"/>
    </w:p>
    <w:p w14:paraId="55784732" w14:textId="77777777" w:rsidR="001243F7" w:rsidRPr="00775579" w:rsidRDefault="001243F7" w:rsidP="007755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202124"/>
        </w:rPr>
      </w:pPr>
      <w:r w:rsidRPr="00775579">
        <w:rPr>
          <w:rFonts w:asciiTheme="majorHAnsi" w:hAnsiTheme="majorHAnsi" w:cstheme="majorHAnsi"/>
          <w:color w:val="202124"/>
          <w:lang w:val="id-ID"/>
        </w:rPr>
        <w:t xml:space="preserve">(OTL) untuk diagnosis banding </w:t>
      </w:r>
      <w:proofErr w:type="spellStart"/>
      <w:r w:rsidRPr="00775579">
        <w:rPr>
          <w:rFonts w:asciiTheme="majorHAnsi" w:hAnsiTheme="majorHAnsi" w:cstheme="majorHAnsi"/>
          <w:color w:val="202124"/>
          <w:lang w:val="id-ID"/>
        </w:rPr>
        <w:t>nodul</w:t>
      </w:r>
      <w:proofErr w:type="spellEnd"/>
      <w:r w:rsidRPr="00775579">
        <w:rPr>
          <w:rFonts w:asciiTheme="majorHAnsi" w:hAnsiTheme="majorHAnsi" w:cstheme="majorHAnsi"/>
          <w:color w:val="202124"/>
          <w:lang w:val="id-ID"/>
        </w:rPr>
        <w:t xml:space="preserve"> tiroid jinak dan ganas dari gambar </w:t>
      </w:r>
      <w:proofErr w:type="spellStart"/>
      <w:r w:rsidRPr="00775579">
        <w:rPr>
          <w:rFonts w:asciiTheme="majorHAnsi" w:hAnsiTheme="majorHAnsi" w:cstheme="majorHAnsi"/>
          <w:color w:val="202124"/>
          <w:lang w:val="id-ID"/>
        </w:rPr>
        <w:t>ultrasound</w:t>
      </w:r>
      <w:proofErr w:type="spellEnd"/>
      <w:r w:rsidRPr="00775579">
        <w:rPr>
          <w:rFonts w:asciiTheme="majorHAnsi" w:hAnsiTheme="majorHAnsi" w:cstheme="majorHAnsi"/>
          <w:color w:val="202124"/>
          <w:lang w:val="id-ID"/>
        </w:rPr>
        <w:t xml:space="preserve"> (</w:t>
      </w:r>
      <w:r w:rsidRPr="00775579">
        <w:rPr>
          <w:rFonts w:asciiTheme="majorHAnsi" w:hAnsiTheme="majorHAnsi" w:cstheme="majorHAnsi"/>
          <w:color w:val="202124"/>
        </w:rPr>
        <w:t>US</w:t>
      </w:r>
      <w:r w:rsidRPr="00775579">
        <w:rPr>
          <w:rFonts w:asciiTheme="majorHAnsi" w:hAnsiTheme="majorHAnsi" w:cstheme="majorHAnsi"/>
          <w:color w:val="202124"/>
          <w:lang w:val="id-ID"/>
        </w:rPr>
        <w:t>)</w:t>
      </w:r>
    </w:p>
    <w:p w14:paraId="0250312B" w14:textId="77777777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Method/Solution:</w:t>
      </w:r>
    </w:p>
    <w:p w14:paraId="597AF697" w14:textId="77777777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Metode</w:t>
      </w:r>
      <w:proofErr w:type="spellEnd"/>
      <w:r w:rsidRPr="00775579">
        <w:rPr>
          <w:rFonts w:asciiTheme="majorHAnsi" w:hAnsiTheme="majorHAnsi" w:cstheme="majorHAnsi"/>
        </w:rPr>
        <w:t xml:space="preserve"> OTL </w:t>
      </w:r>
      <w:proofErr w:type="spellStart"/>
      <w:r w:rsidRPr="00775579">
        <w:rPr>
          <w:rFonts w:asciiTheme="majorHAnsi" w:hAnsiTheme="majorHAnsi" w:cstheme="majorHAnsi"/>
        </w:rPr>
        <w:t>mengkombinasikan</w:t>
      </w:r>
      <w:proofErr w:type="spellEnd"/>
      <w:r w:rsidRPr="00775579">
        <w:rPr>
          <w:rFonts w:asciiTheme="majorHAnsi" w:hAnsiTheme="majorHAnsi" w:cstheme="majorHAnsi"/>
        </w:rPr>
        <w:t xml:space="preserve"> strategi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transfer learning dan online learning. </w:t>
      </w:r>
      <w:proofErr w:type="spellStart"/>
      <w:r w:rsidRPr="00775579">
        <w:rPr>
          <w:rFonts w:asciiTheme="majorHAnsi" w:hAnsiTheme="majorHAnsi" w:cstheme="majorHAnsi"/>
        </w:rPr>
        <w:t>Dua</w:t>
      </w:r>
      <w:proofErr w:type="spellEnd"/>
      <w:r w:rsidRPr="00775579">
        <w:rPr>
          <w:rFonts w:asciiTheme="majorHAnsi" w:hAnsiTheme="majorHAnsi" w:cstheme="majorHAnsi"/>
        </w:rPr>
        <w:t xml:space="preserve"> datasets (1750 </w:t>
      </w:r>
      <w:proofErr w:type="spellStart"/>
      <w:r w:rsidRPr="00775579">
        <w:rPr>
          <w:rFonts w:asciiTheme="majorHAnsi" w:hAnsiTheme="majorHAnsi" w:cstheme="majorHAnsi"/>
        </w:rPr>
        <w:t>nodul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tiroid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terdiri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1078 </w:t>
      </w:r>
      <w:proofErr w:type="spellStart"/>
      <w:r w:rsidRPr="00775579">
        <w:rPr>
          <w:rFonts w:asciiTheme="majorHAnsi" w:hAnsiTheme="majorHAnsi" w:cstheme="majorHAnsi"/>
        </w:rPr>
        <w:t>nodul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jinak</w:t>
      </w:r>
      <w:proofErr w:type="spellEnd"/>
      <w:r w:rsidRPr="00775579">
        <w:rPr>
          <w:rFonts w:asciiTheme="majorHAnsi" w:hAnsiTheme="majorHAnsi" w:cstheme="majorHAnsi"/>
        </w:rPr>
        <w:t xml:space="preserve"> dan 672 </w:t>
      </w:r>
      <w:proofErr w:type="spellStart"/>
      <w:r w:rsidRPr="00775579">
        <w:rPr>
          <w:rFonts w:asciiTheme="majorHAnsi" w:hAnsiTheme="majorHAnsi" w:cstheme="majorHAnsi"/>
        </w:rPr>
        <w:t>nodul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ganas</w:t>
      </w:r>
      <w:proofErr w:type="spellEnd"/>
      <w:r w:rsidRPr="00775579">
        <w:rPr>
          <w:rFonts w:asciiTheme="majorHAnsi" w:hAnsiTheme="majorHAnsi" w:cstheme="majorHAnsi"/>
        </w:rPr>
        <w:t xml:space="preserve">, dan 3852 </w:t>
      </w:r>
      <w:proofErr w:type="spellStart"/>
      <w:r w:rsidRPr="00775579">
        <w:rPr>
          <w:rFonts w:asciiTheme="majorHAnsi" w:hAnsiTheme="majorHAnsi" w:cstheme="majorHAnsi"/>
        </w:rPr>
        <w:t>nodul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tiroid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terdiri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3213 </w:t>
      </w:r>
      <w:proofErr w:type="spellStart"/>
      <w:r w:rsidRPr="00775579">
        <w:rPr>
          <w:rFonts w:asciiTheme="majorHAnsi" w:hAnsiTheme="majorHAnsi" w:cstheme="majorHAnsi"/>
        </w:rPr>
        <w:t>nodul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jinak</w:t>
      </w:r>
      <w:proofErr w:type="spellEnd"/>
      <w:r w:rsidRPr="00775579">
        <w:rPr>
          <w:rFonts w:asciiTheme="majorHAnsi" w:hAnsiTheme="majorHAnsi" w:cstheme="majorHAnsi"/>
        </w:rPr>
        <w:t xml:space="preserve"> dan 639 </w:t>
      </w:r>
      <w:proofErr w:type="spellStart"/>
      <w:r w:rsidRPr="00775579">
        <w:rPr>
          <w:rFonts w:asciiTheme="majorHAnsi" w:hAnsiTheme="majorHAnsi" w:cstheme="majorHAnsi"/>
        </w:rPr>
        <w:t>nodul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ganas</w:t>
      </w:r>
      <w:proofErr w:type="spellEnd"/>
      <w:r w:rsidRPr="00775579">
        <w:rPr>
          <w:rFonts w:asciiTheme="majorHAnsi" w:hAnsiTheme="majorHAnsi" w:cstheme="majorHAnsi"/>
        </w:rPr>
        <w:t xml:space="preserve">) </w:t>
      </w:r>
      <w:proofErr w:type="spellStart"/>
      <w:r w:rsidRPr="00775579">
        <w:rPr>
          <w:rFonts w:asciiTheme="majorHAnsi" w:hAnsiTheme="majorHAnsi" w:cstheme="majorHAnsi"/>
        </w:rPr>
        <w:t>dikumpulkan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untuk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mengembangkan</w:t>
      </w:r>
      <w:proofErr w:type="spellEnd"/>
      <w:r w:rsidRPr="00775579">
        <w:rPr>
          <w:rFonts w:asciiTheme="majorHAnsi" w:hAnsiTheme="majorHAnsi" w:cstheme="majorHAnsi"/>
        </w:rPr>
        <w:t xml:space="preserve"> model. </w:t>
      </w:r>
      <w:proofErr w:type="spellStart"/>
      <w:r w:rsidRPr="00775579">
        <w:rPr>
          <w:rFonts w:asciiTheme="majorHAnsi" w:hAnsiTheme="majorHAnsi" w:cstheme="majorHAnsi"/>
        </w:rPr>
        <w:t>Akurasi</w:t>
      </w:r>
      <w:proofErr w:type="spellEnd"/>
      <w:r w:rsidRPr="00775579">
        <w:rPr>
          <w:rFonts w:asciiTheme="majorHAnsi" w:hAnsiTheme="majorHAnsi" w:cstheme="majorHAnsi"/>
        </w:rPr>
        <w:t xml:space="preserve"> diagnostic </w:t>
      </w:r>
      <w:proofErr w:type="spellStart"/>
      <w:r w:rsidRPr="00775579">
        <w:rPr>
          <w:rFonts w:asciiTheme="majorHAnsi" w:hAnsiTheme="majorHAnsi" w:cstheme="majorHAnsi"/>
        </w:rPr>
        <w:t>dibandingkan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dengan</w:t>
      </w:r>
      <w:proofErr w:type="spellEnd"/>
      <w:r w:rsidRPr="00775579">
        <w:rPr>
          <w:rFonts w:asciiTheme="majorHAnsi" w:hAnsiTheme="majorHAnsi" w:cstheme="majorHAnsi"/>
        </w:rPr>
        <w:t xml:space="preserve"> model </w:t>
      </w:r>
      <w:proofErr w:type="spellStart"/>
      <w:r w:rsidRPr="00775579">
        <w:rPr>
          <w:rFonts w:asciiTheme="majorHAnsi" w:hAnsiTheme="majorHAnsi" w:cstheme="majorHAnsi"/>
        </w:rPr>
        <w:t>berbasis</w:t>
      </w:r>
      <w:proofErr w:type="spellEnd"/>
      <w:r w:rsidRPr="00775579">
        <w:rPr>
          <w:rFonts w:asciiTheme="majorHAnsi" w:hAnsiTheme="majorHAnsi" w:cstheme="majorHAnsi"/>
        </w:rPr>
        <w:t xml:space="preserve"> transfer learning VGG-16 dan model </w:t>
      </w:r>
      <w:proofErr w:type="spellStart"/>
      <w:r w:rsidRPr="00775579">
        <w:rPr>
          <w:rFonts w:asciiTheme="majorHAnsi" w:hAnsiTheme="majorHAnsi" w:cstheme="majorHAnsi"/>
        </w:rPr>
        <w:t>berbasis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citra</w:t>
      </w:r>
      <w:proofErr w:type="spellEnd"/>
      <w:r w:rsidRPr="00775579">
        <w:rPr>
          <w:rFonts w:asciiTheme="majorHAnsi" w:hAnsiTheme="majorHAnsi" w:cstheme="majorHAnsi"/>
        </w:rPr>
        <w:t xml:space="preserve"> input yang </w:t>
      </w:r>
      <w:proofErr w:type="spellStart"/>
      <w:r w:rsidRPr="00775579">
        <w:rPr>
          <w:rFonts w:asciiTheme="majorHAnsi" w:hAnsiTheme="majorHAnsi" w:cstheme="majorHAnsi"/>
        </w:rPr>
        <w:t>berbeda</w:t>
      </w:r>
      <w:proofErr w:type="spellEnd"/>
      <w:r w:rsidRPr="00775579">
        <w:rPr>
          <w:rFonts w:asciiTheme="majorHAnsi" w:hAnsiTheme="majorHAnsi" w:cstheme="majorHAnsi"/>
        </w:rPr>
        <w:t xml:space="preserve">. </w:t>
      </w:r>
      <w:proofErr w:type="spellStart"/>
      <w:r w:rsidRPr="00775579">
        <w:rPr>
          <w:rFonts w:asciiTheme="majorHAnsi" w:hAnsiTheme="majorHAnsi" w:cstheme="majorHAnsi"/>
        </w:rPr>
        <w:t>Analisis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kurva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karakteristik</w:t>
      </w:r>
      <w:proofErr w:type="spellEnd"/>
      <w:r w:rsidRPr="00775579">
        <w:rPr>
          <w:rFonts w:asciiTheme="majorHAnsi" w:hAnsiTheme="majorHAnsi" w:cstheme="majorHAnsi"/>
        </w:rPr>
        <w:t xml:space="preserve"> operating receiver (ROC) </w:t>
      </w:r>
      <w:proofErr w:type="spellStart"/>
      <w:r w:rsidRPr="00775579">
        <w:rPr>
          <w:rFonts w:asciiTheme="majorHAnsi" w:hAnsiTheme="majorHAnsi" w:cstheme="majorHAnsi"/>
        </w:rPr>
        <w:t>dilakukan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untuk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menghitung</w:t>
      </w:r>
      <w:proofErr w:type="spellEnd"/>
      <w:r w:rsidRPr="00775579">
        <w:rPr>
          <w:rFonts w:asciiTheme="majorHAnsi" w:hAnsiTheme="majorHAnsi" w:cstheme="majorHAnsi"/>
        </w:rPr>
        <w:t xml:space="preserve"> area optimal di </w:t>
      </w:r>
      <w:proofErr w:type="spellStart"/>
      <w:r w:rsidRPr="00775579">
        <w:rPr>
          <w:rFonts w:asciiTheme="majorHAnsi" w:hAnsiTheme="majorHAnsi" w:cstheme="majorHAnsi"/>
        </w:rPr>
        <w:t>bawahnya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untuk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nodul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jinak</w:t>
      </w:r>
      <w:proofErr w:type="spellEnd"/>
      <w:r w:rsidRPr="00775579">
        <w:rPr>
          <w:rFonts w:asciiTheme="majorHAnsi" w:hAnsiTheme="majorHAnsi" w:cstheme="majorHAnsi"/>
        </w:rPr>
        <w:t xml:space="preserve"> dan </w:t>
      </w:r>
      <w:proofErr w:type="spellStart"/>
      <w:r w:rsidRPr="00775579">
        <w:rPr>
          <w:rFonts w:asciiTheme="majorHAnsi" w:hAnsiTheme="majorHAnsi" w:cstheme="majorHAnsi"/>
        </w:rPr>
        <w:t>ganas</w:t>
      </w:r>
      <w:proofErr w:type="spellEnd"/>
      <w:r w:rsidRPr="00775579">
        <w:rPr>
          <w:rFonts w:asciiTheme="majorHAnsi" w:hAnsiTheme="majorHAnsi" w:cstheme="majorHAnsi"/>
        </w:rPr>
        <w:t>..</w:t>
      </w:r>
    </w:p>
    <w:p w14:paraId="5D52F2FF" w14:textId="77777777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Main Results:</w:t>
      </w:r>
    </w:p>
    <w:p w14:paraId="5240FFF2" w14:textId="77777777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 xml:space="preserve">Pada Langkah </w:t>
      </w:r>
      <w:proofErr w:type="spellStart"/>
      <w:r w:rsidRPr="00775579">
        <w:rPr>
          <w:rFonts w:asciiTheme="majorHAnsi" w:hAnsiTheme="majorHAnsi" w:cstheme="majorHAnsi"/>
        </w:rPr>
        <w:t>pembelajaran</w:t>
      </w:r>
      <w:proofErr w:type="spellEnd"/>
      <w:r w:rsidRPr="00775579">
        <w:rPr>
          <w:rFonts w:asciiTheme="majorHAnsi" w:hAnsiTheme="majorHAnsi" w:cstheme="majorHAnsi"/>
        </w:rPr>
        <w:t xml:space="preserve"> online </w:t>
      </w:r>
      <w:proofErr w:type="spellStart"/>
      <w:r w:rsidRPr="00775579">
        <w:rPr>
          <w:rFonts w:asciiTheme="majorHAnsi" w:hAnsiTheme="majorHAnsi" w:cstheme="majorHAnsi"/>
        </w:rPr>
        <w:t>terakhir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diperoleh</w:t>
      </w:r>
      <w:proofErr w:type="spellEnd"/>
      <w:r w:rsidRPr="00775579">
        <w:rPr>
          <w:rFonts w:asciiTheme="majorHAnsi" w:hAnsiTheme="majorHAnsi" w:cstheme="majorHAnsi"/>
        </w:rPr>
        <w:t xml:space="preserve"> AUC, </w:t>
      </w:r>
      <w:proofErr w:type="spellStart"/>
      <w:r w:rsidRPr="00775579">
        <w:rPr>
          <w:rFonts w:asciiTheme="majorHAnsi" w:hAnsiTheme="majorHAnsi" w:cstheme="majorHAnsi"/>
        </w:rPr>
        <w:t>sensitivitas</w:t>
      </w:r>
      <w:proofErr w:type="spellEnd"/>
      <w:r w:rsidRPr="00775579">
        <w:rPr>
          <w:rFonts w:asciiTheme="majorHAnsi" w:hAnsiTheme="majorHAnsi" w:cstheme="majorHAnsi"/>
        </w:rPr>
        <w:t xml:space="preserve">, dan </w:t>
      </w:r>
      <w:proofErr w:type="spellStart"/>
      <w:r w:rsidRPr="00775579">
        <w:rPr>
          <w:rFonts w:asciiTheme="majorHAnsi" w:hAnsiTheme="majorHAnsi" w:cstheme="majorHAnsi"/>
        </w:rPr>
        <w:t>spesifisitas</w:t>
      </w:r>
      <w:proofErr w:type="spellEnd"/>
      <w:r w:rsidRPr="00775579">
        <w:rPr>
          <w:rFonts w:asciiTheme="majorHAnsi" w:hAnsiTheme="majorHAnsi" w:cstheme="majorHAnsi"/>
        </w:rPr>
        <w:t xml:space="preserve"> OTL masing-masing 0.98 (95% confidence interval [CI]: 0.97–0.99), 98.7% (95% confidence interval [CI]: 97.8%–99.6%) dan 98.8% (95% confidence interval [CI]: 97.9%–99.7%)</w:t>
      </w:r>
    </w:p>
    <w:p w14:paraId="22A7C28E" w14:textId="77777777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Limitation:</w:t>
      </w:r>
    </w:p>
    <w:p w14:paraId="18DF7AAF" w14:textId="77777777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Datanya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datang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kumpulan</w:t>
      </w:r>
      <w:proofErr w:type="spellEnd"/>
      <w:r w:rsidRPr="00775579">
        <w:rPr>
          <w:rFonts w:asciiTheme="majorHAnsi" w:hAnsiTheme="majorHAnsi" w:cstheme="majorHAnsi"/>
        </w:rPr>
        <w:t xml:space="preserve"> data </w:t>
      </w:r>
      <w:proofErr w:type="spellStart"/>
      <w:r w:rsidRPr="00775579">
        <w:rPr>
          <w:rFonts w:asciiTheme="majorHAnsi" w:hAnsiTheme="majorHAnsi" w:cstheme="majorHAnsi"/>
        </w:rPr>
        <w:t>retrospektif</w:t>
      </w:r>
      <w:proofErr w:type="spellEnd"/>
    </w:p>
    <w:p w14:paraId="198A841F" w14:textId="0370E273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 xml:space="preserve">Kinerja OTL </w:t>
      </w:r>
      <w:proofErr w:type="spellStart"/>
      <w:r w:rsidRPr="00775579">
        <w:rPr>
          <w:rFonts w:asciiTheme="majorHAnsi" w:hAnsiTheme="majorHAnsi" w:cstheme="majorHAnsi"/>
        </w:rPr>
        <w:t>perlu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divalidasi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lebih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lanjut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studi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perspektif</w:t>
      </w:r>
      <w:proofErr w:type="spellEnd"/>
      <w:r w:rsidR="000A0019">
        <w:rPr>
          <w:rFonts w:asciiTheme="majorHAnsi" w:hAnsiTheme="majorHAnsi" w:cstheme="majorHAnsi"/>
        </w:rPr>
        <w:t xml:space="preserve"> </w:t>
      </w:r>
      <w:proofErr w:type="spellStart"/>
      <w:r w:rsidR="000A0019">
        <w:rPr>
          <w:rFonts w:asciiTheme="majorHAnsi" w:hAnsiTheme="majorHAnsi" w:cstheme="majorHAnsi"/>
        </w:rPr>
        <w:t>k</w:t>
      </w:r>
      <w:r w:rsidRPr="00775579">
        <w:rPr>
          <w:rFonts w:asciiTheme="majorHAnsi" w:hAnsiTheme="majorHAnsi" w:cstheme="majorHAnsi"/>
        </w:rPr>
        <w:t>umpulan</w:t>
      </w:r>
      <w:proofErr w:type="spellEnd"/>
      <w:r w:rsidRPr="00775579">
        <w:rPr>
          <w:rFonts w:asciiTheme="majorHAnsi" w:hAnsiTheme="majorHAnsi" w:cstheme="majorHAnsi"/>
        </w:rPr>
        <w:t xml:space="preserve"> data yang </w:t>
      </w:r>
      <w:proofErr w:type="spellStart"/>
      <w:r w:rsidRPr="00775579">
        <w:rPr>
          <w:rFonts w:asciiTheme="majorHAnsi" w:hAnsiTheme="majorHAnsi" w:cstheme="majorHAnsi"/>
        </w:rPr>
        <w:t>lebih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besar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r w:rsidR="000A0019">
        <w:rPr>
          <w:rFonts w:asciiTheme="majorHAnsi" w:hAnsiTheme="majorHAnsi" w:cstheme="majorHAnsi"/>
        </w:rPr>
        <w:t>(</w:t>
      </w:r>
      <w:proofErr w:type="spellStart"/>
      <w:r w:rsidRPr="00775579">
        <w:rPr>
          <w:rFonts w:asciiTheme="majorHAnsi" w:hAnsiTheme="majorHAnsi" w:cstheme="majorHAnsi"/>
        </w:rPr>
        <w:t>diperoleh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rumah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sakit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berbeda</w:t>
      </w:r>
      <w:proofErr w:type="spellEnd"/>
      <w:r w:rsidRPr="00775579">
        <w:rPr>
          <w:rFonts w:asciiTheme="majorHAnsi" w:hAnsiTheme="majorHAnsi" w:cstheme="majorHAnsi"/>
        </w:rPr>
        <w:t xml:space="preserve"> dan </w:t>
      </w:r>
      <w:proofErr w:type="spellStart"/>
      <w:r w:rsidRPr="00775579">
        <w:rPr>
          <w:rFonts w:asciiTheme="majorHAnsi" w:hAnsiTheme="majorHAnsi" w:cstheme="majorHAnsi"/>
        </w:rPr>
        <w:t>kabupaten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berbeda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diperlukan</w:t>
      </w:r>
      <w:proofErr w:type="spellEnd"/>
      <w:r w:rsidR="000A0019">
        <w:rPr>
          <w:rFonts w:asciiTheme="majorHAnsi" w:hAnsiTheme="majorHAnsi" w:cstheme="majorHAnsi"/>
        </w:rPr>
        <w:t>)</w:t>
      </w:r>
      <w:r w:rsidRPr="00775579">
        <w:rPr>
          <w:rFonts w:asciiTheme="majorHAnsi" w:hAnsiTheme="majorHAnsi" w:cstheme="majorHAnsi"/>
        </w:rPr>
        <w:t xml:space="preserve">. Hal </w:t>
      </w:r>
      <w:proofErr w:type="spellStart"/>
      <w:r w:rsidRPr="00775579">
        <w:rPr>
          <w:rFonts w:asciiTheme="majorHAnsi" w:hAnsiTheme="majorHAnsi" w:cstheme="majorHAnsi"/>
        </w:rPr>
        <w:t>ini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untuk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mendapatkan</w:t>
      </w:r>
      <w:proofErr w:type="spellEnd"/>
      <w:r w:rsidR="006D72B5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kumpulan</w:t>
      </w:r>
      <w:proofErr w:type="spellEnd"/>
      <w:r w:rsidRPr="00775579">
        <w:rPr>
          <w:rFonts w:asciiTheme="majorHAnsi" w:hAnsiTheme="majorHAnsi" w:cstheme="majorHAnsi"/>
        </w:rPr>
        <w:t xml:space="preserve"> data yang </w:t>
      </w:r>
      <w:proofErr w:type="spellStart"/>
      <w:r w:rsidRPr="00775579">
        <w:rPr>
          <w:rFonts w:asciiTheme="majorHAnsi" w:hAnsiTheme="majorHAnsi" w:cstheme="majorHAnsi"/>
        </w:rPr>
        <w:t>lebih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komprehensif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proofErr w:type="spellStart"/>
      <w:r w:rsidRPr="00775579">
        <w:rPr>
          <w:rFonts w:asciiTheme="majorHAnsi" w:hAnsiTheme="majorHAnsi" w:cstheme="majorHAnsi"/>
        </w:rPr>
        <w:t>sehingga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akurasi</w:t>
      </w:r>
      <w:proofErr w:type="spellEnd"/>
      <w:r w:rsidRPr="00775579">
        <w:rPr>
          <w:rFonts w:asciiTheme="majorHAnsi" w:hAnsiTheme="majorHAnsi" w:cstheme="majorHAnsi"/>
        </w:rPr>
        <w:t xml:space="preserve"> dan </w:t>
      </w:r>
      <w:proofErr w:type="spellStart"/>
      <w:r w:rsidRPr="00775579">
        <w:rPr>
          <w:rFonts w:asciiTheme="majorHAnsi" w:hAnsiTheme="majorHAnsi" w:cstheme="majorHAnsi"/>
        </w:rPr>
        <w:t>keandalan</w:t>
      </w:r>
      <w:proofErr w:type="spellEnd"/>
      <w:r w:rsidRPr="00775579">
        <w:rPr>
          <w:rFonts w:asciiTheme="majorHAnsi" w:hAnsiTheme="majorHAnsi" w:cstheme="majorHAnsi"/>
        </w:rPr>
        <w:t xml:space="preserve"> OTL </w:t>
      </w:r>
      <w:proofErr w:type="spellStart"/>
      <w:r w:rsidRPr="00775579">
        <w:rPr>
          <w:rFonts w:asciiTheme="majorHAnsi" w:hAnsiTheme="majorHAnsi" w:cstheme="majorHAnsi"/>
        </w:rPr>
        <w:t>dapat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terus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ditingkatkan</w:t>
      </w:r>
      <w:proofErr w:type="spellEnd"/>
      <w:r w:rsidRPr="00775579">
        <w:rPr>
          <w:rFonts w:asciiTheme="majorHAnsi" w:hAnsiTheme="majorHAnsi" w:cstheme="majorHAnsi"/>
        </w:rPr>
        <w:t>.</w:t>
      </w:r>
    </w:p>
    <w:p w14:paraId="71FB696F" w14:textId="77777777" w:rsidR="001243F7" w:rsidRPr="00775579" w:rsidRDefault="001243F7" w:rsidP="00775579">
      <w:pPr>
        <w:pStyle w:val="ListParagraph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508AECD" w14:textId="77777777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Author first name:</w:t>
      </w:r>
    </w:p>
    <w:p w14:paraId="4926C278" w14:textId="77777777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Author surname:</w:t>
      </w:r>
    </w:p>
    <w:p w14:paraId="2F0E0E9F" w14:textId="51897201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</w:p>
    <w:sectPr w:rsidR="003B64C1" w:rsidRPr="0077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9C1"/>
    <w:multiLevelType w:val="hybridMultilevel"/>
    <w:tmpl w:val="B142D11C"/>
    <w:lvl w:ilvl="0" w:tplc="FAFACDE0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42B36"/>
    <w:multiLevelType w:val="hybridMultilevel"/>
    <w:tmpl w:val="A5D0A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96DCE"/>
    <w:multiLevelType w:val="hybridMultilevel"/>
    <w:tmpl w:val="189EE24A"/>
    <w:lvl w:ilvl="0" w:tplc="B3CC39F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B1F91"/>
    <w:multiLevelType w:val="hybridMultilevel"/>
    <w:tmpl w:val="DEFAA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870D5"/>
    <w:multiLevelType w:val="hybridMultilevel"/>
    <w:tmpl w:val="787A5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3A"/>
    <w:rsid w:val="00006747"/>
    <w:rsid w:val="00015509"/>
    <w:rsid w:val="0001554A"/>
    <w:rsid w:val="00021A84"/>
    <w:rsid w:val="00026AF7"/>
    <w:rsid w:val="000328A7"/>
    <w:rsid w:val="000361A5"/>
    <w:rsid w:val="0007695E"/>
    <w:rsid w:val="000817C1"/>
    <w:rsid w:val="000A0019"/>
    <w:rsid w:val="000A4AF7"/>
    <w:rsid w:val="000A62EE"/>
    <w:rsid w:val="000C5446"/>
    <w:rsid w:val="000F7393"/>
    <w:rsid w:val="001243F7"/>
    <w:rsid w:val="001323CC"/>
    <w:rsid w:val="00136F88"/>
    <w:rsid w:val="0015063C"/>
    <w:rsid w:val="00172896"/>
    <w:rsid w:val="001A0605"/>
    <w:rsid w:val="001A5B3D"/>
    <w:rsid w:val="001C2097"/>
    <w:rsid w:val="001E3ACF"/>
    <w:rsid w:val="0020049B"/>
    <w:rsid w:val="00201875"/>
    <w:rsid w:val="0026207A"/>
    <w:rsid w:val="00292331"/>
    <w:rsid w:val="002A1D11"/>
    <w:rsid w:val="002A7B40"/>
    <w:rsid w:val="002B5A34"/>
    <w:rsid w:val="002C4BF2"/>
    <w:rsid w:val="002C6E52"/>
    <w:rsid w:val="00304E08"/>
    <w:rsid w:val="003138C4"/>
    <w:rsid w:val="003241F5"/>
    <w:rsid w:val="00356957"/>
    <w:rsid w:val="00365899"/>
    <w:rsid w:val="00365BBB"/>
    <w:rsid w:val="003701D2"/>
    <w:rsid w:val="00380154"/>
    <w:rsid w:val="00383318"/>
    <w:rsid w:val="003A683A"/>
    <w:rsid w:val="003B0908"/>
    <w:rsid w:val="003B3C77"/>
    <w:rsid w:val="003B64C1"/>
    <w:rsid w:val="003C7AB2"/>
    <w:rsid w:val="003D540C"/>
    <w:rsid w:val="003E22AF"/>
    <w:rsid w:val="003E3F7F"/>
    <w:rsid w:val="003F6590"/>
    <w:rsid w:val="004563F5"/>
    <w:rsid w:val="004B0D2C"/>
    <w:rsid w:val="004B5D96"/>
    <w:rsid w:val="004C1A51"/>
    <w:rsid w:val="004C1D5E"/>
    <w:rsid w:val="005376E3"/>
    <w:rsid w:val="00540FBD"/>
    <w:rsid w:val="005974A5"/>
    <w:rsid w:val="005D550C"/>
    <w:rsid w:val="005E1283"/>
    <w:rsid w:val="005E39E3"/>
    <w:rsid w:val="005F2924"/>
    <w:rsid w:val="005F2CDC"/>
    <w:rsid w:val="006015D7"/>
    <w:rsid w:val="00602178"/>
    <w:rsid w:val="006032CB"/>
    <w:rsid w:val="006312D0"/>
    <w:rsid w:val="00654F5C"/>
    <w:rsid w:val="006810D9"/>
    <w:rsid w:val="006A5415"/>
    <w:rsid w:val="006D72B5"/>
    <w:rsid w:val="006E221B"/>
    <w:rsid w:val="007025C6"/>
    <w:rsid w:val="00702EDE"/>
    <w:rsid w:val="00743AE6"/>
    <w:rsid w:val="00750524"/>
    <w:rsid w:val="00755762"/>
    <w:rsid w:val="00757D85"/>
    <w:rsid w:val="0076357A"/>
    <w:rsid w:val="00763735"/>
    <w:rsid w:val="00775579"/>
    <w:rsid w:val="00775EB2"/>
    <w:rsid w:val="0077693F"/>
    <w:rsid w:val="007C3A39"/>
    <w:rsid w:val="008019CE"/>
    <w:rsid w:val="00805D10"/>
    <w:rsid w:val="00813003"/>
    <w:rsid w:val="008252F7"/>
    <w:rsid w:val="00825D5F"/>
    <w:rsid w:val="00870365"/>
    <w:rsid w:val="008B1711"/>
    <w:rsid w:val="008B7E03"/>
    <w:rsid w:val="008D5674"/>
    <w:rsid w:val="008F0A21"/>
    <w:rsid w:val="009228CA"/>
    <w:rsid w:val="0093625E"/>
    <w:rsid w:val="00944B2B"/>
    <w:rsid w:val="0097259D"/>
    <w:rsid w:val="00975608"/>
    <w:rsid w:val="009A68C6"/>
    <w:rsid w:val="009B0A99"/>
    <w:rsid w:val="009D12A7"/>
    <w:rsid w:val="009F1AB6"/>
    <w:rsid w:val="009F7BDD"/>
    <w:rsid w:val="00A0745E"/>
    <w:rsid w:val="00A10B9B"/>
    <w:rsid w:val="00A345AC"/>
    <w:rsid w:val="00A64D7D"/>
    <w:rsid w:val="00AA13D4"/>
    <w:rsid w:val="00AA2DF7"/>
    <w:rsid w:val="00AA5F44"/>
    <w:rsid w:val="00AD17E7"/>
    <w:rsid w:val="00AF19CC"/>
    <w:rsid w:val="00B1071D"/>
    <w:rsid w:val="00B132A1"/>
    <w:rsid w:val="00B17B47"/>
    <w:rsid w:val="00B3113C"/>
    <w:rsid w:val="00B46C9F"/>
    <w:rsid w:val="00B46F68"/>
    <w:rsid w:val="00B533E6"/>
    <w:rsid w:val="00B71AF6"/>
    <w:rsid w:val="00BB060F"/>
    <w:rsid w:val="00BB5DA0"/>
    <w:rsid w:val="00BC741D"/>
    <w:rsid w:val="00BF343E"/>
    <w:rsid w:val="00C14413"/>
    <w:rsid w:val="00C5480D"/>
    <w:rsid w:val="00C676DF"/>
    <w:rsid w:val="00CA4C7D"/>
    <w:rsid w:val="00CB1E0A"/>
    <w:rsid w:val="00CF3705"/>
    <w:rsid w:val="00CF4A7C"/>
    <w:rsid w:val="00CF6F22"/>
    <w:rsid w:val="00D10FE7"/>
    <w:rsid w:val="00D13317"/>
    <w:rsid w:val="00D16AF1"/>
    <w:rsid w:val="00D1770B"/>
    <w:rsid w:val="00D56B1E"/>
    <w:rsid w:val="00D906E7"/>
    <w:rsid w:val="00DB46CB"/>
    <w:rsid w:val="00DB672E"/>
    <w:rsid w:val="00DB7649"/>
    <w:rsid w:val="00DC35A7"/>
    <w:rsid w:val="00DC7A7E"/>
    <w:rsid w:val="00DD7B25"/>
    <w:rsid w:val="00DF0BA1"/>
    <w:rsid w:val="00E049FC"/>
    <w:rsid w:val="00E0651B"/>
    <w:rsid w:val="00E11FBE"/>
    <w:rsid w:val="00E307B1"/>
    <w:rsid w:val="00E93E01"/>
    <w:rsid w:val="00E969EC"/>
    <w:rsid w:val="00EC10D8"/>
    <w:rsid w:val="00EC76DA"/>
    <w:rsid w:val="00F40333"/>
    <w:rsid w:val="00F469EF"/>
    <w:rsid w:val="00F57298"/>
    <w:rsid w:val="00F846CD"/>
    <w:rsid w:val="00F84E84"/>
    <w:rsid w:val="00FA28A6"/>
    <w:rsid w:val="00FB7731"/>
    <w:rsid w:val="00FC57B0"/>
    <w:rsid w:val="00FD2B85"/>
    <w:rsid w:val="00FD66C4"/>
    <w:rsid w:val="00FF069B"/>
    <w:rsid w:val="00FF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BF4F8"/>
  <w15:chartTrackingRefBased/>
  <w15:docId w15:val="{A2BAE761-4A81-4AFD-8C01-6D5DA488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link w:val="Heading1Char"/>
    <w:uiPriority w:val="9"/>
    <w:qFormat/>
    <w:rsid w:val="00DB764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6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s-info">
    <w:name w:val="authors-info"/>
    <w:basedOn w:val="DefaultParagraphFont"/>
    <w:rsid w:val="00DB7649"/>
  </w:style>
  <w:style w:type="character" w:customStyle="1" w:styleId="blue-tooltip">
    <w:name w:val="blue-tooltip"/>
    <w:basedOn w:val="DefaultParagraphFont"/>
    <w:rsid w:val="00DB7649"/>
  </w:style>
  <w:style w:type="character" w:styleId="Hyperlink">
    <w:name w:val="Hyperlink"/>
    <w:basedOn w:val="DefaultParagraphFont"/>
    <w:uiPriority w:val="99"/>
    <w:semiHidden/>
    <w:unhideWhenUsed/>
    <w:rsid w:val="00DB76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7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64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B7649"/>
  </w:style>
  <w:style w:type="paragraph" w:styleId="ListParagraph">
    <w:name w:val="List Paragraph"/>
    <w:basedOn w:val="Normal"/>
    <w:uiPriority w:val="34"/>
    <w:qFormat/>
    <w:rsid w:val="00BF343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97259D"/>
    <w:pPr>
      <w:spacing w:before="100" w:beforeAutospacing="1" w:after="100" w:afterAutospacing="1"/>
    </w:pPr>
  </w:style>
  <w:style w:type="character" w:customStyle="1" w:styleId="wi-fullname">
    <w:name w:val="wi-fullname"/>
    <w:basedOn w:val="DefaultParagraphFont"/>
    <w:rsid w:val="00F469EF"/>
  </w:style>
  <w:style w:type="character" w:customStyle="1" w:styleId="al-author-delim">
    <w:name w:val="al-author-delim"/>
    <w:basedOn w:val="DefaultParagraphFont"/>
    <w:rsid w:val="00F469EF"/>
  </w:style>
  <w:style w:type="character" w:styleId="FollowedHyperlink">
    <w:name w:val="FollowedHyperlink"/>
    <w:basedOn w:val="DefaultParagraphFont"/>
    <w:uiPriority w:val="99"/>
    <w:semiHidden/>
    <w:unhideWhenUsed/>
    <w:rsid w:val="006312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5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9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9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5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71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01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12607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2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672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548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557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8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2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98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26810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89828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021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1737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0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0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manetwork.com/searchresults?author=Paul+Johannes+van+Diest&amp;q=Paul+Johannes+van+Diest" TargetMode="External"/><Relationship Id="rId5" Type="http://schemas.openxmlformats.org/officeDocument/2006/relationships/hyperlink" Target="https://jamanetwork.com/searchresults?author=Babak+Ehteshami+Bejnordi&amp;q=Babak+Ehteshami+Bejnord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2310</Words>
  <Characters>13172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indrasary@gmail.com</dc:creator>
  <cp:keywords/>
  <dc:description/>
  <cp:lastModifiedBy>Microsoft Office User</cp:lastModifiedBy>
  <cp:revision>25</cp:revision>
  <dcterms:created xsi:type="dcterms:W3CDTF">2022-02-14T04:15:00Z</dcterms:created>
  <dcterms:modified xsi:type="dcterms:W3CDTF">2022-03-23T08:56:00Z</dcterms:modified>
</cp:coreProperties>
</file>