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6124" w14:textId="1170D042" w:rsidR="00823437" w:rsidRPr="00F93CC8" w:rsidRDefault="00F93CC8" w:rsidP="002E0A5A">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 xml:space="preserve">7. </w:t>
      </w:r>
      <w:r w:rsidR="002E0A5A" w:rsidRPr="00F93CC8">
        <w:rPr>
          <w:rFonts w:ascii="Times New Roman" w:hAnsi="Times New Roman" w:cs="Times New Roman"/>
          <w:b/>
          <w:bCs/>
          <w:color w:val="auto"/>
          <w:sz w:val="56"/>
          <w:szCs w:val="56"/>
        </w:rPr>
        <w:t>Proposed Solution - 2</w:t>
      </w:r>
      <w:r w:rsidR="009C7FAB" w:rsidRPr="00F93CC8">
        <w:rPr>
          <w:rFonts w:ascii="Times New Roman" w:hAnsi="Times New Roman" w:cs="Times New Roman"/>
          <w:b/>
          <w:bCs/>
          <w:color w:val="auto"/>
          <w:sz w:val="56"/>
          <w:szCs w:val="56"/>
        </w:rPr>
        <w:tab/>
      </w:r>
      <w:r w:rsidR="009C68A0" w:rsidRPr="00F93CC8">
        <w:rPr>
          <w:rFonts w:ascii="Times New Roman" w:hAnsi="Times New Roman" w:cs="Times New Roman"/>
          <w:b/>
          <w:bCs/>
          <w:color w:val="auto"/>
          <w:sz w:val="56"/>
          <w:szCs w:val="56"/>
        </w:rPr>
        <w:tab/>
      </w:r>
    </w:p>
    <w:p w14:paraId="64FCB03F" w14:textId="77777777" w:rsidR="002E0A5A" w:rsidRPr="00F93CC8" w:rsidRDefault="002E0A5A" w:rsidP="002E0A5A">
      <w:pPr>
        <w:rPr>
          <w:rFonts w:ascii="Times New Roman" w:hAnsi="Times New Roman" w:cs="Times New Roman"/>
          <w:sz w:val="24"/>
          <w:szCs w:val="24"/>
        </w:rPr>
      </w:pPr>
      <w:r w:rsidRPr="00F93CC8">
        <w:rPr>
          <w:rFonts w:ascii="Times New Roman" w:hAnsi="Times New Roman" w:cs="Times New Roman"/>
          <w:sz w:val="24"/>
          <w:szCs w:val="24"/>
        </w:rPr>
        <w:t>The second proposed solution focuses on enhancing disaster communication through intelligent interaction, accessibility features, and public understanding measurement. While the first solution ensures structured and timely delivery of alerts, this part of the system focuses on how effectively users understand and respond to those alerts. It introduces an interactive and feedback-driven approach where citizens are not just passive receivers of information but active participants in the communication process. The main goal is to improve accessibility, engagement, and decision-making during emergencies by integrating AI-based interaction and feedback mechanisms.</w:t>
      </w:r>
    </w:p>
    <w:p w14:paraId="09EB1176" w14:textId="1656C7B7" w:rsidR="00927EB7" w:rsidRPr="00F93CC8" w:rsidRDefault="002E0A5A" w:rsidP="002E0A5A">
      <w:pPr>
        <w:rPr>
          <w:rFonts w:ascii="Times New Roman" w:hAnsi="Times New Roman" w:cs="Times New Roman"/>
          <w:sz w:val="24"/>
          <w:szCs w:val="24"/>
        </w:rPr>
      </w:pPr>
      <w:r w:rsidRPr="00F93CC8">
        <w:rPr>
          <w:rFonts w:ascii="Times New Roman" w:hAnsi="Times New Roman" w:cs="Times New Roman"/>
          <w:sz w:val="24"/>
          <w:szCs w:val="24"/>
        </w:rPr>
        <w:t>This solution incorporates advanced features such as an AI-powered chatbot with voice input and output, allowing users to ask questions, receive guidance, and understand emergency situations in real time. It also includes Text-to-Speech support, which converts alerts into audio format, making the system accessible for elderly users, visually impaired individuals, and people with low literacy levels. These features ensure that critical information can be accessed in multiple formats based on user needs.</w:t>
      </w:r>
      <w:r w:rsidR="00927EB7">
        <w:rPr>
          <w:rFonts w:ascii="Times New Roman" w:hAnsi="Times New Roman" w:cs="Times New Roman"/>
          <w:sz w:val="24"/>
          <w:szCs w:val="24"/>
        </w:rPr>
        <w:br/>
      </w:r>
    </w:p>
    <w:p w14:paraId="47DB2133" w14:textId="0D274441" w:rsidR="002E0A5A" w:rsidRPr="00F93CC8" w:rsidRDefault="002E0A5A" w:rsidP="002E0A5A">
      <w:pPr>
        <w:rPr>
          <w:rFonts w:ascii="Times New Roman" w:hAnsi="Times New Roman" w:cs="Times New Roman"/>
          <w:sz w:val="24"/>
          <w:szCs w:val="24"/>
        </w:rPr>
      </w:pPr>
      <w:r w:rsidRPr="00F93CC8">
        <w:rPr>
          <w:rFonts w:ascii="Times New Roman" w:hAnsi="Times New Roman" w:cs="Times New Roman"/>
          <w:b/>
          <w:bCs/>
          <w:sz w:val="24"/>
          <w:szCs w:val="24"/>
        </w:rPr>
        <w:t>Key Features of Proposed Solution</w:t>
      </w:r>
      <w:r w:rsidR="009C7A74" w:rsidRPr="00F93CC8">
        <w:rPr>
          <w:rFonts w:ascii="Times New Roman" w:hAnsi="Times New Roman" w:cs="Times New Roman"/>
          <w:b/>
          <w:bCs/>
          <w:sz w:val="24"/>
          <w:szCs w:val="24"/>
        </w:rPr>
        <w:t>-</w:t>
      </w:r>
      <w:r w:rsidRPr="00F93CC8">
        <w:rPr>
          <w:rFonts w:ascii="Times New Roman" w:hAnsi="Times New Roman" w:cs="Times New Roman"/>
          <w:b/>
          <w:bCs/>
          <w:sz w:val="24"/>
          <w:szCs w:val="24"/>
        </w:rPr>
        <w:t>2</w:t>
      </w:r>
      <w:r w:rsidRPr="00F93CC8">
        <w:rPr>
          <w:rFonts w:ascii="Times New Roman" w:hAnsi="Times New Roman" w:cs="Times New Roman"/>
          <w:sz w:val="24"/>
          <w:szCs w:val="24"/>
        </w:rPr>
        <w:t>:</w:t>
      </w:r>
    </w:p>
    <w:p w14:paraId="3C956DCE" w14:textId="77777777"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AI chatbot for real-time disaster assistance and guidance</w:t>
      </w:r>
    </w:p>
    <w:p w14:paraId="4BA24E3A" w14:textId="77777777"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Voice-based interaction (voice input and voice output support)</w:t>
      </w:r>
    </w:p>
    <w:p w14:paraId="2C9FF178" w14:textId="77777777"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Text-to-Speech conversion for emergency alerts</w:t>
      </w:r>
    </w:p>
    <w:p w14:paraId="0EFF5FBD" w14:textId="77777777"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User-friendly interaction during high-stress situations</w:t>
      </w:r>
    </w:p>
    <w:p w14:paraId="760892A6" w14:textId="77777777"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Multilingual response support through AI chatbot</w:t>
      </w:r>
    </w:p>
    <w:p w14:paraId="41EEE4F6" w14:textId="77777777"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Accessibility support for elderly and visually impaired users</w:t>
      </w:r>
    </w:p>
    <w:p w14:paraId="04D2988C" w14:textId="1A388243" w:rsidR="002E0A5A" w:rsidRPr="00F93CC8" w:rsidRDefault="002E0A5A" w:rsidP="009C7A74">
      <w:pPr>
        <w:pStyle w:val="ListParagraph"/>
        <w:numPr>
          <w:ilvl w:val="0"/>
          <w:numId w:val="3"/>
        </w:numPr>
        <w:rPr>
          <w:rFonts w:ascii="Times New Roman" w:hAnsi="Times New Roman" w:cs="Times New Roman"/>
          <w:sz w:val="24"/>
          <w:szCs w:val="24"/>
        </w:rPr>
      </w:pPr>
      <w:r w:rsidRPr="00F93CC8">
        <w:rPr>
          <w:rFonts w:ascii="Times New Roman" w:hAnsi="Times New Roman" w:cs="Times New Roman"/>
          <w:sz w:val="24"/>
          <w:szCs w:val="24"/>
        </w:rPr>
        <w:t>Instant clarification of disaster-related queries</w:t>
      </w:r>
      <w:r w:rsidR="00927EB7">
        <w:rPr>
          <w:rFonts w:ascii="Times New Roman" w:hAnsi="Times New Roman" w:cs="Times New Roman"/>
          <w:sz w:val="24"/>
          <w:szCs w:val="24"/>
        </w:rPr>
        <w:br/>
      </w:r>
    </w:p>
    <w:p w14:paraId="226A9B07" w14:textId="77777777" w:rsidR="002E0A5A" w:rsidRPr="00F93CC8" w:rsidRDefault="002E0A5A" w:rsidP="002E0A5A">
      <w:pPr>
        <w:rPr>
          <w:rFonts w:ascii="Times New Roman" w:hAnsi="Times New Roman" w:cs="Times New Roman"/>
          <w:sz w:val="24"/>
          <w:szCs w:val="24"/>
        </w:rPr>
      </w:pPr>
      <w:r w:rsidRPr="00F93CC8">
        <w:rPr>
          <w:rFonts w:ascii="Times New Roman" w:hAnsi="Times New Roman" w:cs="Times New Roman"/>
          <w:sz w:val="24"/>
          <w:szCs w:val="24"/>
        </w:rPr>
        <w:t xml:space="preserve">In addition to accessibility, the system introduces a public understanding feedback mechanism, where users can respond to alerts by selecting options such as “Understood” or “Not Understood.” This allows authorities to measure how effectively the message has been communicated. The feedback data is then visualized on an administrative dashboard, helping officials </w:t>
      </w:r>
      <w:proofErr w:type="spellStart"/>
      <w:r w:rsidRPr="00F93CC8">
        <w:rPr>
          <w:rFonts w:ascii="Times New Roman" w:hAnsi="Times New Roman" w:cs="Times New Roman"/>
          <w:sz w:val="24"/>
          <w:szCs w:val="24"/>
        </w:rPr>
        <w:t>analyze</w:t>
      </w:r>
      <w:proofErr w:type="spellEnd"/>
      <w:r w:rsidRPr="00F93CC8">
        <w:rPr>
          <w:rFonts w:ascii="Times New Roman" w:hAnsi="Times New Roman" w:cs="Times New Roman"/>
          <w:sz w:val="24"/>
          <w:szCs w:val="24"/>
        </w:rPr>
        <w:t xml:space="preserve"> comprehension levels, identify gaps in communication, and improve future alert strategies.</w:t>
      </w:r>
    </w:p>
    <w:p w14:paraId="6ECA1FBA" w14:textId="77777777" w:rsidR="002E0A5A" w:rsidRPr="00F93CC8" w:rsidRDefault="002E0A5A" w:rsidP="002E0A5A">
      <w:pPr>
        <w:rPr>
          <w:rFonts w:ascii="Times New Roman" w:hAnsi="Times New Roman" w:cs="Times New Roman"/>
        </w:rPr>
      </w:pPr>
    </w:p>
    <w:sectPr w:rsidR="002E0A5A" w:rsidRPr="00F93CC8"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0E2D" w14:textId="77777777" w:rsidR="00FB2725" w:rsidRDefault="00FB2725" w:rsidP="004350B6">
      <w:pPr>
        <w:spacing w:after="0" w:line="240" w:lineRule="auto"/>
      </w:pPr>
      <w:r>
        <w:separator/>
      </w:r>
    </w:p>
  </w:endnote>
  <w:endnote w:type="continuationSeparator" w:id="0">
    <w:p w14:paraId="6FACD59D" w14:textId="77777777" w:rsidR="00FB2725" w:rsidRDefault="00FB2725"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AF08" w14:textId="77777777" w:rsidR="00FB2725" w:rsidRDefault="00FB2725" w:rsidP="004350B6">
      <w:pPr>
        <w:spacing w:after="0" w:line="240" w:lineRule="auto"/>
      </w:pPr>
      <w:r>
        <w:separator/>
      </w:r>
    </w:p>
  </w:footnote>
  <w:footnote w:type="continuationSeparator" w:id="0">
    <w:p w14:paraId="2DD7AB74" w14:textId="77777777" w:rsidR="00FB2725" w:rsidRDefault="00FB2725"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1E4659A"/>
    <w:multiLevelType w:val="hybridMultilevel"/>
    <w:tmpl w:val="04F0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2"/>
  </w:num>
  <w:num w:numId="2" w16cid:durableId="91173695">
    <w:abstractNumId w:val="0"/>
  </w:num>
  <w:num w:numId="3" w16cid:durableId="1592348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94AF2"/>
    <w:rsid w:val="00164864"/>
    <w:rsid w:val="002E0A5A"/>
    <w:rsid w:val="004350B6"/>
    <w:rsid w:val="0052190B"/>
    <w:rsid w:val="005B68EA"/>
    <w:rsid w:val="007873E9"/>
    <w:rsid w:val="007B5E57"/>
    <w:rsid w:val="00823437"/>
    <w:rsid w:val="00855C7F"/>
    <w:rsid w:val="00894C8A"/>
    <w:rsid w:val="00927EB7"/>
    <w:rsid w:val="009C68A0"/>
    <w:rsid w:val="009C7A74"/>
    <w:rsid w:val="009C7FAB"/>
    <w:rsid w:val="009E33A9"/>
    <w:rsid w:val="00A05AE1"/>
    <w:rsid w:val="00A75A8B"/>
    <w:rsid w:val="00B97ACA"/>
    <w:rsid w:val="00DD7572"/>
    <w:rsid w:val="00F93CC8"/>
    <w:rsid w:val="00FB2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8</cp:revision>
  <dcterms:created xsi:type="dcterms:W3CDTF">2026-02-10T15:41:00Z</dcterms:created>
  <dcterms:modified xsi:type="dcterms:W3CDTF">2026-04-22T15:39:00Z</dcterms:modified>
</cp:coreProperties>
</file>