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FA25" w14:textId="4577E670" w:rsidR="00AB54B7" w:rsidRPr="00E643AB" w:rsidRDefault="00B57920" w:rsidP="00AB54B7">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8. </w:t>
      </w:r>
      <w:r w:rsidR="008D2163" w:rsidRPr="00E643AB">
        <w:rPr>
          <w:rFonts w:ascii="Times New Roman" w:hAnsi="Times New Roman" w:cs="Times New Roman"/>
          <w:b/>
          <w:bCs/>
          <w:color w:val="auto"/>
          <w:sz w:val="56"/>
          <w:szCs w:val="56"/>
        </w:rPr>
        <w:t>Proposed Solution</w:t>
      </w:r>
      <w:r w:rsidR="009C7FAB" w:rsidRPr="00E643AB">
        <w:rPr>
          <w:rFonts w:ascii="Times New Roman" w:hAnsi="Times New Roman" w:cs="Times New Roman"/>
          <w:b/>
          <w:bCs/>
          <w:color w:val="auto"/>
          <w:sz w:val="56"/>
          <w:szCs w:val="56"/>
        </w:rPr>
        <w:tab/>
      </w:r>
      <w:r w:rsidR="009C68A0" w:rsidRPr="00E643AB">
        <w:rPr>
          <w:rFonts w:ascii="Times New Roman" w:hAnsi="Times New Roman" w:cs="Times New Roman"/>
          <w:b/>
          <w:bCs/>
          <w:color w:val="auto"/>
          <w:sz w:val="56"/>
          <w:szCs w:val="56"/>
        </w:rPr>
        <w:tab/>
      </w:r>
    </w:p>
    <w:p w14:paraId="0B4B81F2" w14:textId="77777777" w:rsidR="001931AC" w:rsidRPr="00B57920" w:rsidRDefault="001931AC" w:rsidP="001931AC">
      <w:pPr>
        <w:pStyle w:val="ListParagraph"/>
        <w:ind w:left="785"/>
        <w:rPr>
          <w:rFonts w:ascii="Times New Roman" w:hAnsi="Times New Roman" w:cs="Times New Roman"/>
          <w:b/>
          <w:bCs/>
          <w:sz w:val="24"/>
          <w:szCs w:val="24"/>
        </w:rPr>
      </w:pPr>
    </w:p>
    <w:p w14:paraId="209F8892" w14:textId="71EC24C5" w:rsidR="004350B6" w:rsidRPr="00B57920" w:rsidRDefault="008D2163" w:rsidP="00AB54B7">
      <w:pPr>
        <w:pStyle w:val="ListParagraph"/>
        <w:numPr>
          <w:ilvl w:val="0"/>
          <w:numId w:val="16"/>
        </w:numPr>
        <w:rPr>
          <w:rFonts w:ascii="Times New Roman" w:hAnsi="Times New Roman" w:cs="Times New Roman"/>
          <w:b/>
          <w:bCs/>
          <w:sz w:val="24"/>
          <w:szCs w:val="24"/>
        </w:rPr>
      </w:pPr>
      <w:r w:rsidRPr="00B57920">
        <w:rPr>
          <w:rFonts w:ascii="Times New Roman" w:hAnsi="Times New Roman" w:cs="Times New Roman"/>
          <w:b/>
          <w:bCs/>
          <w:sz w:val="24"/>
          <w:szCs w:val="24"/>
        </w:rPr>
        <w:t>Introduction</w:t>
      </w:r>
    </w:p>
    <w:p w14:paraId="12890A4C" w14:textId="77777777" w:rsidR="006F3C3C" w:rsidRPr="00B57920" w:rsidRDefault="006F3C3C" w:rsidP="006F3C3C">
      <w:pPr>
        <w:tabs>
          <w:tab w:val="left" w:pos="2064"/>
        </w:tabs>
        <w:rPr>
          <w:rFonts w:ascii="Times New Roman" w:hAnsi="Times New Roman" w:cs="Times New Roman"/>
          <w:sz w:val="24"/>
          <w:szCs w:val="24"/>
        </w:rPr>
      </w:pPr>
      <w:r w:rsidRPr="00B57920">
        <w:rPr>
          <w:rFonts w:ascii="Times New Roman" w:hAnsi="Times New Roman" w:cs="Times New Roman"/>
          <w:sz w:val="24"/>
          <w:szCs w:val="24"/>
        </w:rPr>
        <w:t xml:space="preserve">Under the theme </w:t>
      </w:r>
      <w:proofErr w:type="spellStart"/>
      <w:r w:rsidRPr="00B57920">
        <w:rPr>
          <w:rFonts w:ascii="Times New Roman" w:hAnsi="Times New Roman" w:cs="Times New Roman"/>
          <w:sz w:val="24"/>
          <w:szCs w:val="24"/>
        </w:rPr>
        <w:t>CrisisNet</w:t>
      </w:r>
      <w:proofErr w:type="spellEnd"/>
      <w:r w:rsidRPr="00B57920">
        <w:rPr>
          <w:rFonts w:ascii="Times New Roman" w:hAnsi="Times New Roman" w:cs="Times New Roman"/>
          <w:sz w:val="24"/>
          <w:szCs w:val="24"/>
        </w:rPr>
        <w:t>: Rapid Disaster Response &amp; Aid Coordination, this project proposes an intelligent, centralized digital platform designed to enhance emergency communication during disasters and road accidents. The system aims to address critical gaps in existing disaster communication by integrating structured alert delivery, multilingual accessibility, and real-time feedback mechanisms. It focuses on reducing communication delays, minimizing misinformation, and ensuring that citizens receive clear, concise, and location-specific alerts that are easy to understand and act upon during emergencies.</w:t>
      </w:r>
    </w:p>
    <w:p w14:paraId="3C91DBF6" w14:textId="7FC16B0D" w:rsidR="008D2163" w:rsidRPr="00B57920" w:rsidRDefault="006F3C3C" w:rsidP="008D2163">
      <w:pPr>
        <w:tabs>
          <w:tab w:val="left" w:pos="2064"/>
        </w:tabs>
        <w:rPr>
          <w:rFonts w:ascii="Times New Roman" w:hAnsi="Times New Roman" w:cs="Times New Roman"/>
          <w:sz w:val="24"/>
          <w:szCs w:val="24"/>
        </w:rPr>
      </w:pPr>
      <w:r w:rsidRPr="00B57920">
        <w:rPr>
          <w:rFonts w:ascii="Times New Roman" w:hAnsi="Times New Roman" w:cs="Times New Roman"/>
          <w:sz w:val="24"/>
          <w:szCs w:val="24"/>
        </w:rPr>
        <w:t xml:space="preserve">In addition, the platform leverages modern technologies such as AI-based alert structuring, multilingual translation, and accessibility features to improve inclusivity and usability across diverse populations. By transforming complex emergency updates into simplified, action-oriented messages, the system ensures that citizens can quickly interpret risks and take appropriate actions. Overall, the proposed solution aligns with the </w:t>
      </w:r>
      <w:proofErr w:type="spellStart"/>
      <w:r w:rsidRPr="00B57920">
        <w:rPr>
          <w:rFonts w:ascii="Times New Roman" w:hAnsi="Times New Roman" w:cs="Times New Roman"/>
          <w:sz w:val="24"/>
          <w:szCs w:val="24"/>
        </w:rPr>
        <w:t>CrisisNet</w:t>
      </w:r>
      <w:proofErr w:type="spellEnd"/>
      <w:r w:rsidRPr="00B57920">
        <w:rPr>
          <w:rFonts w:ascii="Times New Roman" w:hAnsi="Times New Roman" w:cs="Times New Roman"/>
          <w:sz w:val="24"/>
          <w:szCs w:val="24"/>
        </w:rPr>
        <w:t xml:space="preserve"> vision by strengthening coordination, improving communication efficiency, and enhancing public safety through a more reliable and user-centric disaster communication framework.</w:t>
      </w:r>
    </w:p>
    <w:p w14:paraId="0B3456A1" w14:textId="77777777" w:rsidR="001931AC" w:rsidRPr="00B57920" w:rsidRDefault="001931AC" w:rsidP="008D2163">
      <w:pPr>
        <w:tabs>
          <w:tab w:val="left" w:pos="2064"/>
        </w:tabs>
        <w:rPr>
          <w:rFonts w:ascii="Times New Roman" w:hAnsi="Times New Roman" w:cs="Times New Roman"/>
          <w:sz w:val="24"/>
          <w:szCs w:val="24"/>
        </w:rPr>
      </w:pPr>
    </w:p>
    <w:p w14:paraId="761482C8" w14:textId="77777777" w:rsidR="008D2163" w:rsidRPr="00B57920" w:rsidRDefault="008D2163" w:rsidP="008D2163">
      <w:pPr>
        <w:pStyle w:val="ListParagraph"/>
        <w:numPr>
          <w:ilvl w:val="0"/>
          <w:numId w:val="4"/>
        </w:numPr>
        <w:tabs>
          <w:tab w:val="left" w:pos="2064"/>
        </w:tabs>
        <w:rPr>
          <w:rFonts w:ascii="Times New Roman" w:hAnsi="Times New Roman" w:cs="Times New Roman"/>
          <w:b/>
          <w:bCs/>
          <w:sz w:val="24"/>
          <w:szCs w:val="24"/>
        </w:rPr>
      </w:pPr>
      <w:r w:rsidRPr="00B57920">
        <w:rPr>
          <w:rFonts w:ascii="Times New Roman" w:hAnsi="Times New Roman" w:cs="Times New Roman"/>
          <w:b/>
          <w:bCs/>
          <w:sz w:val="24"/>
          <w:szCs w:val="24"/>
        </w:rPr>
        <w:t>Objective of the Proposed Solution</w:t>
      </w:r>
    </w:p>
    <w:p w14:paraId="36A09AF1" w14:textId="6D34442D" w:rsidR="001931AC" w:rsidRPr="00B57920" w:rsidRDefault="001931AC" w:rsidP="001931AC">
      <w:pPr>
        <w:tabs>
          <w:tab w:val="left" w:pos="2064"/>
        </w:tabs>
        <w:rPr>
          <w:rFonts w:ascii="Times New Roman" w:hAnsi="Times New Roman" w:cs="Times New Roman"/>
          <w:sz w:val="24"/>
          <w:szCs w:val="24"/>
        </w:rPr>
      </w:pPr>
      <w:r w:rsidRPr="00B57920">
        <w:rPr>
          <w:rFonts w:ascii="Times New Roman" w:hAnsi="Times New Roman" w:cs="Times New Roman"/>
          <w:sz w:val="24"/>
          <w:szCs w:val="24"/>
        </w:rPr>
        <w:t>The primary objective of the proposed solution is to develop an intelligent and user-centric disaster communication platform that improves the effectiveness of emergency alerts by making them clear, accessible, and actionable. The system focuses on transforming complex disaster information into structured messages that help citizens quickly understand risks and take appropriate actions during critical situations. It also aims to bridge the communication gap between authorities and the public by ensuring that alerts are not only delivered rapidly but are also easily understood across diverse populations.</w:t>
      </w:r>
    </w:p>
    <w:p w14:paraId="73A5B543" w14:textId="77777777" w:rsidR="001931AC" w:rsidRPr="00B57920" w:rsidRDefault="001931AC">
      <w:pPr>
        <w:rPr>
          <w:rFonts w:ascii="Times New Roman" w:hAnsi="Times New Roman" w:cs="Times New Roman"/>
          <w:sz w:val="24"/>
          <w:szCs w:val="24"/>
        </w:rPr>
      </w:pPr>
      <w:r w:rsidRPr="00B57920">
        <w:rPr>
          <w:rFonts w:ascii="Times New Roman" w:hAnsi="Times New Roman" w:cs="Times New Roman"/>
          <w:sz w:val="24"/>
          <w:szCs w:val="24"/>
        </w:rPr>
        <w:br w:type="page"/>
      </w:r>
    </w:p>
    <w:p w14:paraId="698642E7" w14:textId="77777777" w:rsidR="00CF3DE3" w:rsidRDefault="00CF3DE3" w:rsidP="001931AC">
      <w:pPr>
        <w:tabs>
          <w:tab w:val="left" w:pos="2064"/>
        </w:tabs>
        <w:rPr>
          <w:rFonts w:ascii="Times New Roman" w:hAnsi="Times New Roman" w:cs="Times New Roman"/>
          <w:b/>
          <w:bCs/>
          <w:sz w:val="24"/>
          <w:szCs w:val="24"/>
        </w:rPr>
      </w:pPr>
    </w:p>
    <w:p w14:paraId="19C270E0" w14:textId="36EAD1FA" w:rsidR="001931AC" w:rsidRPr="00B57920" w:rsidRDefault="001931AC" w:rsidP="001931AC">
      <w:pPr>
        <w:tabs>
          <w:tab w:val="left" w:pos="2064"/>
        </w:tabs>
        <w:rPr>
          <w:rFonts w:ascii="Times New Roman" w:hAnsi="Times New Roman" w:cs="Times New Roman"/>
          <w:b/>
          <w:bCs/>
          <w:sz w:val="24"/>
          <w:szCs w:val="24"/>
        </w:rPr>
      </w:pPr>
      <w:r w:rsidRPr="00B57920">
        <w:rPr>
          <w:rFonts w:ascii="Times New Roman" w:hAnsi="Times New Roman" w:cs="Times New Roman"/>
          <w:b/>
          <w:bCs/>
          <w:sz w:val="24"/>
          <w:szCs w:val="24"/>
        </w:rPr>
        <w:t>The key objectives of the system include:</w:t>
      </w:r>
    </w:p>
    <w:p w14:paraId="537113A5"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Ensuring rapid and real-time dissemination of emergency alerts</w:t>
      </w:r>
    </w:p>
    <w:p w14:paraId="340B8BB7"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Delivering structured and action-focused instructions for immediate response</w:t>
      </w:r>
    </w:p>
    <w:p w14:paraId="39FBBF1A"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Providing multilingual support to overcome language barriers</w:t>
      </w:r>
    </w:p>
    <w:p w14:paraId="09DF1733"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Displaying location-specific alerts to improve relevance and reduce information overload</w:t>
      </w:r>
    </w:p>
    <w:p w14:paraId="4E89AF55"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Enhancing accessibility through features like Text-to-Speech</w:t>
      </w:r>
    </w:p>
    <w:p w14:paraId="13182560" w14:textId="77777777"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Measuring public understanding through feedback mechanisms</w:t>
      </w:r>
    </w:p>
    <w:p w14:paraId="66EE28AF" w14:textId="2AD04D5B" w:rsidR="001931AC" w:rsidRPr="00B57920" w:rsidRDefault="001931AC" w:rsidP="001931AC">
      <w:pPr>
        <w:pStyle w:val="ListParagraph"/>
        <w:numPr>
          <w:ilvl w:val="0"/>
          <w:numId w:val="18"/>
        </w:numPr>
        <w:tabs>
          <w:tab w:val="left" w:pos="2064"/>
        </w:tabs>
        <w:rPr>
          <w:rFonts w:ascii="Times New Roman" w:hAnsi="Times New Roman" w:cs="Times New Roman"/>
          <w:sz w:val="24"/>
          <w:szCs w:val="24"/>
        </w:rPr>
      </w:pPr>
      <w:r w:rsidRPr="00B57920">
        <w:rPr>
          <w:rFonts w:ascii="Times New Roman" w:hAnsi="Times New Roman" w:cs="Times New Roman"/>
          <w:sz w:val="24"/>
          <w:szCs w:val="24"/>
        </w:rPr>
        <w:t>Supporting authorities with data-driven insights for better decision-making</w:t>
      </w:r>
    </w:p>
    <w:p w14:paraId="330DD7D8" w14:textId="599BA06F" w:rsidR="008D2163" w:rsidRPr="00B57920" w:rsidRDefault="001931AC" w:rsidP="001931AC">
      <w:pPr>
        <w:tabs>
          <w:tab w:val="left" w:pos="2064"/>
        </w:tabs>
        <w:rPr>
          <w:rFonts w:ascii="Times New Roman" w:hAnsi="Times New Roman" w:cs="Times New Roman"/>
          <w:b/>
          <w:bCs/>
          <w:sz w:val="24"/>
          <w:szCs w:val="24"/>
        </w:rPr>
      </w:pPr>
      <w:r w:rsidRPr="00B57920">
        <w:rPr>
          <w:rFonts w:ascii="Times New Roman" w:hAnsi="Times New Roman" w:cs="Times New Roman"/>
          <w:sz w:val="24"/>
          <w:szCs w:val="24"/>
        </w:rPr>
        <w:t>Overall, the solution aims to create a reliable, inclusive, and intelligent disaster communication system that enhances public safety and response efficiency.</w:t>
      </w:r>
    </w:p>
    <w:p w14:paraId="1772CBC3" w14:textId="042F85CD" w:rsidR="008D2163" w:rsidRPr="00B57920" w:rsidRDefault="008D2163" w:rsidP="008D2163">
      <w:pPr>
        <w:rPr>
          <w:rFonts w:ascii="Times New Roman" w:hAnsi="Times New Roman" w:cs="Times New Roman"/>
          <w:sz w:val="24"/>
          <w:szCs w:val="24"/>
        </w:rPr>
      </w:pPr>
    </w:p>
    <w:p w14:paraId="29FFB3B6" w14:textId="6A0EBA1E" w:rsidR="008D2163" w:rsidRPr="00B57920" w:rsidRDefault="008D2163" w:rsidP="008D2163">
      <w:pPr>
        <w:pStyle w:val="ListParagraph"/>
        <w:numPr>
          <w:ilvl w:val="0"/>
          <w:numId w:val="2"/>
        </w:numPr>
        <w:rPr>
          <w:rFonts w:ascii="Times New Roman" w:hAnsi="Times New Roman" w:cs="Times New Roman"/>
          <w:b/>
          <w:bCs/>
          <w:sz w:val="24"/>
          <w:szCs w:val="24"/>
        </w:rPr>
      </w:pPr>
      <w:r w:rsidRPr="00B57920">
        <w:rPr>
          <w:rFonts w:ascii="Times New Roman" w:hAnsi="Times New Roman" w:cs="Times New Roman"/>
          <w:b/>
          <w:bCs/>
          <w:sz w:val="24"/>
          <w:szCs w:val="24"/>
        </w:rPr>
        <w:t>Key Features of the Proposed System</w:t>
      </w:r>
    </w:p>
    <w:p w14:paraId="1F0A3E35" w14:textId="7B0E0248" w:rsidR="00565A0D" w:rsidRPr="00B57920" w:rsidRDefault="00565A0D" w:rsidP="00565A0D">
      <w:pPr>
        <w:rPr>
          <w:rFonts w:ascii="Times New Roman" w:hAnsi="Times New Roman" w:cs="Times New Roman"/>
          <w:sz w:val="24"/>
          <w:szCs w:val="24"/>
        </w:rPr>
      </w:pPr>
      <w:r w:rsidRPr="00B57920">
        <w:rPr>
          <w:rFonts w:ascii="Times New Roman" w:hAnsi="Times New Roman" w:cs="Times New Roman"/>
          <w:sz w:val="24"/>
          <w:szCs w:val="24"/>
        </w:rPr>
        <w:t>The proposed system integrates multiple intelligent features to ensure effective, inclusive, and real-time disaster communication. It focuses on delivering clear, structured, and actionable information while leveraging AI and automation to enhance user interaction and accessibility.</w:t>
      </w:r>
    </w:p>
    <w:p w14:paraId="045A5E65"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The major features of the system include:</w:t>
      </w:r>
    </w:p>
    <w:p w14:paraId="5B61C2E0" w14:textId="4A169B00"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Automatic Alert Generation</w:t>
      </w:r>
    </w:p>
    <w:p w14:paraId="507DFF23"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The system automatically generates structured alerts when a disaster or accident is identified. Each alert includes incident type, location, severity level, and clear “Required Action” instructions. This reduces manual delays and ensures faster communication.</w:t>
      </w:r>
    </w:p>
    <w:p w14:paraId="0CB1D3E9" w14:textId="0837504D"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Location-Based Alert Display</w:t>
      </w:r>
    </w:p>
    <w:p w14:paraId="1D1B3E3B" w14:textId="7F5ABDC2" w:rsidR="00CF3DE3"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Users can select their district or allow automatic location detection. The platform displays only relevant alerts for that specific area, minimizing information overload and reducing panic caused by unrelated incidents.</w:t>
      </w:r>
    </w:p>
    <w:p w14:paraId="572EBE86" w14:textId="77777777" w:rsidR="00CF3DE3" w:rsidRDefault="00CF3DE3">
      <w:pPr>
        <w:rPr>
          <w:rFonts w:ascii="Times New Roman" w:hAnsi="Times New Roman" w:cs="Times New Roman"/>
          <w:sz w:val="24"/>
          <w:szCs w:val="24"/>
        </w:rPr>
      </w:pPr>
      <w:r>
        <w:rPr>
          <w:rFonts w:ascii="Times New Roman" w:hAnsi="Times New Roman" w:cs="Times New Roman"/>
          <w:sz w:val="24"/>
          <w:szCs w:val="24"/>
        </w:rPr>
        <w:br w:type="page"/>
      </w:r>
    </w:p>
    <w:p w14:paraId="43CF3616" w14:textId="77777777" w:rsidR="009F1B93" w:rsidRPr="00B57920" w:rsidRDefault="009F1B93" w:rsidP="009F1B93">
      <w:pPr>
        <w:rPr>
          <w:rFonts w:ascii="Times New Roman" w:hAnsi="Times New Roman" w:cs="Times New Roman"/>
          <w:sz w:val="24"/>
          <w:szCs w:val="24"/>
        </w:rPr>
      </w:pPr>
    </w:p>
    <w:p w14:paraId="392F13D5" w14:textId="3F9494E8"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Action-Focused Messaging</w:t>
      </w:r>
    </w:p>
    <w:p w14:paraId="443782C8" w14:textId="50BB2798" w:rsidR="009F1B93" w:rsidRPr="00B57920" w:rsidRDefault="009F1B93">
      <w:pPr>
        <w:rPr>
          <w:rFonts w:ascii="Times New Roman" w:hAnsi="Times New Roman" w:cs="Times New Roman"/>
          <w:sz w:val="24"/>
          <w:szCs w:val="24"/>
        </w:rPr>
      </w:pPr>
      <w:r w:rsidRPr="00B57920">
        <w:rPr>
          <w:rFonts w:ascii="Times New Roman" w:hAnsi="Times New Roman" w:cs="Times New Roman"/>
          <w:sz w:val="24"/>
          <w:szCs w:val="24"/>
        </w:rPr>
        <w:t>Instead of long and complex government notices, the system provides short, clear, and action-oriented messages. Each alert includes a structured “What to Do” section to guide citizens effectively during emergencies.</w:t>
      </w:r>
    </w:p>
    <w:p w14:paraId="72D5FA8C" w14:textId="7EBCA9EE"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Multilingual Support</w:t>
      </w:r>
    </w:p>
    <w:p w14:paraId="15F9D010"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Alerts are available in multiple languages such as English, Hindi, and regional languages (extendable). This ensures inclusivity and improves understanding among diverse populations.</w:t>
      </w:r>
    </w:p>
    <w:p w14:paraId="2BAFAB63" w14:textId="4B2BFCB7"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Text-to-Speech Accessibility</w:t>
      </w:r>
    </w:p>
    <w:p w14:paraId="0D4EC9F0"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Alerts can be converted into audio format, supporting elderly users, visually impaired individuals, low-literacy populations, and citizens under stress during emergencies.</w:t>
      </w:r>
    </w:p>
    <w:p w14:paraId="22A5AEEB" w14:textId="26B10FA5"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AI Chatbot with Voice Interaction</w:t>
      </w:r>
    </w:p>
    <w:p w14:paraId="49341FB9"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The system includes an AI-powered chatbot that allows users to interact using both text and voice. Users can ask questions about ongoing situations, safety steps, or nearby risks, and receive instant responses. Voice input and output make the system more accessible, especially during high-stress situations where reading may not be convenient.</w:t>
      </w:r>
    </w:p>
    <w:p w14:paraId="6FB1D871" w14:textId="494E5E0A"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Public Understanding Feedback</w:t>
      </w:r>
    </w:p>
    <w:p w14:paraId="14C957E5" w14:textId="77777777" w:rsidR="009F1B9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Users can respond to alerts by selecting “Understood” or “Not Understood.” This helps measure how effectively the message was communicated.</w:t>
      </w:r>
    </w:p>
    <w:p w14:paraId="0B3DB4F3" w14:textId="3986F023" w:rsidR="009F1B93" w:rsidRPr="00B57920" w:rsidRDefault="009F1B93" w:rsidP="009F1B93">
      <w:pPr>
        <w:pStyle w:val="ListParagraph"/>
        <w:numPr>
          <w:ilvl w:val="0"/>
          <w:numId w:val="19"/>
        </w:numPr>
        <w:rPr>
          <w:rFonts w:ascii="Times New Roman" w:hAnsi="Times New Roman" w:cs="Times New Roman"/>
          <w:b/>
          <w:bCs/>
          <w:sz w:val="24"/>
          <w:szCs w:val="24"/>
        </w:rPr>
      </w:pPr>
      <w:r w:rsidRPr="00B57920">
        <w:rPr>
          <w:rFonts w:ascii="Times New Roman" w:hAnsi="Times New Roman" w:cs="Times New Roman"/>
          <w:b/>
          <w:bCs/>
          <w:sz w:val="24"/>
          <w:szCs w:val="24"/>
        </w:rPr>
        <w:t>Administrative Monitoring Dashboard</w:t>
      </w:r>
    </w:p>
    <w:p w14:paraId="0DA7A27B" w14:textId="59539010" w:rsidR="008D2163" w:rsidRPr="00B57920" w:rsidRDefault="009F1B93" w:rsidP="009F1B93">
      <w:pPr>
        <w:rPr>
          <w:rFonts w:ascii="Times New Roman" w:hAnsi="Times New Roman" w:cs="Times New Roman"/>
          <w:sz w:val="24"/>
          <w:szCs w:val="24"/>
        </w:rPr>
      </w:pPr>
      <w:r w:rsidRPr="00B57920">
        <w:rPr>
          <w:rFonts w:ascii="Times New Roman" w:hAnsi="Times New Roman" w:cs="Times New Roman"/>
          <w:sz w:val="24"/>
          <w:szCs w:val="24"/>
        </w:rPr>
        <w:t>Authorities can monitor alert distribution, user engagement, region-wise data, and public understanding percentages. This enables better decision-making and continuous improvement in communication strategies.</w:t>
      </w:r>
    </w:p>
    <w:p w14:paraId="564B785E" w14:textId="39BD64BD" w:rsidR="00230F2F" w:rsidRPr="00B57920" w:rsidRDefault="0007316E" w:rsidP="008D2163">
      <w:pPr>
        <w:rPr>
          <w:rFonts w:ascii="Times New Roman" w:hAnsi="Times New Roman" w:cs="Times New Roman"/>
          <w:sz w:val="24"/>
          <w:szCs w:val="24"/>
        </w:rPr>
      </w:pPr>
      <w:r w:rsidRPr="00B57920">
        <w:rPr>
          <w:rFonts w:ascii="Times New Roman" w:hAnsi="Times New Roman" w:cs="Times New Roman"/>
          <w:sz w:val="24"/>
          <w:szCs w:val="24"/>
        </w:rPr>
        <w:br w:type="page"/>
      </w:r>
    </w:p>
    <w:p w14:paraId="3C20B0FC" w14:textId="1B151A87" w:rsidR="00230F2F" w:rsidRPr="00B57920" w:rsidRDefault="00230F2F" w:rsidP="00230F2F">
      <w:pPr>
        <w:pStyle w:val="ListParagraph"/>
        <w:numPr>
          <w:ilvl w:val="0"/>
          <w:numId w:val="2"/>
        </w:numPr>
        <w:rPr>
          <w:rFonts w:ascii="Times New Roman" w:hAnsi="Times New Roman" w:cs="Times New Roman"/>
          <w:b/>
          <w:bCs/>
          <w:sz w:val="24"/>
          <w:szCs w:val="24"/>
        </w:rPr>
      </w:pPr>
      <w:r w:rsidRPr="00B57920">
        <w:rPr>
          <w:rFonts w:ascii="Times New Roman" w:hAnsi="Times New Roman" w:cs="Times New Roman"/>
          <w:b/>
          <w:bCs/>
          <w:sz w:val="24"/>
          <w:szCs w:val="24"/>
        </w:rPr>
        <w:lastRenderedPageBreak/>
        <w:t>Innovation and Uniqueness</w:t>
      </w:r>
    </w:p>
    <w:p w14:paraId="399B9250" w14:textId="45BAA6B3"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The proposed system introduces a novel approach to disaster communication by combining structured alert delivery, AI-driven intelligence, and user-centric design. Unlike traditional systems that primarily focus on broadcasting information, this platform emphasizes clarity, accessibility, interaction, and measurable understanding</w:t>
      </w:r>
      <w:r w:rsidR="00CF3DE3">
        <w:rPr>
          <w:rFonts w:ascii="Times New Roman" w:hAnsi="Times New Roman" w:cs="Times New Roman"/>
          <w:sz w:val="24"/>
          <w:szCs w:val="24"/>
        </w:rPr>
        <w:t>.</w:t>
      </w:r>
    </w:p>
    <w:p w14:paraId="25452279" w14:textId="3F6C7688"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The key innovative aspects of the system include:</w:t>
      </w:r>
    </w:p>
    <w:p w14:paraId="68484935"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Centralized Communication Platform</w:t>
      </w:r>
    </w:p>
    <w:p w14:paraId="382D5A82"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Integrates alerts from multiple sources into a single, structured system, reducing confusion caused by fragmented communication channels.</w:t>
      </w:r>
    </w:p>
    <w:p w14:paraId="3EF6086A"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AI-Driven Alert Structuring and Simplification</w:t>
      </w:r>
    </w:p>
    <w:p w14:paraId="7FADA684"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Converts complex and technical disaster information into clear, concise, and action-oriented messages for easy understanding.</w:t>
      </w:r>
    </w:p>
    <w:p w14:paraId="43DA1841"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Multilingual and Inclusive Design</w:t>
      </w:r>
    </w:p>
    <w:p w14:paraId="20E14AA9"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Provides alerts in multiple languages along with accessibility features such as Text-to-Speech, ensuring inclusivity across diverse populations.</w:t>
      </w:r>
    </w:p>
    <w:p w14:paraId="7DF9EF16"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Location-Based Intelligent Filtering</w:t>
      </w:r>
    </w:p>
    <w:p w14:paraId="785619F2"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Displays only region-specific alerts, improving relevance and reducing unnecessary information overload.</w:t>
      </w:r>
    </w:p>
    <w:p w14:paraId="1A2E5BF7"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AI Chatbot with Voice Interaction</w:t>
      </w:r>
    </w:p>
    <w:p w14:paraId="7F8AE0BA"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Enables users to interact with the system using voice and text, allowing them to ask questions and receive real-time guidance during emergencies.</w:t>
      </w:r>
    </w:p>
    <w:p w14:paraId="0DDC4326"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Comprehension Feedback Mechanism</w:t>
      </w:r>
    </w:p>
    <w:p w14:paraId="5608BAC8" w14:textId="77777777" w:rsidR="0007316E" w:rsidRPr="00B57920"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Introduces a unique “Understood / Not Understood” system to measure public awareness and communication effectiveness.</w:t>
      </w:r>
    </w:p>
    <w:p w14:paraId="27F26A6B" w14:textId="77777777" w:rsidR="0007316E" w:rsidRPr="00B57920" w:rsidRDefault="0007316E" w:rsidP="0007316E">
      <w:pPr>
        <w:pStyle w:val="ListParagraph"/>
        <w:numPr>
          <w:ilvl w:val="0"/>
          <w:numId w:val="20"/>
        </w:numPr>
        <w:rPr>
          <w:rFonts w:ascii="Times New Roman" w:hAnsi="Times New Roman" w:cs="Times New Roman"/>
          <w:b/>
          <w:bCs/>
          <w:sz w:val="24"/>
          <w:szCs w:val="24"/>
        </w:rPr>
      </w:pPr>
      <w:r w:rsidRPr="00B57920">
        <w:rPr>
          <w:rFonts w:ascii="Times New Roman" w:hAnsi="Times New Roman" w:cs="Times New Roman"/>
          <w:b/>
          <w:bCs/>
          <w:sz w:val="24"/>
          <w:szCs w:val="24"/>
        </w:rPr>
        <w:t>Focus on Actionable Communication</w:t>
      </w:r>
    </w:p>
    <w:p w14:paraId="19E94398" w14:textId="77777777" w:rsidR="0007316E" w:rsidRDefault="0007316E" w:rsidP="0007316E">
      <w:pPr>
        <w:rPr>
          <w:rFonts w:ascii="Times New Roman" w:hAnsi="Times New Roman" w:cs="Times New Roman"/>
          <w:sz w:val="24"/>
          <w:szCs w:val="24"/>
        </w:rPr>
      </w:pPr>
      <w:r w:rsidRPr="00B57920">
        <w:rPr>
          <w:rFonts w:ascii="Times New Roman" w:hAnsi="Times New Roman" w:cs="Times New Roman"/>
          <w:sz w:val="24"/>
          <w:szCs w:val="24"/>
        </w:rPr>
        <w:t>Prioritizes “what to do” instructions rather than just reporting events, helping users take immediate and correct actions.</w:t>
      </w:r>
    </w:p>
    <w:p w14:paraId="4118AFE9" w14:textId="77777777" w:rsidR="00CF3DE3" w:rsidRDefault="00CF3DE3" w:rsidP="0007316E">
      <w:pPr>
        <w:rPr>
          <w:rFonts w:ascii="Times New Roman" w:hAnsi="Times New Roman" w:cs="Times New Roman"/>
          <w:sz w:val="24"/>
          <w:szCs w:val="24"/>
        </w:rPr>
      </w:pPr>
    </w:p>
    <w:p w14:paraId="7B56887F" w14:textId="77777777" w:rsidR="00CF3DE3" w:rsidRPr="00B57920" w:rsidRDefault="00CF3DE3" w:rsidP="0007316E">
      <w:pPr>
        <w:rPr>
          <w:rFonts w:ascii="Times New Roman" w:hAnsi="Times New Roman" w:cs="Times New Roman"/>
          <w:sz w:val="24"/>
          <w:szCs w:val="24"/>
        </w:rPr>
      </w:pPr>
    </w:p>
    <w:p w14:paraId="588071BD" w14:textId="705A4700" w:rsidR="00263399" w:rsidRPr="00B57920" w:rsidRDefault="00263399" w:rsidP="00263399">
      <w:pPr>
        <w:pStyle w:val="ListParagraph"/>
        <w:numPr>
          <w:ilvl w:val="0"/>
          <w:numId w:val="2"/>
        </w:numPr>
        <w:rPr>
          <w:rFonts w:ascii="Times New Roman" w:hAnsi="Times New Roman" w:cs="Times New Roman"/>
          <w:b/>
          <w:bCs/>
          <w:sz w:val="24"/>
          <w:szCs w:val="24"/>
        </w:rPr>
      </w:pPr>
      <w:r w:rsidRPr="00B57920">
        <w:rPr>
          <w:rFonts w:ascii="Times New Roman" w:hAnsi="Times New Roman" w:cs="Times New Roman"/>
          <w:b/>
          <w:bCs/>
          <w:sz w:val="24"/>
          <w:szCs w:val="24"/>
        </w:rPr>
        <w:t>Expected Impact</w:t>
      </w:r>
      <w:r w:rsidRPr="00B57920">
        <w:rPr>
          <w:rFonts w:ascii="Times New Roman" w:hAnsi="Times New Roman" w:cs="Times New Roman"/>
          <w:b/>
          <w:bCs/>
          <w:sz w:val="24"/>
          <w:szCs w:val="24"/>
        </w:rPr>
        <w:br/>
      </w:r>
    </w:p>
    <w:p w14:paraId="4E70FA8D" w14:textId="7C4FE150"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Faster and real-time emergency communication</w:t>
      </w:r>
    </w:p>
    <w:p w14:paraId="5D3BFCA2" w14:textId="28425702"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Reduced confusion and panic during disasters</w:t>
      </w:r>
    </w:p>
    <w:p w14:paraId="397F3ABD" w14:textId="363D21FF"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Improved public understanding of alerts</w:t>
      </w:r>
    </w:p>
    <w:p w14:paraId="5499E78E" w14:textId="2595705B"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Increased inclusivity through multilingual support</w:t>
      </w:r>
    </w:p>
    <w:p w14:paraId="2FDC8D3E" w14:textId="4E583724"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Better accessibility for elderly and visually impaired users</w:t>
      </w:r>
    </w:p>
    <w:p w14:paraId="7582E5A4" w14:textId="2EAC6E16"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More relevant alerts through location-based filtering</w:t>
      </w:r>
    </w:p>
    <w:p w14:paraId="217B819A" w14:textId="571F377D"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Reduced misinformation through structured and verified communication</w:t>
      </w:r>
    </w:p>
    <w:p w14:paraId="28959726" w14:textId="2840896B"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Enhanced citizen engagement via AI chatbot interaction</w:t>
      </w:r>
    </w:p>
    <w:p w14:paraId="22A83AE3" w14:textId="6DEAB0DC"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Data-driven insights for authorities using feedback analytics</w:t>
      </w:r>
    </w:p>
    <w:p w14:paraId="24A2BD8C" w14:textId="0ED63B50"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Improved decision-making and disaster response efficiency</w:t>
      </w:r>
    </w:p>
    <w:p w14:paraId="1F477B8E" w14:textId="6128A953" w:rsidR="00AC7A47"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Stronger trust between citizens and authorities</w:t>
      </w:r>
    </w:p>
    <w:p w14:paraId="3BED4488" w14:textId="1D60D545" w:rsidR="007A07BB" w:rsidRPr="00B57920" w:rsidRDefault="00AC7A47" w:rsidP="00AC7A47">
      <w:pPr>
        <w:pStyle w:val="ListParagraph"/>
        <w:numPr>
          <w:ilvl w:val="0"/>
          <w:numId w:val="21"/>
        </w:numPr>
        <w:rPr>
          <w:rFonts w:ascii="Times New Roman" w:hAnsi="Times New Roman" w:cs="Times New Roman"/>
          <w:sz w:val="24"/>
          <w:szCs w:val="24"/>
        </w:rPr>
      </w:pPr>
      <w:r w:rsidRPr="00B57920">
        <w:rPr>
          <w:rFonts w:ascii="Times New Roman" w:hAnsi="Times New Roman" w:cs="Times New Roman"/>
          <w:sz w:val="24"/>
          <w:szCs w:val="24"/>
        </w:rPr>
        <w:t>Contribution to safer and more resilient communities</w:t>
      </w:r>
    </w:p>
    <w:p w14:paraId="013772F8" w14:textId="77777777" w:rsidR="00263399" w:rsidRPr="00B57920" w:rsidRDefault="00263399" w:rsidP="00263399">
      <w:pPr>
        <w:tabs>
          <w:tab w:val="left" w:pos="2715"/>
        </w:tabs>
        <w:rPr>
          <w:rFonts w:ascii="Times New Roman" w:hAnsi="Times New Roman" w:cs="Times New Roman"/>
          <w:sz w:val="24"/>
          <w:szCs w:val="24"/>
        </w:rPr>
      </w:pPr>
    </w:p>
    <w:p w14:paraId="19E58A1B" w14:textId="5DDFEEC1" w:rsidR="007A07BB" w:rsidRPr="00B57920" w:rsidRDefault="007A07BB" w:rsidP="007A07BB">
      <w:pPr>
        <w:pStyle w:val="ListParagraph"/>
        <w:numPr>
          <w:ilvl w:val="0"/>
          <w:numId w:val="2"/>
        </w:numPr>
        <w:rPr>
          <w:rFonts w:ascii="Times New Roman" w:hAnsi="Times New Roman" w:cs="Times New Roman"/>
          <w:b/>
          <w:bCs/>
          <w:sz w:val="24"/>
          <w:szCs w:val="24"/>
        </w:rPr>
      </w:pPr>
      <w:r w:rsidRPr="00B57920">
        <w:rPr>
          <w:rFonts w:ascii="Times New Roman" w:hAnsi="Times New Roman" w:cs="Times New Roman"/>
          <w:b/>
          <w:bCs/>
          <w:sz w:val="24"/>
          <w:szCs w:val="24"/>
        </w:rPr>
        <w:t>Conclusion</w:t>
      </w:r>
    </w:p>
    <w:p w14:paraId="589CFEBD" w14:textId="18F04350" w:rsidR="007A07BB" w:rsidRPr="00B57920" w:rsidRDefault="00FF298B" w:rsidP="00FF298B">
      <w:pPr>
        <w:rPr>
          <w:rFonts w:ascii="Times New Roman" w:hAnsi="Times New Roman" w:cs="Times New Roman"/>
          <w:sz w:val="24"/>
          <w:szCs w:val="24"/>
        </w:rPr>
      </w:pPr>
      <w:r w:rsidRPr="00B57920">
        <w:rPr>
          <w:rFonts w:ascii="Times New Roman" w:hAnsi="Times New Roman" w:cs="Times New Roman"/>
          <w:sz w:val="24"/>
          <w:szCs w:val="24"/>
        </w:rPr>
        <w:t>The proposed system provides a smart and inclusive disaster communication platform by combining structured alerts, multilingual support, AI assistance, and user feedback. It improves clarity, accessibility, and response effectiveness, helping build safer and more resilient communities during emergencies.</w:t>
      </w:r>
    </w:p>
    <w:sectPr w:rsidR="007A07BB" w:rsidRPr="00B57920"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6452" w14:textId="77777777" w:rsidR="00820D57" w:rsidRDefault="00820D57" w:rsidP="004350B6">
      <w:pPr>
        <w:spacing w:after="0" w:line="240" w:lineRule="auto"/>
      </w:pPr>
      <w:r>
        <w:separator/>
      </w:r>
    </w:p>
  </w:endnote>
  <w:endnote w:type="continuationSeparator" w:id="0">
    <w:p w14:paraId="42BB6728" w14:textId="77777777" w:rsidR="00820D57" w:rsidRDefault="00820D57"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3442" w14:textId="77777777" w:rsidR="00820D57" w:rsidRDefault="00820D57" w:rsidP="004350B6">
      <w:pPr>
        <w:spacing w:after="0" w:line="240" w:lineRule="auto"/>
      </w:pPr>
      <w:r>
        <w:separator/>
      </w:r>
    </w:p>
  </w:footnote>
  <w:footnote w:type="continuationSeparator" w:id="0">
    <w:p w14:paraId="75749FC4" w14:textId="77777777" w:rsidR="00820D57" w:rsidRDefault="00820D57"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AA2"/>
    <w:multiLevelType w:val="hybridMultilevel"/>
    <w:tmpl w:val="743E10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1A312C"/>
    <w:multiLevelType w:val="hybridMultilevel"/>
    <w:tmpl w:val="75AE10E8"/>
    <w:lvl w:ilvl="0" w:tplc="8FECB3C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6A24E8"/>
    <w:multiLevelType w:val="hybridMultilevel"/>
    <w:tmpl w:val="2FF40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831AA9"/>
    <w:multiLevelType w:val="hybridMultilevel"/>
    <w:tmpl w:val="6E68056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83463D"/>
    <w:multiLevelType w:val="hybridMultilevel"/>
    <w:tmpl w:val="C406C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347C4F"/>
    <w:multiLevelType w:val="hybridMultilevel"/>
    <w:tmpl w:val="7A301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6437CC"/>
    <w:multiLevelType w:val="hybridMultilevel"/>
    <w:tmpl w:val="8C2017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E007E"/>
    <w:multiLevelType w:val="hybridMultilevel"/>
    <w:tmpl w:val="FB30E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354638"/>
    <w:multiLevelType w:val="hybridMultilevel"/>
    <w:tmpl w:val="86EC8C6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31790"/>
    <w:multiLevelType w:val="hybridMultilevel"/>
    <w:tmpl w:val="672A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EA3C59"/>
    <w:multiLevelType w:val="hybridMultilevel"/>
    <w:tmpl w:val="B0CC1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E1013D"/>
    <w:multiLevelType w:val="hybridMultilevel"/>
    <w:tmpl w:val="CDFA7816"/>
    <w:lvl w:ilvl="0" w:tplc="84926EDA">
      <w:start w:val="1"/>
      <w:numFmt w:val="decimal"/>
      <w:lvlText w:val="%1."/>
      <w:lvlJc w:val="left"/>
      <w:pPr>
        <w:ind w:left="785" w:hanging="360"/>
      </w:pPr>
      <w:rPr>
        <w:rFonts w:hint="default"/>
        <w:b w:val="0"/>
        <w:bCs w:val="0"/>
      </w:rPr>
    </w:lvl>
    <w:lvl w:ilvl="1" w:tplc="FFFFFFFF" w:tentative="1">
      <w:start w:val="1"/>
      <w:numFmt w:val="lowerLetter"/>
      <w:lvlText w:val="%2."/>
      <w:lvlJc w:val="left"/>
      <w:pPr>
        <w:ind w:left="22" w:hanging="360"/>
      </w:pPr>
    </w:lvl>
    <w:lvl w:ilvl="2" w:tplc="FFFFFFFF" w:tentative="1">
      <w:start w:val="1"/>
      <w:numFmt w:val="lowerRoman"/>
      <w:lvlText w:val="%3."/>
      <w:lvlJc w:val="right"/>
      <w:pPr>
        <w:ind w:left="742" w:hanging="180"/>
      </w:pPr>
    </w:lvl>
    <w:lvl w:ilvl="3" w:tplc="FFFFFFFF" w:tentative="1">
      <w:start w:val="1"/>
      <w:numFmt w:val="decimal"/>
      <w:lvlText w:val="%4."/>
      <w:lvlJc w:val="left"/>
      <w:pPr>
        <w:ind w:left="1462" w:hanging="360"/>
      </w:pPr>
    </w:lvl>
    <w:lvl w:ilvl="4" w:tplc="FFFFFFFF" w:tentative="1">
      <w:start w:val="1"/>
      <w:numFmt w:val="lowerLetter"/>
      <w:lvlText w:val="%5."/>
      <w:lvlJc w:val="left"/>
      <w:pPr>
        <w:ind w:left="2182" w:hanging="360"/>
      </w:pPr>
    </w:lvl>
    <w:lvl w:ilvl="5" w:tplc="FFFFFFFF" w:tentative="1">
      <w:start w:val="1"/>
      <w:numFmt w:val="lowerRoman"/>
      <w:lvlText w:val="%6."/>
      <w:lvlJc w:val="right"/>
      <w:pPr>
        <w:ind w:left="2902" w:hanging="180"/>
      </w:pPr>
    </w:lvl>
    <w:lvl w:ilvl="6" w:tplc="FFFFFFFF" w:tentative="1">
      <w:start w:val="1"/>
      <w:numFmt w:val="decimal"/>
      <w:lvlText w:val="%7."/>
      <w:lvlJc w:val="left"/>
      <w:pPr>
        <w:ind w:left="3622" w:hanging="360"/>
      </w:pPr>
    </w:lvl>
    <w:lvl w:ilvl="7" w:tplc="FFFFFFFF" w:tentative="1">
      <w:start w:val="1"/>
      <w:numFmt w:val="lowerLetter"/>
      <w:lvlText w:val="%8."/>
      <w:lvlJc w:val="left"/>
      <w:pPr>
        <w:ind w:left="4342" w:hanging="360"/>
      </w:pPr>
    </w:lvl>
    <w:lvl w:ilvl="8" w:tplc="FFFFFFFF" w:tentative="1">
      <w:start w:val="1"/>
      <w:numFmt w:val="lowerRoman"/>
      <w:lvlText w:val="%9."/>
      <w:lvlJc w:val="right"/>
      <w:pPr>
        <w:ind w:left="5062" w:hanging="180"/>
      </w:pPr>
    </w:lvl>
  </w:abstractNum>
  <w:abstractNum w:abstractNumId="12" w15:restartNumberingAfterBreak="0">
    <w:nsid w:val="303F112E"/>
    <w:multiLevelType w:val="hybridMultilevel"/>
    <w:tmpl w:val="9A483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C2269D"/>
    <w:multiLevelType w:val="hybridMultilevel"/>
    <w:tmpl w:val="9872B8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164D04"/>
    <w:multiLevelType w:val="hybridMultilevel"/>
    <w:tmpl w:val="C3261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CD7EDC"/>
    <w:multiLevelType w:val="hybridMultilevel"/>
    <w:tmpl w:val="0B7016DC"/>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5C8C4338"/>
    <w:multiLevelType w:val="hybridMultilevel"/>
    <w:tmpl w:val="084E1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C123AC"/>
    <w:multiLevelType w:val="hybridMultilevel"/>
    <w:tmpl w:val="7F16F0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182D39"/>
    <w:multiLevelType w:val="hybridMultilevel"/>
    <w:tmpl w:val="42B8D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DC3D80"/>
    <w:multiLevelType w:val="hybridMultilevel"/>
    <w:tmpl w:val="30827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0"/>
  </w:num>
  <w:num w:numId="2" w16cid:durableId="91173695">
    <w:abstractNumId w:val="3"/>
  </w:num>
  <w:num w:numId="3" w16cid:durableId="903758960">
    <w:abstractNumId w:val="10"/>
  </w:num>
  <w:num w:numId="4" w16cid:durableId="1088768202">
    <w:abstractNumId w:val="6"/>
  </w:num>
  <w:num w:numId="5" w16cid:durableId="325592724">
    <w:abstractNumId w:val="8"/>
  </w:num>
  <w:num w:numId="6" w16cid:durableId="647055046">
    <w:abstractNumId w:val="16"/>
  </w:num>
  <w:num w:numId="7" w16cid:durableId="1823429877">
    <w:abstractNumId w:val="1"/>
  </w:num>
  <w:num w:numId="8" w16cid:durableId="751925626">
    <w:abstractNumId w:val="0"/>
  </w:num>
  <w:num w:numId="9" w16cid:durableId="1040010116">
    <w:abstractNumId w:val="14"/>
  </w:num>
  <w:num w:numId="10" w16cid:durableId="964698271">
    <w:abstractNumId w:val="5"/>
  </w:num>
  <w:num w:numId="11" w16cid:durableId="1357464585">
    <w:abstractNumId w:val="18"/>
  </w:num>
  <w:num w:numId="12" w16cid:durableId="912856870">
    <w:abstractNumId w:val="12"/>
  </w:num>
  <w:num w:numId="13" w16cid:durableId="1145321813">
    <w:abstractNumId w:val="7"/>
  </w:num>
  <w:num w:numId="14" w16cid:durableId="75249741">
    <w:abstractNumId w:val="9"/>
  </w:num>
  <w:num w:numId="15" w16cid:durableId="544486481">
    <w:abstractNumId w:val="11"/>
  </w:num>
  <w:num w:numId="16" w16cid:durableId="307058665">
    <w:abstractNumId w:val="15"/>
  </w:num>
  <w:num w:numId="17" w16cid:durableId="1398673822">
    <w:abstractNumId w:val="2"/>
  </w:num>
  <w:num w:numId="18" w16cid:durableId="493447574">
    <w:abstractNumId w:val="19"/>
  </w:num>
  <w:num w:numId="19" w16cid:durableId="475608098">
    <w:abstractNumId w:val="17"/>
  </w:num>
  <w:num w:numId="20" w16cid:durableId="819734734">
    <w:abstractNumId w:val="4"/>
  </w:num>
  <w:num w:numId="21" w16cid:durableId="1569226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7316E"/>
    <w:rsid w:val="00094AF2"/>
    <w:rsid w:val="00164864"/>
    <w:rsid w:val="001931AC"/>
    <w:rsid w:val="00230F2F"/>
    <w:rsid w:val="00263399"/>
    <w:rsid w:val="004350B6"/>
    <w:rsid w:val="00565A0D"/>
    <w:rsid w:val="005B68EA"/>
    <w:rsid w:val="006F3C3C"/>
    <w:rsid w:val="007873E9"/>
    <w:rsid w:val="007A07BB"/>
    <w:rsid w:val="007B5E57"/>
    <w:rsid w:val="007E2742"/>
    <w:rsid w:val="00820D57"/>
    <w:rsid w:val="00823437"/>
    <w:rsid w:val="00855C7F"/>
    <w:rsid w:val="00894C8A"/>
    <w:rsid w:val="008D2163"/>
    <w:rsid w:val="00927CEC"/>
    <w:rsid w:val="009C68A0"/>
    <w:rsid w:val="009C7FAB"/>
    <w:rsid w:val="009E33A9"/>
    <w:rsid w:val="009F1B93"/>
    <w:rsid w:val="00A17973"/>
    <w:rsid w:val="00AB54B7"/>
    <w:rsid w:val="00AC7A47"/>
    <w:rsid w:val="00B16752"/>
    <w:rsid w:val="00B57920"/>
    <w:rsid w:val="00B97ACA"/>
    <w:rsid w:val="00C22141"/>
    <w:rsid w:val="00CF3DE3"/>
    <w:rsid w:val="00DD7572"/>
    <w:rsid w:val="00E643AB"/>
    <w:rsid w:val="00F97FA8"/>
    <w:rsid w:val="00FF2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399"/>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18</cp:revision>
  <dcterms:created xsi:type="dcterms:W3CDTF">2026-02-10T15:41:00Z</dcterms:created>
  <dcterms:modified xsi:type="dcterms:W3CDTF">2026-04-22T15:42:00Z</dcterms:modified>
</cp:coreProperties>
</file>