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E2AA" w14:textId="076A9DA8" w:rsidR="000127CB" w:rsidRDefault="00AA2ED8" w:rsidP="00AA2ED8">
      <w:pPr>
        <w:jc w:val="center"/>
        <w:rPr>
          <w:b/>
          <w:bCs/>
          <w:sz w:val="32"/>
          <w:szCs w:val="32"/>
        </w:rPr>
      </w:pPr>
      <w:r w:rsidRPr="00AA2ED8">
        <w:rPr>
          <w:b/>
          <w:bCs/>
          <w:sz w:val="32"/>
          <w:szCs w:val="32"/>
        </w:rPr>
        <w:t>Task 16: Incident Response &amp; Security Breach Simulation</w:t>
      </w:r>
    </w:p>
    <w:p w14:paraId="72735161" w14:textId="77777777" w:rsidR="00AA2ED8" w:rsidRDefault="00AA2ED8" w:rsidP="00AA2ED8">
      <w:pPr>
        <w:rPr>
          <w:b/>
          <w:bCs/>
          <w:sz w:val="28"/>
          <w:szCs w:val="28"/>
        </w:rPr>
      </w:pPr>
    </w:p>
    <w:p w14:paraId="74934F6C" w14:textId="1CF6AC03" w:rsidR="00AA2ED8" w:rsidRDefault="00AA2ED8" w:rsidP="00AA2ED8">
      <w:pPr>
        <w:rPr>
          <w:b/>
          <w:bCs/>
          <w:sz w:val="28"/>
          <w:szCs w:val="28"/>
        </w:rPr>
      </w:pPr>
      <w:r w:rsidRPr="00AA2ED8">
        <w:rPr>
          <w:b/>
          <w:bCs/>
          <w:sz w:val="28"/>
          <w:szCs w:val="28"/>
        </w:rPr>
        <w:t>1.Simulate a basic security incident such as repeated failed logins or unauthorized access.</w:t>
      </w:r>
    </w:p>
    <w:p w14:paraId="5AEF9427" w14:textId="1F7F3C8D" w:rsidR="00AA2ED8" w:rsidRDefault="00503403" w:rsidP="00AA2ED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42AC4F" wp14:editId="464CCBDC">
            <wp:extent cx="2628900" cy="1334068"/>
            <wp:effectExtent l="0" t="0" r="0" b="0"/>
            <wp:docPr id="1167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8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7798" cy="134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AA08" w14:textId="578B09FC" w:rsidR="00503403" w:rsidRDefault="00503403" w:rsidP="00AA2ED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C0ADC2C" wp14:editId="67CF04A3">
            <wp:extent cx="4984750" cy="1734114"/>
            <wp:effectExtent l="0" t="0" r="6350" b="0"/>
            <wp:docPr id="53748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86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977" cy="174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1B2A" w14:textId="77777777" w:rsidR="00503403" w:rsidRDefault="00503403" w:rsidP="00AA2ED8">
      <w:pPr>
        <w:rPr>
          <w:sz w:val="24"/>
          <w:szCs w:val="24"/>
        </w:rPr>
      </w:pPr>
    </w:p>
    <w:p w14:paraId="7CDA7502" w14:textId="3CB12568" w:rsidR="00503403" w:rsidRDefault="00503403" w:rsidP="00AA2ED8">
      <w:pPr>
        <w:rPr>
          <w:b/>
          <w:bCs/>
          <w:sz w:val="28"/>
          <w:szCs w:val="28"/>
        </w:rPr>
      </w:pPr>
      <w:r w:rsidRPr="00503403">
        <w:rPr>
          <w:b/>
          <w:bCs/>
          <w:sz w:val="28"/>
          <w:szCs w:val="28"/>
        </w:rPr>
        <w:t>2.Identify suspicious activity by analyzing system and authentication logs.</w:t>
      </w:r>
    </w:p>
    <w:p w14:paraId="7DC7F348" w14:textId="34D74E58" w:rsidR="00503403" w:rsidRDefault="00E55ECA" w:rsidP="00AA2ED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E562A8" wp14:editId="6021B518">
            <wp:extent cx="4527550" cy="1711500"/>
            <wp:effectExtent l="0" t="0" r="6350" b="3175"/>
            <wp:docPr id="38170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00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516" cy="17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0E2E" w14:textId="5DBF622D" w:rsidR="00E55ECA" w:rsidRDefault="00E55ECA" w:rsidP="00AA2ED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263A82" wp14:editId="4A14C656">
            <wp:extent cx="3860800" cy="1565108"/>
            <wp:effectExtent l="0" t="0" r="6350" b="0"/>
            <wp:docPr id="184975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59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9122" cy="157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EBC4" w14:textId="2A501BA9" w:rsidR="00E55ECA" w:rsidRDefault="00E55ECA" w:rsidP="00AA2ED8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41E441" wp14:editId="4C56A14B">
            <wp:extent cx="4007789" cy="1371600"/>
            <wp:effectExtent l="0" t="0" r="0" b="0"/>
            <wp:docPr id="2075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7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4741" cy="138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DA6D" w14:textId="77777777" w:rsidR="00E55ECA" w:rsidRDefault="00E55ECA" w:rsidP="00AA2ED8">
      <w:pPr>
        <w:rPr>
          <w:b/>
          <w:bCs/>
          <w:sz w:val="24"/>
          <w:szCs w:val="24"/>
        </w:rPr>
      </w:pPr>
    </w:p>
    <w:p w14:paraId="4502DB62" w14:textId="08C331C6" w:rsidR="00E55ECA" w:rsidRDefault="00DF1615" w:rsidP="00AA2ED8">
      <w:pPr>
        <w:rPr>
          <w:b/>
          <w:bCs/>
          <w:sz w:val="28"/>
          <w:szCs w:val="28"/>
        </w:rPr>
      </w:pPr>
      <w:r w:rsidRPr="00DF1615">
        <w:rPr>
          <w:b/>
          <w:bCs/>
          <w:sz w:val="28"/>
          <w:szCs w:val="28"/>
        </w:rPr>
        <w:t>3.Classify the incident based on attack type and severity.</w:t>
      </w:r>
    </w:p>
    <w:p w14:paraId="06B0431E" w14:textId="666A38C5" w:rsidR="00DF1615" w:rsidRDefault="00DF1615" w:rsidP="00AA2ED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10C412" wp14:editId="117965A3">
            <wp:extent cx="4275724" cy="1600200"/>
            <wp:effectExtent l="0" t="0" r="0" b="0"/>
            <wp:docPr id="6459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38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332" cy="160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1027" w14:textId="61C67220" w:rsidR="00DF1615" w:rsidRDefault="00DF1615" w:rsidP="00AA2ED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1525A5" wp14:editId="55826840">
            <wp:extent cx="4215453" cy="1778000"/>
            <wp:effectExtent l="0" t="0" r="0" b="0"/>
            <wp:docPr id="158396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3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668" cy="177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4A2E" w14:textId="77777777" w:rsidR="00DF1615" w:rsidRPr="00DF1615" w:rsidRDefault="00DF1615" w:rsidP="00DF1615">
      <w:pPr>
        <w:rPr>
          <w:sz w:val="24"/>
          <w:szCs w:val="24"/>
        </w:rPr>
      </w:pPr>
      <w:r w:rsidRPr="00DF1615">
        <w:rPr>
          <w:b/>
          <w:bCs/>
          <w:sz w:val="24"/>
          <w:szCs w:val="24"/>
        </w:rPr>
        <w:t>Incident Type:</w:t>
      </w:r>
      <w:r w:rsidRPr="00DF1615">
        <w:rPr>
          <w:sz w:val="24"/>
          <w:szCs w:val="24"/>
        </w:rPr>
        <w:t xml:space="preserve"> Brute-Force SSH Login Attempt</w:t>
      </w:r>
      <w:r w:rsidRPr="00DF1615">
        <w:rPr>
          <w:sz w:val="24"/>
          <w:szCs w:val="24"/>
        </w:rPr>
        <w:br/>
      </w:r>
      <w:r w:rsidRPr="00DF1615">
        <w:rPr>
          <w:b/>
          <w:bCs/>
          <w:sz w:val="24"/>
          <w:szCs w:val="24"/>
        </w:rPr>
        <w:t>Detection Source:</w:t>
      </w:r>
      <w:r w:rsidRPr="00DF1615">
        <w:rPr>
          <w:sz w:val="24"/>
          <w:szCs w:val="24"/>
        </w:rPr>
        <w:t xml:space="preserve"> System Authentication Logs (journalctl)</w:t>
      </w:r>
      <w:r w:rsidRPr="00DF1615">
        <w:rPr>
          <w:sz w:val="24"/>
          <w:szCs w:val="24"/>
        </w:rPr>
        <w:br/>
      </w:r>
      <w:r w:rsidRPr="00DF1615">
        <w:rPr>
          <w:b/>
          <w:bCs/>
          <w:sz w:val="24"/>
          <w:szCs w:val="24"/>
        </w:rPr>
        <w:t>Indicators:</w:t>
      </w:r>
    </w:p>
    <w:p w14:paraId="7F62AB56" w14:textId="77777777" w:rsidR="00DF1615" w:rsidRPr="00DF1615" w:rsidRDefault="00DF1615" w:rsidP="00DF1615">
      <w:pPr>
        <w:numPr>
          <w:ilvl w:val="0"/>
          <w:numId w:val="1"/>
        </w:numPr>
        <w:rPr>
          <w:sz w:val="24"/>
          <w:szCs w:val="24"/>
        </w:rPr>
      </w:pPr>
      <w:r w:rsidRPr="00DF1615">
        <w:rPr>
          <w:sz w:val="24"/>
          <w:szCs w:val="24"/>
        </w:rPr>
        <w:t>Repeated failed password attempts</w:t>
      </w:r>
    </w:p>
    <w:p w14:paraId="07540046" w14:textId="77777777" w:rsidR="00DF1615" w:rsidRPr="00DF1615" w:rsidRDefault="00DF1615" w:rsidP="00DF1615">
      <w:pPr>
        <w:numPr>
          <w:ilvl w:val="0"/>
          <w:numId w:val="1"/>
        </w:numPr>
        <w:rPr>
          <w:sz w:val="24"/>
          <w:szCs w:val="24"/>
        </w:rPr>
      </w:pPr>
      <w:r w:rsidRPr="00DF1615">
        <w:rPr>
          <w:sz w:val="24"/>
          <w:szCs w:val="24"/>
        </w:rPr>
        <w:t>Invalid username usage</w:t>
      </w:r>
    </w:p>
    <w:p w14:paraId="3C9B44FD" w14:textId="77777777" w:rsidR="00DF1615" w:rsidRPr="00DF1615" w:rsidRDefault="00DF1615" w:rsidP="00DF1615">
      <w:pPr>
        <w:numPr>
          <w:ilvl w:val="0"/>
          <w:numId w:val="1"/>
        </w:numPr>
        <w:rPr>
          <w:sz w:val="24"/>
          <w:szCs w:val="24"/>
        </w:rPr>
      </w:pPr>
      <w:r w:rsidRPr="00DF1615">
        <w:rPr>
          <w:sz w:val="24"/>
          <w:szCs w:val="24"/>
        </w:rPr>
        <w:t>Multiple authentication failures</w:t>
      </w:r>
    </w:p>
    <w:p w14:paraId="2BB2634C" w14:textId="77777777" w:rsidR="00DF1615" w:rsidRPr="00DF1615" w:rsidRDefault="00DF1615" w:rsidP="00DF1615">
      <w:pPr>
        <w:rPr>
          <w:sz w:val="24"/>
          <w:szCs w:val="24"/>
        </w:rPr>
      </w:pPr>
      <w:r w:rsidRPr="00DF1615">
        <w:rPr>
          <w:b/>
          <w:bCs/>
          <w:sz w:val="24"/>
          <w:szCs w:val="24"/>
        </w:rPr>
        <w:t>Severity:</w:t>
      </w:r>
      <w:r w:rsidRPr="00DF1615">
        <w:rPr>
          <w:sz w:val="24"/>
          <w:szCs w:val="24"/>
        </w:rPr>
        <w:t xml:space="preserve"> Low</w:t>
      </w:r>
      <w:r w:rsidRPr="00DF1615">
        <w:rPr>
          <w:sz w:val="24"/>
          <w:szCs w:val="24"/>
        </w:rPr>
        <w:br/>
      </w:r>
      <w:r w:rsidRPr="00DF1615">
        <w:rPr>
          <w:b/>
          <w:bCs/>
          <w:sz w:val="24"/>
          <w:szCs w:val="24"/>
        </w:rPr>
        <w:t>Reason:</w:t>
      </w:r>
      <w:r w:rsidRPr="00DF1615">
        <w:rPr>
          <w:sz w:val="24"/>
          <w:szCs w:val="24"/>
        </w:rPr>
        <w:t xml:space="preserve"> Attack unsuccessful; no unauthorized access gained.</w:t>
      </w:r>
    </w:p>
    <w:p w14:paraId="4D05CC8A" w14:textId="77777777" w:rsidR="00DF1615" w:rsidRDefault="00DF1615" w:rsidP="00AA2ED8">
      <w:pPr>
        <w:rPr>
          <w:sz w:val="24"/>
          <w:szCs w:val="24"/>
        </w:rPr>
      </w:pPr>
    </w:p>
    <w:p w14:paraId="7F0FCDC6" w14:textId="77777777" w:rsidR="003F1880" w:rsidRDefault="003F1880" w:rsidP="00AA2ED8">
      <w:pPr>
        <w:rPr>
          <w:b/>
          <w:bCs/>
          <w:sz w:val="28"/>
          <w:szCs w:val="28"/>
        </w:rPr>
      </w:pPr>
    </w:p>
    <w:p w14:paraId="3000B958" w14:textId="77777777" w:rsidR="003F1880" w:rsidRDefault="003F1880" w:rsidP="00AA2ED8">
      <w:pPr>
        <w:rPr>
          <w:b/>
          <w:bCs/>
          <w:sz w:val="28"/>
          <w:szCs w:val="28"/>
        </w:rPr>
      </w:pPr>
    </w:p>
    <w:p w14:paraId="64A2864B" w14:textId="1C56261C" w:rsidR="00DF1615" w:rsidRDefault="00DF1615" w:rsidP="00AA2ED8">
      <w:pPr>
        <w:rPr>
          <w:b/>
          <w:bCs/>
          <w:sz w:val="28"/>
          <w:szCs w:val="28"/>
        </w:rPr>
      </w:pPr>
      <w:r w:rsidRPr="00DF1615">
        <w:rPr>
          <w:b/>
          <w:bCs/>
          <w:sz w:val="28"/>
          <w:szCs w:val="28"/>
        </w:rPr>
        <w:lastRenderedPageBreak/>
        <w:t>4.Contain the incident by isolating affected systems or accounts.</w:t>
      </w:r>
    </w:p>
    <w:p w14:paraId="0E7B7891" w14:textId="42DD2F05" w:rsidR="00DF1615" w:rsidRDefault="003F1880" w:rsidP="00AA2ED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61A95C" wp14:editId="46A176C6">
            <wp:extent cx="2438400" cy="1723923"/>
            <wp:effectExtent l="0" t="0" r="0" b="0"/>
            <wp:docPr id="153375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58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16" cy="173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97E7" w14:textId="10E2EED3" w:rsidR="003F1880" w:rsidRDefault="003F1880" w:rsidP="00AA2ED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F0E02D" wp14:editId="3F26B418">
            <wp:extent cx="4013200" cy="1899000"/>
            <wp:effectExtent l="0" t="0" r="6350" b="6350"/>
            <wp:docPr id="85223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36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0771" cy="191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CBD9" w14:textId="2BD54A20" w:rsidR="003F1880" w:rsidRDefault="003F1880" w:rsidP="00AA2ED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896BF7" wp14:editId="01804E2B">
            <wp:extent cx="3942397" cy="1498600"/>
            <wp:effectExtent l="0" t="0" r="1270" b="6350"/>
            <wp:docPr id="8920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45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4139" cy="150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FA52" w14:textId="77777777" w:rsidR="003F1880" w:rsidRDefault="003F1880" w:rsidP="00AA2ED8">
      <w:pPr>
        <w:rPr>
          <w:sz w:val="24"/>
          <w:szCs w:val="24"/>
        </w:rPr>
      </w:pPr>
    </w:p>
    <w:p w14:paraId="37838FCB" w14:textId="2A31D9CC" w:rsidR="003F1880" w:rsidRDefault="003F1880" w:rsidP="00AA2ED8">
      <w:pPr>
        <w:rPr>
          <w:b/>
          <w:bCs/>
          <w:sz w:val="28"/>
          <w:szCs w:val="28"/>
        </w:rPr>
      </w:pPr>
      <w:r w:rsidRPr="003F1880">
        <w:rPr>
          <w:b/>
          <w:bCs/>
          <w:sz w:val="28"/>
          <w:szCs w:val="28"/>
        </w:rPr>
        <w:t>5.Remove the threat and fix the root cause.</w:t>
      </w:r>
    </w:p>
    <w:p w14:paraId="34A93BD2" w14:textId="578AE164" w:rsidR="003F1880" w:rsidRDefault="003F1880" w:rsidP="00AA2ED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F59724" wp14:editId="11A8C0F2">
            <wp:extent cx="4765954" cy="2203450"/>
            <wp:effectExtent l="0" t="0" r="0" b="6350"/>
            <wp:docPr id="6909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92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7811" cy="220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11B6" w14:textId="31DA3940" w:rsidR="003F1880" w:rsidRDefault="003F1880" w:rsidP="00AA2ED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D324AB" wp14:editId="389B4403">
            <wp:extent cx="4190348" cy="1320800"/>
            <wp:effectExtent l="0" t="0" r="1270" b="0"/>
            <wp:docPr id="123125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50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171" cy="132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396C" w14:textId="05E5781B" w:rsidR="003F1880" w:rsidRPr="003F1880" w:rsidRDefault="003F1880" w:rsidP="00AA2ED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3D4CF2" wp14:editId="039694DA">
            <wp:extent cx="2514600" cy="1662881"/>
            <wp:effectExtent l="0" t="0" r="0" b="0"/>
            <wp:docPr id="53800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00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0770" cy="167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86AB" w14:textId="2BF8E03F" w:rsidR="00DF1615" w:rsidRDefault="003F1880" w:rsidP="00AA2ED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BFA988" wp14:editId="38DF4C02">
            <wp:extent cx="4038600" cy="1363352"/>
            <wp:effectExtent l="0" t="0" r="0" b="8255"/>
            <wp:docPr id="6426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2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5315" cy="136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9E3E" w14:textId="77777777" w:rsidR="003F1880" w:rsidRDefault="003F1880" w:rsidP="00AA2ED8">
      <w:pPr>
        <w:rPr>
          <w:b/>
          <w:bCs/>
          <w:sz w:val="28"/>
          <w:szCs w:val="28"/>
        </w:rPr>
      </w:pPr>
    </w:p>
    <w:p w14:paraId="672D882F" w14:textId="44C85624" w:rsidR="003F1880" w:rsidRDefault="003F1880" w:rsidP="00AA2ED8">
      <w:pPr>
        <w:rPr>
          <w:b/>
          <w:bCs/>
          <w:sz w:val="28"/>
          <w:szCs w:val="28"/>
        </w:rPr>
      </w:pPr>
      <w:r w:rsidRPr="003F1880">
        <w:rPr>
          <w:b/>
          <w:bCs/>
          <w:sz w:val="28"/>
          <w:szCs w:val="28"/>
        </w:rPr>
        <w:t>6.Restore systems to a secure state.</w:t>
      </w:r>
    </w:p>
    <w:p w14:paraId="6816EC15" w14:textId="704DD202" w:rsidR="003F1880" w:rsidRDefault="007031CE" w:rsidP="00AA2ED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7E91D5" wp14:editId="48C53BF4">
            <wp:extent cx="1587500" cy="1201649"/>
            <wp:effectExtent l="0" t="0" r="0" b="0"/>
            <wp:docPr id="95481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1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4063" cy="120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F75B" w14:textId="72C0C894" w:rsidR="007031CE" w:rsidRDefault="007031CE" w:rsidP="00AA2ED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8DBCE9F" wp14:editId="40BBE5D3">
            <wp:extent cx="3548629" cy="2139950"/>
            <wp:effectExtent l="0" t="0" r="0" b="0"/>
            <wp:docPr id="180609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7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1437" cy="214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A042" w14:textId="05484441" w:rsidR="007031CE" w:rsidRDefault="007031CE" w:rsidP="00AA2ED8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6F2D68" wp14:editId="3E273F6C">
            <wp:extent cx="3130550" cy="1606394"/>
            <wp:effectExtent l="0" t="0" r="0" b="0"/>
            <wp:docPr id="117502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3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7498" cy="16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8292" w14:textId="51E38D0A" w:rsidR="007031CE" w:rsidRDefault="007031CE" w:rsidP="00AA2ED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A6A07C" wp14:editId="3567CAE0">
            <wp:extent cx="2857500" cy="1320511"/>
            <wp:effectExtent l="0" t="0" r="0" b="0"/>
            <wp:docPr id="158627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77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1502" cy="132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815B" w14:textId="77777777" w:rsidR="007031CE" w:rsidRDefault="007031CE" w:rsidP="00AA2ED8">
      <w:pPr>
        <w:rPr>
          <w:b/>
          <w:bCs/>
          <w:sz w:val="24"/>
          <w:szCs w:val="24"/>
        </w:rPr>
      </w:pPr>
    </w:p>
    <w:p w14:paraId="3A3F5EF2" w14:textId="0FF31A0E" w:rsidR="007031CE" w:rsidRDefault="007031CE" w:rsidP="00AA2ED8">
      <w:pPr>
        <w:rPr>
          <w:b/>
          <w:bCs/>
          <w:sz w:val="28"/>
          <w:szCs w:val="28"/>
        </w:rPr>
      </w:pPr>
      <w:r w:rsidRPr="007031CE">
        <w:rPr>
          <w:b/>
          <w:bCs/>
          <w:sz w:val="28"/>
          <w:szCs w:val="28"/>
        </w:rPr>
        <w:t>7.Document the incident timeline and actions taken.</w:t>
      </w:r>
    </w:p>
    <w:p w14:paraId="3F27561B" w14:textId="227289E4" w:rsidR="007031CE" w:rsidRDefault="007031CE" w:rsidP="00AA2ED8">
      <w:pPr>
        <w:rPr>
          <w:b/>
          <w:bCs/>
          <w:sz w:val="24"/>
          <w:szCs w:val="24"/>
        </w:rPr>
      </w:pPr>
      <w:r w:rsidRPr="007031CE">
        <w:rPr>
          <w:b/>
          <w:bCs/>
          <w:sz w:val="24"/>
          <w:szCs w:val="24"/>
        </w:rPr>
        <w:t>Initial Suspicious Activity Detected</w:t>
      </w:r>
    </w:p>
    <w:p w14:paraId="2177F76F" w14:textId="58122763" w:rsidR="007031CE" w:rsidRDefault="007031CE" w:rsidP="00AA2ED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7DDF86" wp14:editId="76C0779F">
            <wp:extent cx="4229100" cy="1424381"/>
            <wp:effectExtent l="0" t="0" r="0" b="4445"/>
            <wp:docPr id="19671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29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6823" cy="142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A50D" w14:textId="77777777" w:rsidR="008D22C6" w:rsidRDefault="008D22C6" w:rsidP="00AA2ED8">
      <w:pPr>
        <w:rPr>
          <w:b/>
          <w:bCs/>
          <w:sz w:val="24"/>
          <w:szCs w:val="24"/>
        </w:rPr>
      </w:pPr>
    </w:p>
    <w:p w14:paraId="677D50C5" w14:textId="1CC23969" w:rsidR="008D22C6" w:rsidRDefault="008D22C6" w:rsidP="008D22C6">
      <w:pPr>
        <w:rPr>
          <w:b/>
          <w:bCs/>
          <w:sz w:val="24"/>
          <w:szCs w:val="24"/>
        </w:rPr>
      </w:pPr>
      <w:r w:rsidRPr="008D22C6">
        <w:rPr>
          <w:b/>
          <w:bCs/>
          <w:sz w:val="24"/>
          <w:szCs w:val="24"/>
        </w:rPr>
        <w:t>Incident Identification</w:t>
      </w:r>
    </w:p>
    <w:p w14:paraId="7AF130E1" w14:textId="3412BBF9" w:rsidR="008D22C6" w:rsidRDefault="008D22C6" w:rsidP="008D22C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C20644" wp14:editId="3B14F6B4">
            <wp:extent cx="4305205" cy="1663700"/>
            <wp:effectExtent l="0" t="0" r="635" b="0"/>
            <wp:docPr id="62824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43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6712" cy="166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C436" w14:textId="77777777" w:rsidR="008D22C6" w:rsidRDefault="008D22C6" w:rsidP="008D22C6">
      <w:pPr>
        <w:rPr>
          <w:b/>
          <w:bCs/>
          <w:sz w:val="24"/>
          <w:szCs w:val="24"/>
        </w:rPr>
      </w:pPr>
    </w:p>
    <w:p w14:paraId="71AAF9C9" w14:textId="77777777" w:rsidR="008D22C6" w:rsidRDefault="008D22C6" w:rsidP="008D22C6">
      <w:pPr>
        <w:rPr>
          <w:b/>
          <w:bCs/>
          <w:sz w:val="24"/>
          <w:szCs w:val="24"/>
        </w:rPr>
      </w:pPr>
    </w:p>
    <w:p w14:paraId="2126F7FA" w14:textId="77777777" w:rsidR="008D22C6" w:rsidRDefault="008D22C6" w:rsidP="008D22C6">
      <w:pPr>
        <w:rPr>
          <w:b/>
          <w:bCs/>
          <w:sz w:val="24"/>
          <w:szCs w:val="24"/>
        </w:rPr>
      </w:pPr>
    </w:p>
    <w:p w14:paraId="13E9FCA8" w14:textId="77777777" w:rsidR="008D22C6" w:rsidRPr="008D22C6" w:rsidRDefault="008D22C6" w:rsidP="008D22C6">
      <w:pPr>
        <w:rPr>
          <w:b/>
          <w:bCs/>
          <w:sz w:val="24"/>
          <w:szCs w:val="24"/>
        </w:rPr>
      </w:pPr>
      <w:r w:rsidRPr="008D22C6">
        <w:rPr>
          <w:b/>
          <w:bCs/>
          <w:sz w:val="24"/>
          <w:szCs w:val="24"/>
        </w:rPr>
        <w:lastRenderedPageBreak/>
        <w:t>Incident Classification</w:t>
      </w:r>
    </w:p>
    <w:p w14:paraId="128E883C" w14:textId="77777777" w:rsidR="008D22C6" w:rsidRPr="008D22C6" w:rsidRDefault="008D22C6" w:rsidP="008D22C6">
      <w:pPr>
        <w:rPr>
          <w:b/>
          <w:bCs/>
          <w:sz w:val="24"/>
          <w:szCs w:val="24"/>
        </w:rPr>
      </w:pPr>
      <w:r w:rsidRPr="008D22C6">
        <w:rPr>
          <w:b/>
          <w:bCs/>
          <w:sz w:val="24"/>
          <w:szCs w:val="24"/>
        </w:rPr>
        <w:t xml:space="preserve">Type: </w:t>
      </w:r>
      <w:r w:rsidRPr="008D22C6">
        <w:rPr>
          <w:sz w:val="24"/>
          <w:szCs w:val="24"/>
        </w:rPr>
        <w:t>Brute-force SSH login attempt</w:t>
      </w:r>
      <w:r w:rsidRPr="008D22C6">
        <w:rPr>
          <w:sz w:val="24"/>
          <w:szCs w:val="24"/>
        </w:rPr>
        <w:br/>
      </w:r>
      <w:r w:rsidRPr="008D22C6">
        <w:rPr>
          <w:b/>
          <w:bCs/>
          <w:sz w:val="24"/>
          <w:szCs w:val="24"/>
        </w:rPr>
        <w:t xml:space="preserve">Severity: </w:t>
      </w:r>
      <w:r w:rsidRPr="008D22C6">
        <w:rPr>
          <w:sz w:val="24"/>
          <w:szCs w:val="24"/>
        </w:rPr>
        <w:t>Low (simulated / localhost source)</w:t>
      </w:r>
    </w:p>
    <w:p w14:paraId="45B97B39" w14:textId="551B6F8C" w:rsidR="008D22C6" w:rsidRDefault="008D22C6" w:rsidP="008D22C6">
      <w:pPr>
        <w:rPr>
          <w:b/>
          <w:bCs/>
          <w:sz w:val="24"/>
          <w:szCs w:val="24"/>
        </w:rPr>
      </w:pPr>
    </w:p>
    <w:p w14:paraId="6EF1D86F" w14:textId="21133683" w:rsidR="008D22C6" w:rsidRDefault="008D22C6" w:rsidP="008D22C6">
      <w:pPr>
        <w:rPr>
          <w:b/>
          <w:bCs/>
          <w:sz w:val="24"/>
          <w:szCs w:val="24"/>
        </w:rPr>
      </w:pPr>
      <w:r w:rsidRPr="008D22C6">
        <w:rPr>
          <w:b/>
          <w:bCs/>
          <w:sz w:val="24"/>
          <w:szCs w:val="24"/>
        </w:rPr>
        <w:t>Containment Actions Taken</w:t>
      </w:r>
    </w:p>
    <w:p w14:paraId="4BBDC0EB" w14:textId="4D449E03" w:rsidR="008D22C6" w:rsidRDefault="008D22C6" w:rsidP="008D22C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6EBE64" wp14:editId="76D50D31">
            <wp:extent cx="2413000" cy="1413752"/>
            <wp:effectExtent l="0" t="0" r="6350" b="0"/>
            <wp:docPr id="92291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15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7333" cy="14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6AA" w14:textId="77777777" w:rsidR="008D22C6" w:rsidRDefault="008D22C6" w:rsidP="008D22C6">
      <w:pPr>
        <w:rPr>
          <w:b/>
          <w:bCs/>
          <w:sz w:val="24"/>
          <w:szCs w:val="24"/>
        </w:rPr>
      </w:pPr>
    </w:p>
    <w:p w14:paraId="3E50687E" w14:textId="7294F854" w:rsidR="008D22C6" w:rsidRDefault="008D22C6" w:rsidP="008D22C6">
      <w:pPr>
        <w:rPr>
          <w:b/>
          <w:bCs/>
          <w:sz w:val="24"/>
          <w:szCs w:val="24"/>
        </w:rPr>
      </w:pPr>
      <w:r w:rsidRPr="008D22C6">
        <w:rPr>
          <w:b/>
          <w:bCs/>
          <w:sz w:val="24"/>
          <w:szCs w:val="24"/>
        </w:rPr>
        <w:t>Remediation / Threat Removal</w:t>
      </w:r>
    </w:p>
    <w:p w14:paraId="4CDD8C2E" w14:textId="7826B743" w:rsidR="008D22C6" w:rsidRDefault="008D22C6" w:rsidP="008D22C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516FE4" wp14:editId="14803DB8">
            <wp:extent cx="4165600" cy="2063878"/>
            <wp:effectExtent l="0" t="0" r="6350" b="0"/>
            <wp:docPr id="169821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18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2979" cy="207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FF97" w14:textId="77777777" w:rsidR="008D22C6" w:rsidRDefault="008D22C6" w:rsidP="008D22C6">
      <w:pPr>
        <w:rPr>
          <w:b/>
          <w:bCs/>
          <w:sz w:val="24"/>
          <w:szCs w:val="24"/>
        </w:rPr>
      </w:pPr>
    </w:p>
    <w:p w14:paraId="13017F86" w14:textId="498BFF86" w:rsidR="008D22C6" w:rsidRDefault="008D22C6" w:rsidP="008D22C6">
      <w:pPr>
        <w:rPr>
          <w:b/>
          <w:bCs/>
          <w:sz w:val="24"/>
          <w:szCs w:val="24"/>
        </w:rPr>
      </w:pPr>
      <w:r w:rsidRPr="008D22C6">
        <w:rPr>
          <w:b/>
          <w:bCs/>
          <w:sz w:val="24"/>
          <w:szCs w:val="24"/>
        </w:rPr>
        <w:t>System Recovery</w:t>
      </w:r>
    </w:p>
    <w:p w14:paraId="571F97AE" w14:textId="55FFDCD3" w:rsidR="008D22C6" w:rsidRDefault="008D22C6" w:rsidP="008D22C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C773ED" wp14:editId="01626683">
            <wp:extent cx="2184400" cy="2006082"/>
            <wp:effectExtent l="0" t="0" r="6350" b="0"/>
            <wp:docPr id="55045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538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1245" cy="20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ADF1" w14:textId="77777777" w:rsidR="008D22C6" w:rsidRDefault="008D22C6" w:rsidP="008D22C6">
      <w:pPr>
        <w:rPr>
          <w:b/>
          <w:bCs/>
          <w:sz w:val="24"/>
          <w:szCs w:val="24"/>
        </w:rPr>
      </w:pPr>
    </w:p>
    <w:p w14:paraId="4CAA77C9" w14:textId="604F1A51" w:rsidR="008238FD" w:rsidRDefault="008238FD" w:rsidP="008D22C6">
      <w:pPr>
        <w:rPr>
          <w:b/>
          <w:bCs/>
          <w:sz w:val="28"/>
          <w:szCs w:val="28"/>
        </w:rPr>
      </w:pPr>
      <w:r w:rsidRPr="008238FD">
        <w:rPr>
          <w:b/>
          <w:bCs/>
          <w:sz w:val="28"/>
          <w:szCs w:val="28"/>
        </w:rPr>
        <w:lastRenderedPageBreak/>
        <w:t>8.Recommend preventive security improvements.</w:t>
      </w:r>
    </w:p>
    <w:p w14:paraId="0EBB28B6" w14:textId="02A94D6D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Strengthen SSH configuration (disable root login, restrict authentication methods)</w:t>
      </w:r>
    </w:p>
    <w:p w14:paraId="3D159599" w14:textId="5AE77811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Enforce strong password policies (length, complexity, expiration)</w:t>
      </w:r>
    </w:p>
    <w:p w14:paraId="0018F35D" w14:textId="45BFFD9D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Implement account lockout / login attempt limits</w:t>
      </w:r>
    </w:p>
    <w:p w14:paraId="583CF606" w14:textId="4A4642C0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Deploy automated brute-force protection (e.g., Fail2Ban)</w:t>
      </w:r>
    </w:p>
    <w:p w14:paraId="35B729B6" w14:textId="2831DAD2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Apply firewall rules to restrict unauthorized access</w:t>
      </w:r>
    </w:p>
    <w:p w14:paraId="4EC7F0F3" w14:textId="0CB27BAD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Monitor authentication and system logs regularly</w:t>
      </w:r>
    </w:p>
    <w:p w14:paraId="67737F34" w14:textId="162A0A8A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Enable real-time alerts for suspicious login behavior</w:t>
      </w:r>
    </w:p>
    <w:p w14:paraId="54E3E16E" w14:textId="5F8589BA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Remove or disable unused user accounts</w:t>
      </w:r>
    </w:p>
    <w:p w14:paraId="454C163F" w14:textId="0DA9AE29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Apply regular system updates and security patches</w:t>
      </w:r>
    </w:p>
    <w:p w14:paraId="12FE4E33" w14:textId="4C5A4E8F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Conduct periodic vulnerability assessments</w:t>
      </w:r>
    </w:p>
    <w:p w14:paraId="410AAFCD" w14:textId="52CA23E7" w:rsidR="008238FD" w:rsidRP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Maintain proper access control and least-privilege principles</w:t>
      </w:r>
    </w:p>
    <w:p w14:paraId="04868476" w14:textId="7E8CEA7B" w:rsidR="008238FD" w:rsidRDefault="008238FD" w:rsidP="008238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38FD">
        <w:rPr>
          <w:sz w:val="24"/>
          <w:szCs w:val="24"/>
        </w:rPr>
        <w:t>Provide user security awareness training</w:t>
      </w:r>
    </w:p>
    <w:p w14:paraId="1BC977EA" w14:textId="77777777" w:rsidR="008238FD" w:rsidRDefault="008238FD" w:rsidP="008238FD">
      <w:pPr>
        <w:rPr>
          <w:sz w:val="24"/>
          <w:szCs w:val="24"/>
        </w:rPr>
      </w:pPr>
    </w:p>
    <w:p w14:paraId="387E074A" w14:textId="3DC911C9" w:rsidR="008238FD" w:rsidRDefault="008238FD" w:rsidP="0082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34AC16EA" w14:textId="77777777" w:rsidR="00372B8B" w:rsidRPr="00372B8B" w:rsidRDefault="00372B8B" w:rsidP="00372B8B">
      <w:pPr>
        <w:rPr>
          <w:sz w:val="24"/>
          <w:szCs w:val="24"/>
        </w:rPr>
      </w:pPr>
      <w:r w:rsidRPr="00372B8B">
        <w:rPr>
          <w:sz w:val="24"/>
          <w:szCs w:val="24"/>
        </w:rPr>
        <w:t>This incident response simulation demonstrated the practical process of detecting and handling a security event involving repeated failed login attempts. By analyzing authentication logs, suspicious activity was identified and assessed as a potential brute-force attack. Appropriate containment and remediation steps were applied to reduce risk and secure the system.</w:t>
      </w:r>
    </w:p>
    <w:p w14:paraId="48F7E58D" w14:textId="77777777" w:rsidR="00372B8B" w:rsidRPr="00372B8B" w:rsidRDefault="00372B8B" w:rsidP="00372B8B">
      <w:pPr>
        <w:rPr>
          <w:sz w:val="24"/>
          <w:szCs w:val="24"/>
        </w:rPr>
      </w:pPr>
      <w:r w:rsidRPr="00372B8B">
        <w:rPr>
          <w:sz w:val="24"/>
          <w:szCs w:val="24"/>
        </w:rPr>
        <w:t>The exercise emphasized the importance of log monitoring, timely response, and preventive security controls. It provided valuable hands-on understanding of how security incidents are investigated, classified, and resolved in a structured manner.</w:t>
      </w:r>
    </w:p>
    <w:p w14:paraId="607F4E01" w14:textId="068FCB28" w:rsidR="008238FD" w:rsidRPr="008238FD" w:rsidRDefault="008238FD" w:rsidP="008D22C6">
      <w:pPr>
        <w:rPr>
          <w:sz w:val="24"/>
          <w:szCs w:val="24"/>
        </w:rPr>
      </w:pPr>
    </w:p>
    <w:sectPr w:rsidR="008238FD" w:rsidRPr="0082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C7D78"/>
    <w:multiLevelType w:val="multilevel"/>
    <w:tmpl w:val="616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D40208"/>
    <w:multiLevelType w:val="hybridMultilevel"/>
    <w:tmpl w:val="17F2F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78266">
    <w:abstractNumId w:val="0"/>
  </w:num>
  <w:num w:numId="2" w16cid:durableId="143205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D8"/>
    <w:rsid w:val="000127CB"/>
    <w:rsid w:val="00372B8B"/>
    <w:rsid w:val="003F1880"/>
    <w:rsid w:val="00503403"/>
    <w:rsid w:val="007031CE"/>
    <w:rsid w:val="008238FD"/>
    <w:rsid w:val="008D05C6"/>
    <w:rsid w:val="008D22C6"/>
    <w:rsid w:val="00AA2ED8"/>
    <w:rsid w:val="00DF1615"/>
    <w:rsid w:val="00E5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5367"/>
  <w15:chartTrackingRefBased/>
  <w15:docId w15:val="{AE665631-882B-4F45-B333-FEB78618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giduturi</dc:creator>
  <cp:keywords/>
  <dc:description/>
  <cp:lastModifiedBy>indu giduturi</cp:lastModifiedBy>
  <cp:revision>1</cp:revision>
  <dcterms:created xsi:type="dcterms:W3CDTF">2026-02-15T12:02:00Z</dcterms:created>
  <dcterms:modified xsi:type="dcterms:W3CDTF">2026-02-15T13:41:00Z</dcterms:modified>
</cp:coreProperties>
</file>