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0F1" w:rsidRPr="00210B3C" w:rsidRDefault="00A050F1" w:rsidP="00A050F1">
      <w:pPr>
        <w:jc w:val="center"/>
        <w:rPr>
          <w:rFonts w:ascii="Times New Roman" w:eastAsia="Times New Roman" w:hAnsi="Times New Roman" w:cs="Times New Roman"/>
          <w:b/>
          <w:sz w:val="40"/>
          <w:szCs w:val="40"/>
        </w:rPr>
      </w:pPr>
      <w:r w:rsidRPr="00210B3C">
        <w:rPr>
          <w:rFonts w:ascii="Times New Roman" w:eastAsia="Times New Roman" w:hAnsi="Times New Roman" w:cs="Times New Roman"/>
          <w:b/>
          <w:sz w:val="40"/>
          <w:szCs w:val="40"/>
        </w:rPr>
        <w:t>Bike Sharing Demand Prediction</w:t>
      </w:r>
    </w:p>
    <w:p w:rsidR="00A050F1" w:rsidRPr="00210B3C" w:rsidRDefault="00A050F1" w:rsidP="00A050F1">
      <w:pPr>
        <w:ind w:firstLine="720"/>
        <w:jc w:val="center"/>
        <w:rPr>
          <w:rFonts w:ascii="Times New Roman" w:eastAsia="Times New Roman" w:hAnsi="Times New Roman" w:cs="Times New Roman"/>
          <w:b/>
          <w:sz w:val="24"/>
          <w:szCs w:val="24"/>
        </w:rPr>
      </w:pPr>
      <w:r w:rsidRPr="00210B3C">
        <w:rPr>
          <w:rFonts w:ascii="Times New Roman" w:eastAsia="Times New Roman" w:hAnsi="Times New Roman" w:cs="Times New Roman"/>
          <w:b/>
          <w:sz w:val="24"/>
          <w:szCs w:val="24"/>
        </w:rPr>
        <w:t>Indugopal Maity &amp; Md. Tousif Ali,</w:t>
      </w:r>
    </w:p>
    <w:p w:rsidR="00A050F1" w:rsidRPr="00210B3C" w:rsidRDefault="00A050F1" w:rsidP="00A050F1">
      <w:pPr>
        <w:ind w:firstLine="720"/>
        <w:jc w:val="center"/>
        <w:rPr>
          <w:rFonts w:ascii="Times New Roman" w:eastAsia="Times New Roman" w:hAnsi="Times New Roman" w:cs="Times New Roman"/>
          <w:b/>
          <w:sz w:val="24"/>
          <w:szCs w:val="24"/>
        </w:rPr>
      </w:pPr>
      <w:r w:rsidRPr="00210B3C">
        <w:rPr>
          <w:rFonts w:ascii="Times New Roman" w:eastAsia="Times New Roman" w:hAnsi="Times New Roman" w:cs="Times New Roman"/>
          <w:b/>
          <w:sz w:val="24"/>
          <w:szCs w:val="24"/>
        </w:rPr>
        <w:t>Data science trainees</w:t>
      </w:r>
    </w:p>
    <w:p w:rsidR="00A050F1" w:rsidRPr="00210B3C" w:rsidRDefault="00A050F1" w:rsidP="00A050F1">
      <w:pPr>
        <w:ind w:firstLine="720"/>
        <w:jc w:val="center"/>
        <w:rPr>
          <w:rFonts w:ascii="Times New Roman" w:eastAsia="Times New Roman" w:hAnsi="Times New Roman" w:cs="Times New Roman"/>
          <w:b/>
          <w:sz w:val="24"/>
          <w:szCs w:val="24"/>
        </w:rPr>
      </w:pPr>
      <w:r w:rsidRPr="00210B3C">
        <w:rPr>
          <w:rFonts w:ascii="Times New Roman" w:eastAsia="Times New Roman" w:hAnsi="Times New Roman" w:cs="Times New Roman"/>
          <w:b/>
          <w:sz w:val="24"/>
          <w:szCs w:val="24"/>
        </w:rPr>
        <w:t>Alma Better, Bangalore</w:t>
      </w:r>
    </w:p>
    <w:p w:rsidR="00A050F1" w:rsidRPr="00210B3C" w:rsidRDefault="00A050F1" w:rsidP="00A050F1">
      <w:pPr>
        <w:ind w:firstLine="720"/>
        <w:jc w:val="center"/>
        <w:rPr>
          <w:rFonts w:ascii="Times New Roman" w:eastAsia="Times New Roman" w:hAnsi="Times New Roman" w:cs="Times New Roman"/>
          <w:b/>
          <w:sz w:val="24"/>
          <w:szCs w:val="24"/>
        </w:rPr>
      </w:pPr>
    </w:p>
    <w:p w:rsidR="00A050F1" w:rsidRDefault="00A050F1" w:rsidP="00A050F1">
      <w:pPr>
        <w:rPr>
          <w:rFonts w:ascii="Times New Roman" w:eastAsia="Times New Roman" w:hAnsi="Times New Roman" w:cs="Times New Roman"/>
          <w:b/>
          <w:sz w:val="36"/>
          <w:szCs w:val="36"/>
        </w:rPr>
      </w:pPr>
      <w:r w:rsidRPr="00210B3C">
        <w:rPr>
          <w:rFonts w:ascii="Times New Roman" w:eastAsia="Times New Roman" w:hAnsi="Times New Roman" w:cs="Times New Roman"/>
          <w:b/>
          <w:sz w:val="32"/>
          <w:szCs w:val="32"/>
        </w:rPr>
        <w:t>Abstract:</w:t>
      </w:r>
      <w:r w:rsidRPr="00210B3C">
        <w:rPr>
          <w:rFonts w:ascii="Times New Roman" w:eastAsia="Times New Roman" w:hAnsi="Times New Roman" w:cs="Times New Roman"/>
          <w:b/>
          <w:sz w:val="36"/>
          <w:szCs w:val="36"/>
        </w:rPr>
        <w:t xml:space="preserve"> </w:t>
      </w:r>
    </w:p>
    <w:p w:rsidR="00210B3C" w:rsidRPr="00210B3C" w:rsidRDefault="00210B3C" w:rsidP="00A050F1">
      <w:pPr>
        <w:rPr>
          <w:rFonts w:ascii="Times New Roman" w:eastAsia="Times New Roman" w:hAnsi="Times New Roman" w:cs="Times New Roman"/>
          <w:sz w:val="24"/>
          <w:szCs w:val="24"/>
        </w:rPr>
      </w:pPr>
    </w:p>
    <w:p w:rsidR="00A050F1" w:rsidRPr="00210B3C" w:rsidRDefault="00A050F1" w:rsidP="00A050F1">
      <w:pPr>
        <w:jc w:val="both"/>
        <w:rPr>
          <w:rFonts w:ascii="Times New Roman" w:hAnsi="Times New Roman" w:cs="Times New Roman"/>
          <w:color w:val="000000" w:themeColor="text1"/>
          <w:shd w:val="clear" w:color="auto" w:fill="FFFFFF"/>
        </w:rPr>
      </w:pPr>
      <w:r w:rsidRPr="00210B3C">
        <w:rPr>
          <w:rFonts w:ascii="Times New Roman" w:hAnsi="Times New Roman" w:cs="Times New Roman"/>
          <w:color w:val="000000" w:themeColor="text1"/>
          <w:shd w:val="clear" w:color="auto" w:fill="FFFFFF"/>
        </w:rPr>
        <w:t>A </w:t>
      </w:r>
      <w:r w:rsidRPr="00210B3C">
        <w:rPr>
          <w:rFonts w:ascii="Times New Roman" w:hAnsi="Times New Roman" w:cs="Times New Roman"/>
          <w:bCs/>
          <w:color w:val="000000" w:themeColor="text1"/>
          <w:shd w:val="clear" w:color="auto" w:fill="FFFFFF"/>
        </w:rPr>
        <w:t>bicycle-sharing system</w:t>
      </w:r>
      <w:r w:rsidRPr="00210B3C">
        <w:rPr>
          <w:rFonts w:ascii="Times New Roman" w:hAnsi="Times New Roman" w:cs="Times New Roman"/>
          <w:color w:val="000000" w:themeColor="text1"/>
          <w:shd w:val="clear" w:color="auto" w:fill="FFFFFF"/>
        </w:rPr>
        <w:t> is a </w:t>
      </w:r>
      <w:hyperlink r:id="rId5" w:tooltip="Shared transport" w:history="1">
        <w:r w:rsidRPr="00210B3C">
          <w:rPr>
            <w:rStyle w:val="Hyperlink"/>
            <w:rFonts w:ascii="Times New Roman" w:hAnsi="Times New Roman" w:cs="Times New Roman"/>
            <w:color w:val="000000" w:themeColor="text1"/>
            <w:u w:val="none"/>
            <w:shd w:val="clear" w:color="auto" w:fill="FFFFFF"/>
          </w:rPr>
          <w:t>shared transport</w:t>
        </w:r>
      </w:hyperlink>
      <w:r w:rsidRPr="00210B3C">
        <w:rPr>
          <w:rFonts w:ascii="Times New Roman" w:hAnsi="Times New Roman" w:cs="Times New Roman"/>
          <w:color w:val="000000" w:themeColor="text1"/>
          <w:shd w:val="clear" w:color="auto" w:fill="FFFFFF"/>
        </w:rPr>
        <w:t> service in which </w:t>
      </w:r>
      <w:hyperlink r:id="rId6" w:tooltip="Bicycles" w:history="1">
        <w:r w:rsidRPr="00210B3C">
          <w:rPr>
            <w:rStyle w:val="Hyperlink"/>
            <w:rFonts w:ascii="Times New Roman" w:hAnsi="Times New Roman" w:cs="Times New Roman"/>
            <w:color w:val="000000" w:themeColor="text1"/>
            <w:u w:val="none"/>
            <w:shd w:val="clear" w:color="auto" w:fill="FFFFFF"/>
          </w:rPr>
          <w:t>bicycles</w:t>
        </w:r>
      </w:hyperlink>
      <w:r w:rsidRPr="00210B3C">
        <w:rPr>
          <w:rFonts w:ascii="Times New Roman" w:hAnsi="Times New Roman" w:cs="Times New Roman"/>
          <w:color w:val="000000" w:themeColor="text1"/>
          <w:shd w:val="clear" w:color="auto" w:fill="FFFFFF"/>
        </w:rPr>
        <w:t> are made available for shared use to individuals on a short-term basis for a price or free. Many bike share systems allow people to borrow a bike from a "dock" and return it at another dock belonging to the same system. Docks are special </w:t>
      </w:r>
      <w:hyperlink r:id="rId7" w:tooltip="Bicycle parking rack" w:history="1">
        <w:r w:rsidRPr="00210B3C">
          <w:rPr>
            <w:rStyle w:val="Hyperlink"/>
            <w:rFonts w:ascii="Times New Roman" w:hAnsi="Times New Roman" w:cs="Times New Roman"/>
            <w:color w:val="000000" w:themeColor="text1"/>
            <w:u w:val="none"/>
            <w:shd w:val="clear" w:color="auto" w:fill="FFFFFF"/>
          </w:rPr>
          <w:t>bike racks</w:t>
        </w:r>
      </w:hyperlink>
      <w:r w:rsidRPr="00210B3C">
        <w:rPr>
          <w:rFonts w:ascii="Times New Roman" w:hAnsi="Times New Roman" w:cs="Times New Roman"/>
          <w:color w:val="000000" w:themeColor="text1"/>
          <w:shd w:val="clear" w:color="auto" w:fill="FFFFFF"/>
        </w:rPr>
        <w:t> that lock the bike, and only release it by computer control. The user enters payment information, and the computer unlocks a bike. The user returns the bike by placing it in the dock, which locks it in place. Other systems are dockless.</w:t>
      </w:r>
    </w:p>
    <w:p w:rsidR="00A050F1" w:rsidRPr="00210B3C" w:rsidRDefault="00A050F1" w:rsidP="00A050F1">
      <w:pPr>
        <w:jc w:val="both"/>
        <w:rPr>
          <w:rFonts w:ascii="Times New Roman" w:hAnsi="Times New Roman" w:cs="Times New Roman"/>
          <w:color w:val="000000" w:themeColor="text1"/>
          <w:shd w:val="clear" w:color="auto" w:fill="FFFFFF"/>
        </w:rPr>
      </w:pPr>
    </w:p>
    <w:p w:rsidR="00A050F1" w:rsidRPr="00210B3C" w:rsidRDefault="00A050F1" w:rsidP="00A050F1">
      <w:pPr>
        <w:rPr>
          <w:rFonts w:ascii="Times New Roman" w:eastAsia="Times New Roman" w:hAnsi="Times New Roman" w:cs="Times New Roman"/>
          <w:b/>
          <w:i/>
          <w:sz w:val="24"/>
          <w:szCs w:val="24"/>
        </w:rPr>
      </w:pPr>
      <w:r w:rsidRPr="00210B3C">
        <w:rPr>
          <w:rFonts w:ascii="Times New Roman" w:eastAsia="Times New Roman" w:hAnsi="Times New Roman" w:cs="Times New Roman"/>
          <w:b/>
          <w:i/>
          <w:sz w:val="24"/>
          <w:szCs w:val="24"/>
        </w:rPr>
        <w:t>Keywords: machine learning, bike sharing, temperature, seasons, holidays, functioning day.</w:t>
      </w:r>
    </w:p>
    <w:p w:rsidR="00A050F1" w:rsidRPr="00210B3C" w:rsidRDefault="00A050F1" w:rsidP="00A050F1">
      <w:pPr>
        <w:jc w:val="both"/>
        <w:rPr>
          <w:rFonts w:ascii="Times New Roman" w:hAnsi="Times New Roman" w:cs="Times New Roman"/>
          <w:color w:val="000000" w:themeColor="text1"/>
          <w:shd w:val="clear" w:color="auto" w:fill="FFFFFF"/>
        </w:rPr>
      </w:pPr>
    </w:p>
    <w:p w:rsidR="00A050F1" w:rsidRPr="00210B3C" w:rsidRDefault="00A050F1" w:rsidP="00A050F1">
      <w:pPr>
        <w:shd w:val="clear" w:color="auto" w:fill="FFFFFF"/>
        <w:spacing w:before="120" w:after="100"/>
        <w:rPr>
          <w:rFonts w:ascii="Times New Roman" w:eastAsia="Times New Roman" w:hAnsi="Times New Roman" w:cs="Times New Roman"/>
          <w:b/>
          <w:color w:val="212121"/>
          <w:sz w:val="32"/>
          <w:szCs w:val="32"/>
        </w:rPr>
      </w:pPr>
      <w:r w:rsidRPr="00210B3C">
        <w:rPr>
          <w:rFonts w:ascii="Times New Roman" w:eastAsia="Times New Roman" w:hAnsi="Times New Roman" w:cs="Times New Roman"/>
          <w:b/>
          <w:color w:val="212121"/>
          <w:sz w:val="32"/>
          <w:szCs w:val="32"/>
        </w:rPr>
        <w:t>1.Problem Statement</w:t>
      </w:r>
    </w:p>
    <w:p w:rsidR="00A050F1" w:rsidRPr="00210B3C" w:rsidRDefault="00A050F1" w:rsidP="00A050F1">
      <w:pPr>
        <w:jc w:val="both"/>
        <w:rPr>
          <w:rFonts w:ascii="Times New Roman" w:eastAsia="Times New Roman" w:hAnsi="Times New Roman" w:cs="Times New Roman"/>
          <w:color w:val="212121"/>
          <w:sz w:val="24"/>
          <w:szCs w:val="24"/>
        </w:rPr>
      </w:pPr>
      <w:r w:rsidRPr="00210B3C">
        <w:rPr>
          <w:rFonts w:ascii="Times New Roman" w:eastAsia="Times New Roman" w:hAnsi="Times New Roman" w:cs="Times New Roman"/>
          <w:color w:val="212121"/>
          <w:sz w:val="24"/>
          <w:szCs w:val="24"/>
        </w:rPr>
        <w:t>Data, “SeaulBikeData.csv”, provided by an Alma Better. Customers/Users can download their respective app on smartphones and book a bike from anywhere nearest hub of that particular bike sharing platform and can return to the nearest hub of destination.</w:t>
      </w:r>
    </w:p>
    <w:p w:rsidR="00A050F1" w:rsidRPr="00210B3C" w:rsidRDefault="00A050F1" w:rsidP="00A050F1">
      <w:pPr>
        <w:jc w:val="both"/>
        <w:rPr>
          <w:rFonts w:ascii="Times New Roman" w:eastAsia="Times New Roman" w:hAnsi="Times New Roman" w:cs="Times New Roman"/>
          <w:color w:val="212121"/>
          <w:sz w:val="24"/>
          <w:szCs w:val="24"/>
        </w:rPr>
      </w:pPr>
    </w:p>
    <w:p w:rsidR="00A050F1" w:rsidRPr="00210B3C" w:rsidRDefault="00A050F1" w:rsidP="00A050F1">
      <w:pPr>
        <w:shd w:val="clear" w:color="auto" w:fill="FFFFFF"/>
        <w:spacing w:before="120" w:after="100"/>
        <w:rPr>
          <w:rFonts w:ascii="Times New Roman" w:eastAsia="Times New Roman" w:hAnsi="Times New Roman" w:cs="Times New Roman"/>
          <w:color w:val="212121"/>
          <w:sz w:val="24"/>
          <w:szCs w:val="24"/>
        </w:rPr>
      </w:pPr>
      <w:r w:rsidRPr="00210B3C">
        <w:rPr>
          <w:rFonts w:ascii="Times New Roman" w:eastAsia="Times New Roman" w:hAnsi="Times New Roman" w:cs="Times New Roman"/>
          <w:color w:val="212121"/>
          <w:sz w:val="24"/>
          <w:szCs w:val="24"/>
        </w:rPr>
        <w:t>The main objective is to build a predictive model, which could help them in predicting the rush hour proactively. This would in turn help them in matching the availability of bikes with the right customers quickly and efficiently.</w:t>
      </w:r>
    </w:p>
    <w:p w:rsidR="00221E9C" w:rsidRPr="00210B3C" w:rsidRDefault="00221E9C" w:rsidP="00221E9C">
      <w:pPr>
        <w:numPr>
          <w:ilvl w:val="0"/>
          <w:numId w:val="1"/>
        </w:numPr>
        <w:spacing w:before="120"/>
        <w:rPr>
          <w:rFonts w:ascii="Times New Roman" w:eastAsia="Times New Roman" w:hAnsi="Times New Roman" w:cs="Times New Roman"/>
        </w:rPr>
      </w:pPr>
      <w:r w:rsidRPr="00210B3C">
        <w:rPr>
          <w:rFonts w:ascii="Times New Roman" w:eastAsia="Times New Roman" w:hAnsi="Times New Roman" w:cs="Times New Roman"/>
          <w:color w:val="212121"/>
          <w:sz w:val="24"/>
          <w:szCs w:val="24"/>
        </w:rPr>
        <w:t>Normal peak-hours</w:t>
      </w:r>
    </w:p>
    <w:p w:rsidR="00221E9C" w:rsidRPr="00210B3C" w:rsidRDefault="00221E9C" w:rsidP="00221E9C">
      <w:pPr>
        <w:numPr>
          <w:ilvl w:val="0"/>
          <w:numId w:val="1"/>
        </w:numPr>
        <w:rPr>
          <w:rFonts w:ascii="Times New Roman" w:eastAsia="Times New Roman" w:hAnsi="Times New Roman" w:cs="Times New Roman"/>
        </w:rPr>
      </w:pPr>
      <w:r w:rsidRPr="00210B3C">
        <w:rPr>
          <w:rFonts w:ascii="Times New Roman" w:eastAsia="Times New Roman" w:hAnsi="Times New Roman" w:cs="Times New Roman"/>
          <w:color w:val="212121"/>
          <w:sz w:val="24"/>
          <w:szCs w:val="24"/>
        </w:rPr>
        <w:t>How weathers are related (temperature, humidity, snowfall, rainfall and etc.)</w:t>
      </w:r>
    </w:p>
    <w:p w:rsidR="00221E9C" w:rsidRPr="00210B3C" w:rsidRDefault="00221E9C" w:rsidP="00221E9C">
      <w:pPr>
        <w:numPr>
          <w:ilvl w:val="0"/>
          <w:numId w:val="1"/>
        </w:numPr>
        <w:rPr>
          <w:rFonts w:ascii="Times New Roman" w:eastAsia="Times New Roman" w:hAnsi="Times New Roman" w:cs="Times New Roman"/>
        </w:rPr>
      </w:pPr>
      <w:r w:rsidRPr="00210B3C">
        <w:rPr>
          <w:rFonts w:ascii="Times New Roman" w:eastAsia="Times New Roman" w:hAnsi="Times New Roman" w:cs="Times New Roman"/>
          <w:color w:val="212121"/>
          <w:sz w:val="24"/>
          <w:szCs w:val="24"/>
        </w:rPr>
        <w:t>Events (Holiday or Non-holiday)</w:t>
      </w:r>
    </w:p>
    <w:p w:rsidR="00221E9C" w:rsidRPr="00210B3C" w:rsidRDefault="00221E9C" w:rsidP="00221E9C">
      <w:pPr>
        <w:numPr>
          <w:ilvl w:val="0"/>
          <w:numId w:val="1"/>
        </w:numPr>
        <w:rPr>
          <w:rFonts w:ascii="Times New Roman" w:eastAsia="Times New Roman" w:hAnsi="Times New Roman" w:cs="Times New Roman"/>
        </w:rPr>
      </w:pPr>
      <w:r w:rsidRPr="00210B3C">
        <w:rPr>
          <w:rFonts w:ascii="Times New Roman" w:eastAsia="Times New Roman" w:hAnsi="Times New Roman" w:cs="Times New Roman"/>
          <w:color w:val="212121"/>
          <w:sz w:val="24"/>
          <w:szCs w:val="24"/>
        </w:rPr>
        <w:t>Type of Day (Functioning and Non-Functioning Day)</w:t>
      </w:r>
    </w:p>
    <w:p w:rsidR="00221E9C" w:rsidRPr="00210B3C" w:rsidRDefault="00221E9C" w:rsidP="00221E9C">
      <w:pPr>
        <w:ind w:left="720"/>
        <w:rPr>
          <w:rFonts w:ascii="Times New Roman" w:eastAsia="Times New Roman" w:hAnsi="Times New Roman" w:cs="Times New Roman"/>
        </w:rPr>
      </w:pPr>
    </w:p>
    <w:p w:rsidR="00A050F1" w:rsidRPr="00210B3C" w:rsidRDefault="00221E9C" w:rsidP="00A050F1">
      <w:pPr>
        <w:jc w:val="both"/>
        <w:rPr>
          <w:rFonts w:ascii="Times New Roman" w:eastAsia="Times New Roman" w:hAnsi="Times New Roman" w:cs="Times New Roman"/>
          <w:b/>
          <w:sz w:val="32"/>
          <w:szCs w:val="32"/>
        </w:rPr>
      </w:pPr>
      <w:r w:rsidRPr="00210B3C">
        <w:rPr>
          <w:rFonts w:ascii="Times New Roman" w:eastAsia="Times New Roman" w:hAnsi="Times New Roman" w:cs="Times New Roman"/>
          <w:b/>
          <w:sz w:val="32"/>
          <w:szCs w:val="32"/>
        </w:rPr>
        <w:t>2. Introduction</w:t>
      </w:r>
    </w:p>
    <w:p w:rsidR="00221E9C" w:rsidRPr="00210B3C" w:rsidRDefault="00221E9C" w:rsidP="00A050F1">
      <w:pPr>
        <w:jc w:val="both"/>
        <w:rPr>
          <w:rFonts w:ascii="Times New Roman" w:eastAsia="Times New Roman" w:hAnsi="Times New Roman" w:cs="Times New Roman"/>
          <w:color w:val="000000" w:themeColor="text1"/>
        </w:rPr>
      </w:pPr>
    </w:p>
    <w:p w:rsidR="00A050F1" w:rsidRPr="00210B3C" w:rsidRDefault="00A050F1" w:rsidP="00A050F1">
      <w:pPr>
        <w:jc w:val="both"/>
        <w:rPr>
          <w:rFonts w:ascii="Times New Roman" w:hAnsi="Times New Roman" w:cs="Times New Roman"/>
        </w:rPr>
      </w:pPr>
      <w:r w:rsidRPr="00210B3C">
        <w:rPr>
          <w:rFonts w:ascii="Times New Roman" w:hAnsi="Times New Roman" w:cs="Times New Roman"/>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2000 bike-sharing programs around the world.</w:t>
      </w:r>
    </w:p>
    <w:p w:rsidR="000E7E57" w:rsidRPr="00210B3C" w:rsidRDefault="000E7E57" w:rsidP="00A050F1">
      <w:pPr>
        <w:jc w:val="both"/>
        <w:rPr>
          <w:rFonts w:ascii="Times New Roman" w:hAnsi="Times New Roman" w:cs="Times New Roman"/>
        </w:rPr>
      </w:pPr>
    </w:p>
    <w:p w:rsidR="000E7E57" w:rsidRPr="00210B3C" w:rsidRDefault="000E7E57" w:rsidP="000E7E57">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sidRPr="00210B3C">
        <w:rPr>
          <w:rFonts w:ascii="Times New Roman" w:eastAsia="Times New Roman" w:hAnsi="Times New Roman" w:cs="Times New Roman"/>
          <w:color w:val="212121"/>
          <w:sz w:val="24"/>
          <w:szCs w:val="24"/>
        </w:rPr>
        <w:t>Our goal here is to build a predictive model, which could help us in predicting the rush hour proactively.</w:t>
      </w:r>
    </w:p>
    <w:p w:rsidR="00DD2E0B" w:rsidRPr="00210B3C" w:rsidRDefault="00DD2E0B" w:rsidP="00DD2E0B">
      <w:pPr>
        <w:rPr>
          <w:rFonts w:ascii="Times New Roman" w:hAnsi="Times New Roman" w:cs="Times New Roman"/>
        </w:rPr>
      </w:pPr>
    </w:p>
    <w:p w:rsidR="000E7E57" w:rsidRPr="00210B3C" w:rsidRDefault="001122C2" w:rsidP="000E7E57">
      <w:pPr>
        <w:pStyle w:val="Heading1"/>
        <w:keepNext w:val="0"/>
        <w:keepLines w:val="0"/>
        <w:shd w:val="clear" w:color="auto" w:fill="FFFFFF"/>
        <w:spacing w:after="240"/>
        <w:rPr>
          <w:rFonts w:ascii="Times New Roman" w:eastAsia="Times New Roman" w:hAnsi="Times New Roman" w:cs="Times New Roman"/>
          <w:b/>
          <w:color w:val="212121"/>
        </w:rPr>
      </w:pPr>
      <w:r w:rsidRPr="00210B3C">
        <w:rPr>
          <w:rFonts w:ascii="Times New Roman" w:eastAsia="Times New Roman" w:hAnsi="Times New Roman" w:cs="Times New Roman"/>
          <w:b/>
          <w:color w:val="212121"/>
        </w:rPr>
        <w:lastRenderedPageBreak/>
        <w:t>3</w:t>
      </w:r>
      <w:r w:rsidR="000E7E57" w:rsidRPr="00210B3C">
        <w:rPr>
          <w:rFonts w:ascii="Times New Roman" w:eastAsia="Times New Roman" w:hAnsi="Times New Roman" w:cs="Times New Roman"/>
          <w:b/>
          <w:color w:val="212121"/>
        </w:rPr>
        <w:t xml:space="preserve">. </w:t>
      </w:r>
      <w:r w:rsidR="00DD2E0B" w:rsidRPr="00210B3C">
        <w:rPr>
          <w:rFonts w:ascii="Times New Roman" w:eastAsia="Times New Roman" w:hAnsi="Times New Roman" w:cs="Times New Roman"/>
          <w:b/>
          <w:color w:val="212121"/>
        </w:rPr>
        <w:t>How different time of a day work</w:t>
      </w:r>
    </w:p>
    <w:p w:rsidR="00DD2E0B" w:rsidRPr="00210B3C" w:rsidRDefault="00DD2E0B" w:rsidP="00DD2E0B">
      <w:pPr>
        <w:pStyle w:val="Heading2"/>
        <w:keepNext w:val="0"/>
        <w:keepLines w:val="0"/>
        <w:numPr>
          <w:ilvl w:val="0"/>
          <w:numId w:val="2"/>
        </w:numPr>
        <w:shd w:val="clear" w:color="auto" w:fill="FFFFFF"/>
        <w:spacing w:before="180" w:after="180"/>
        <w:rPr>
          <w:rFonts w:ascii="Times New Roman" w:eastAsia="Times New Roman" w:hAnsi="Times New Roman" w:cs="Times New Roman"/>
          <w:b/>
          <w:color w:val="212121"/>
          <w:sz w:val="27"/>
          <w:szCs w:val="27"/>
        </w:rPr>
      </w:pPr>
      <w:r w:rsidRPr="00210B3C">
        <w:rPr>
          <w:rFonts w:ascii="Times New Roman" w:eastAsia="Times New Roman" w:hAnsi="Times New Roman" w:cs="Times New Roman"/>
          <w:b/>
          <w:color w:val="212121"/>
          <w:sz w:val="27"/>
          <w:szCs w:val="27"/>
          <w:u w:val="single"/>
        </w:rPr>
        <w:t>Demand for rides increases</w:t>
      </w:r>
    </w:p>
    <w:p w:rsidR="00DD2E0B" w:rsidRPr="00210B3C" w:rsidRDefault="00DD2E0B" w:rsidP="00DD2E0B">
      <w:pPr>
        <w:pStyle w:val="ListParagraph"/>
        <w:shd w:val="clear" w:color="auto" w:fill="FFFFFF"/>
        <w:spacing w:before="120" w:after="100"/>
        <w:rPr>
          <w:rFonts w:ascii="Times New Roman" w:eastAsia="Roboto" w:hAnsi="Times New Roman" w:cs="Times New Roman"/>
          <w:color w:val="212121"/>
          <w:sz w:val="24"/>
          <w:szCs w:val="24"/>
        </w:rPr>
      </w:pPr>
      <w:r w:rsidRPr="00210B3C">
        <w:rPr>
          <w:rFonts w:ascii="Times New Roman" w:eastAsia="Times New Roman" w:hAnsi="Times New Roman" w:cs="Times New Roman"/>
          <w:color w:val="212121"/>
          <w:sz w:val="24"/>
          <w:szCs w:val="24"/>
        </w:rPr>
        <w:t xml:space="preserve">There are times when so many people are requesting bike ride on the road. High temperature, office hour, weather, humidity, and holiday. For instance, may cause unusually large numbers of people to </w:t>
      </w:r>
      <w:r w:rsidRPr="00210B3C">
        <w:rPr>
          <w:rFonts w:ascii="Times New Roman" w:eastAsia="Roboto" w:hAnsi="Times New Roman" w:cs="Times New Roman"/>
          <w:color w:val="212121"/>
          <w:sz w:val="24"/>
          <w:szCs w:val="24"/>
        </w:rPr>
        <w:t>want to request a ride with certain bike sharing company all at the same time (mainly in office hour).</w:t>
      </w:r>
    </w:p>
    <w:p w:rsidR="00DD2E0B" w:rsidRPr="00210B3C" w:rsidRDefault="001122C2" w:rsidP="00DD2E0B">
      <w:pPr>
        <w:shd w:val="clear" w:color="auto" w:fill="FFFFFF"/>
        <w:spacing w:before="120" w:after="100"/>
        <w:rPr>
          <w:rFonts w:ascii="Times New Roman" w:eastAsia="Times New Roman" w:hAnsi="Times New Roman" w:cs="Times New Roman"/>
          <w:b/>
          <w:color w:val="212121"/>
          <w:sz w:val="36"/>
          <w:szCs w:val="36"/>
        </w:rPr>
      </w:pPr>
      <w:r w:rsidRPr="00210B3C">
        <w:rPr>
          <w:rFonts w:ascii="Times New Roman" w:eastAsia="Times New Roman" w:hAnsi="Times New Roman" w:cs="Times New Roman"/>
          <w:b/>
          <w:color w:val="212121"/>
          <w:sz w:val="36"/>
          <w:szCs w:val="36"/>
        </w:rPr>
        <w:t>4</w:t>
      </w:r>
      <w:r w:rsidR="00DD2E0B" w:rsidRPr="00210B3C">
        <w:rPr>
          <w:rFonts w:ascii="Times New Roman" w:eastAsia="Times New Roman" w:hAnsi="Times New Roman" w:cs="Times New Roman"/>
          <w:b/>
          <w:color w:val="212121"/>
          <w:sz w:val="36"/>
          <w:szCs w:val="36"/>
        </w:rPr>
        <w:t>. Steps involved:</w:t>
      </w:r>
    </w:p>
    <w:p w:rsidR="00DD2E0B" w:rsidRPr="00210B3C" w:rsidRDefault="00DD2E0B" w:rsidP="00DD2E0B">
      <w:pPr>
        <w:numPr>
          <w:ilvl w:val="0"/>
          <w:numId w:val="3"/>
        </w:numPr>
        <w:rPr>
          <w:rFonts w:ascii="Times New Roman" w:eastAsia="Times New Roman" w:hAnsi="Times New Roman" w:cs="Times New Roman"/>
          <w:b/>
          <w:sz w:val="26"/>
          <w:szCs w:val="26"/>
        </w:rPr>
      </w:pPr>
      <w:r w:rsidRPr="00210B3C">
        <w:rPr>
          <w:rFonts w:ascii="Times New Roman" w:eastAsia="Times New Roman" w:hAnsi="Times New Roman" w:cs="Times New Roman"/>
          <w:b/>
          <w:sz w:val="26"/>
          <w:szCs w:val="26"/>
          <w:u w:val="single"/>
        </w:rPr>
        <w:t xml:space="preserve">Exploratory Data Analysis </w:t>
      </w:r>
    </w:p>
    <w:p w:rsidR="00DD2E0B" w:rsidRPr="00210B3C" w:rsidRDefault="00DD2E0B" w:rsidP="00DD2E0B">
      <w:pPr>
        <w:pStyle w:val="ListParagraph"/>
        <w:rPr>
          <w:rFonts w:ascii="Times New Roman" w:eastAsia="Times New Roman" w:hAnsi="Times New Roman" w:cs="Times New Roman"/>
          <w:sz w:val="24"/>
          <w:szCs w:val="24"/>
        </w:rPr>
      </w:pPr>
    </w:p>
    <w:p w:rsidR="00DD2E0B" w:rsidRPr="00210B3C" w:rsidRDefault="00DD2E0B" w:rsidP="00DD2E0B">
      <w:pPr>
        <w:pStyle w:val="ListParagraph"/>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After loading the dataset, we performed this method by comparing our target variable that is Rented Bike Count with other independent variables. This process helped us figuring out various aspects and relationships among the target and the independent variables. It gave us a better idea of which feature behaves in which manner compared to the target variable.</w:t>
      </w:r>
    </w:p>
    <w:p w:rsidR="00DD2E0B" w:rsidRPr="00210B3C" w:rsidRDefault="00DD2E0B" w:rsidP="00DD2E0B">
      <w:pPr>
        <w:pStyle w:val="ListParagraph"/>
        <w:rPr>
          <w:rFonts w:ascii="Times New Roman" w:eastAsia="Times New Roman" w:hAnsi="Times New Roman" w:cs="Times New Roman"/>
          <w:sz w:val="24"/>
          <w:szCs w:val="24"/>
        </w:rPr>
      </w:pPr>
    </w:p>
    <w:p w:rsidR="00DD2E0B" w:rsidRPr="00210B3C" w:rsidRDefault="00DD2E0B" w:rsidP="00DD2E0B">
      <w:pPr>
        <w:pStyle w:val="ListParagraph"/>
        <w:numPr>
          <w:ilvl w:val="0"/>
          <w:numId w:val="3"/>
        </w:numPr>
        <w:rPr>
          <w:rFonts w:ascii="Times New Roman" w:eastAsia="Times New Roman" w:hAnsi="Times New Roman" w:cs="Times New Roman"/>
          <w:sz w:val="24"/>
          <w:szCs w:val="24"/>
        </w:rPr>
      </w:pPr>
      <w:r w:rsidRPr="00210B3C">
        <w:rPr>
          <w:rFonts w:ascii="Times New Roman" w:eastAsia="Times New Roman" w:hAnsi="Times New Roman" w:cs="Times New Roman"/>
          <w:b/>
          <w:sz w:val="26"/>
          <w:szCs w:val="26"/>
          <w:u w:val="single"/>
        </w:rPr>
        <w:t>Null values Treatment</w:t>
      </w:r>
    </w:p>
    <w:p w:rsidR="00DD2E0B" w:rsidRPr="00210B3C" w:rsidRDefault="00DD2E0B" w:rsidP="00DD2E0B">
      <w:pPr>
        <w:pStyle w:val="ListParagraph"/>
        <w:rPr>
          <w:rFonts w:ascii="Times New Roman" w:eastAsia="Times New Roman" w:hAnsi="Times New Roman" w:cs="Times New Roman"/>
          <w:sz w:val="24"/>
          <w:szCs w:val="24"/>
        </w:rPr>
      </w:pPr>
    </w:p>
    <w:p w:rsidR="00DD2E0B" w:rsidRPr="00210B3C" w:rsidRDefault="00DD2E0B" w:rsidP="00DD2E0B">
      <w:pPr>
        <w:pStyle w:val="ListParagraph"/>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Our dataset contains a large number of null values which might tend to disturb our accuracy hence we dropped them at the beginning of our project in order to get a better result.</w:t>
      </w:r>
    </w:p>
    <w:p w:rsidR="00DD2E0B" w:rsidRPr="00210B3C" w:rsidRDefault="00DD2E0B" w:rsidP="00DD2E0B">
      <w:pPr>
        <w:numPr>
          <w:ilvl w:val="0"/>
          <w:numId w:val="3"/>
        </w:numPr>
        <w:rPr>
          <w:rFonts w:ascii="Times New Roman" w:eastAsia="Times New Roman" w:hAnsi="Times New Roman" w:cs="Times New Roman"/>
          <w:b/>
          <w:sz w:val="26"/>
          <w:szCs w:val="26"/>
        </w:rPr>
      </w:pPr>
      <w:r w:rsidRPr="00210B3C">
        <w:rPr>
          <w:rFonts w:ascii="Times New Roman" w:eastAsia="Times New Roman" w:hAnsi="Times New Roman" w:cs="Times New Roman"/>
          <w:b/>
          <w:sz w:val="26"/>
          <w:szCs w:val="26"/>
          <w:u w:val="single"/>
        </w:rPr>
        <w:t xml:space="preserve">Encoding of categorical columns </w:t>
      </w:r>
    </w:p>
    <w:p w:rsidR="00DD2E0B" w:rsidRPr="00210B3C" w:rsidRDefault="00DD2E0B" w:rsidP="00DD2E0B">
      <w:pPr>
        <w:pStyle w:val="ListParagraph"/>
        <w:rPr>
          <w:rFonts w:ascii="Times New Roman" w:eastAsia="Times New Roman" w:hAnsi="Times New Roman" w:cs="Times New Roman"/>
          <w:sz w:val="24"/>
          <w:szCs w:val="24"/>
        </w:rPr>
      </w:pPr>
    </w:p>
    <w:p w:rsidR="00DD2E0B" w:rsidRPr="00210B3C" w:rsidRDefault="00DD2E0B" w:rsidP="00DD2E0B">
      <w:pPr>
        <w:pStyle w:val="ListParagraph"/>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 Like, we have considered weekdays as “0” and weekends as “1”.</w:t>
      </w:r>
    </w:p>
    <w:p w:rsidR="00DD2E0B" w:rsidRPr="00210B3C" w:rsidRDefault="00DD2E0B" w:rsidP="00DD2E0B">
      <w:pPr>
        <w:pStyle w:val="ListParagraph"/>
        <w:rPr>
          <w:rFonts w:ascii="Times New Roman" w:eastAsia="Times New Roman" w:hAnsi="Times New Roman" w:cs="Times New Roman"/>
          <w:sz w:val="24"/>
          <w:szCs w:val="24"/>
        </w:rPr>
      </w:pPr>
    </w:p>
    <w:p w:rsidR="00DD2E0B" w:rsidRPr="00210B3C" w:rsidRDefault="00DD2E0B" w:rsidP="00DD2E0B">
      <w:pPr>
        <w:numPr>
          <w:ilvl w:val="0"/>
          <w:numId w:val="3"/>
        </w:numPr>
        <w:rPr>
          <w:rFonts w:ascii="Times New Roman" w:eastAsia="Times New Roman" w:hAnsi="Times New Roman" w:cs="Times New Roman"/>
          <w:b/>
          <w:sz w:val="26"/>
          <w:szCs w:val="26"/>
        </w:rPr>
      </w:pPr>
      <w:r w:rsidRPr="00210B3C">
        <w:rPr>
          <w:rFonts w:ascii="Times New Roman" w:eastAsia="Times New Roman" w:hAnsi="Times New Roman" w:cs="Times New Roman"/>
          <w:b/>
          <w:sz w:val="26"/>
          <w:szCs w:val="26"/>
          <w:u w:val="single"/>
        </w:rPr>
        <w:t>Feature Selection</w:t>
      </w:r>
    </w:p>
    <w:p w:rsidR="00DD2E0B" w:rsidRPr="00210B3C" w:rsidRDefault="00DD2E0B" w:rsidP="00DD2E0B">
      <w:pPr>
        <w:ind w:left="720"/>
        <w:rPr>
          <w:rFonts w:ascii="Times New Roman" w:eastAsia="Times New Roman" w:hAnsi="Times New Roman" w:cs="Times New Roman"/>
          <w:b/>
          <w:sz w:val="26"/>
          <w:szCs w:val="26"/>
        </w:rPr>
      </w:pPr>
    </w:p>
    <w:p w:rsidR="00DD2E0B" w:rsidRPr="00210B3C" w:rsidRDefault="00DD2E0B" w:rsidP="001122C2">
      <w:pPr>
        <w:ind w:left="720"/>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In these steps we used algorithms like</w:t>
      </w:r>
      <w:r w:rsidR="001122C2" w:rsidRPr="00210B3C">
        <w:rPr>
          <w:rFonts w:ascii="Times New Roman" w:eastAsia="Times New Roman" w:hAnsi="Times New Roman" w:cs="Times New Roman"/>
          <w:sz w:val="24"/>
          <w:szCs w:val="24"/>
        </w:rPr>
        <w:t xml:space="preserve"> “Random Forest”</w:t>
      </w:r>
      <w:r w:rsidRPr="00210B3C">
        <w:rPr>
          <w:rFonts w:ascii="Times New Roman" w:eastAsia="Times New Roman" w:hAnsi="Times New Roman" w:cs="Times New Roman"/>
          <w:sz w:val="24"/>
          <w:szCs w:val="24"/>
        </w:rPr>
        <w:t xml:space="preserve"> classifier to check the results of each feature </w:t>
      </w:r>
      <w:r w:rsidR="001122C2" w:rsidRPr="00210B3C">
        <w:rPr>
          <w:rFonts w:ascii="Times New Roman" w:eastAsia="Times New Roman" w:hAnsi="Times New Roman" w:cs="Times New Roman"/>
          <w:sz w:val="24"/>
          <w:szCs w:val="24"/>
        </w:rPr>
        <w:t>i.e.</w:t>
      </w:r>
      <w:r w:rsidRPr="00210B3C">
        <w:rPr>
          <w:rFonts w:ascii="Times New Roman" w:eastAsia="Times New Roman" w:hAnsi="Times New Roman" w:cs="Times New Roman"/>
          <w:sz w:val="24"/>
          <w:szCs w:val="24"/>
        </w:rPr>
        <w:t xml:space="preserve"> which feature is more important compared to our model and which is of l</w:t>
      </w:r>
      <w:r w:rsidR="001122C2" w:rsidRPr="00210B3C">
        <w:rPr>
          <w:rFonts w:ascii="Times New Roman" w:eastAsia="Times New Roman" w:hAnsi="Times New Roman" w:cs="Times New Roman"/>
          <w:sz w:val="24"/>
          <w:szCs w:val="24"/>
        </w:rPr>
        <w:t>ess importance.</w:t>
      </w:r>
    </w:p>
    <w:p w:rsidR="001122C2" w:rsidRPr="00210B3C" w:rsidRDefault="001122C2" w:rsidP="001122C2">
      <w:pPr>
        <w:ind w:left="720"/>
        <w:rPr>
          <w:rFonts w:ascii="Times New Roman" w:eastAsia="Times New Roman" w:hAnsi="Times New Roman" w:cs="Times New Roman"/>
          <w:sz w:val="24"/>
          <w:szCs w:val="24"/>
        </w:rPr>
      </w:pPr>
    </w:p>
    <w:p w:rsidR="00AC74BC" w:rsidRPr="00AC74BC" w:rsidRDefault="001122C2" w:rsidP="00AC74BC">
      <w:pPr>
        <w:numPr>
          <w:ilvl w:val="0"/>
          <w:numId w:val="8"/>
        </w:numPr>
        <w:rPr>
          <w:rFonts w:ascii="Times New Roman" w:eastAsia="Times New Roman" w:hAnsi="Times New Roman" w:cs="Times New Roman"/>
          <w:b/>
          <w:sz w:val="26"/>
          <w:szCs w:val="26"/>
        </w:rPr>
      </w:pPr>
      <w:r w:rsidRPr="00210B3C">
        <w:rPr>
          <w:rFonts w:ascii="Times New Roman" w:eastAsia="Times New Roman" w:hAnsi="Times New Roman" w:cs="Times New Roman"/>
          <w:b/>
          <w:sz w:val="26"/>
          <w:szCs w:val="26"/>
          <w:u w:val="single"/>
        </w:rPr>
        <w:t>Standardization of features</w:t>
      </w:r>
    </w:p>
    <w:p w:rsidR="001122C2" w:rsidRPr="00210B3C" w:rsidRDefault="001122C2" w:rsidP="001122C2">
      <w:pPr>
        <w:pStyle w:val="ListParagraph"/>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Our main motive through this step was to scale our data into a uniform format that would allow us to utilize the data in a better way while performing fitting and applying different algorithms to it.</w:t>
      </w:r>
    </w:p>
    <w:p w:rsidR="001122C2" w:rsidRPr="00210B3C" w:rsidRDefault="001122C2" w:rsidP="001122C2">
      <w:pPr>
        <w:pStyle w:val="ListParagraph"/>
        <w:rPr>
          <w:rFonts w:ascii="Times New Roman" w:eastAsia="Times New Roman" w:hAnsi="Times New Roman" w:cs="Times New Roman"/>
          <w:sz w:val="24"/>
          <w:szCs w:val="24"/>
        </w:rPr>
      </w:pPr>
    </w:p>
    <w:p w:rsidR="001122C2" w:rsidRPr="00210B3C" w:rsidRDefault="001122C2" w:rsidP="001122C2">
      <w:pPr>
        <w:pStyle w:val="ListParagraph"/>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The basic goal was to enforce a level of consistency or uniformity to certain practices or operations within the selected environment.</w:t>
      </w:r>
    </w:p>
    <w:p w:rsidR="001122C2" w:rsidRPr="00210B3C" w:rsidRDefault="001122C2" w:rsidP="001122C2">
      <w:pPr>
        <w:pStyle w:val="ListParagraph"/>
        <w:numPr>
          <w:ilvl w:val="0"/>
          <w:numId w:val="8"/>
        </w:numPr>
        <w:rPr>
          <w:rFonts w:ascii="Times New Roman" w:eastAsia="Times New Roman" w:hAnsi="Times New Roman" w:cs="Times New Roman"/>
          <w:sz w:val="24"/>
          <w:szCs w:val="24"/>
        </w:rPr>
      </w:pPr>
      <w:r w:rsidRPr="00210B3C">
        <w:rPr>
          <w:rFonts w:ascii="Times New Roman" w:eastAsia="Times New Roman" w:hAnsi="Times New Roman" w:cs="Times New Roman"/>
          <w:b/>
          <w:sz w:val="26"/>
          <w:szCs w:val="26"/>
          <w:u w:val="single"/>
        </w:rPr>
        <w:lastRenderedPageBreak/>
        <w:t>Fitting different models</w:t>
      </w:r>
    </w:p>
    <w:p w:rsidR="001122C2" w:rsidRPr="00210B3C" w:rsidRDefault="001122C2" w:rsidP="001122C2">
      <w:pPr>
        <w:pStyle w:val="ListParagraph"/>
        <w:rPr>
          <w:rFonts w:ascii="Times New Roman" w:eastAsia="Times New Roman" w:hAnsi="Times New Roman" w:cs="Times New Roman"/>
          <w:b/>
          <w:sz w:val="26"/>
          <w:szCs w:val="26"/>
          <w:u w:val="single"/>
        </w:rPr>
      </w:pPr>
    </w:p>
    <w:p w:rsidR="001122C2" w:rsidRPr="00210B3C" w:rsidRDefault="001122C2" w:rsidP="004758CA">
      <w:pPr>
        <w:ind w:left="720"/>
        <w:rPr>
          <w:rFonts w:ascii="Times New Roman" w:eastAsia="Times New Roman" w:hAnsi="Times New Roman" w:cs="Times New Roman"/>
          <w:color w:val="212121"/>
          <w:sz w:val="24"/>
          <w:szCs w:val="24"/>
        </w:rPr>
      </w:pPr>
      <w:r w:rsidRPr="00210B3C">
        <w:rPr>
          <w:rFonts w:ascii="Times New Roman" w:eastAsia="Times New Roman" w:hAnsi="Times New Roman" w:cs="Times New Roman"/>
          <w:color w:val="212121"/>
          <w:sz w:val="24"/>
          <w:szCs w:val="24"/>
        </w:rPr>
        <w:t>For modelling we tried various classification algorithms like:</w:t>
      </w:r>
    </w:p>
    <w:p w:rsidR="001122C2" w:rsidRPr="00210B3C" w:rsidRDefault="001122C2" w:rsidP="001122C2">
      <w:pPr>
        <w:numPr>
          <w:ilvl w:val="0"/>
          <w:numId w:val="9"/>
        </w:numPr>
        <w:shd w:val="clear" w:color="auto" w:fill="FFFFFF"/>
        <w:spacing w:before="120"/>
        <w:rPr>
          <w:rFonts w:ascii="Times New Roman" w:eastAsia="Times New Roman" w:hAnsi="Times New Roman" w:cs="Times New Roman"/>
          <w:b/>
        </w:rPr>
      </w:pPr>
      <w:r w:rsidRPr="00210B3C">
        <w:rPr>
          <w:rFonts w:ascii="Times New Roman" w:eastAsia="Times New Roman" w:hAnsi="Times New Roman" w:cs="Times New Roman"/>
          <w:b/>
          <w:color w:val="212121"/>
          <w:sz w:val="24"/>
          <w:szCs w:val="24"/>
        </w:rPr>
        <w:t>Logistic Regression</w:t>
      </w:r>
    </w:p>
    <w:p w:rsidR="001122C2" w:rsidRPr="00210B3C" w:rsidRDefault="001122C2" w:rsidP="00E056F8">
      <w:pPr>
        <w:numPr>
          <w:ilvl w:val="0"/>
          <w:numId w:val="9"/>
        </w:numPr>
        <w:shd w:val="clear" w:color="auto" w:fill="FFFFFF"/>
        <w:rPr>
          <w:rFonts w:ascii="Times New Roman" w:eastAsia="Times New Roman" w:hAnsi="Times New Roman" w:cs="Times New Roman"/>
          <w:b/>
        </w:rPr>
      </w:pPr>
      <w:r w:rsidRPr="00210B3C">
        <w:rPr>
          <w:rFonts w:ascii="Times New Roman" w:eastAsia="Times New Roman" w:hAnsi="Times New Roman" w:cs="Times New Roman"/>
          <w:b/>
          <w:color w:val="212121"/>
          <w:sz w:val="24"/>
          <w:szCs w:val="24"/>
        </w:rPr>
        <w:t>LASSO Regression</w:t>
      </w:r>
    </w:p>
    <w:p w:rsidR="001122C2" w:rsidRPr="00210B3C" w:rsidRDefault="001122C2" w:rsidP="00E056F8">
      <w:pPr>
        <w:numPr>
          <w:ilvl w:val="0"/>
          <w:numId w:val="9"/>
        </w:numPr>
        <w:shd w:val="clear" w:color="auto" w:fill="FFFFFF"/>
        <w:rPr>
          <w:rFonts w:ascii="Times New Roman" w:eastAsia="Times New Roman" w:hAnsi="Times New Roman" w:cs="Times New Roman"/>
          <w:b/>
        </w:rPr>
      </w:pPr>
      <w:r w:rsidRPr="00210B3C">
        <w:rPr>
          <w:rFonts w:ascii="Times New Roman" w:eastAsia="Times New Roman" w:hAnsi="Times New Roman" w:cs="Times New Roman"/>
          <w:b/>
        </w:rPr>
        <w:t>RIDGE Regression</w:t>
      </w:r>
    </w:p>
    <w:p w:rsidR="001122C2" w:rsidRPr="00210B3C" w:rsidRDefault="001122C2" w:rsidP="00E056F8">
      <w:pPr>
        <w:numPr>
          <w:ilvl w:val="0"/>
          <w:numId w:val="9"/>
        </w:numPr>
        <w:shd w:val="clear" w:color="auto" w:fill="FFFFFF"/>
        <w:rPr>
          <w:rFonts w:ascii="Times New Roman" w:eastAsia="Times New Roman" w:hAnsi="Times New Roman" w:cs="Times New Roman"/>
          <w:b/>
        </w:rPr>
      </w:pPr>
      <w:r w:rsidRPr="00210B3C">
        <w:rPr>
          <w:rFonts w:ascii="Times New Roman" w:eastAsia="Times New Roman" w:hAnsi="Times New Roman" w:cs="Times New Roman"/>
          <w:b/>
        </w:rPr>
        <w:t>ELASTIC NET Regression</w:t>
      </w:r>
    </w:p>
    <w:p w:rsidR="001122C2" w:rsidRPr="00210B3C" w:rsidRDefault="001122C2" w:rsidP="00E056F8">
      <w:pPr>
        <w:numPr>
          <w:ilvl w:val="0"/>
          <w:numId w:val="9"/>
        </w:numPr>
        <w:shd w:val="clear" w:color="auto" w:fill="FFFFFF"/>
        <w:rPr>
          <w:rFonts w:ascii="Times New Roman" w:eastAsia="Times New Roman" w:hAnsi="Times New Roman" w:cs="Times New Roman"/>
          <w:b/>
        </w:rPr>
      </w:pPr>
      <w:r w:rsidRPr="00210B3C">
        <w:rPr>
          <w:rFonts w:ascii="Times New Roman" w:eastAsia="Times New Roman" w:hAnsi="Times New Roman" w:cs="Times New Roman"/>
          <w:b/>
        </w:rPr>
        <w:t>Decision Tree</w:t>
      </w:r>
    </w:p>
    <w:p w:rsidR="001122C2" w:rsidRPr="00210B3C" w:rsidRDefault="001122C2" w:rsidP="00E056F8">
      <w:pPr>
        <w:numPr>
          <w:ilvl w:val="0"/>
          <w:numId w:val="9"/>
        </w:numPr>
        <w:shd w:val="clear" w:color="auto" w:fill="FFFFFF"/>
        <w:rPr>
          <w:rFonts w:ascii="Times New Roman" w:eastAsia="Times New Roman" w:hAnsi="Times New Roman" w:cs="Times New Roman"/>
          <w:b/>
        </w:rPr>
      </w:pPr>
      <w:r w:rsidRPr="00210B3C">
        <w:rPr>
          <w:rFonts w:ascii="Times New Roman" w:eastAsia="Times New Roman" w:hAnsi="Times New Roman" w:cs="Times New Roman"/>
          <w:b/>
          <w:color w:val="212121"/>
          <w:sz w:val="24"/>
          <w:szCs w:val="24"/>
        </w:rPr>
        <w:t>Random Forest Classifier</w:t>
      </w:r>
    </w:p>
    <w:p w:rsidR="001122C2" w:rsidRPr="00210B3C" w:rsidRDefault="001122C2" w:rsidP="001122C2">
      <w:pPr>
        <w:numPr>
          <w:ilvl w:val="0"/>
          <w:numId w:val="9"/>
        </w:numPr>
        <w:shd w:val="clear" w:color="auto" w:fill="FFFFFF"/>
        <w:spacing w:after="100"/>
        <w:rPr>
          <w:rFonts w:ascii="Times New Roman" w:eastAsia="Times New Roman" w:hAnsi="Times New Roman" w:cs="Times New Roman"/>
          <w:b/>
        </w:rPr>
      </w:pPr>
      <w:r w:rsidRPr="00210B3C">
        <w:rPr>
          <w:rFonts w:ascii="Times New Roman" w:eastAsia="Times New Roman" w:hAnsi="Times New Roman" w:cs="Times New Roman"/>
          <w:b/>
          <w:color w:val="212121"/>
          <w:sz w:val="24"/>
          <w:szCs w:val="24"/>
        </w:rPr>
        <w:t>XGBoost classifier</w:t>
      </w:r>
    </w:p>
    <w:p w:rsidR="001122C2" w:rsidRPr="00210B3C" w:rsidRDefault="001122C2" w:rsidP="001122C2">
      <w:pPr>
        <w:pStyle w:val="ListParagraph"/>
        <w:rPr>
          <w:rFonts w:ascii="Times New Roman" w:eastAsia="Times New Roman" w:hAnsi="Times New Roman" w:cs="Times New Roman"/>
          <w:sz w:val="24"/>
          <w:szCs w:val="24"/>
        </w:rPr>
      </w:pPr>
    </w:p>
    <w:p w:rsidR="001122C2" w:rsidRPr="00210B3C" w:rsidRDefault="001122C2" w:rsidP="001122C2">
      <w:pPr>
        <w:numPr>
          <w:ilvl w:val="0"/>
          <w:numId w:val="8"/>
        </w:numPr>
        <w:rPr>
          <w:rFonts w:ascii="Times New Roman" w:eastAsia="Times New Roman" w:hAnsi="Times New Roman" w:cs="Times New Roman"/>
          <w:b/>
          <w:sz w:val="26"/>
          <w:szCs w:val="26"/>
        </w:rPr>
      </w:pPr>
      <w:r w:rsidRPr="00210B3C">
        <w:rPr>
          <w:rFonts w:ascii="Times New Roman" w:eastAsia="Times New Roman" w:hAnsi="Times New Roman" w:cs="Times New Roman"/>
          <w:b/>
          <w:sz w:val="26"/>
          <w:szCs w:val="26"/>
          <w:u w:val="single"/>
        </w:rPr>
        <w:t>Tuning the hyperparameters for better accuracy</w:t>
      </w:r>
    </w:p>
    <w:p w:rsidR="001122C2" w:rsidRPr="00210B3C" w:rsidRDefault="001122C2" w:rsidP="001122C2">
      <w:pPr>
        <w:pStyle w:val="ListParagraph"/>
        <w:rPr>
          <w:rFonts w:ascii="Times New Roman" w:eastAsia="Times New Roman" w:hAnsi="Times New Roman" w:cs="Times New Roman"/>
        </w:rPr>
      </w:pPr>
    </w:p>
    <w:p w:rsidR="001122C2" w:rsidRPr="00210B3C" w:rsidRDefault="001122C2" w:rsidP="001122C2">
      <w:pPr>
        <w:pStyle w:val="ListParagraph"/>
        <w:rPr>
          <w:rFonts w:ascii="Times New Roman" w:eastAsia="Times New Roman" w:hAnsi="Times New Roman" w:cs="Times New Roman"/>
          <w:color w:val="212121"/>
          <w:sz w:val="24"/>
          <w:szCs w:val="24"/>
        </w:rPr>
      </w:pPr>
      <w:r w:rsidRPr="00210B3C">
        <w:rPr>
          <w:rFonts w:ascii="Times New Roman" w:eastAsia="Times New Roman" w:hAnsi="Times New Roman" w:cs="Times New Roman"/>
        </w:rPr>
        <w:t xml:space="preserve">Tuning the hyperparameters of respective algorithms is necessary for getting better accuracy and to avoid overfitting in case of tree based models, </w:t>
      </w:r>
      <w:r w:rsidRPr="00210B3C">
        <w:rPr>
          <w:rFonts w:ascii="Times New Roman" w:eastAsia="Times New Roman" w:hAnsi="Times New Roman" w:cs="Times New Roman"/>
          <w:sz w:val="24"/>
          <w:szCs w:val="24"/>
        </w:rPr>
        <w:t xml:space="preserve">like </w:t>
      </w:r>
      <w:r w:rsidRPr="00210B3C">
        <w:rPr>
          <w:rFonts w:ascii="Times New Roman" w:eastAsia="Times New Roman" w:hAnsi="Times New Roman" w:cs="Times New Roman"/>
          <w:color w:val="212121"/>
          <w:sz w:val="24"/>
          <w:szCs w:val="24"/>
        </w:rPr>
        <w:t>Random Forest Classifier and XGBoost classifier.</w:t>
      </w:r>
    </w:p>
    <w:p w:rsidR="001122C2" w:rsidRPr="00210B3C" w:rsidRDefault="001122C2" w:rsidP="001122C2">
      <w:pPr>
        <w:pStyle w:val="ListParagraph"/>
        <w:rPr>
          <w:rFonts w:ascii="Times New Roman" w:eastAsia="Times New Roman" w:hAnsi="Times New Roman" w:cs="Times New Roman"/>
          <w:color w:val="212121"/>
          <w:sz w:val="24"/>
          <w:szCs w:val="24"/>
        </w:rPr>
      </w:pPr>
    </w:p>
    <w:p w:rsidR="00581E53" w:rsidRPr="00210B3C" w:rsidRDefault="004758CA">
      <w:pPr>
        <w:rPr>
          <w:rFonts w:ascii="Times New Roman" w:eastAsia="Times New Roman" w:hAnsi="Times New Roman" w:cs="Times New Roman"/>
        </w:rPr>
      </w:pPr>
      <w:r w:rsidRPr="00210B3C">
        <w:rPr>
          <w:rFonts w:ascii="Times New Roman" w:eastAsia="Times New Roman" w:hAnsi="Times New Roman" w:cs="Times New Roman"/>
          <w:b/>
          <w:sz w:val="32"/>
          <w:szCs w:val="32"/>
        </w:rPr>
        <w:t>5</w:t>
      </w:r>
      <w:r w:rsidR="001122C2" w:rsidRPr="00210B3C">
        <w:rPr>
          <w:rFonts w:ascii="Times New Roman" w:eastAsia="Times New Roman" w:hAnsi="Times New Roman" w:cs="Times New Roman"/>
          <w:b/>
          <w:sz w:val="32"/>
          <w:szCs w:val="32"/>
        </w:rPr>
        <w:t>.1. Algorithms:</w:t>
      </w:r>
    </w:p>
    <w:p w:rsidR="002E0A69" w:rsidRPr="00210B3C" w:rsidRDefault="002E0A69" w:rsidP="002E0A69">
      <w:pPr>
        <w:numPr>
          <w:ilvl w:val="0"/>
          <w:numId w:val="11"/>
        </w:numPr>
        <w:rPr>
          <w:rFonts w:ascii="Times New Roman" w:eastAsia="Times New Roman" w:hAnsi="Times New Roman" w:cs="Times New Roman"/>
          <w:b/>
          <w:sz w:val="28"/>
          <w:szCs w:val="28"/>
        </w:rPr>
      </w:pPr>
      <w:r w:rsidRPr="00210B3C">
        <w:rPr>
          <w:rFonts w:ascii="Times New Roman" w:eastAsia="Times New Roman" w:hAnsi="Times New Roman" w:cs="Times New Roman"/>
          <w:b/>
          <w:sz w:val="28"/>
          <w:szCs w:val="28"/>
        </w:rPr>
        <w:t>Logistic Regression:</w:t>
      </w:r>
    </w:p>
    <w:p w:rsidR="002E0A69" w:rsidRPr="00210B3C" w:rsidRDefault="002E0A69" w:rsidP="002E0A69">
      <w:pPr>
        <w:ind w:left="720"/>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 The function used in Logistic Regression is sigmoid function or the logistic function given by: f(x)= 1/1+e ^(-x)</w:t>
      </w:r>
    </w:p>
    <w:p w:rsidR="002E0A69" w:rsidRPr="00210B3C" w:rsidRDefault="002E0A69" w:rsidP="002E0A69">
      <w:pPr>
        <w:rPr>
          <w:rFonts w:ascii="Times New Roman" w:eastAsia="Times New Roman" w:hAnsi="Times New Roman" w:cs="Times New Roman"/>
          <w:sz w:val="24"/>
          <w:szCs w:val="24"/>
        </w:rPr>
      </w:pPr>
      <w:r w:rsidRPr="00210B3C">
        <w:rPr>
          <w:rFonts w:ascii="Times New Roman" w:hAnsi="Times New Roman" w:cs="Times New Roman"/>
          <w:noProof/>
          <w:sz w:val="24"/>
          <w:szCs w:val="24"/>
          <w:lang w:val="en-IN"/>
        </w:rPr>
        <w:drawing>
          <wp:inline distT="114300" distB="114300" distL="114300" distR="114300" wp14:anchorId="7F04FC83" wp14:editId="7D5833EF">
            <wp:extent cx="2481263" cy="185800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481263" cy="1858007"/>
                    </a:xfrm>
                    <a:prstGeom prst="rect">
                      <a:avLst/>
                    </a:prstGeom>
                    <a:ln/>
                  </pic:spPr>
                </pic:pic>
              </a:graphicData>
            </a:graphic>
          </wp:inline>
        </w:drawing>
      </w:r>
    </w:p>
    <w:p w:rsidR="002E0A69" w:rsidRPr="00210B3C" w:rsidRDefault="002E0A69" w:rsidP="002E0A69">
      <w:pPr>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The optimization algorithm used is: Maximum Log Likelihood. We mostly take log likelihood in Logistic:</w:t>
      </w:r>
      <w:r w:rsidR="004758CA" w:rsidRPr="00210B3C">
        <w:rPr>
          <w:rFonts w:ascii="Times New Roman" w:eastAsia="Times New Roman" w:hAnsi="Times New Roman" w:cs="Times New Roman"/>
          <w:sz w:val="24"/>
          <w:szCs w:val="24"/>
        </w:rPr>
        <w:t xml:space="preserve"> </w:t>
      </w:r>
    </w:p>
    <w:p w:rsidR="004758CA" w:rsidRPr="00210B3C" w:rsidRDefault="004758CA" w:rsidP="00AC74BC">
      <w:pPr>
        <w:ind w:left="720"/>
        <w:rPr>
          <w:rFonts w:ascii="Times New Roman" w:eastAsia="Times New Roman" w:hAnsi="Times New Roman" w:cs="Times New Roman"/>
          <w:b/>
          <w:sz w:val="28"/>
          <w:szCs w:val="28"/>
        </w:rPr>
      </w:pPr>
      <w:r w:rsidRPr="00210B3C">
        <w:rPr>
          <w:rFonts w:ascii="Times New Roman" w:hAnsi="Times New Roman" w:cs="Times New Roman"/>
          <w:noProof/>
          <w:sz w:val="24"/>
          <w:szCs w:val="24"/>
          <w:lang w:val="en-IN"/>
        </w:rPr>
        <w:drawing>
          <wp:inline distT="114300" distB="114300" distL="114300" distR="114300" wp14:anchorId="75991D7F" wp14:editId="0E0D89A0">
            <wp:extent cx="2743200" cy="4572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l="10479" t="9624"/>
                    <a:stretch>
                      <a:fillRect/>
                    </a:stretch>
                  </pic:blipFill>
                  <pic:spPr>
                    <a:xfrm>
                      <a:off x="0" y="0"/>
                      <a:ext cx="2743200" cy="457200"/>
                    </a:xfrm>
                    <a:prstGeom prst="rect">
                      <a:avLst/>
                    </a:prstGeom>
                    <a:ln/>
                  </pic:spPr>
                </pic:pic>
              </a:graphicData>
            </a:graphic>
          </wp:inline>
        </w:drawing>
      </w:r>
    </w:p>
    <w:p w:rsidR="004758CA" w:rsidRPr="00210B3C" w:rsidRDefault="004758CA" w:rsidP="004758CA">
      <w:pPr>
        <w:numPr>
          <w:ilvl w:val="0"/>
          <w:numId w:val="11"/>
        </w:numPr>
        <w:rPr>
          <w:rFonts w:ascii="Times New Roman" w:eastAsia="Times New Roman" w:hAnsi="Times New Roman" w:cs="Times New Roman"/>
          <w:b/>
          <w:sz w:val="28"/>
          <w:szCs w:val="28"/>
        </w:rPr>
      </w:pPr>
      <w:r w:rsidRPr="00210B3C">
        <w:rPr>
          <w:rFonts w:ascii="Times New Roman" w:eastAsia="Times New Roman" w:hAnsi="Times New Roman" w:cs="Times New Roman"/>
          <w:b/>
          <w:sz w:val="28"/>
          <w:szCs w:val="28"/>
        </w:rPr>
        <w:t>Random Forest Classifier:</w:t>
      </w:r>
    </w:p>
    <w:p w:rsidR="004758CA" w:rsidRPr="00210B3C" w:rsidRDefault="004758CA" w:rsidP="004758CA">
      <w:pPr>
        <w:pStyle w:val="ListParagraph"/>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4758CA" w:rsidRPr="00210B3C" w:rsidRDefault="004758CA" w:rsidP="004758CA">
      <w:pPr>
        <w:pStyle w:val="ListParagraph"/>
        <w:rPr>
          <w:rFonts w:ascii="Times New Roman" w:eastAsia="Times New Roman" w:hAnsi="Times New Roman" w:cs="Times New Roman"/>
          <w:sz w:val="24"/>
          <w:szCs w:val="24"/>
        </w:rPr>
      </w:pPr>
      <w:r w:rsidRPr="00210B3C">
        <w:rPr>
          <w:rFonts w:ascii="Times New Roman" w:hAnsi="Times New Roman" w:cs="Times New Roman"/>
          <w:noProof/>
          <w:sz w:val="24"/>
          <w:szCs w:val="24"/>
          <w:lang w:val="en-IN"/>
        </w:rPr>
        <w:lastRenderedPageBreak/>
        <w:drawing>
          <wp:inline distT="114300" distB="114300" distL="114300" distR="114300" wp14:anchorId="320160C2" wp14:editId="79E9B47C">
            <wp:extent cx="2728913" cy="18192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l="9411" t="-8205" r="14999" b="-3489"/>
                    <a:stretch>
                      <a:fillRect/>
                    </a:stretch>
                  </pic:blipFill>
                  <pic:spPr>
                    <a:xfrm>
                      <a:off x="0" y="0"/>
                      <a:ext cx="2728913" cy="1819275"/>
                    </a:xfrm>
                    <a:prstGeom prst="rect">
                      <a:avLst/>
                    </a:prstGeom>
                    <a:ln/>
                  </pic:spPr>
                </pic:pic>
              </a:graphicData>
            </a:graphic>
          </wp:inline>
        </w:drawing>
      </w:r>
    </w:p>
    <w:p w:rsidR="004758CA" w:rsidRPr="00210B3C" w:rsidRDefault="004758CA" w:rsidP="004758CA">
      <w:pPr>
        <w:numPr>
          <w:ilvl w:val="0"/>
          <w:numId w:val="11"/>
        </w:numPr>
        <w:rPr>
          <w:rFonts w:ascii="Times New Roman" w:eastAsia="Times New Roman" w:hAnsi="Times New Roman" w:cs="Times New Roman"/>
          <w:b/>
          <w:sz w:val="32"/>
          <w:szCs w:val="32"/>
        </w:rPr>
      </w:pPr>
      <w:r w:rsidRPr="00210B3C">
        <w:rPr>
          <w:rFonts w:ascii="Times New Roman" w:eastAsia="Times New Roman" w:hAnsi="Times New Roman" w:cs="Times New Roman"/>
          <w:b/>
          <w:sz w:val="32"/>
          <w:szCs w:val="32"/>
        </w:rPr>
        <w:t>XGBoost-</w:t>
      </w:r>
    </w:p>
    <w:p w:rsidR="004758CA" w:rsidRPr="00210B3C" w:rsidRDefault="004758CA" w:rsidP="004758CA">
      <w:pPr>
        <w:pStyle w:val="ListParagraph"/>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To understand XGBoost we have to know gradient boosting beforehand.</w:t>
      </w:r>
    </w:p>
    <w:p w:rsidR="004758CA" w:rsidRPr="00210B3C" w:rsidRDefault="004758CA" w:rsidP="004758CA">
      <w:pPr>
        <w:ind w:left="720"/>
        <w:rPr>
          <w:rFonts w:ascii="Times New Roman" w:eastAsia="Times New Roman" w:hAnsi="Times New Roman" w:cs="Times New Roman"/>
          <w:sz w:val="24"/>
          <w:szCs w:val="24"/>
        </w:rPr>
      </w:pPr>
      <w:r w:rsidRPr="00210B3C">
        <w:rPr>
          <w:rFonts w:ascii="Times New Roman" w:eastAsia="Times New Roman" w:hAnsi="Times New Roman" w:cs="Times New Roman"/>
          <w:b/>
          <w:sz w:val="26"/>
          <w:szCs w:val="26"/>
        </w:rPr>
        <w:t>Gradient Boosting</w:t>
      </w:r>
      <w:r w:rsidRPr="00210B3C">
        <w:rPr>
          <w:rFonts w:ascii="Times New Roman" w:eastAsia="Times New Roman" w:hAnsi="Times New Roman" w:cs="Times New Roman"/>
          <w:b/>
          <w:sz w:val="30"/>
          <w:szCs w:val="30"/>
        </w:rPr>
        <w:t xml:space="preserve">- </w:t>
      </w:r>
      <w:r w:rsidRPr="00210B3C">
        <w:rPr>
          <w:rFonts w:ascii="Times New Roman" w:eastAsia="Times New Roman" w:hAnsi="Times New Roman" w:cs="Times New Roman"/>
          <w:sz w:val="24"/>
          <w:szCs w:val="24"/>
        </w:rPr>
        <w:t>Gradient boosted trees consider the special case where the simple model is a decision tree.</w:t>
      </w:r>
    </w:p>
    <w:p w:rsidR="004758CA" w:rsidRPr="00210B3C" w:rsidRDefault="004758CA" w:rsidP="004758CA">
      <w:pPr>
        <w:ind w:left="720"/>
        <w:rPr>
          <w:rFonts w:ascii="Times New Roman" w:eastAsia="Times New Roman" w:hAnsi="Times New Roman" w:cs="Times New Roman"/>
          <w:b/>
          <w:sz w:val="32"/>
          <w:szCs w:val="32"/>
        </w:rPr>
      </w:pPr>
      <w:r w:rsidRPr="00210B3C">
        <w:rPr>
          <w:rFonts w:ascii="Times New Roman" w:eastAsia="Times New Roman" w:hAnsi="Times New Roman" w:cs="Times New Roman"/>
          <w:b/>
          <w:noProof/>
          <w:sz w:val="32"/>
          <w:szCs w:val="32"/>
          <w:lang w:val="en-IN"/>
        </w:rPr>
        <w:drawing>
          <wp:inline distT="114300" distB="114300" distL="114300" distR="114300" wp14:anchorId="754255C6" wp14:editId="0CE193E1">
            <wp:extent cx="2743200" cy="1041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43200" cy="1041400"/>
                    </a:xfrm>
                    <a:prstGeom prst="rect">
                      <a:avLst/>
                    </a:prstGeom>
                    <a:ln/>
                  </pic:spPr>
                </pic:pic>
              </a:graphicData>
            </a:graphic>
          </wp:inline>
        </w:drawing>
      </w:r>
    </w:p>
    <w:p w:rsidR="004758CA" w:rsidRPr="00210B3C" w:rsidRDefault="004758CA" w:rsidP="004758CA">
      <w:pPr>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w:t>
      </w:r>
      <w:proofErr w:type="gramStart"/>
      <w:r w:rsidRPr="00210B3C">
        <w:rPr>
          <w:rFonts w:ascii="Times New Roman" w:eastAsia="Times New Roman" w:hAnsi="Times New Roman" w:cs="Times New Roman"/>
          <w:sz w:val="24"/>
          <w:szCs w:val="24"/>
        </w:rPr>
        <w:t>=[</w:t>
      </w:r>
      <w:proofErr w:type="gramEnd"/>
      <w:r w:rsidRPr="00210B3C">
        <w:rPr>
          <w:rFonts w:ascii="Times New Roman" w:eastAsia="Times New Roman" w:hAnsi="Times New Roman" w:cs="Times New Roman"/>
          <w:sz w:val="24"/>
          <w:szCs w:val="24"/>
        </w:rPr>
        <w:t>2, 0.1, -1]). 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rsidR="004758CA" w:rsidRPr="00210B3C" w:rsidRDefault="004758CA" w:rsidP="004758CA">
      <w:pPr>
        <w:rPr>
          <w:rFonts w:ascii="Times New Roman" w:eastAsia="Times New Roman" w:hAnsi="Times New Roman" w:cs="Times New Roman"/>
          <w:color w:val="292929"/>
          <w:sz w:val="24"/>
          <w:szCs w:val="24"/>
        </w:rPr>
      </w:pPr>
      <w:r w:rsidRPr="00210B3C">
        <w:rPr>
          <w:rFonts w:ascii="Times New Roman" w:eastAsia="Times New Roman" w:hAnsi="Times New Roman" w:cs="Times New Roman"/>
          <w:b/>
          <w:color w:val="292929"/>
          <w:sz w:val="24"/>
          <w:szCs w:val="24"/>
        </w:rPr>
        <w:t>XGBoost</w:t>
      </w:r>
      <w:r w:rsidRPr="00210B3C">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rsidR="004758CA" w:rsidRPr="00210B3C" w:rsidRDefault="004758CA" w:rsidP="004758CA">
      <w:pPr>
        <w:rPr>
          <w:rFonts w:ascii="Times New Roman" w:eastAsia="Times New Roman" w:hAnsi="Times New Roman" w:cs="Times New Roman"/>
          <w:b/>
          <w:sz w:val="32"/>
          <w:szCs w:val="32"/>
        </w:rPr>
      </w:pPr>
    </w:p>
    <w:p w:rsidR="004758CA" w:rsidRPr="00210B3C" w:rsidRDefault="004758CA" w:rsidP="004758CA">
      <w:pPr>
        <w:rPr>
          <w:rFonts w:ascii="Times New Roman" w:eastAsia="Times New Roman" w:hAnsi="Times New Roman" w:cs="Times New Roman"/>
          <w:b/>
          <w:sz w:val="32"/>
          <w:szCs w:val="32"/>
        </w:rPr>
      </w:pPr>
      <w:r w:rsidRPr="00210B3C">
        <w:rPr>
          <w:rFonts w:ascii="Times New Roman" w:eastAsia="Times New Roman" w:hAnsi="Times New Roman" w:cs="Times New Roman"/>
          <w:b/>
          <w:sz w:val="32"/>
          <w:szCs w:val="32"/>
        </w:rPr>
        <w:t>5.2. Model performance:</w:t>
      </w:r>
    </w:p>
    <w:p w:rsidR="004758CA" w:rsidRPr="00210B3C" w:rsidRDefault="004758CA" w:rsidP="004758CA">
      <w:pPr>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Model can be evaluated by various metrics such as:</w:t>
      </w:r>
    </w:p>
    <w:p w:rsidR="004758CA" w:rsidRPr="00210B3C" w:rsidRDefault="004758CA" w:rsidP="004758CA">
      <w:pPr>
        <w:ind w:left="720"/>
        <w:rPr>
          <w:rFonts w:ascii="Times New Roman" w:eastAsia="Times New Roman" w:hAnsi="Times New Roman" w:cs="Times New Roman"/>
          <w:sz w:val="24"/>
          <w:szCs w:val="24"/>
        </w:rPr>
      </w:pPr>
      <w:r w:rsidRPr="00210B3C">
        <w:rPr>
          <w:rFonts w:ascii="Times New Roman" w:eastAsia="Times New Roman" w:hAnsi="Times New Roman" w:cs="Times New Roman"/>
          <w:b/>
          <w:sz w:val="24"/>
          <w:szCs w:val="24"/>
        </w:rPr>
        <w:t>1.Confusion Matrix</w:t>
      </w:r>
      <w:r w:rsidRPr="00210B3C">
        <w:rPr>
          <w:rFonts w:ascii="Times New Roman" w:eastAsia="Times New Roman" w:hAnsi="Times New Roman" w:cs="Times New Roman"/>
          <w:sz w:val="24"/>
          <w:szCs w:val="24"/>
        </w:rPr>
        <w:t>- The confusion matrix is a table that summarizes how successful the classification modelis at predicting examples belonging to various classes. One axis of the confusion matrix is the label that the model predicted, and the other axis is the actual label.</w:t>
      </w:r>
    </w:p>
    <w:p w:rsidR="004758CA" w:rsidRPr="00210B3C" w:rsidRDefault="004758CA" w:rsidP="004758CA">
      <w:pPr>
        <w:ind w:left="720"/>
        <w:jc w:val="both"/>
        <w:rPr>
          <w:rFonts w:ascii="Times New Roman" w:eastAsia="Times New Roman" w:hAnsi="Times New Roman" w:cs="Times New Roman"/>
          <w:sz w:val="24"/>
          <w:szCs w:val="24"/>
        </w:rPr>
      </w:pPr>
      <w:r w:rsidRPr="00210B3C">
        <w:rPr>
          <w:rFonts w:ascii="Times New Roman" w:eastAsia="Times New Roman" w:hAnsi="Times New Roman" w:cs="Times New Roman"/>
          <w:b/>
          <w:sz w:val="24"/>
          <w:szCs w:val="24"/>
        </w:rPr>
        <w:t>2. Precision/Recall</w:t>
      </w:r>
      <w:r w:rsidRPr="00210B3C">
        <w:rPr>
          <w:rFonts w:ascii="Times New Roman" w:eastAsia="Times New Roman" w:hAnsi="Times New Roman" w:cs="Times New Roman"/>
          <w:sz w:val="24"/>
          <w:szCs w:val="24"/>
        </w:rPr>
        <w:t>- Precision is the ratio of correct positive predictions to the overall number of positive predictions: TP/TP+FP</w:t>
      </w:r>
    </w:p>
    <w:p w:rsidR="004758CA" w:rsidRPr="00210B3C" w:rsidRDefault="004758CA" w:rsidP="004758CA">
      <w:pPr>
        <w:ind w:left="720"/>
        <w:jc w:val="both"/>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Recall is the ratio of correct positive predictions to the overall number of positive examples in the set: TP/FN+TP</w:t>
      </w:r>
    </w:p>
    <w:p w:rsidR="004758CA" w:rsidRPr="00210B3C" w:rsidRDefault="004758CA" w:rsidP="004758CA">
      <w:pPr>
        <w:pStyle w:val="ListParagraph"/>
        <w:numPr>
          <w:ilvl w:val="0"/>
          <w:numId w:val="16"/>
        </w:numPr>
        <w:rPr>
          <w:rFonts w:ascii="Times New Roman" w:hAnsi="Times New Roman" w:cs="Times New Roman"/>
          <w:sz w:val="24"/>
          <w:szCs w:val="24"/>
        </w:rPr>
      </w:pPr>
      <w:r w:rsidRPr="00210B3C">
        <w:rPr>
          <w:rFonts w:ascii="Times New Roman" w:eastAsia="Times New Roman" w:hAnsi="Times New Roman" w:cs="Times New Roman"/>
          <w:b/>
          <w:sz w:val="24"/>
          <w:szCs w:val="24"/>
        </w:rPr>
        <w:lastRenderedPageBreak/>
        <w:t>Accuracy</w:t>
      </w:r>
      <w:r w:rsidRPr="00210B3C">
        <w:rPr>
          <w:rFonts w:ascii="Times New Roman" w:eastAsia="Times New Roman" w:hAnsi="Times New Roman" w:cs="Times New Roman"/>
          <w:sz w:val="24"/>
          <w:szCs w:val="24"/>
        </w:rPr>
        <w:t xml:space="preserve">- </w:t>
      </w:r>
    </w:p>
    <w:p w:rsidR="004758CA" w:rsidRPr="00210B3C" w:rsidRDefault="004758CA" w:rsidP="008213CD">
      <w:pPr>
        <w:ind w:left="720"/>
        <w:jc w:val="both"/>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Accuracy is given by the number of correctly classified examples divided by the total number</w:t>
      </w:r>
      <w:r w:rsidR="008213CD">
        <w:rPr>
          <w:rFonts w:ascii="Times New Roman" w:eastAsia="Times New Roman" w:hAnsi="Times New Roman" w:cs="Times New Roman"/>
          <w:sz w:val="24"/>
          <w:szCs w:val="24"/>
        </w:rPr>
        <w:t xml:space="preserve"> </w:t>
      </w:r>
      <w:r w:rsidRPr="00210B3C">
        <w:rPr>
          <w:rFonts w:ascii="Times New Roman" w:eastAsia="Times New Roman" w:hAnsi="Times New Roman" w:cs="Times New Roman"/>
          <w:sz w:val="24"/>
          <w:szCs w:val="24"/>
        </w:rPr>
        <w:t>of classified examples. In terms of the confusion matrix, it is given by: TP+TN/TP+TN+FP+FN</w:t>
      </w:r>
    </w:p>
    <w:p w:rsidR="004758CA" w:rsidRPr="00210B3C" w:rsidRDefault="004758CA" w:rsidP="004758CA">
      <w:pPr>
        <w:rPr>
          <w:rFonts w:ascii="Times New Roman" w:eastAsia="Times New Roman" w:hAnsi="Times New Roman" w:cs="Times New Roman"/>
          <w:b/>
          <w:sz w:val="32"/>
          <w:szCs w:val="32"/>
        </w:rPr>
      </w:pPr>
      <w:r w:rsidRPr="00210B3C">
        <w:rPr>
          <w:rFonts w:ascii="Times New Roman" w:eastAsia="Times New Roman" w:hAnsi="Times New Roman" w:cs="Times New Roman"/>
          <w:b/>
          <w:sz w:val="32"/>
          <w:szCs w:val="32"/>
        </w:rPr>
        <w:t>5.3. Hyper parameter tuning:</w:t>
      </w:r>
    </w:p>
    <w:p w:rsidR="004758CA" w:rsidRPr="00210B3C" w:rsidRDefault="004758CA" w:rsidP="004758CA">
      <w:pPr>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4758CA" w:rsidRPr="00210B3C" w:rsidRDefault="004758CA" w:rsidP="004758CA">
      <w:pPr>
        <w:rPr>
          <w:rFonts w:ascii="Times New Roman" w:eastAsia="Times New Roman" w:hAnsi="Times New Roman" w:cs="Times New Roman"/>
          <w:sz w:val="24"/>
          <w:szCs w:val="24"/>
        </w:rPr>
      </w:pPr>
    </w:p>
    <w:p w:rsidR="004758CA" w:rsidRPr="00210B3C" w:rsidRDefault="004758CA" w:rsidP="004758CA">
      <w:pPr>
        <w:rPr>
          <w:rFonts w:ascii="Times New Roman" w:eastAsia="Times New Roman" w:hAnsi="Times New Roman" w:cs="Times New Roman"/>
          <w:sz w:val="24"/>
          <w:szCs w:val="24"/>
        </w:rPr>
      </w:pPr>
      <w:r w:rsidRPr="00210B3C">
        <w:rPr>
          <w:rFonts w:ascii="Times New Roman" w:eastAsia="Times New Roman" w:hAnsi="Times New Roman" w:cs="Times New Roman"/>
          <w:sz w:val="24"/>
          <w:szCs w:val="24"/>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4758CA" w:rsidRPr="00210B3C" w:rsidRDefault="004758CA" w:rsidP="004758CA">
      <w:pPr>
        <w:rPr>
          <w:rFonts w:ascii="Times New Roman" w:eastAsia="Times New Roman" w:hAnsi="Times New Roman" w:cs="Times New Roman"/>
          <w:sz w:val="24"/>
          <w:szCs w:val="24"/>
        </w:rPr>
      </w:pPr>
    </w:p>
    <w:p w:rsidR="004758CA" w:rsidRPr="00210B3C" w:rsidRDefault="004758CA" w:rsidP="004758CA">
      <w:pPr>
        <w:numPr>
          <w:ilvl w:val="0"/>
          <w:numId w:val="17"/>
        </w:numPr>
        <w:rPr>
          <w:rFonts w:ascii="Times New Roman" w:eastAsia="Times New Roman" w:hAnsi="Times New Roman" w:cs="Times New Roman"/>
          <w:b/>
          <w:sz w:val="24"/>
          <w:szCs w:val="24"/>
        </w:rPr>
      </w:pPr>
      <w:r w:rsidRPr="00210B3C">
        <w:rPr>
          <w:rFonts w:ascii="Times New Roman" w:eastAsia="Times New Roman" w:hAnsi="Times New Roman" w:cs="Times New Roman"/>
          <w:b/>
          <w:sz w:val="24"/>
          <w:szCs w:val="24"/>
        </w:rPr>
        <w:t>Grid Search CV-</w:t>
      </w:r>
      <w:r w:rsidRPr="00210B3C">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4758CA" w:rsidRPr="00210B3C" w:rsidRDefault="004758CA" w:rsidP="004758CA">
      <w:pPr>
        <w:rPr>
          <w:rFonts w:ascii="Times New Roman" w:eastAsia="Times New Roman" w:hAnsi="Times New Roman" w:cs="Times New Roman"/>
          <w:color w:val="292929"/>
          <w:sz w:val="24"/>
          <w:szCs w:val="24"/>
          <w:highlight w:val="white"/>
        </w:rPr>
      </w:pPr>
    </w:p>
    <w:p w:rsidR="00210B3C" w:rsidRPr="008213CD" w:rsidRDefault="004758CA" w:rsidP="00210B3C">
      <w:pPr>
        <w:numPr>
          <w:ilvl w:val="0"/>
          <w:numId w:val="16"/>
        </w:numPr>
        <w:rPr>
          <w:rFonts w:ascii="Times New Roman" w:hAnsi="Times New Roman" w:cs="Times New Roman"/>
          <w:sz w:val="24"/>
          <w:szCs w:val="24"/>
        </w:rPr>
      </w:pPr>
      <w:r w:rsidRPr="00210B3C">
        <w:rPr>
          <w:rFonts w:ascii="Times New Roman" w:eastAsia="Times New Roman" w:hAnsi="Times New Roman" w:cs="Times New Roman"/>
          <w:b/>
          <w:color w:val="292929"/>
          <w:sz w:val="24"/>
          <w:szCs w:val="24"/>
          <w:highlight w:val="white"/>
        </w:rPr>
        <w:t xml:space="preserve">Randomized Search CV- </w:t>
      </w:r>
      <w:r w:rsidRPr="00210B3C">
        <w:rPr>
          <w:rFonts w:ascii="Times New Roman" w:eastAsia="Times New Roman" w:hAnsi="Times New Roman" w:cs="Times New Roman"/>
          <w:color w:val="292929"/>
          <w:sz w:val="24"/>
          <w:szCs w:val="24"/>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sidR="00210B3C" w:rsidRPr="00210B3C">
        <w:rPr>
          <w:rFonts w:ascii="Times New Roman" w:eastAsia="Times New Roman" w:hAnsi="Times New Roman" w:cs="Times New Roman"/>
          <w:color w:val="292929"/>
          <w:sz w:val="24"/>
          <w:szCs w:val="24"/>
        </w:rPr>
        <w:t>.</w:t>
      </w:r>
    </w:p>
    <w:p w:rsidR="008213CD" w:rsidRPr="00210B3C" w:rsidRDefault="008213CD" w:rsidP="008213CD">
      <w:pPr>
        <w:ind w:left="1080"/>
        <w:rPr>
          <w:rFonts w:ascii="Times New Roman" w:hAnsi="Times New Roman" w:cs="Times New Roman"/>
          <w:sz w:val="24"/>
          <w:szCs w:val="24"/>
        </w:rPr>
      </w:pPr>
    </w:p>
    <w:p w:rsidR="00210B3C" w:rsidRDefault="00210B3C" w:rsidP="008213CD">
      <w:pPr>
        <w:pStyle w:val="ListParagraph"/>
        <w:numPr>
          <w:ilvl w:val="0"/>
          <w:numId w:val="19"/>
        </w:numPr>
        <w:rPr>
          <w:rFonts w:ascii="Times New Roman" w:eastAsia="Times New Roman" w:hAnsi="Times New Roman" w:cs="Times New Roman"/>
          <w:b/>
          <w:sz w:val="32"/>
          <w:szCs w:val="32"/>
          <w:u w:val="single"/>
        </w:rPr>
      </w:pPr>
      <w:r w:rsidRPr="008213CD">
        <w:rPr>
          <w:rFonts w:ascii="Times New Roman" w:eastAsia="Times New Roman" w:hAnsi="Times New Roman" w:cs="Times New Roman"/>
          <w:b/>
          <w:sz w:val="32"/>
          <w:szCs w:val="32"/>
          <w:u w:val="single"/>
        </w:rPr>
        <w:t>Conclusion:</w:t>
      </w:r>
    </w:p>
    <w:p w:rsidR="008213CD" w:rsidRPr="008213CD" w:rsidRDefault="008213CD" w:rsidP="008213CD">
      <w:pPr>
        <w:pStyle w:val="ListParagraph"/>
        <w:rPr>
          <w:rFonts w:ascii="Times New Roman" w:eastAsia="Times New Roman" w:hAnsi="Times New Roman" w:cs="Times New Roman"/>
          <w:b/>
          <w:sz w:val="32"/>
          <w:szCs w:val="32"/>
          <w:u w:val="single"/>
        </w:rPr>
      </w:pPr>
      <w:bookmarkStart w:id="0" w:name="_GoBack"/>
      <w:bookmarkEnd w:id="0"/>
    </w:p>
    <w:p w:rsidR="00210B3C" w:rsidRPr="00210B3C" w:rsidRDefault="00210B3C" w:rsidP="00210B3C">
      <w:pPr>
        <w:rPr>
          <w:rFonts w:ascii="Times New Roman" w:eastAsia="Times New Roman" w:hAnsi="Times New Roman" w:cs="Times New Roman"/>
          <w:b/>
        </w:rPr>
      </w:pPr>
      <w:r w:rsidRPr="00210B3C">
        <w:rPr>
          <w:rFonts w:ascii="Times New Roman" w:eastAsia="Times New Roman" w:hAnsi="Times New Roman" w:cs="Times New Roman"/>
          <w:color w:val="212121"/>
          <w:sz w:val="24"/>
          <w:szCs w:val="24"/>
          <w:highlight w:val="white"/>
        </w:rPr>
        <w:t>That's it! We reached the end of our exercise.</w:t>
      </w:r>
    </w:p>
    <w:p w:rsidR="00210B3C" w:rsidRPr="00210B3C" w:rsidRDefault="00210B3C" w:rsidP="00210B3C">
      <w:pPr>
        <w:rPr>
          <w:rFonts w:ascii="Times New Roman" w:eastAsia="Times New Roman" w:hAnsi="Times New Roman" w:cs="Times New Roman"/>
          <w:color w:val="212121"/>
          <w:sz w:val="24"/>
          <w:szCs w:val="24"/>
        </w:rPr>
      </w:pPr>
      <w:r w:rsidRPr="00210B3C">
        <w:rPr>
          <w:rFonts w:ascii="Times New Roman" w:eastAsia="Times New Roman" w:hAnsi="Times New Roman" w:cs="Times New Roman"/>
          <w:color w:val="212121"/>
          <w:sz w:val="24"/>
          <w:szCs w:val="24"/>
        </w:rPr>
        <w:t xml:space="preserve">Starting with loading the data so far we have done </w:t>
      </w:r>
      <w:r w:rsidR="00593B53" w:rsidRPr="00210B3C">
        <w:rPr>
          <w:rFonts w:ascii="Times New Roman" w:eastAsia="Times New Roman" w:hAnsi="Times New Roman" w:cs="Times New Roman"/>
          <w:color w:val="212121"/>
          <w:sz w:val="24"/>
          <w:szCs w:val="24"/>
        </w:rPr>
        <w:t>EDA,</w:t>
      </w:r>
      <w:r w:rsidRPr="00210B3C">
        <w:rPr>
          <w:rFonts w:ascii="Times New Roman" w:eastAsia="Times New Roman" w:hAnsi="Times New Roman" w:cs="Times New Roman"/>
          <w:color w:val="212121"/>
          <w:sz w:val="24"/>
          <w:szCs w:val="24"/>
        </w:rPr>
        <w:t xml:space="preserve"> null values treatment, encoding of categorical columns, feature selection and then model building.</w:t>
      </w:r>
      <w:r w:rsidR="000012D2">
        <w:rPr>
          <w:rFonts w:ascii="Times New Roman" w:eastAsia="Times New Roman" w:hAnsi="Times New Roman" w:cs="Times New Roman"/>
          <w:color w:val="212121"/>
          <w:sz w:val="24"/>
          <w:szCs w:val="24"/>
        </w:rPr>
        <w:t xml:space="preserve"> </w:t>
      </w:r>
      <w:r w:rsidRPr="00210B3C">
        <w:rPr>
          <w:rFonts w:ascii="Times New Roman" w:eastAsia="Times New Roman" w:hAnsi="Times New Roman" w:cs="Times New Roman"/>
          <w:color w:val="212121"/>
          <w:sz w:val="24"/>
          <w:szCs w:val="24"/>
        </w:rPr>
        <w:t>In all of these models our accu</w:t>
      </w:r>
      <w:r w:rsidR="000012D2">
        <w:rPr>
          <w:rFonts w:ascii="Times New Roman" w:eastAsia="Times New Roman" w:hAnsi="Times New Roman" w:cs="Times New Roman"/>
          <w:color w:val="212121"/>
          <w:sz w:val="24"/>
          <w:szCs w:val="24"/>
        </w:rPr>
        <w:t>racy revolves in the range of 95% to 98</w:t>
      </w:r>
      <w:r w:rsidRPr="00210B3C">
        <w:rPr>
          <w:rFonts w:ascii="Times New Roman" w:eastAsia="Times New Roman" w:hAnsi="Times New Roman" w:cs="Times New Roman"/>
          <w:color w:val="212121"/>
          <w:sz w:val="24"/>
          <w:szCs w:val="24"/>
        </w:rPr>
        <w:t>%.</w:t>
      </w:r>
    </w:p>
    <w:p w:rsidR="00210B3C" w:rsidRPr="00210B3C" w:rsidRDefault="00210B3C" w:rsidP="00210B3C">
      <w:pPr>
        <w:rPr>
          <w:rFonts w:ascii="Times New Roman" w:eastAsia="Times New Roman" w:hAnsi="Times New Roman" w:cs="Times New Roman"/>
          <w:color w:val="212121"/>
          <w:sz w:val="24"/>
          <w:szCs w:val="24"/>
        </w:rPr>
      </w:pPr>
      <w:r w:rsidRPr="00210B3C">
        <w:rPr>
          <w:rFonts w:ascii="Times New Roman" w:eastAsia="Times New Roman" w:hAnsi="Times New Roman" w:cs="Times New Roman"/>
          <w:color w:val="212121"/>
          <w:sz w:val="24"/>
          <w:szCs w:val="24"/>
        </w:rPr>
        <w:t>And there is no such improvement in accuracy score even after hyperparameter tuning.</w:t>
      </w:r>
    </w:p>
    <w:p w:rsidR="00210B3C" w:rsidRPr="00210B3C" w:rsidRDefault="00210B3C" w:rsidP="00210B3C">
      <w:pPr>
        <w:rPr>
          <w:rFonts w:ascii="Times New Roman" w:eastAsia="Times New Roman" w:hAnsi="Times New Roman" w:cs="Times New Roman"/>
          <w:color w:val="212121"/>
          <w:sz w:val="24"/>
          <w:szCs w:val="24"/>
        </w:rPr>
      </w:pPr>
      <w:r w:rsidRPr="00210B3C">
        <w:rPr>
          <w:rFonts w:ascii="Times New Roman" w:eastAsia="Times New Roman" w:hAnsi="Times New Roman" w:cs="Times New Roman"/>
          <w:color w:val="212121"/>
          <w:sz w:val="24"/>
          <w:szCs w:val="24"/>
        </w:rPr>
        <w:t xml:space="preserve">So the </w:t>
      </w:r>
      <w:r w:rsidR="000012D2">
        <w:rPr>
          <w:rFonts w:ascii="Times New Roman" w:eastAsia="Times New Roman" w:hAnsi="Times New Roman" w:cs="Times New Roman"/>
          <w:color w:val="212121"/>
          <w:sz w:val="24"/>
          <w:szCs w:val="24"/>
        </w:rPr>
        <w:t>accuracy of our best model is 98%</w:t>
      </w:r>
      <w:r w:rsidRPr="00210B3C">
        <w:rPr>
          <w:rFonts w:ascii="Times New Roman" w:eastAsia="Times New Roman" w:hAnsi="Times New Roman" w:cs="Times New Roman"/>
          <w:color w:val="212121"/>
          <w:sz w:val="24"/>
          <w:szCs w:val="24"/>
        </w:rPr>
        <w:t>% which can be said to be good for this large. dataset. This performance could be due to various reasons like: no proper pattern of data, too much data, not enough relevant features.</w:t>
      </w:r>
    </w:p>
    <w:p w:rsidR="00210B3C" w:rsidRPr="00210B3C" w:rsidRDefault="00210B3C" w:rsidP="00210B3C">
      <w:pPr>
        <w:rPr>
          <w:rFonts w:ascii="Times New Roman" w:eastAsia="Times New Roman" w:hAnsi="Times New Roman" w:cs="Times New Roman"/>
          <w:b/>
          <w:color w:val="212121"/>
          <w:sz w:val="24"/>
          <w:szCs w:val="24"/>
        </w:rPr>
      </w:pPr>
      <w:r w:rsidRPr="00210B3C">
        <w:rPr>
          <w:rFonts w:ascii="Times New Roman" w:eastAsia="Times New Roman" w:hAnsi="Times New Roman" w:cs="Times New Roman"/>
          <w:b/>
          <w:color w:val="212121"/>
          <w:sz w:val="24"/>
          <w:szCs w:val="24"/>
        </w:rPr>
        <w:t>References-</w:t>
      </w:r>
    </w:p>
    <w:p w:rsidR="002E0A69" w:rsidRPr="00593B53" w:rsidRDefault="00593B53" w:rsidP="00593B53">
      <w:pPr>
        <w:numPr>
          <w:ilvl w:val="0"/>
          <w:numId w:val="18"/>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Google.</w:t>
      </w:r>
    </w:p>
    <w:sectPr w:rsidR="002E0A69" w:rsidRPr="00593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2425B"/>
    <w:multiLevelType w:val="multilevel"/>
    <w:tmpl w:val="A380CCC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B0620F"/>
    <w:multiLevelType w:val="hybridMultilevel"/>
    <w:tmpl w:val="6EE47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777D07"/>
    <w:multiLevelType w:val="multilevel"/>
    <w:tmpl w:val="6EAAF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A28A5"/>
    <w:multiLevelType w:val="multilevel"/>
    <w:tmpl w:val="08E476B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3E7FC7"/>
    <w:multiLevelType w:val="multilevel"/>
    <w:tmpl w:val="B0727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B02530"/>
    <w:multiLevelType w:val="hybridMultilevel"/>
    <w:tmpl w:val="9F24B9B0"/>
    <w:lvl w:ilvl="0" w:tplc="CA74554C">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F33ADD"/>
    <w:multiLevelType w:val="multilevel"/>
    <w:tmpl w:val="C1E02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F333E8"/>
    <w:multiLevelType w:val="hybridMultilevel"/>
    <w:tmpl w:val="9168AF20"/>
    <w:lvl w:ilvl="0" w:tplc="B038078A">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E80973"/>
    <w:multiLevelType w:val="multilevel"/>
    <w:tmpl w:val="5100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FF35B2"/>
    <w:multiLevelType w:val="multilevel"/>
    <w:tmpl w:val="7358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9A3893"/>
    <w:multiLevelType w:val="hybridMultilevel"/>
    <w:tmpl w:val="66704958"/>
    <w:lvl w:ilvl="0" w:tplc="9A2E4272">
      <w:start w:val="3"/>
      <w:numFmt w:val="decimal"/>
      <w:lvlText w:val="%1."/>
      <w:lvlJc w:val="left"/>
      <w:pPr>
        <w:ind w:left="1080" w:hanging="360"/>
      </w:pPr>
      <w:rPr>
        <w:rFonts w:ascii="Times New Roman" w:eastAsia="Times New Roman" w:hAnsi="Times New Roman" w:cs="Times New Roman"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FBD2232"/>
    <w:multiLevelType w:val="hybridMultilevel"/>
    <w:tmpl w:val="B26C747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26229C"/>
    <w:multiLevelType w:val="multilevel"/>
    <w:tmpl w:val="FA761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5E4E76"/>
    <w:multiLevelType w:val="hybridMultilevel"/>
    <w:tmpl w:val="8FCC0C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B0F6DCA"/>
    <w:multiLevelType w:val="multilevel"/>
    <w:tmpl w:val="5ACCE1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4DE2884"/>
    <w:multiLevelType w:val="multilevel"/>
    <w:tmpl w:val="F01AA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529767B"/>
    <w:multiLevelType w:val="multilevel"/>
    <w:tmpl w:val="6010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BD323F"/>
    <w:multiLevelType w:val="multilevel"/>
    <w:tmpl w:val="CA5E2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9877EE9"/>
    <w:multiLevelType w:val="multilevel"/>
    <w:tmpl w:val="04B02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8"/>
  </w:num>
  <w:num w:numId="3">
    <w:abstractNumId w:val="12"/>
  </w:num>
  <w:num w:numId="4">
    <w:abstractNumId w:val="13"/>
  </w:num>
  <w:num w:numId="5">
    <w:abstractNumId w:val="1"/>
  </w:num>
  <w:num w:numId="6">
    <w:abstractNumId w:val="8"/>
  </w:num>
  <w:num w:numId="7">
    <w:abstractNumId w:val="9"/>
  </w:num>
  <w:num w:numId="8">
    <w:abstractNumId w:val="16"/>
  </w:num>
  <w:num w:numId="9">
    <w:abstractNumId w:val="0"/>
  </w:num>
  <w:num w:numId="10">
    <w:abstractNumId w:val="2"/>
  </w:num>
  <w:num w:numId="11">
    <w:abstractNumId w:val="4"/>
  </w:num>
  <w:num w:numId="12">
    <w:abstractNumId w:val="15"/>
  </w:num>
  <w:num w:numId="13">
    <w:abstractNumId w:val="14"/>
  </w:num>
  <w:num w:numId="14">
    <w:abstractNumId w:val="7"/>
  </w:num>
  <w:num w:numId="15">
    <w:abstractNumId w:val="5"/>
  </w:num>
  <w:num w:numId="16">
    <w:abstractNumId w:val="10"/>
  </w:num>
  <w:num w:numId="17">
    <w:abstractNumId w:val="6"/>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0F1"/>
    <w:rsid w:val="000012D2"/>
    <w:rsid w:val="000E7E57"/>
    <w:rsid w:val="001122C2"/>
    <w:rsid w:val="00210B3C"/>
    <w:rsid w:val="00221E9C"/>
    <w:rsid w:val="002E0A69"/>
    <w:rsid w:val="004758CA"/>
    <w:rsid w:val="00581E53"/>
    <w:rsid w:val="00593B53"/>
    <w:rsid w:val="008213CD"/>
    <w:rsid w:val="00A050F1"/>
    <w:rsid w:val="00AC74BC"/>
    <w:rsid w:val="00DD2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149A"/>
  <w15:chartTrackingRefBased/>
  <w15:docId w15:val="{E1FAC481-8A48-4279-82C1-14C2C002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50F1"/>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0E7E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2E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0E7E57"/>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0F1"/>
    <w:rPr>
      <w:color w:val="0000FF"/>
      <w:u w:val="single"/>
    </w:rPr>
  </w:style>
  <w:style w:type="character" w:customStyle="1" w:styleId="Heading3Char">
    <w:name w:val="Heading 3 Char"/>
    <w:basedOn w:val="DefaultParagraphFont"/>
    <w:link w:val="Heading3"/>
    <w:rsid w:val="000E7E57"/>
    <w:rPr>
      <w:rFonts w:ascii="Arial" w:eastAsia="Arial" w:hAnsi="Arial" w:cs="Arial"/>
      <w:color w:val="434343"/>
      <w:sz w:val="28"/>
      <w:szCs w:val="28"/>
      <w:lang w:val="en" w:eastAsia="en-IN"/>
    </w:rPr>
  </w:style>
  <w:style w:type="character" w:customStyle="1" w:styleId="Heading1Char">
    <w:name w:val="Heading 1 Char"/>
    <w:basedOn w:val="DefaultParagraphFont"/>
    <w:link w:val="Heading1"/>
    <w:uiPriority w:val="9"/>
    <w:rsid w:val="000E7E57"/>
    <w:rPr>
      <w:rFonts w:asciiTheme="majorHAnsi" w:eastAsiaTheme="majorEastAsia" w:hAnsiTheme="majorHAnsi" w:cstheme="majorBidi"/>
      <w:color w:val="2E74B5" w:themeColor="accent1" w:themeShade="BF"/>
      <w:sz w:val="32"/>
      <w:szCs w:val="32"/>
      <w:lang w:val="en" w:eastAsia="en-IN"/>
    </w:rPr>
  </w:style>
  <w:style w:type="character" w:customStyle="1" w:styleId="Heading2Char">
    <w:name w:val="Heading 2 Char"/>
    <w:basedOn w:val="DefaultParagraphFont"/>
    <w:link w:val="Heading2"/>
    <w:uiPriority w:val="9"/>
    <w:semiHidden/>
    <w:rsid w:val="00DD2E0B"/>
    <w:rPr>
      <w:rFonts w:asciiTheme="majorHAnsi" w:eastAsiaTheme="majorEastAsia" w:hAnsiTheme="majorHAnsi" w:cstheme="majorBidi"/>
      <w:color w:val="2E74B5" w:themeColor="accent1" w:themeShade="BF"/>
      <w:sz w:val="26"/>
      <w:szCs w:val="26"/>
      <w:lang w:val="en" w:eastAsia="en-IN"/>
    </w:rPr>
  </w:style>
  <w:style w:type="paragraph" w:styleId="ListParagraph">
    <w:name w:val="List Paragraph"/>
    <w:basedOn w:val="Normal"/>
    <w:uiPriority w:val="34"/>
    <w:qFormat/>
    <w:rsid w:val="00DD2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icycle_parking_ra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cycles" TargetMode="External"/><Relationship Id="rId11" Type="http://schemas.openxmlformats.org/officeDocument/2006/relationships/image" Target="media/image4.png"/><Relationship Id="rId5" Type="http://schemas.openxmlformats.org/officeDocument/2006/relationships/hyperlink" Target="https://en.wikipedia.org/wiki/Shared_transport"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dc:creator>
  <cp:keywords/>
  <dc:description/>
  <cp:lastModifiedBy>Madhumita</cp:lastModifiedBy>
  <cp:revision>4</cp:revision>
  <dcterms:created xsi:type="dcterms:W3CDTF">2022-05-31T04:53:00Z</dcterms:created>
  <dcterms:modified xsi:type="dcterms:W3CDTF">2022-05-31T06:36:00Z</dcterms:modified>
</cp:coreProperties>
</file>