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5DDA" w14:textId="77777777" w:rsidR="00BC29F4" w:rsidRDefault="00BC29F4" w:rsidP="004C7B8F">
      <w:pPr>
        <w:pStyle w:val="Heading1"/>
        <w:spacing w:line="276" w:lineRule="auto"/>
        <w:jc w:val="center"/>
        <w:rPr>
          <w:shd w:val="clear" w:color="auto" w:fill="FFFFFF"/>
        </w:rPr>
      </w:pPr>
      <w:r w:rsidRPr="00401CF1">
        <w:rPr>
          <w:shd w:val="clear" w:color="auto" w:fill="FFFFFF"/>
        </w:rPr>
        <w:t>Predicting House Prices with Regression Analysis</w:t>
      </w:r>
    </w:p>
    <w:p w14:paraId="6BEC59A7" w14:textId="77777777" w:rsidR="0063693C" w:rsidRDefault="0063693C" w:rsidP="004C7B8F">
      <w:pPr>
        <w:pStyle w:val="Quote"/>
        <w:spacing w:line="276" w:lineRule="auto"/>
        <w:rPr>
          <w:rStyle w:val="Strong"/>
        </w:rPr>
      </w:pPr>
    </w:p>
    <w:p w14:paraId="76C6EDA0" w14:textId="19C9C08B" w:rsidR="005D01E8" w:rsidRPr="008D5CC4" w:rsidRDefault="005D01E8" w:rsidP="004C7B8F">
      <w:pPr>
        <w:pStyle w:val="Quote"/>
        <w:spacing w:line="276" w:lineRule="auto"/>
        <w:rPr>
          <w:rStyle w:val="SubtleReference"/>
          <w:rFonts w:ascii="Times New Roman" w:hAnsi="Times New Roman" w:cs="Times New Roman"/>
          <w:b/>
          <w:bCs/>
          <w:i w:val="0"/>
          <w:iCs w:val="0"/>
          <w:szCs w:val="24"/>
        </w:rPr>
      </w:pPr>
      <w:r w:rsidRPr="008D5CC4">
        <w:rPr>
          <w:rStyle w:val="SubtleReference"/>
          <w:rFonts w:ascii="Times New Roman" w:hAnsi="Times New Roman" w:cs="Times New Roman"/>
          <w:b/>
          <w:bCs/>
          <w:i w:val="0"/>
          <w:iCs w:val="0"/>
          <w:szCs w:val="24"/>
        </w:rPr>
        <w:t>Name: Induja Rajendrakumar</w:t>
      </w:r>
    </w:p>
    <w:p w14:paraId="328148CB" w14:textId="51EF22A2" w:rsidR="005D01E8" w:rsidRPr="008D5CC4" w:rsidRDefault="005D01E8" w:rsidP="004C7B8F">
      <w:pPr>
        <w:pStyle w:val="Quote"/>
        <w:spacing w:line="276" w:lineRule="auto"/>
        <w:rPr>
          <w:rStyle w:val="SubtleReference"/>
          <w:rFonts w:ascii="Times New Roman" w:hAnsi="Times New Roman" w:cs="Times New Roman"/>
          <w:b/>
          <w:bCs/>
          <w:i w:val="0"/>
          <w:iCs w:val="0"/>
          <w:szCs w:val="24"/>
        </w:rPr>
      </w:pPr>
      <w:proofErr w:type="spellStart"/>
      <w:r w:rsidRPr="008D5CC4">
        <w:rPr>
          <w:rStyle w:val="SubtleReference"/>
          <w:rFonts w:ascii="Times New Roman" w:hAnsi="Times New Roman" w:cs="Times New Roman"/>
          <w:b/>
          <w:bCs/>
          <w:i w:val="0"/>
          <w:iCs w:val="0"/>
          <w:szCs w:val="24"/>
        </w:rPr>
        <w:t>Programme</w:t>
      </w:r>
      <w:proofErr w:type="spellEnd"/>
      <w:r w:rsidRPr="008D5CC4">
        <w:rPr>
          <w:rStyle w:val="SubtleReference"/>
          <w:rFonts w:ascii="Times New Roman" w:hAnsi="Times New Roman" w:cs="Times New Roman"/>
          <w:b/>
          <w:bCs/>
          <w:i w:val="0"/>
          <w:iCs w:val="0"/>
          <w:szCs w:val="24"/>
        </w:rPr>
        <w:t>: MSc Data Science</w:t>
      </w:r>
    </w:p>
    <w:p w14:paraId="626B07A2" w14:textId="0BF7DFF9" w:rsidR="005D01E8" w:rsidRPr="008D5CC4" w:rsidRDefault="005D01E8" w:rsidP="004C7B8F">
      <w:pPr>
        <w:pStyle w:val="Quote"/>
        <w:spacing w:line="276" w:lineRule="auto"/>
        <w:rPr>
          <w:rStyle w:val="SubtleReference"/>
          <w:rFonts w:ascii="Times New Roman" w:hAnsi="Times New Roman" w:cs="Times New Roman"/>
          <w:b/>
          <w:bCs/>
          <w:i w:val="0"/>
          <w:iCs w:val="0"/>
          <w:szCs w:val="24"/>
        </w:rPr>
      </w:pPr>
      <w:r w:rsidRPr="008D5CC4">
        <w:rPr>
          <w:rStyle w:val="SubtleReference"/>
          <w:rFonts w:ascii="Times New Roman" w:hAnsi="Times New Roman" w:cs="Times New Roman"/>
          <w:b/>
          <w:bCs/>
          <w:i w:val="0"/>
          <w:iCs w:val="0"/>
          <w:szCs w:val="24"/>
        </w:rPr>
        <w:t>Student ID: 23047729</w:t>
      </w:r>
    </w:p>
    <w:p w14:paraId="0E1931D8" w14:textId="317C18CB" w:rsidR="008D5CC4" w:rsidRPr="008D5CC4" w:rsidRDefault="008D5CC4" w:rsidP="004C7B8F">
      <w:pPr>
        <w:spacing w:line="276" w:lineRule="auto"/>
        <w:jc w:val="center"/>
        <w:rPr>
          <w:rStyle w:val="SubtleReference"/>
          <w:rFonts w:ascii="Times New Roman" w:hAnsi="Times New Roman" w:cs="Times New Roman"/>
          <w:b/>
          <w:bCs/>
          <w:szCs w:val="24"/>
        </w:rPr>
      </w:pPr>
      <w:r w:rsidRPr="008D5CC4">
        <w:rPr>
          <w:rStyle w:val="SubtleReference"/>
          <w:rFonts w:ascii="Times New Roman" w:hAnsi="Times New Roman" w:cs="Times New Roman"/>
          <w:b/>
          <w:bCs/>
          <w:szCs w:val="24"/>
        </w:rPr>
        <w:t>Module: UFCF9Y-60-M – Csct Masters Project</w:t>
      </w:r>
    </w:p>
    <w:p w14:paraId="6C733279" w14:textId="2A9229FA" w:rsidR="00BC29F4" w:rsidRDefault="00BC29F4" w:rsidP="004C7B8F">
      <w:pPr>
        <w:spacing w:line="276" w:lineRule="auto"/>
        <w:jc w:val="both"/>
      </w:pPr>
    </w:p>
    <w:p w14:paraId="5E465DBB" w14:textId="77777777" w:rsidR="00BC29F4" w:rsidRDefault="00BC29F4" w:rsidP="004C7B8F">
      <w:pPr>
        <w:spacing w:line="276" w:lineRule="auto"/>
        <w:jc w:val="both"/>
      </w:pPr>
    </w:p>
    <w:p w14:paraId="68BCFACB" w14:textId="77777777" w:rsidR="00BC29F4" w:rsidRDefault="00BC29F4" w:rsidP="004C7B8F">
      <w:pPr>
        <w:spacing w:line="276" w:lineRule="auto"/>
        <w:jc w:val="both"/>
      </w:pPr>
    </w:p>
    <w:p w14:paraId="32C41E58" w14:textId="0E2FD8A2" w:rsidR="00BC29F4" w:rsidRDefault="00BC29F4" w:rsidP="004C7B8F">
      <w:pPr>
        <w:spacing w:line="276" w:lineRule="auto"/>
        <w:jc w:val="both"/>
      </w:pPr>
    </w:p>
    <w:p w14:paraId="5555B532" w14:textId="77777777" w:rsidR="00BC29F4" w:rsidRDefault="00BC29F4" w:rsidP="004C7B8F">
      <w:pPr>
        <w:spacing w:line="276" w:lineRule="auto"/>
        <w:jc w:val="both"/>
      </w:pPr>
    </w:p>
    <w:p w14:paraId="4847AEB7" w14:textId="77777777" w:rsidR="00BC29F4" w:rsidRDefault="00BC29F4" w:rsidP="004C7B8F">
      <w:pPr>
        <w:spacing w:line="276" w:lineRule="auto"/>
        <w:jc w:val="both"/>
      </w:pPr>
    </w:p>
    <w:p w14:paraId="73126DFB" w14:textId="77777777" w:rsidR="00BC29F4" w:rsidRDefault="00BC29F4" w:rsidP="004C7B8F">
      <w:pPr>
        <w:spacing w:line="276" w:lineRule="auto"/>
        <w:jc w:val="both"/>
      </w:pPr>
    </w:p>
    <w:p w14:paraId="45BD7CB0" w14:textId="77777777" w:rsidR="00BC29F4" w:rsidRDefault="00BC29F4" w:rsidP="004C7B8F">
      <w:pPr>
        <w:spacing w:line="276" w:lineRule="auto"/>
        <w:jc w:val="both"/>
      </w:pPr>
    </w:p>
    <w:p w14:paraId="727274A6" w14:textId="77777777" w:rsidR="00BC29F4" w:rsidRDefault="00BC29F4" w:rsidP="004C7B8F">
      <w:pPr>
        <w:spacing w:line="276" w:lineRule="auto"/>
        <w:jc w:val="both"/>
      </w:pPr>
    </w:p>
    <w:p w14:paraId="7AA74ECE" w14:textId="77777777" w:rsidR="00BC29F4" w:rsidRDefault="00BC29F4" w:rsidP="004C7B8F">
      <w:pPr>
        <w:spacing w:line="276" w:lineRule="auto"/>
        <w:jc w:val="both"/>
      </w:pPr>
    </w:p>
    <w:p w14:paraId="01BFAA50" w14:textId="77777777" w:rsidR="00BC29F4" w:rsidRDefault="00BC29F4" w:rsidP="004C7B8F">
      <w:pPr>
        <w:spacing w:line="276" w:lineRule="auto"/>
        <w:jc w:val="both"/>
      </w:pPr>
    </w:p>
    <w:p w14:paraId="50D68539" w14:textId="77777777" w:rsidR="00BC29F4" w:rsidRDefault="00BC29F4" w:rsidP="004C7B8F">
      <w:pPr>
        <w:spacing w:line="276" w:lineRule="auto"/>
        <w:jc w:val="both"/>
      </w:pPr>
    </w:p>
    <w:p w14:paraId="3472559B" w14:textId="77777777" w:rsidR="00BC29F4" w:rsidRDefault="00BC29F4" w:rsidP="004C7B8F">
      <w:pPr>
        <w:spacing w:line="276" w:lineRule="auto"/>
        <w:jc w:val="both"/>
      </w:pPr>
    </w:p>
    <w:p w14:paraId="54551CD8" w14:textId="77777777" w:rsidR="00BC29F4" w:rsidRDefault="00BC29F4" w:rsidP="004C7B8F">
      <w:pPr>
        <w:spacing w:line="276" w:lineRule="auto"/>
        <w:jc w:val="both"/>
      </w:pPr>
    </w:p>
    <w:p w14:paraId="2512314F" w14:textId="77777777" w:rsidR="00BC29F4" w:rsidRDefault="00BC29F4" w:rsidP="004C7B8F">
      <w:pPr>
        <w:spacing w:line="276" w:lineRule="auto"/>
        <w:jc w:val="both"/>
      </w:pPr>
    </w:p>
    <w:p w14:paraId="312E3CAA" w14:textId="77777777" w:rsidR="00BC29F4" w:rsidRDefault="00BC29F4" w:rsidP="004C7B8F">
      <w:pPr>
        <w:spacing w:line="276" w:lineRule="auto"/>
        <w:jc w:val="both"/>
      </w:pPr>
    </w:p>
    <w:p w14:paraId="2C59DDFD" w14:textId="77777777" w:rsidR="00BC29F4" w:rsidRDefault="00BC29F4" w:rsidP="004C7B8F">
      <w:pPr>
        <w:spacing w:line="276" w:lineRule="auto"/>
        <w:jc w:val="both"/>
      </w:pPr>
    </w:p>
    <w:p w14:paraId="1010B848" w14:textId="77777777" w:rsidR="00BC29F4" w:rsidRDefault="00BC29F4" w:rsidP="004C7B8F">
      <w:pPr>
        <w:spacing w:line="276" w:lineRule="auto"/>
        <w:jc w:val="both"/>
      </w:pPr>
    </w:p>
    <w:p w14:paraId="2FAC3190" w14:textId="77777777" w:rsidR="00BC29F4" w:rsidRDefault="00BC29F4" w:rsidP="004C7B8F">
      <w:pPr>
        <w:spacing w:line="276" w:lineRule="auto"/>
        <w:jc w:val="both"/>
      </w:pPr>
    </w:p>
    <w:p w14:paraId="2F1D264B" w14:textId="77777777" w:rsidR="00BC29F4" w:rsidRDefault="00BC29F4" w:rsidP="004C7B8F">
      <w:pPr>
        <w:spacing w:line="276" w:lineRule="auto"/>
        <w:jc w:val="both"/>
      </w:pPr>
    </w:p>
    <w:p w14:paraId="33FF3792" w14:textId="77777777" w:rsidR="00170670" w:rsidRPr="009E7D60" w:rsidRDefault="00170670" w:rsidP="009E7D60">
      <w:pPr>
        <w:pStyle w:val="Heading2"/>
      </w:pPr>
      <w:r w:rsidRPr="009E7D60">
        <w:t>Background and Problem Statement:</w:t>
      </w:r>
    </w:p>
    <w:p w14:paraId="699ED061" w14:textId="2663BC4E" w:rsidR="00956B72" w:rsidRPr="00956B72" w:rsidRDefault="00544B6D" w:rsidP="004C7B8F">
      <w:pPr>
        <w:spacing w:line="276" w:lineRule="auto"/>
        <w:jc w:val="both"/>
      </w:pPr>
      <w:r w:rsidRPr="00544B6D">
        <w:rPr>
          <w:rFonts w:ascii="Times New Roman" w:hAnsi="Times New Roman" w:cs="Times New Roman"/>
        </w:rPr>
        <w:t xml:space="preserve">Housing prices are a crucial indicator of economic health and accurately predicting them is of great interest to both buyers and sellers. Traditional methods, such as linear regression, often fail to capture the complex, non-linear relationships present in housing data, leading to significant inaccuracies. The advent of machine learning, specifically models like </w:t>
      </w:r>
      <w:proofErr w:type="spellStart"/>
      <w:r w:rsidRPr="00544B6D">
        <w:rPr>
          <w:rFonts w:ascii="Times New Roman" w:hAnsi="Times New Roman" w:cs="Times New Roman"/>
        </w:rPr>
        <w:t>XGBoost</w:t>
      </w:r>
      <w:proofErr w:type="spellEnd"/>
      <w:r w:rsidRPr="00544B6D">
        <w:rPr>
          <w:rFonts w:ascii="Times New Roman" w:hAnsi="Times New Roman" w:cs="Times New Roman"/>
        </w:rPr>
        <w:t xml:space="preserve"> and ensemble techniques, offers a significant improvement in predictive accuracy by effectively handling these complexities. This project explores the development and application of advanced machine learning models, including a hybrid model that combines Ridge Regression and </w:t>
      </w:r>
      <w:proofErr w:type="spellStart"/>
      <w:r w:rsidRPr="00544B6D">
        <w:rPr>
          <w:rFonts w:ascii="Times New Roman" w:hAnsi="Times New Roman" w:cs="Times New Roman"/>
        </w:rPr>
        <w:t>XGBoost</w:t>
      </w:r>
      <w:proofErr w:type="spellEnd"/>
      <w:r w:rsidRPr="00544B6D">
        <w:rPr>
          <w:rFonts w:ascii="Times New Roman" w:hAnsi="Times New Roman" w:cs="Times New Roman"/>
        </w:rPr>
        <w:t>, to enhance the accuracy of house price predictions, addressing the limitations of traditional methods and providing a more reliable solution for real estate analytics.</w:t>
      </w:r>
    </w:p>
    <w:p w14:paraId="7F94DE21" w14:textId="77777777" w:rsidR="00956B72" w:rsidRPr="00956B72" w:rsidRDefault="00956B72" w:rsidP="004C7B8F">
      <w:pPr>
        <w:spacing w:line="276" w:lineRule="auto"/>
        <w:jc w:val="both"/>
      </w:pPr>
    </w:p>
    <w:p w14:paraId="2AE7E37A" w14:textId="77777777" w:rsidR="00170670" w:rsidRPr="00E06C5F" w:rsidRDefault="00170670" w:rsidP="004C7B8F">
      <w:pPr>
        <w:pStyle w:val="Heading2"/>
        <w:spacing w:line="276" w:lineRule="auto"/>
        <w:jc w:val="both"/>
      </w:pPr>
      <w:r w:rsidRPr="00E06C5F">
        <w:t>Aim and Scope:</w:t>
      </w:r>
    </w:p>
    <w:p w14:paraId="20CA6CF7" w14:textId="5F900FCD" w:rsidR="00956B72" w:rsidRPr="009E7D60" w:rsidRDefault="001A3E71" w:rsidP="004C7B8F">
      <w:pPr>
        <w:spacing w:line="276" w:lineRule="auto"/>
        <w:jc w:val="both"/>
        <w:rPr>
          <w:rFonts w:ascii="Times New Roman" w:hAnsi="Times New Roman" w:cs="Times New Roman"/>
        </w:rPr>
      </w:pPr>
      <w:r w:rsidRPr="009E7D60">
        <w:rPr>
          <w:rFonts w:ascii="Times New Roman" w:hAnsi="Times New Roman" w:cs="Times New Roman"/>
        </w:rPr>
        <w:t xml:space="preserve">The aim of this project is to develop a robust predictive model for house prices by integrating traditional regression techniques with advanced machine learning algorithms. Specifically, the project will focus on creating a hybrid model that combines Ridge Regression with </w:t>
      </w:r>
      <w:proofErr w:type="spellStart"/>
      <w:r w:rsidRPr="009E7D60">
        <w:rPr>
          <w:rFonts w:ascii="Times New Roman" w:hAnsi="Times New Roman" w:cs="Times New Roman"/>
        </w:rPr>
        <w:t>XGBoost</w:t>
      </w:r>
      <w:proofErr w:type="spellEnd"/>
      <w:r w:rsidRPr="009E7D60">
        <w:rPr>
          <w:rFonts w:ascii="Times New Roman" w:hAnsi="Times New Roman" w:cs="Times New Roman"/>
        </w:rPr>
        <w:t xml:space="preserve">, leveraging their respective strengths in regularization and handling non-linear relationships. An ensemble approach will also be explored to further enhance prediction accuracy. Additionally, the project aims to develop a </w:t>
      </w:r>
      <w:proofErr w:type="spellStart"/>
      <w:r w:rsidRPr="009E7D60">
        <w:rPr>
          <w:rFonts w:ascii="Times New Roman" w:hAnsi="Times New Roman" w:cs="Times New Roman"/>
        </w:rPr>
        <w:t>Streamlit</w:t>
      </w:r>
      <w:proofErr w:type="spellEnd"/>
      <w:r w:rsidRPr="009E7D60">
        <w:rPr>
          <w:rFonts w:ascii="Times New Roman" w:hAnsi="Times New Roman" w:cs="Times New Roman"/>
        </w:rPr>
        <w:t xml:space="preserve"> application to facilitate the interactive exploration of the dataset, model training, and visualization of results, making the predictive models accessible and practical for real-world application. This scope will ensure the creation of a tool that can be utilized by real estate professionals to improve decision-making processes.</w:t>
      </w:r>
    </w:p>
    <w:p w14:paraId="6E0450CA" w14:textId="77777777" w:rsidR="00170670" w:rsidRPr="00170670" w:rsidRDefault="00170670" w:rsidP="004C7B8F">
      <w:pPr>
        <w:pStyle w:val="Heading2"/>
        <w:spacing w:line="276" w:lineRule="auto"/>
        <w:jc w:val="both"/>
        <w:rPr>
          <w:rFonts w:ascii="Times New Roman" w:hAnsi="Times New Roman" w:cs="Times New Roman"/>
          <w:color w:val="auto"/>
          <w:sz w:val="24"/>
          <w:szCs w:val="24"/>
        </w:rPr>
      </w:pPr>
    </w:p>
    <w:p w14:paraId="369C5210" w14:textId="77777777" w:rsidR="00170670" w:rsidRPr="008E3D0C" w:rsidRDefault="00170670" w:rsidP="004C7B8F">
      <w:pPr>
        <w:pStyle w:val="Heading2"/>
        <w:spacing w:line="276" w:lineRule="auto"/>
        <w:jc w:val="both"/>
      </w:pPr>
      <w:r w:rsidRPr="008E3D0C">
        <w:t>Project Objectives:</w:t>
      </w:r>
    </w:p>
    <w:p w14:paraId="7C47FEF1" w14:textId="6CE889AF" w:rsidR="006C57F5" w:rsidRPr="009E7D60" w:rsidRDefault="006C57F5" w:rsidP="009E7D60">
      <w:pPr>
        <w:spacing w:line="276" w:lineRule="auto"/>
        <w:ind w:left="360"/>
        <w:jc w:val="both"/>
        <w:rPr>
          <w:rFonts w:ascii="Times New Roman" w:hAnsi="Times New Roman" w:cs="Times New Roman"/>
          <w:lang w:val="en-US"/>
        </w:rPr>
      </w:pPr>
      <w:r w:rsidRPr="009E7D60">
        <w:rPr>
          <w:rFonts w:ascii="Times New Roman" w:hAnsi="Times New Roman" w:cs="Times New Roman"/>
          <w:b/>
          <w:bCs/>
          <w:lang w:val="en-US"/>
        </w:rPr>
        <w:t>Predict Sale Prices:</w:t>
      </w:r>
      <w:r w:rsidRPr="009E7D60">
        <w:rPr>
          <w:rFonts w:ascii="Times New Roman" w:hAnsi="Times New Roman" w:cs="Times New Roman"/>
          <w:lang w:val="en-US"/>
        </w:rPr>
        <w:t xml:space="preserve"> Estimate the sale price for each house in the test set by generating predictions using advanced machine learning models, including Ridge Regression, </w:t>
      </w:r>
      <w:proofErr w:type="spellStart"/>
      <w:r w:rsidRPr="009E7D60">
        <w:rPr>
          <w:rFonts w:ascii="Times New Roman" w:hAnsi="Times New Roman" w:cs="Times New Roman"/>
          <w:lang w:val="en-US"/>
        </w:rPr>
        <w:t>XGBoost</w:t>
      </w:r>
      <w:proofErr w:type="spellEnd"/>
      <w:r w:rsidRPr="009E7D60">
        <w:rPr>
          <w:rFonts w:ascii="Times New Roman" w:hAnsi="Times New Roman" w:cs="Times New Roman"/>
          <w:lang w:val="en-US"/>
        </w:rPr>
        <w:t>, and an ensemble model that combines the strengths of these techniques to improve robustness and accuracy.</w:t>
      </w:r>
    </w:p>
    <w:p w14:paraId="710C5451" w14:textId="378B7654" w:rsidR="006C57F5" w:rsidRPr="009E7D60" w:rsidRDefault="006C57F5" w:rsidP="009E7D60">
      <w:pPr>
        <w:spacing w:line="276" w:lineRule="auto"/>
        <w:ind w:left="360"/>
        <w:jc w:val="both"/>
        <w:rPr>
          <w:rFonts w:ascii="Times New Roman" w:hAnsi="Times New Roman" w:cs="Times New Roman"/>
          <w:lang w:val="en-US"/>
        </w:rPr>
      </w:pPr>
      <w:r w:rsidRPr="009E7D60">
        <w:rPr>
          <w:rFonts w:ascii="Times New Roman" w:hAnsi="Times New Roman" w:cs="Times New Roman"/>
          <w:b/>
          <w:bCs/>
          <w:lang w:val="en-US"/>
        </w:rPr>
        <w:t>Model Implementation and Comparison:</w:t>
      </w:r>
      <w:r w:rsidRPr="009E7D60">
        <w:rPr>
          <w:rFonts w:ascii="Times New Roman" w:hAnsi="Times New Roman" w:cs="Times New Roman"/>
          <w:lang w:val="en-US"/>
        </w:rPr>
        <w:t xml:space="preserve"> Develop and compare multiple models, including Ridge Regression, Lasso, Decision Trees, Random Forest, </w:t>
      </w:r>
      <w:proofErr w:type="spellStart"/>
      <w:r w:rsidRPr="009E7D60">
        <w:rPr>
          <w:rFonts w:ascii="Times New Roman" w:hAnsi="Times New Roman" w:cs="Times New Roman"/>
          <w:lang w:val="en-US"/>
        </w:rPr>
        <w:t>XGBoost</w:t>
      </w:r>
      <w:proofErr w:type="spellEnd"/>
      <w:r w:rsidRPr="009E7D60">
        <w:rPr>
          <w:rFonts w:ascii="Times New Roman" w:hAnsi="Times New Roman" w:cs="Times New Roman"/>
          <w:lang w:val="en-US"/>
        </w:rPr>
        <w:t>, and an ensemble model, evaluating their performance using metrics such as Mean Absolute Error (MAE), Root Mean Squared Error (RMSE), and R-squared (R²). The comparison will provide insights into the effectiveness of each model in capturing the complexities of the housing data.</w:t>
      </w:r>
    </w:p>
    <w:p w14:paraId="010B8F81" w14:textId="5094FFAB" w:rsidR="006C57F5" w:rsidRPr="009E7D60" w:rsidRDefault="006C57F5" w:rsidP="009E7D60">
      <w:pPr>
        <w:spacing w:line="276" w:lineRule="auto"/>
        <w:ind w:left="360"/>
        <w:jc w:val="both"/>
        <w:rPr>
          <w:rFonts w:ascii="Times New Roman" w:hAnsi="Times New Roman" w:cs="Times New Roman"/>
          <w:lang w:val="en-US"/>
        </w:rPr>
      </w:pPr>
      <w:r w:rsidRPr="009E7D60">
        <w:rPr>
          <w:rFonts w:ascii="Times New Roman" w:hAnsi="Times New Roman" w:cs="Times New Roman"/>
          <w:b/>
          <w:bCs/>
          <w:lang w:val="en-US"/>
        </w:rPr>
        <w:t>Visualization Techniques:</w:t>
      </w:r>
      <w:r w:rsidRPr="009E7D60">
        <w:rPr>
          <w:rFonts w:ascii="Times New Roman" w:hAnsi="Times New Roman" w:cs="Times New Roman"/>
          <w:lang w:val="en-US"/>
        </w:rPr>
        <w:t xml:space="preserve"> Employ various visualization techniques, including scatter plots, histograms, box plots, heatmaps, and feature importance plots, to analyze, interpret, and </w:t>
      </w:r>
      <w:r w:rsidRPr="009E7D60">
        <w:rPr>
          <w:rFonts w:ascii="Times New Roman" w:hAnsi="Times New Roman" w:cs="Times New Roman"/>
          <w:lang w:val="en-US"/>
        </w:rPr>
        <w:lastRenderedPageBreak/>
        <w:t>communicate the findings effectively. These visualizations will be critical in understanding the underlying data patterns and model behaviors.</w:t>
      </w:r>
    </w:p>
    <w:p w14:paraId="36B5E2FC" w14:textId="7FF6E87C" w:rsidR="00C220B9" w:rsidRPr="009E7D60" w:rsidRDefault="006C57F5" w:rsidP="009E7D60">
      <w:pPr>
        <w:spacing w:line="276" w:lineRule="auto"/>
        <w:ind w:left="360"/>
        <w:jc w:val="both"/>
        <w:rPr>
          <w:rFonts w:ascii="Times New Roman" w:hAnsi="Times New Roman" w:cs="Times New Roman"/>
        </w:rPr>
      </w:pPr>
      <w:proofErr w:type="spellStart"/>
      <w:r w:rsidRPr="009E7D60">
        <w:rPr>
          <w:rFonts w:ascii="Times New Roman" w:hAnsi="Times New Roman" w:cs="Times New Roman"/>
          <w:b/>
          <w:bCs/>
          <w:lang w:val="en-US"/>
        </w:rPr>
        <w:t>Streamlit</w:t>
      </w:r>
      <w:proofErr w:type="spellEnd"/>
      <w:r w:rsidRPr="009E7D60">
        <w:rPr>
          <w:rFonts w:ascii="Times New Roman" w:hAnsi="Times New Roman" w:cs="Times New Roman"/>
          <w:b/>
          <w:bCs/>
          <w:lang w:val="en-US"/>
        </w:rPr>
        <w:t xml:space="preserve"> Application Development:</w:t>
      </w:r>
      <w:r w:rsidRPr="009E7D60">
        <w:rPr>
          <w:rFonts w:ascii="Times New Roman" w:hAnsi="Times New Roman" w:cs="Times New Roman"/>
          <w:lang w:val="en-US"/>
        </w:rPr>
        <w:t xml:space="preserve"> Create a </w:t>
      </w:r>
      <w:proofErr w:type="spellStart"/>
      <w:r w:rsidRPr="009E7D60">
        <w:rPr>
          <w:rFonts w:ascii="Times New Roman" w:hAnsi="Times New Roman" w:cs="Times New Roman"/>
          <w:lang w:val="en-US"/>
        </w:rPr>
        <w:t>Streamlit</w:t>
      </w:r>
      <w:proofErr w:type="spellEnd"/>
      <w:r w:rsidRPr="009E7D60">
        <w:rPr>
          <w:rFonts w:ascii="Times New Roman" w:hAnsi="Times New Roman" w:cs="Times New Roman"/>
          <w:lang w:val="en-US"/>
        </w:rPr>
        <w:t xml:space="preserve"> application that facilitates interactive exploration of the dataset, model training, evaluation, and visualization of results, providing a user-friendly interface for engaging with the data and predictive models. This application will allow users to interact with the model outputs and explore different scenarios dynamically.</w:t>
      </w:r>
    </w:p>
    <w:p w14:paraId="2C4B8CBD" w14:textId="77777777" w:rsidR="009E7D60" w:rsidRDefault="009E7D60" w:rsidP="004C7B8F">
      <w:pPr>
        <w:pStyle w:val="Heading2"/>
        <w:spacing w:line="276" w:lineRule="auto"/>
        <w:jc w:val="both"/>
      </w:pPr>
    </w:p>
    <w:p w14:paraId="321F1046" w14:textId="3335A6C4" w:rsidR="00170670" w:rsidRDefault="00170670" w:rsidP="004C7B8F">
      <w:pPr>
        <w:pStyle w:val="Heading2"/>
        <w:spacing w:line="276" w:lineRule="auto"/>
        <w:jc w:val="both"/>
      </w:pPr>
      <w:r w:rsidRPr="008E3D0C">
        <w:t>Project Outcomes:</w:t>
      </w:r>
    </w:p>
    <w:p w14:paraId="24B5CEE3" w14:textId="3865F5C5" w:rsidR="00956B72" w:rsidRPr="005812FC" w:rsidRDefault="00AE1543" w:rsidP="004C7B8F">
      <w:pPr>
        <w:spacing w:line="276" w:lineRule="auto"/>
        <w:jc w:val="both"/>
        <w:rPr>
          <w:rFonts w:ascii="Times New Roman" w:hAnsi="Times New Roman" w:cs="Times New Roman"/>
        </w:rPr>
      </w:pPr>
      <w:r w:rsidRPr="00AE1543">
        <w:rPr>
          <w:rFonts w:ascii="Times New Roman" w:hAnsi="Times New Roman" w:cs="Times New Roman"/>
        </w:rPr>
        <w:t xml:space="preserve">The project aims to develop an accurate and reliable predictive model for house prices by integrating traditional regression methods with advanced machine learning algorithms. The final output will include a hybrid model combining Ridge Regression and </w:t>
      </w:r>
      <w:proofErr w:type="spellStart"/>
      <w:r w:rsidRPr="00AE1543">
        <w:rPr>
          <w:rFonts w:ascii="Times New Roman" w:hAnsi="Times New Roman" w:cs="Times New Roman"/>
        </w:rPr>
        <w:t>XGBoost</w:t>
      </w:r>
      <w:proofErr w:type="spellEnd"/>
      <w:r w:rsidRPr="00AE1543">
        <w:rPr>
          <w:rFonts w:ascii="Times New Roman" w:hAnsi="Times New Roman" w:cs="Times New Roman"/>
        </w:rPr>
        <w:t xml:space="preserve">, and an ensemble model that provides the most accurate predictions. Additionally, a </w:t>
      </w:r>
      <w:proofErr w:type="spellStart"/>
      <w:r w:rsidRPr="00AE1543">
        <w:rPr>
          <w:rFonts w:ascii="Times New Roman" w:hAnsi="Times New Roman" w:cs="Times New Roman"/>
        </w:rPr>
        <w:t>Streamlit</w:t>
      </w:r>
      <w:proofErr w:type="spellEnd"/>
      <w:r w:rsidRPr="00AE1543">
        <w:rPr>
          <w:rFonts w:ascii="Times New Roman" w:hAnsi="Times New Roman" w:cs="Times New Roman"/>
        </w:rPr>
        <w:t xml:space="preserve"> application will be developed to allow real estate professionals and stakeholders to interact with the predictive models, visualize results, and generate predictions in a user-friendly environment. This tool will enable better decision-making by providing transparent and interpretable predictions that account for various factors influencing house prices.</w:t>
      </w:r>
    </w:p>
    <w:p w14:paraId="3F783A12" w14:textId="2E3FC589" w:rsidR="00170670" w:rsidRDefault="008E3D0C" w:rsidP="004C7B8F">
      <w:pPr>
        <w:pStyle w:val="Heading2"/>
        <w:spacing w:line="276" w:lineRule="auto"/>
        <w:jc w:val="both"/>
      </w:pPr>
      <w:r>
        <w:t>Literature Review:</w:t>
      </w:r>
    </w:p>
    <w:p w14:paraId="220058F1" w14:textId="7B6AB344" w:rsidR="00170670" w:rsidRPr="00072BB2" w:rsidRDefault="00072BB2" w:rsidP="004C7B8F">
      <w:pPr>
        <w:spacing w:line="276" w:lineRule="auto"/>
        <w:jc w:val="both"/>
        <w:rPr>
          <w:rFonts w:ascii="Times New Roman" w:hAnsi="Times New Roman" w:cs="Times New Roman"/>
        </w:rPr>
      </w:pPr>
      <w:r w:rsidRPr="00072BB2">
        <w:rPr>
          <w:rFonts w:ascii="Times New Roman" w:hAnsi="Times New Roman" w:cs="Times New Roman"/>
        </w:rPr>
        <w:t xml:space="preserve">The literature review in this project covers the evolution of housing price prediction models, starting from traditional regression techniques to advanced machine learning approaches. Madhuri, Anuradha, and Pujitha (2019) provided insights into various regression models for house price prediction, highlighting their strengths and limitations in different scenarios. Hassanpour (2019) emphasized the importance of feature engineering techniques in enhancing model performance, demonstrating how preprocessing steps like handling missing values and encoding categorical variables can significantly improve prediction accuracy. Arumugam et al. (2022) conducted a comparative analysis of regression models, concluding that advanced techniques like Ridge and Lasso regression outperform basic linear models in predictive accuracy. </w:t>
      </w:r>
      <w:proofErr w:type="spellStart"/>
      <w:r w:rsidRPr="00072BB2">
        <w:rPr>
          <w:rFonts w:ascii="Times New Roman" w:hAnsi="Times New Roman" w:cs="Times New Roman"/>
        </w:rPr>
        <w:t>Spiekermann</w:t>
      </w:r>
      <w:proofErr w:type="spellEnd"/>
      <w:r w:rsidRPr="00072BB2">
        <w:rPr>
          <w:rFonts w:ascii="Times New Roman" w:hAnsi="Times New Roman" w:cs="Times New Roman"/>
        </w:rPr>
        <w:t xml:space="preserve"> et al. (2020) discussed the ethical considerations in algorithmic decision-making for housing, stressing the need for fairness and transparency in predictive models. De Cock (2011) introduced the Ames Iowa dataset as a comprehensive alternative to the Boston housing data, providing a robust dataset for evaluating and benchmarking regression models.</w:t>
      </w:r>
    </w:p>
    <w:p w14:paraId="12F9B947" w14:textId="77777777" w:rsidR="00170670" w:rsidRPr="00170670" w:rsidRDefault="00170670" w:rsidP="004C7B8F">
      <w:pPr>
        <w:spacing w:line="276" w:lineRule="auto"/>
        <w:jc w:val="both"/>
        <w:rPr>
          <w:rFonts w:ascii="Times New Roman" w:hAnsi="Times New Roman" w:cs="Times New Roman"/>
          <w:szCs w:val="24"/>
        </w:rPr>
      </w:pPr>
    </w:p>
    <w:p w14:paraId="5D7E9EBE" w14:textId="40A622E0" w:rsidR="000462CD" w:rsidRDefault="000462CD" w:rsidP="004C7B8F">
      <w:pPr>
        <w:pStyle w:val="Heading2"/>
        <w:spacing w:line="276" w:lineRule="auto"/>
        <w:jc w:val="both"/>
      </w:pPr>
      <w:r>
        <w:t>Testing And Evaluation:</w:t>
      </w:r>
    </w:p>
    <w:p w14:paraId="5B01D510" w14:textId="38051FF4" w:rsidR="001C3980" w:rsidRPr="006B5259" w:rsidRDefault="00A21226" w:rsidP="004C7B8F">
      <w:pPr>
        <w:spacing w:line="276" w:lineRule="auto"/>
        <w:jc w:val="both"/>
        <w:rPr>
          <w:rFonts w:ascii="Times New Roman" w:hAnsi="Times New Roman" w:cs="Times New Roman"/>
        </w:rPr>
      </w:pPr>
      <w:r w:rsidRPr="006B5259">
        <w:rPr>
          <w:rFonts w:ascii="Times New Roman" w:hAnsi="Times New Roman" w:cs="Times New Roman"/>
        </w:rPr>
        <w:t xml:space="preserve">The house price forecasting models will be rigorously evaluated using a comprehensive approach. The dataset will be divided into training and testing sets to ensure the generalizability of the models. Performance metrics such as Mean Absolute Error (MAE), Root Mean Squared Error </w:t>
      </w:r>
      <w:r w:rsidRPr="006B5259">
        <w:rPr>
          <w:rFonts w:ascii="Times New Roman" w:hAnsi="Times New Roman" w:cs="Times New Roman"/>
        </w:rPr>
        <w:lastRenderedPageBreak/>
        <w:t>(RMSE), and R-squared (R²) will be used to assess the accuracy of each model. A comparison will be made between the models developed, including the hybrid Ridge-</w:t>
      </w:r>
      <w:proofErr w:type="spellStart"/>
      <w:r w:rsidRPr="006B5259">
        <w:rPr>
          <w:rFonts w:ascii="Times New Roman" w:hAnsi="Times New Roman" w:cs="Times New Roman"/>
        </w:rPr>
        <w:t>XGBoost</w:t>
      </w:r>
      <w:proofErr w:type="spellEnd"/>
      <w:r w:rsidRPr="006B5259">
        <w:rPr>
          <w:rFonts w:ascii="Times New Roman" w:hAnsi="Times New Roman" w:cs="Times New Roman"/>
        </w:rPr>
        <w:t xml:space="preserve"> model and the ensemble approach, to determine the most effective method for predicting house prices. Feature importance will also be </w:t>
      </w:r>
      <w:proofErr w:type="spellStart"/>
      <w:r w:rsidRPr="006B5259">
        <w:rPr>
          <w:rFonts w:ascii="Times New Roman" w:hAnsi="Times New Roman" w:cs="Times New Roman"/>
        </w:rPr>
        <w:t>analyzed</w:t>
      </w:r>
      <w:proofErr w:type="spellEnd"/>
      <w:r w:rsidRPr="006B5259">
        <w:rPr>
          <w:rFonts w:ascii="Times New Roman" w:hAnsi="Times New Roman" w:cs="Times New Roman"/>
        </w:rPr>
        <w:t xml:space="preserve"> to understand the contribution of different variables to the model's predictions, ensuring that the models provide interpretable and actionable insights for users.</w:t>
      </w:r>
    </w:p>
    <w:p w14:paraId="1BB8AB00" w14:textId="77777777" w:rsidR="006B5259" w:rsidRDefault="006B5259" w:rsidP="004C7B8F">
      <w:pPr>
        <w:pStyle w:val="Heading2"/>
        <w:spacing w:line="276" w:lineRule="auto"/>
        <w:jc w:val="both"/>
      </w:pPr>
    </w:p>
    <w:p w14:paraId="74C8564F" w14:textId="197AEBE7" w:rsidR="000462CD" w:rsidRDefault="000462CD" w:rsidP="004C7B8F">
      <w:pPr>
        <w:pStyle w:val="Heading2"/>
        <w:spacing w:line="276" w:lineRule="auto"/>
        <w:jc w:val="both"/>
      </w:pPr>
      <w:r>
        <w:t>Ethical Considerations:</w:t>
      </w:r>
    </w:p>
    <w:p w14:paraId="650C5444" w14:textId="77777777" w:rsidR="000F0FB8" w:rsidRPr="000F0FB8" w:rsidRDefault="000F0FB8" w:rsidP="004C7B8F">
      <w:pPr>
        <w:spacing w:line="276" w:lineRule="auto"/>
        <w:jc w:val="both"/>
        <w:rPr>
          <w:lang w:val="en-US"/>
        </w:rPr>
      </w:pPr>
      <w:r w:rsidRPr="000F0FB8">
        <w:rPr>
          <w:rFonts w:ascii="Times New Roman" w:hAnsi="Times New Roman" w:cs="Times New Roman"/>
          <w:lang w:val="en-US"/>
        </w:rPr>
        <w:t>This project will address ethical considerations related to data handling, algorithmic fairness, and transparency in predictive modeling. The dataset used is publicly available, and all steps will be taken to ensure that the models developed are fair and unbiased. The project will also focus on making the models transparent and interpretable, providing users with insights into how predictions are made and ensuring that the models are used responsibly in real estate decision-making. Special attention will be given to mitigating the risk of algorithmic bias, particularly in how different demographic and geographic factors are handled in the predictive models</w:t>
      </w:r>
      <w:r w:rsidRPr="000F0FB8">
        <w:rPr>
          <w:lang w:val="en-US"/>
        </w:rPr>
        <w:t>.</w:t>
      </w:r>
    </w:p>
    <w:p w14:paraId="2F6ACC51" w14:textId="77777777" w:rsidR="00956B72" w:rsidRPr="00E06C5F" w:rsidRDefault="00956B72" w:rsidP="004C7B8F">
      <w:pPr>
        <w:spacing w:line="276" w:lineRule="auto"/>
        <w:jc w:val="both"/>
      </w:pPr>
    </w:p>
    <w:p w14:paraId="4594B284" w14:textId="1D70D0CA" w:rsidR="008E3D0C" w:rsidRPr="00B66AF7" w:rsidRDefault="00E06C5F" w:rsidP="004C7B8F">
      <w:pPr>
        <w:pStyle w:val="Heading2"/>
        <w:spacing w:line="276" w:lineRule="auto"/>
        <w:jc w:val="both"/>
        <w:rPr>
          <w:rFonts w:ascii="Times New Roman" w:hAnsi="Times New Roman" w:cs="Times New Roman"/>
          <w:iCs/>
        </w:rPr>
      </w:pPr>
      <w:r>
        <w:rPr>
          <w:rFonts w:ascii="Times New Roman" w:eastAsiaTheme="minorHAnsi" w:hAnsi="Times New Roman" w:cs="Times New Roman"/>
          <w:iCs/>
          <w:color w:val="auto"/>
          <w:sz w:val="24"/>
          <w:szCs w:val="22"/>
        </w:rPr>
        <w:br w:type="page"/>
      </w:r>
      <w:r w:rsidR="008E3D0C">
        <w:lastRenderedPageBreak/>
        <w:t>Project Plan:</w:t>
      </w:r>
    </w:p>
    <w:p w14:paraId="0028ECFB" w14:textId="77777777" w:rsidR="008E3D0C" w:rsidRDefault="008E3D0C" w:rsidP="004C7B8F">
      <w:pPr>
        <w:pStyle w:val="Subtitle"/>
        <w:spacing w:line="276" w:lineRule="auto"/>
        <w:jc w:val="both"/>
      </w:pPr>
      <w:r>
        <w:t>Gantt Chart:</w:t>
      </w:r>
    </w:p>
    <w:p w14:paraId="18940D75" w14:textId="74F2EC2B" w:rsidR="001E6A61" w:rsidRDefault="007D1468" w:rsidP="004C7B8F">
      <w:pPr>
        <w:pStyle w:val="Subtitle"/>
        <w:spacing w:line="276" w:lineRule="auto"/>
        <w:jc w:val="both"/>
      </w:pPr>
      <w:r>
        <w:rPr>
          <w:noProof/>
          <w14:ligatures w14:val="standardContextual"/>
        </w:rPr>
        <w:drawing>
          <wp:anchor distT="0" distB="0" distL="114300" distR="114300" simplePos="0" relativeHeight="251658240" behindDoc="0" locked="0" layoutInCell="1" allowOverlap="1" wp14:anchorId="6E03537D" wp14:editId="265B24AF">
            <wp:simplePos x="0" y="0"/>
            <wp:positionH relativeFrom="margin">
              <wp:align>left</wp:align>
            </wp:positionH>
            <wp:positionV relativeFrom="margin">
              <wp:posOffset>1668780</wp:posOffset>
            </wp:positionV>
            <wp:extent cx="5943600" cy="2075815"/>
            <wp:effectExtent l="57150" t="57150" r="361950" b="343535"/>
            <wp:wrapSquare wrapText="bothSides"/>
            <wp:docPr id="1020891088" name="Picture 1" descr="A graph with multiple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1088" name="Picture 1" descr="A graph with multiple colored lines"/>
                    <pic:cNvPicPr/>
                  </pic:nvPicPr>
                  <pic:blipFill>
                    <a:blip r:embed="rId6" cstate="print">
                      <a:extLst>
                        <a:ext uri="{BEBA8EAE-BF5A-486C-A8C5-ECC9F3942E4B}">
                          <a14:imgProps xmlns:a14="http://schemas.microsoft.com/office/drawing/2010/main">
                            <a14:imgLayer r:embed="rId7">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5943600" cy="2075815"/>
                    </a:xfrm>
                    <a:prstGeom prst="round2DiagRect">
                      <a:avLst>
                        <a:gd name="adj1" fmla="val 16667"/>
                        <a:gd name="adj2" fmla="val 0"/>
                      </a:avLst>
                    </a:prstGeom>
                    <a:ln w="88900" cap="sq">
                      <a:noFill/>
                      <a:miter lim="800000"/>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anchor>
        </w:drawing>
      </w:r>
    </w:p>
    <w:p w14:paraId="40849ECF" w14:textId="22958ABA" w:rsidR="001E6A61" w:rsidRDefault="001E6A61" w:rsidP="004C7B8F">
      <w:pPr>
        <w:pStyle w:val="Heading2"/>
        <w:spacing w:line="276" w:lineRule="auto"/>
        <w:jc w:val="both"/>
      </w:pPr>
    </w:p>
    <w:p w14:paraId="71CFC2EE" w14:textId="2C6838B8" w:rsidR="001E6A61" w:rsidRDefault="001E6A61" w:rsidP="004C7B8F">
      <w:pPr>
        <w:pStyle w:val="Heading2"/>
        <w:spacing w:line="276" w:lineRule="auto"/>
        <w:jc w:val="both"/>
      </w:pPr>
    </w:p>
    <w:p w14:paraId="4B26909E" w14:textId="77777777" w:rsidR="008E3D0C" w:rsidRDefault="008E3D0C" w:rsidP="004C7B8F">
      <w:pPr>
        <w:pStyle w:val="Heading2"/>
        <w:spacing w:line="276" w:lineRule="auto"/>
        <w:jc w:val="both"/>
      </w:pPr>
    </w:p>
    <w:p w14:paraId="4D3E2DDB" w14:textId="77777777" w:rsidR="008E3D0C" w:rsidRDefault="008E3D0C" w:rsidP="004C7B8F">
      <w:pPr>
        <w:pStyle w:val="Heading2"/>
        <w:spacing w:line="276" w:lineRule="auto"/>
        <w:jc w:val="both"/>
      </w:pPr>
    </w:p>
    <w:p w14:paraId="65194C74" w14:textId="77777777" w:rsidR="008E3D0C" w:rsidRDefault="008E3D0C" w:rsidP="004C7B8F">
      <w:pPr>
        <w:pStyle w:val="Heading2"/>
        <w:spacing w:before="0" w:line="276" w:lineRule="auto"/>
        <w:jc w:val="both"/>
      </w:pPr>
    </w:p>
    <w:p w14:paraId="1EB87293" w14:textId="77777777" w:rsidR="00956B72" w:rsidRDefault="00956B72" w:rsidP="004C7B8F">
      <w:pPr>
        <w:pStyle w:val="Heading2"/>
        <w:spacing w:line="276" w:lineRule="auto"/>
        <w:jc w:val="both"/>
      </w:pPr>
    </w:p>
    <w:p w14:paraId="7BC4AAF8" w14:textId="77777777" w:rsidR="00956B72" w:rsidRDefault="00956B72" w:rsidP="004C7B8F">
      <w:pPr>
        <w:pStyle w:val="Heading2"/>
        <w:spacing w:line="276" w:lineRule="auto"/>
        <w:jc w:val="both"/>
      </w:pPr>
    </w:p>
    <w:p w14:paraId="2402EB27" w14:textId="77777777" w:rsidR="00956B72" w:rsidRDefault="00956B72" w:rsidP="004C7B8F">
      <w:pPr>
        <w:pStyle w:val="Heading2"/>
        <w:spacing w:line="276" w:lineRule="auto"/>
        <w:jc w:val="both"/>
      </w:pPr>
    </w:p>
    <w:p w14:paraId="6F337691" w14:textId="77777777" w:rsidR="00956B72" w:rsidRDefault="00956B72" w:rsidP="004C7B8F">
      <w:pPr>
        <w:pStyle w:val="Heading2"/>
        <w:spacing w:line="276" w:lineRule="auto"/>
        <w:jc w:val="both"/>
      </w:pPr>
    </w:p>
    <w:p w14:paraId="1AB2F454" w14:textId="77777777" w:rsidR="003A4145" w:rsidRDefault="003A4145" w:rsidP="004C7B8F">
      <w:pPr>
        <w:spacing w:line="276" w:lineRule="auto"/>
        <w:jc w:val="both"/>
      </w:pPr>
    </w:p>
    <w:p w14:paraId="5775FD12" w14:textId="77777777" w:rsidR="003A4145" w:rsidRPr="003A4145" w:rsidRDefault="003A4145" w:rsidP="004C7B8F">
      <w:pPr>
        <w:spacing w:line="276" w:lineRule="auto"/>
        <w:jc w:val="both"/>
      </w:pPr>
    </w:p>
    <w:p w14:paraId="47B20287" w14:textId="245896A2" w:rsidR="000462CD" w:rsidRDefault="000462CD" w:rsidP="004C7B8F">
      <w:pPr>
        <w:pStyle w:val="Heading2"/>
        <w:spacing w:line="276" w:lineRule="auto"/>
        <w:jc w:val="both"/>
      </w:pPr>
      <w:r>
        <w:lastRenderedPageBreak/>
        <w:t>References:</w:t>
      </w:r>
    </w:p>
    <w:p w14:paraId="21A6A2DA" w14:textId="78DBEA20" w:rsidR="00072BB2" w:rsidRPr="006B5259" w:rsidRDefault="00072BB2" w:rsidP="006B5259">
      <w:pPr>
        <w:pStyle w:val="ListParagraph"/>
        <w:numPr>
          <w:ilvl w:val="0"/>
          <w:numId w:val="30"/>
        </w:numPr>
        <w:spacing w:line="276" w:lineRule="auto"/>
        <w:jc w:val="both"/>
        <w:rPr>
          <w:rFonts w:ascii="Times New Roman" w:hAnsi="Times New Roman" w:cs="Times New Roman"/>
        </w:rPr>
      </w:pPr>
      <w:r w:rsidRPr="006B5259">
        <w:rPr>
          <w:rFonts w:ascii="Times New Roman" w:hAnsi="Times New Roman" w:cs="Times New Roman"/>
        </w:rPr>
        <w:t xml:space="preserve">Arumugam, S.R., et al., 2022. Comparative Analysis of Regression Models for House Price Prediction. </w:t>
      </w:r>
      <w:r w:rsidRPr="006B5259">
        <w:rPr>
          <w:rFonts w:ascii="Times New Roman" w:hAnsi="Times New Roman" w:cs="Times New Roman"/>
          <w:i/>
          <w:iCs/>
        </w:rPr>
        <w:t>Journal of Property Research</w:t>
      </w:r>
      <w:r w:rsidRPr="006B5259">
        <w:rPr>
          <w:rFonts w:ascii="Times New Roman" w:hAnsi="Times New Roman" w:cs="Times New Roman"/>
        </w:rPr>
        <w:t>, 38(1), pp.48-70.</w:t>
      </w:r>
    </w:p>
    <w:p w14:paraId="612A1E2B" w14:textId="77777777" w:rsidR="006115F2" w:rsidRPr="000F0FB8" w:rsidRDefault="006115F2" w:rsidP="006B5259">
      <w:pPr>
        <w:pStyle w:val="ListParagraph"/>
        <w:spacing w:line="276" w:lineRule="auto"/>
        <w:jc w:val="both"/>
        <w:rPr>
          <w:rFonts w:ascii="Times New Roman" w:hAnsi="Times New Roman" w:cs="Times New Roman"/>
        </w:rPr>
      </w:pPr>
    </w:p>
    <w:p w14:paraId="49B032B0" w14:textId="77777777" w:rsidR="006115F2" w:rsidRPr="006B5259" w:rsidRDefault="006115F2"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r w:rsidRPr="006B5259">
        <w:rPr>
          <w:rFonts w:ascii="Times New Roman" w:hAnsi="Times New Roman" w:cs="Times New Roman"/>
          <w:color w:val="3C4043"/>
          <w:szCs w:val="24"/>
          <w:shd w:val="clear" w:color="auto" w:fill="FFFFFF"/>
        </w:rPr>
        <w:t xml:space="preserve">Anna Montoya, </w:t>
      </w:r>
      <w:proofErr w:type="spellStart"/>
      <w:r w:rsidRPr="006B5259">
        <w:rPr>
          <w:rFonts w:ascii="Times New Roman" w:hAnsi="Times New Roman" w:cs="Times New Roman"/>
          <w:color w:val="3C4043"/>
          <w:szCs w:val="24"/>
          <w:shd w:val="clear" w:color="auto" w:fill="FFFFFF"/>
        </w:rPr>
        <w:t>DataCanary</w:t>
      </w:r>
      <w:proofErr w:type="spellEnd"/>
      <w:r w:rsidRPr="006B5259">
        <w:rPr>
          <w:rFonts w:ascii="Times New Roman" w:hAnsi="Times New Roman" w:cs="Times New Roman"/>
          <w:color w:val="3C4043"/>
          <w:szCs w:val="24"/>
          <w:shd w:val="clear" w:color="auto" w:fill="FFFFFF"/>
        </w:rPr>
        <w:t xml:space="preserve">. (2016). House Prices - Advanced Regression Techniques. Kaggle. </w:t>
      </w:r>
      <w:hyperlink r:id="rId8" w:history="1">
        <w:r w:rsidRPr="006B5259">
          <w:rPr>
            <w:rStyle w:val="Hyperlink"/>
            <w:rFonts w:ascii="Times New Roman" w:hAnsi="Times New Roman" w:cs="Times New Roman"/>
            <w:szCs w:val="24"/>
            <w:shd w:val="clear" w:color="auto" w:fill="FFFFFF"/>
          </w:rPr>
          <w:t>https://kaggle.com/competitions/house-prices-advanced-regression-techniques</w:t>
        </w:r>
      </w:hyperlink>
    </w:p>
    <w:p w14:paraId="6B720DF2" w14:textId="77777777" w:rsidR="006115F2" w:rsidRPr="000F0FB8" w:rsidRDefault="006115F2" w:rsidP="006B5259">
      <w:pPr>
        <w:spacing w:line="276" w:lineRule="auto"/>
        <w:jc w:val="both"/>
        <w:rPr>
          <w:rFonts w:ascii="Times New Roman" w:hAnsi="Times New Roman" w:cs="Times New Roman"/>
        </w:rPr>
      </w:pPr>
    </w:p>
    <w:p w14:paraId="46D051F1" w14:textId="5624D684"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r w:rsidRPr="006B5259">
        <w:rPr>
          <w:rFonts w:ascii="Times New Roman" w:hAnsi="Times New Roman" w:cs="Times New Roman"/>
          <w:color w:val="222222"/>
          <w:szCs w:val="24"/>
          <w:shd w:val="clear" w:color="auto" w:fill="FFFFFF"/>
        </w:rPr>
        <w:t>Competition, K., 2020. House Prices-Advanced Regression Techniques.</w:t>
      </w:r>
      <w:r w:rsidR="000D6483" w:rsidRPr="006B5259">
        <w:rPr>
          <w:rFonts w:ascii="Times New Roman" w:hAnsi="Times New Roman" w:cs="Times New Roman"/>
        </w:rPr>
        <w:t xml:space="preserve"> </w:t>
      </w:r>
      <w:hyperlink r:id="rId9" w:history="1">
        <w:r w:rsidR="000D6483" w:rsidRPr="006B5259">
          <w:rPr>
            <w:rStyle w:val="Hyperlink"/>
            <w:rFonts w:ascii="Times New Roman" w:hAnsi="Times New Roman" w:cs="Times New Roman"/>
            <w:szCs w:val="24"/>
            <w:shd w:val="clear" w:color="auto" w:fill="FFFFFF"/>
          </w:rPr>
          <w:t>https://www.kaggle.com/code/juliencs/a-study-on-regression-applied-to-the-ames-dataset</w:t>
        </w:r>
      </w:hyperlink>
    </w:p>
    <w:p w14:paraId="40E46058" w14:textId="77777777" w:rsidR="000462CD" w:rsidRPr="000F0FB8" w:rsidRDefault="000462CD" w:rsidP="006B5259">
      <w:pPr>
        <w:pStyle w:val="ListParagraph"/>
        <w:spacing w:line="276" w:lineRule="auto"/>
        <w:jc w:val="both"/>
        <w:rPr>
          <w:rFonts w:ascii="Times New Roman" w:hAnsi="Times New Roman" w:cs="Times New Roman"/>
          <w:color w:val="222222"/>
          <w:szCs w:val="24"/>
          <w:shd w:val="clear" w:color="auto" w:fill="FFFFFF"/>
        </w:rPr>
      </w:pPr>
    </w:p>
    <w:p w14:paraId="4564669B" w14:textId="7C3E8CDE"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proofErr w:type="spellStart"/>
      <w:r w:rsidRPr="006B5259">
        <w:rPr>
          <w:rFonts w:ascii="Times New Roman" w:hAnsi="Times New Roman" w:cs="Times New Roman"/>
          <w:color w:val="222222"/>
          <w:szCs w:val="24"/>
          <w:shd w:val="clear" w:color="auto" w:fill="FFFFFF"/>
        </w:rPr>
        <w:t>Rawool</w:t>
      </w:r>
      <w:proofErr w:type="spellEnd"/>
      <w:r w:rsidRPr="006B5259">
        <w:rPr>
          <w:rFonts w:ascii="Times New Roman" w:hAnsi="Times New Roman" w:cs="Times New Roman"/>
          <w:color w:val="222222"/>
          <w:szCs w:val="24"/>
          <w:shd w:val="clear" w:color="auto" w:fill="FFFFFF"/>
        </w:rPr>
        <w:t xml:space="preserve">, A.G., </w:t>
      </w:r>
      <w:proofErr w:type="spellStart"/>
      <w:r w:rsidRPr="006B5259">
        <w:rPr>
          <w:rFonts w:ascii="Times New Roman" w:hAnsi="Times New Roman" w:cs="Times New Roman"/>
          <w:color w:val="222222"/>
          <w:szCs w:val="24"/>
          <w:shd w:val="clear" w:color="auto" w:fill="FFFFFF"/>
        </w:rPr>
        <w:t>Rogye</w:t>
      </w:r>
      <w:proofErr w:type="spellEnd"/>
      <w:r w:rsidRPr="006B5259">
        <w:rPr>
          <w:rFonts w:ascii="Times New Roman" w:hAnsi="Times New Roman" w:cs="Times New Roman"/>
          <w:color w:val="222222"/>
          <w:szCs w:val="24"/>
          <w:shd w:val="clear" w:color="auto" w:fill="FFFFFF"/>
        </w:rPr>
        <w:t>, D.V., Rane, S.G. and Bharadi, V.A., 2021. House price prediction using machine learning. </w:t>
      </w:r>
      <w:r w:rsidRPr="006B5259">
        <w:rPr>
          <w:rFonts w:ascii="Times New Roman" w:hAnsi="Times New Roman" w:cs="Times New Roman"/>
          <w:i/>
          <w:iCs/>
          <w:color w:val="222222"/>
          <w:szCs w:val="24"/>
          <w:shd w:val="clear" w:color="auto" w:fill="FFFFFF"/>
        </w:rPr>
        <w:t>Int. J. Res. Appl. Sci. Eng. Technol</w:t>
      </w:r>
      <w:r w:rsidRPr="006B5259">
        <w:rPr>
          <w:rFonts w:ascii="Times New Roman" w:hAnsi="Times New Roman" w:cs="Times New Roman"/>
          <w:color w:val="222222"/>
          <w:szCs w:val="24"/>
          <w:shd w:val="clear" w:color="auto" w:fill="FFFFFF"/>
        </w:rPr>
        <w:t>, </w:t>
      </w:r>
      <w:r w:rsidRPr="006B5259">
        <w:rPr>
          <w:rFonts w:ascii="Times New Roman" w:hAnsi="Times New Roman" w:cs="Times New Roman"/>
          <w:i/>
          <w:iCs/>
          <w:color w:val="222222"/>
          <w:szCs w:val="24"/>
          <w:shd w:val="clear" w:color="auto" w:fill="FFFFFF"/>
        </w:rPr>
        <w:t>9</w:t>
      </w:r>
      <w:r w:rsidRPr="006B5259">
        <w:rPr>
          <w:rFonts w:ascii="Times New Roman" w:hAnsi="Times New Roman" w:cs="Times New Roman"/>
          <w:color w:val="222222"/>
          <w:szCs w:val="24"/>
          <w:shd w:val="clear" w:color="auto" w:fill="FFFFFF"/>
        </w:rPr>
        <w:t>, pp.686-692.</w:t>
      </w:r>
      <w:r w:rsidR="000D6483" w:rsidRPr="006B5259">
        <w:rPr>
          <w:rFonts w:ascii="Times New Roman" w:hAnsi="Times New Roman" w:cs="Times New Roman"/>
        </w:rPr>
        <w:t xml:space="preserve"> </w:t>
      </w:r>
      <w:hyperlink r:id="rId10" w:history="1">
        <w:r w:rsidR="000D6483" w:rsidRPr="006B5259">
          <w:rPr>
            <w:rStyle w:val="Hyperlink"/>
            <w:rFonts w:ascii="Times New Roman" w:hAnsi="Times New Roman" w:cs="Times New Roman"/>
            <w:szCs w:val="24"/>
            <w:shd w:val="clear" w:color="auto" w:fill="FFFFFF"/>
          </w:rPr>
          <w:t>https://www.irejournals.com/paper-details/1702692</w:t>
        </w:r>
      </w:hyperlink>
    </w:p>
    <w:p w14:paraId="5ECF7CF8" w14:textId="77777777" w:rsidR="000462CD" w:rsidRPr="000F0FB8" w:rsidRDefault="000462CD" w:rsidP="006B5259">
      <w:pPr>
        <w:spacing w:line="276" w:lineRule="auto"/>
        <w:jc w:val="both"/>
        <w:rPr>
          <w:rFonts w:ascii="Times New Roman" w:hAnsi="Times New Roman" w:cs="Times New Roman"/>
          <w:color w:val="222222"/>
          <w:szCs w:val="24"/>
          <w:shd w:val="clear" w:color="auto" w:fill="FFFFFF"/>
        </w:rPr>
      </w:pPr>
    </w:p>
    <w:p w14:paraId="58FA1DA5" w14:textId="1405D1BD"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r w:rsidRPr="006B5259">
        <w:rPr>
          <w:rFonts w:ascii="Times New Roman" w:hAnsi="Times New Roman" w:cs="Times New Roman"/>
          <w:color w:val="222222"/>
          <w:szCs w:val="24"/>
          <w:shd w:val="clear" w:color="auto" w:fill="FFFFFF"/>
        </w:rPr>
        <w:t>Rana, V.S., Mondal, J., Sharma, A. and Kashyap, I., 2020, December. House Price Prediction Using Optimal Regression Techniques. In </w:t>
      </w:r>
      <w:r w:rsidRPr="006B5259">
        <w:rPr>
          <w:rFonts w:ascii="Times New Roman" w:hAnsi="Times New Roman" w:cs="Times New Roman"/>
          <w:i/>
          <w:iCs/>
          <w:color w:val="222222"/>
          <w:szCs w:val="24"/>
          <w:shd w:val="clear" w:color="auto" w:fill="FFFFFF"/>
        </w:rPr>
        <w:t>2020 2nd International Conference on Advances in Computing, Communication Control and Networking (ICACCCN)</w:t>
      </w:r>
      <w:r w:rsidRPr="006B5259">
        <w:rPr>
          <w:rFonts w:ascii="Times New Roman" w:hAnsi="Times New Roman" w:cs="Times New Roman"/>
          <w:color w:val="222222"/>
          <w:szCs w:val="24"/>
          <w:shd w:val="clear" w:color="auto" w:fill="FFFFFF"/>
        </w:rPr>
        <w:t> (pp. 203-208). IEEE</w:t>
      </w:r>
      <w:r w:rsidR="00354D43" w:rsidRPr="006B5259">
        <w:rPr>
          <w:rFonts w:ascii="Times New Roman" w:hAnsi="Times New Roman" w:cs="Times New Roman"/>
          <w:color w:val="222222"/>
          <w:szCs w:val="24"/>
          <w:shd w:val="clear" w:color="auto" w:fill="FFFFFF"/>
        </w:rPr>
        <w:t xml:space="preserve"> - </w:t>
      </w:r>
      <w:hyperlink r:id="rId11" w:history="1">
        <w:r w:rsidR="00354D43" w:rsidRPr="006B5259">
          <w:rPr>
            <w:rStyle w:val="Hyperlink"/>
            <w:rFonts w:ascii="Times New Roman" w:hAnsi="Times New Roman" w:cs="Times New Roman"/>
            <w:szCs w:val="24"/>
            <w:shd w:val="clear" w:color="auto" w:fill="FFFFFF"/>
          </w:rPr>
          <w:t>https://www.researchgate.net/publication/349802688_House_Price_Prediction_Using_Optimal_Regression_Techniques</w:t>
        </w:r>
      </w:hyperlink>
    </w:p>
    <w:p w14:paraId="0E501DD5" w14:textId="77777777" w:rsidR="000462CD" w:rsidRPr="000F0FB8" w:rsidRDefault="000462CD" w:rsidP="006B5259">
      <w:pPr>
        <w:spacing w:line="276" w:lineRule="auto"/>
        <w:jc w:val="both"/>
        <w:rPr>
          <w:rFonts w:ascii="Times New Roman" w:hAnsi="Times New Roman" w:cs="Times New Roman"/>
          <w:i/>
          <w:szCs w:val="24"/>
        </w:rPr>
      </w:pPr>
    </w:p>
    <w:p w14:paraId="32953485" w14:textId="3C45A11E"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r w:rsidRPr="006B5259">
        <w:rPr>
          <w:rFonts w:ascii="Times New Roman" w:hAnsi="Times New Roman" w:cs="Times New Roman"/>
          <w:color w:val="222222"/>
          <w:szCs w:val="24"/>
          <w:shd w:val="clear" w:color="auto" w:fill="FFFFFF"/>
        </w:rPr>
        <w:t>Pandiri, V.S., 2017. Machine Learning Models to Predict House Prices based on Home Features</w:t>
      </w:r>
      <w:r w:rsidR="00354D43" w:rsidRPr="006B5259">
        <w:rPr>
          <w:rFonts w:ascii="Times New Roman" w:hAnsi="Times New Roman" w:cs="Times New Roman"/>
          <w:color w:val="222222"/>
          <w:szCs w:val="24"/>
          <w:shd w:val="clear" w:color="auto" w:fill="FFFFFF"/>
        </w:rPr>
        <w:t xml:space="preserve"> - </w:t>
      </w:r>
      <w:hyperlink r:id="rId12" w:history="1">
        <w:r w:rsidR="00354D43" w:rsidRPr="006B5259">
          <w:rPr>
            <w:rStyle w:val="Hyperlink"/>
            <w:rFonts w:ascii="Times New Roman" w:hAnsi="Times New Roman" w:cs="Times New Roman"/>
            <w:szCs w:val="24"/>
            <w:shd w:val="clear" w:color="auto" w:fill="FFFFFF"/>
          </w:rPr>
          <w:t>https://scholarworks.calstate.edu/downloads/fx719m836</w:t>
        </w:r>
      </w:hyperlink>
      <w:r w:rsidR="00F526CA" w:rsidRPr="006B5259">
        <w:rPr>
          <w:rStyle w:val="Hyperlink"/>
          <w:rFonts w:ascii="Times New Roman" w:hAnsi="Times New Roman" w:cs="Times New Roman"/>
          <w:szCs w:val="24"/>
          <w:shd w:val="clear" w:color="auto" w:fill="FFFFFF"/>
        </w:rPr>
        <w:t xml:space="preserve"> </w:t>
      </w:r>
    </w:p>
    <w:p w14:paraId="251C0D26" w14:textId="77777777" w:rsidR="000462CD" w:rsidRPr="000F0FB8" w:rsidRDefault="000462CD" w:rsidP="006B5259">
      <w:pPr>
        <w:spacing w:line="276" w:lineRule="auto"/>
        <w:jc w:val="both"/>
        <w:rPr>
          <w:rFonts w:ascii="Times New Roman" w:hAnsi="Times New Roman" w:cs="Times New Roman"/>
          <w:color w:val="222222"/>
          <w:szCs w:val="24"/>
          <w:shd w:val="clear" w:color="auto" w:fill="FFFFFF"/>
        </w:rPr>
      </w:pPr>
    </w:p>
    <w:p w14:paraId="403122ED" w14:textId="705E219E"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r w:rsidRPr="006B5259">
        <w:rPr>
          <w:rFonts w:ascii="Times New Roman" w:hAnsi="Times New Roman" w:cs="Times New Roman"/>
          <w:color w:val="222222"/>
          <w:szCs w:val="24"/>
          <w:shd w:val="clear" w:color="auto" w:fill="FFFFFF"/>
        </w:rPr>
        <w:t>Ho, W.K., Tang, B.S. and Wong, S.W., 2021. Predicting property prices with machine learning algorithms. </w:t>
      </w:r>
      <w:r w:rsidRPr="006B5259">
        <w:rPr>
          <w:rFonts w:ascii="Times New Roman" w:hAnsi="Times New Roman" w:cs="Times New Roman"/>
          <w:i/>
          <w:iCs/>
          <w:color w:val="222222"/>
          <w:szCs w:val="24"/>
          <w:shd w:val="clear" w:color="auto" w:fill="FFFFFF"/>
        </w:rPr>
        <w:t>Journal of Property Research</w:t>
      </w:r>
      <w:r w:rsidRPr="006B5259">
        <w:rPr>
          <w:rFonts w:ascii="Times New Roman" w:hAnsi="Times New Roman" w:cs="Times New Roman"/>
          <w:color w:val="222222"/>
          <w:szCs w:val="24"/>
          <w:shd w:val="clear" w:color="auto" w:fill="FFFFFF"/>
        </w:rPr>
        <w:t>, </w:t>
      </w:r>
      <w:r w:rsidRPr="006B5259">
        <w:rPr>
          <w:rFonts w:ascii="Times New Roman" w:hAnsi="Times New Roman" w:cs="Times New Roman"/>
          <w:i/>
          <w:iCs/>
          <w:color w:val="222222"/>
          <w:szCs w:val="24"/>
          <w:shd w:val="clear" w:color="auto" w:fill="FFFFFF"/>
        </w:rPr>
        <w:t>38</w:t>
      </w:r>
      <w:r w:rsidRPr="006B5259">
        <w:rPr>
          <w:rFonts w:ascii="Times New Roman" w:hAnsi="Times New Roman" w:cs="Times New Roman"/>
          <w:color w:val="222222"/>
          <w:szCs w:val="24"/>
          <w:shd w:val="clear" w:color="auto" w:fill="FFFFFF"/>
        </w:rPr>
        <w:t>(1), pp.48-70</w:t>
      </w:r>
      <w:r w:rsidR="00354D43" w:rsidRPr="006B5259">
        <w:rPr>
          <w:rFonts w:ascii="Times New Roman" w:hAnsi="Times New Roman" w:cs="Times New Roman"/>
          <w:color w:val="222222"/>
          <w:szCs w:val="24"/>
          <w:shd w:val="clear" w:color="auto" w:fill="FFFFFF"/>
        </w:rPr>
        <w:t xml:space="preserve"> - </w:t>
      </w:r>
      <w:hyperlink r:id="rId13" w:history="1">
        <w:r w:rsidR="00354D43" w:rsidRPr="006B5259">
          <w:rPr>
            <w:rStyle w:val="Hyperlink"/>
            <w:rFonts w:ascii="Times New Roman" w:hAnsi="Times New Roman" w:cs="Times New Roman"/>
            <w:szCs w:val="24"/>
            <w:shd w:val="clear" w:color="auto" w:fill="FFFFFF"/>
          </w:rPr>
          <w:t>https://www.researchgate.net/publication/346308101_Predicting_property_prices_with_machine_learning_algorithms</w:t>
        </w:r>
      </w:hyperlink>
    </w:p>
    <w:p w14:paraId="3815B9D0" w14:textId="77777777" w:rsidR="000462CD" w:rsidRPr="000F0FB8" w:rsidRDefault="000462CD" w:rsidP="006B5259">
      <w:pPr>
        <w:spacing w:line="276" w:lineRule="auto"/>
        <w:jc w:val="both"/>
        <w:rPr>
          <w:rFonts w:ascii="Times New Roman" w:hAnsi="Times New Roman" w:cs="Times New Roman"/>
          <w:color w:val="222222"/>
          <w:szCs w:val="24"/>
          <w:shd w:val="clear" w:color="auto" w:fill="FFFFFF"/>
        </w:rPr>
      </w:pPr>
    </w:p>
    <w:p w14:paraId="1391285C" w14:textId="27411AE8" w:rsidR="000462CD" w:rsidRPr="006B5259" w:rsidRDefault="000462CD" w:rsidP="006B5259">
      <w:pPr>
        <w:pStyle w:val="ListParagraph"/>
        <w:numPr>
          <w:ilvl w:val="0"/>
          <w:numId w:val="30"/>
        </w:numPr>
        <w:spacing w:after="0" w:line="276" w:lineRule="auto"/>
        <w:jc w:val="both"/>
        <w:rPr>
          <w:rFonts w:ascii="Times New Roman" w:hAnsi="Times New Roman" w:cs="Times New Roman"/>
          <w:color w:val="222222"/>
          <w:szCs w:val="24"/>
          <w:shd w:val="clear" w:color="auto" w:fill="FFFFFF"/>
        </w:rPr>
      </w:pPr>
      <w:proofErr w:type="spellStart"/>
      <w:r w:rsidRPr="006B5259">
        <w:rPr>
          <w:rFonts w:ascii="Times New Roman" w:hAnsi="Times New Roman" w:cs="Times New Roman"/>
          <w:color w:val="222222"/>
          <w:szCs w:val="24"/>
          <w:shd w:val="clear" w:color="auto" w:fill="FFFFFF"/>
        </w:rPr>
        <w:t>Özöğür</w:t>
      </w:r>
      <w:proofErr w:type="spellEnd"/>
      <w:r w:rsidRPr="006B5259">
        <w:rPr>
          <w:rFonts w:ascii="Times New Roman" w:hAnsi="Times New Roman" w:cs="Times New Roman"/>
          <w:color w:val="222222"/>
          <w:szCs w:val="24"/>
          <w:shd w:val="clear" w:color="auto" w:fill="FFFFFF"/>
        </w:rPr>
        <w:t xml:space="preserve"> Akyüz, S., Eygi Erdogan, B., Yıldız, Ö. and Karadayı Ataş, P., 2023. A novel hybrid house price prediction model. </w:t>
      </w:r>
      <w:r w:rsidRPr="006B5259">
        <w:rPr>
          <w:rFonts w:ascii="Times New Roman" w:hAnsi="Times New Roman" w:cs="Times New Roman"/>
          <w:i/>
          <w:iCs/>
          <w:color w:val="222222"/>
          <w:szCs w:val="24"/>
          <w:shd w:val="clear" w:color="auto" w:fill="FFFFFF"/>
        </w:rPr>
        <w:t>Computational Economics</w:t>
      </w:r>
      <w:r w:rsidRPr="006B5259">
        <w:rPr>
          <w:rFonts w:ascii="Times New Roman" w:hAnsi="Times New Roman" w:cs="Times New Roman"/>
          <w:color w:val="222222"/>
          <w:szCs w:val="24"/>
          <w:shd w:val="clear" w:color="auto" w:fill="FFFFFF"/>
        </w:rPr>
        <w:t>, </w:t>
      </w:r>
      <w:r w:rsidRPr="006B5259">
        <w:rPr>
          <w:rFonts w:ascii="Times New Roman" w:hAnsi="Times New Roman" w:cs="Times New Roman"/>
          <w:i/>
          <w:iCs/>
          <w:color w:val="222222"/>
          <w:szCs w:val="24"/>
          <w:shd w:val="clear" w:color="auto" w:fill="FFFFFF"/>
        </w:rPr>
        <w:t>62</w:t>
      </w:r>
      <w:r w:rsidRPr="006B5259">
        <w:rPr>
          <w:rFonts w:ascii="Times New Roman" w:hAnsi="Times New Roman" w:cs="Times New Roman"/>
          <w:color w:val="222222"/>
          <w:szCs w:val="24"/>
          <w:shd w:val="clear" w:color="auto" w:fill="FFFFFF"/>
        </w:rPr>
        <w:t>(3), pp.1215-1232</w:t>
      </w:r>
      <w:r w:rsidR="00354D43" w:rsidRPr="006B5259">
        <w:rPr>
          <w:rFonts w:ascii="Times New Roman" w:hAnsi="Times New Roman" w:cs="Times New Roman"/>
          <w:color w:val="222222"/>
          <w:szCs w:val="24"/>
          <w:shd w:val="clear" w:color="auto" w:fill="FFFFFF"/>
        </w:rPr>
        <w:t xml:space="preserve"> - </w:t>
      </w:r>
      <w:hyperlink r:id="rId14" w:history="1">
        <w:r w:rsidR="00354D43" w:rsidRPr="006B5259">
          <w:rPr>
            <w:rStyle w:val="Hyperlink"/>
            <w:rFonts w:ascii="Times New Roman" w:hAnsi="Times New Roman" w:cs="Times New Roman"/>
            <w:szCs w:val="24"/>
            <w:shd w:val="clear" w:color="auto" w:fill="FFFFFF"/>
          </w:rPr>
          <w:t>https://www.researchgate.net/publication/363613155_A_Novel_Hybrid_House_Price_Prediction_Model</w:t>
        </w:r>
      </w:hyperlink>
    </w:p>
    <w:p w14:paraId="42C611DC" w14:textId="77777777" w:rsidR="000462CD" w:rsidRPr="005812FC" w:rsidRDefault="000462CD" w:rsidP="004C7B8F">
      <w:pPr>
        <w:pStyle w:val="ListParagraph"/>
        <w:spacing w:line="276" w:lineRule="auto"/>
        <w:jc w:val="both"/>
        <w:rPr>
          <w:rFonts w:ascii="Times New Roman" w:hAnsi="Times New Roman" w:cs="Times New Roman"/>
          <w:color w:val="222222"/>
          <w:szCs w:val="24"/>
          <w:shd w:val="clear" w:color="auto" w:fill="FFFFFF"/>
        </w:rPr>
      </w:pPr>
    </w:p>
    <w:p w14:paraId="38955C68" w14:textId="77777777" w:rsidR="002D1777" w:rsidRDefault="002D1777" w:rsidP="004C7B8F">
      <w:pPr>
        <w:spacing w:line="276" w:lineRule="auto"/>
        <w:jc w:val="both"/>
        <w:rPr>
          <w:rFonts w:ascii="Times New Roman" w:hAnsi="Times New Roman" w:cs="Times New Roman"/>
          <w:color w:val="222222"/>
          <w:szCs w:val="24"/>
          <w:shd w:val="clear" w:color="auto" w:fill="FFFFFF"/>
        </w:rPr>
      </w:pPr>
    </w:p>
    <w:p w14:paraId="7F4A40CA" w14:textId="77777777" w:rsidR="002D1777" w:rsidRDefault="002D1777" w:rsidP="004C7B8F">
      <w:pPr>
        <w:spacing w:line="276" w:lineRule="auto"/>
        <w:jc w:val="both"/>
        <w:rPr>
          <w:rFonts w:ascii="Times New Roman" w:hAnsi="Times New Roman" w:cs="Times New Roman"/>
          <w:color w:val="222222"/>
          <w:szCs w:val="24"/>
          <w:shd w:val="clear" w:color="auto" w:fill="FFFFFF"/>
        </w:rPr>
      </w:pPr>
    </w:p>
    <w:p w14:paraId="1C2911FB" w14:textId="77777777" w:rsidR="008E3D0C" w:rsidRDefault="008E3D0C" w:rsidP="004C7B8F">
      <w:pPr>
        <w:spacing w:line="276" w:lineRule="auto"/>
        <w:jc w:val="both"/>
        <w:rPr>
          <w:rStyle w:val="IntenseReference"/>
        </w:rPr>
      </w:pPr>
    </w:p>
    <w:p w14:paraId="109CF3A1" w14:textId="77777777" w:rsidR="008E3D0C" w:rsidRDefault="008E3D0C" w:rsidP="004C7B8F">
      <w:pPr>
        <w:spacing w:line="276" w:lineRule="auto"/>
        <w:jc w:val="both"/>
        <w:rPr>
          <w:rStyle w:val="IntenseReference"/>
        </w:rPr>
      </w:pPr>
    </w:p>
    <w:p w14:paraId="2A071F0E" w14:textId="77777777" w:rsidR="008E3D0C" w:rsidRDefault="008E3D0C" w:rsidP="004C7B8F">
      <w:pPr>
        <w:spacing w:line="276" w:lineRule="auto"/>
        <w:jc w:val="both"/>
        <w:rPr>
          <w:rStyle w:val="IntenseReference"/>
        </w:rPr>
      </w:pPr>
    </w:p>
    <w:p w14:paraId="329CB935" w14:textId="77777777" w:rsidR="008E3D0C" w:rsidRDefault="008E3D0C" w:rsidP="004C7B8F">
      <w:pPr>
        <w:spacing w:line="276" w:lineRule="auto"/>
        <w:jc w:val="both"/>
        <w:rPr>
          <w:rStyle w:val="IntenseReference"/>
        </w:rPr>
      </w:pPr>
    </w:p>
    <w:p w14:paraId="67B1484E" w14:textId="7F63CC2C" w:rsidR="002D1777" w:rsidRPr="00D445CC" w:rsidRDefault="00D445CC" w:rsidP="004C7B8F">
      <w:pPr>
        <w:spacing w:line="276" w:lineRule="auto"/>
        <w:jc w:val="both"/>
        <w:rPr>
          <w:rStyle w:val="IntenseReference"/>
        </w:rPr>
      </w:pPr>
      <w:r w:rsidRPr="00D445CC">
        <w:rPr>
          <w:rStyle w:val="IntenseReference"/>
        </w:rPr>
        <w:t>Signature</w:t>
      </w:r>
    </w:p>
    <w:p w14:paraId="1E993A14" w14:textId="77777777" w:rsidR="002D1777" w:rsidRDefault="002D1777" w:rsidP="004C7B8F">
      <w:pPr>
        <w:spacing w:line="276" w:lineRule="auto"/>
        <w:jc w:val="both"/>
        <w:rPr>
          <w:rFonts w:ascii="Times New Roman" w:hAnsi="Times New Roman" w:cs="Times New Roman"/>
          <w:color w:val="222222"/>
          <w:szCs w:val="24"/>
          <w:shd w:val="clear" w:color="auto" w:fill="FFFFFF"/>
        </w:rPr>
      </w:pPr>
    </w:p>
    <w:p w14:paraId="33074090" w14:textId="329AD24B" w:rsidR="002D1777" w:rsidRDefault="004118B3" w:rsidP="004C7B8F">
      <w:pPr>
        <w:spacing w:line="276" w:lineRule="auto"/>
        <w:jc w:val="both"/>
        <w:rPr>
          <w:rFonts w:ascii="Times New Roman" w:hAnsi="Times New Roman" w:cs="Times New Roman"/>
          <w:color w:val="222222"/>
          <w:szCs w:val="24"/>
          <w:shd w:val="clear" w:color="auto" w:fill="FFFFFF"/>
        </w:rPr>
      </w:pPr>
      <w:r>
        <w:rPr>
          <w:rFonts w:ascii="Times New Roman" w:hAnsi="Times New Roman" w:cs="Times New Roman"/>
          <w:noProof/>
          <w:color w:val="222222"/>
          <w:szCs w:val="24"/>
          <w:shd w:val="clear" w:color="auto" w:fill="FFFFFF"/>
          <w14:ligatures w14:val="standardContextual"/>
        </w:rPr>
        <w:drawing>
          <wp:inline distT="0" distB="0" distL="0" distR="0" wp14:anchorId="788265CD" wp14:editId="01D652BE">
            <wp:extent cx="2102488" cy="906145"/>
            <wp:effectExtent l="0" t="0" r="0" b="8255"/>
            <wp:docPr id="2140059642" name="Picture 1" descr="A close up of a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9642" name="Picture 1" descr="A close up of a pap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5026" cy="911549"/>
                    </a:xfrm>
                    <a:prstGeom prst="rect">
                      <a:avLst/>
                    </a:prstGeom>
                  </pic:spPr>
                </pic:pic>
              </a:graphicData>
            </a:graphic>
          </wp:inline>
        </w:drawing>
      </w:r>
    </w:p>
    <w:p w14:paraId="3DA0626D" w14:textId="1079C28A" w:rsidR="002D1777" w:rsidRDefault="002D1777" w:rsidP="004C7B8F">
      <w:pPr>
        <w:spacing w:line="276" w:lineRule="auto"/>
        <w:jc w:val="both"/>
        <w:rPr>
          <w:rFonts w:ascii="Times New Roman" w:hAnsi="Times New Roman" w:cs="Times New Roman"/>
          <w:color w:val="222222"/>
          <w:szCs w:val="24"/>
          <w:shd w:val="clear" w:color="auto" w:fill="FFFFFF"/>
        </w:rPr>
      </w:pPr>
    </w:p>
    <w:p w14:paraId="33C1D64F" w14:textId="2CEA2E0C" w:rsidR="002D1777" w:rsidRPr="00834E9D" w:rsidRDefault="002D1777" w:rsidP="004C7B8F">
      <w:pPr>
        <w:spacing w:line="276" w:lineRule="auto"/>
        <w:jc w:val="both"/>
        <w:rPr>
          <w:rFonts w:ascii="Times New Roman" w:hAnsi="Times New Roman" w:cs="Times New Roman"/>
          <w:color w:val="222222"/>
          <w:szCs w:val="24"/>
          <w:shd w:val="clear" w:color="auto" w:fill="FFFFFF"/>
        </w:rPr>
      </w:pPr>
    </w:p>
    <w:p w14:paraId="49B76FDF" w14:textId="77777777" w:rsidR="000462CD" w:rsidRPr="000462CD" w:rsidRDefault="000462CD" w:rsidP="004C7B8F">
      <w:pPr>
        <w:spacing w:line="276" w:lineRule="auto"/>
        <w:jc w:val="both"/>
      </w:pPr>
    </w:p>
    <w:sectPr w:rsidR="000462CD" w:rsidRPr="0004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073"/>
    <w:multiLevelType w:val="hybridMultilevel"/>
    <w:tmpl w:val="DC80BE2E"/>
    <w:lvl w:ilvl="0" w:tplc="5396F2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B6D98"/>
    <w:multiLevelType w:val="hybridMultilevel"/>
    <w:tmpl w:val="55DEA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43E29"/>
    <w:multiLevelType w:val="hybridMultilevel"/>
    <w:tmpl w:val="C95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D0FC5"/>
    <w:multiLevelType w:val="hybridMultilevel"/>
    <w:tmpl w:val="43D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23FC6"/>
    <w:multiLevelType w:val="hybridMultilevel"/>
    <w:tmpl w:val="2EFE0CE4"/>
    <w:lvl w:ilvl="0" w:tplc="1D6E4D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20AC0"/>
    <w:multiLevelType w:val="hybridMultilevel"/>
    <w:tmpl w:val="3AE0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302D7"/>
    <w:multiLevelType w:val="hybridMultilevel"/>
    <w:tmpl w:val="207C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948E8"/>
    <w:multiLevelType w:val="hybridMultilevel"/>
    <w:tmpl w:val="6FF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7275F"/>
    <w:multiLevelType w:val="hybridMultilevel"/>
    <w:tmpl w:val="49B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54390"/>
    <w:multiLevelType w:val="hybridMultilevel"/>
    <w:tmpl w:val="6660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10778"/>
    <w:multiLevelType w:val="hybridMultilevel"/>
    <w:tmpl w:val="5FA2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0C535C"/>
    <w:multiLevelType w:val="hybridMultilevel"/>
    <w:tmpl w:val="4F7485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C1F4FA0"/>
    <w:multiLevelType w:val="hybridMultilevel"/>
    <w:tmpl w:val="FE861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73BAA"/>
    <w:multiLevelType w:val="hybridMultilevel"/>
    <w:tmpl w:val="558E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22CED"/>
    <w:multiLevelType w:val="hybridMultilevel"/>
    <w:tmpl w:val="61D8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20C74"/>
    <w:multiLevelType w:val="hybridMultilevel"/>
    <w:tmpl w:val="BDA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15D06"/>
    <w:multiLevelType w:val="hybridMultilevel"/>
    <w:tmpl w:val="0E6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343"/>
    <w:multiLevelType w:val="hybridMultilevel"/>
    <w:tmpl w:val="DEF4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111AD"/>
    <w:multiLevelType w:val="multilevel"/>
    <w:tmpl w:val="9E6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53361"/>
    <w:multiLevelType w:val="hybridMultilevel"/>
    <w:tmpl w:val="A3080CB0"/>
    <w:lvl w:ilvl="0" w:tplc="1D6E4D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106AB"/>
    <w:multiLevelType w:val="hybridMultilevel"/>
    <w:tmpl w:val="DE4C96BA"/>
    <w:lvl w:ilvl="0" w:tplc="1D6E4D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42834"/>
    <w:multiLevelType w:val="hybridMultilevel"/>
    <w:tmpl w:val="AFD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E6428"/>
    <w:multiLevelType w:val="hybridMultilevel"/>
    <w:tmpl w:val="464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E400D"/>
    <w:multiLevelType w:val="hybridMultilevel"/>
    <w:tmpl w:val="DD30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32256"/>
    <w:multiLevelType w:val="hybridMultilevel"/>
    <w:tmpl w:val="D35CE750"/>
    <w:lvl w:ilvl="0" w:tplc="5396F2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E030B"/>
    <w:multiLevelType w:val="multilevel"/>
    <w:tmpl w:val="EF3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843A4"/>
    <w:multiLevelType w:val="hybridMultilevel"/>
    <w:tmpl w:val="398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862DF"/>
    <w:multiLevelType w:val="hybridMultilevel"/>
    <w:tmpl w:val="8638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3039"/>
    <w:multiLevelType w:val="hybridMultilevel"/>
    <w:tmpl w:val="725A5B0E"/>
    <w:lvl w:ilvl="0" w:tplc="5396F2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81A90"/>
    <w:multiLevelType w:val="hybridMultilevel"/>
    <w:tmpl w:val="5FC6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542707">
    <w:abstractNumId w:val="5"/>
  </w:num>
  <w:num w:numId="2" w16cid:durableId="150417331">
    <w:abstractNumId w:val="11"/>
  </w:num>
  <w:num w:numId="3" w16cid:durableId="271593970">
    <w:abstractNumId w:val="14"/>
  </w:num>
  <w:num w:numId="4" w16cid:durableId="1002706188">
    <w:abstractNumId w:val="28"/>
  </w:num>
  <w:num w:numId="5" w16cid:durableId="1255089847">
    <w:abstractNumId w:val="29"/>
  </w:num>
  <w:num w:numId="6" w16cid:durableId="1358769657">
    <w:abstractNumId w:val="24"/>
  </w:num>
  <w:num w:numId="7" w16cid:durableId="1110901925">
    <w:abstractNumId w:val="15"/>
  </w:num>
  <w:num w:numId="8" w16cid:durableId="2075662477">
    <w:abstractNumId w:val="6"/>
  </w:num>
  <w:num w:numId="9" w16cid:durableId="1326515232">
    <w:abstractNumId w:val="0"/>
  </w:num>
  <w:num w:numId="10" w16cid:durableId="1163011319">
    <w:abstractNumId w:val="13"/>
  </w:num>
  <w:num w:numId="11" w16cid:durableId="1870070472">
    <w:abstractNumId w:val="27"/>
  </w:num>
  <w:num w:numId="12" w16cid:durableId="1137262673">
    <w:abstractNumId w:val="10"/>
  </w:num>
  <w:num w:numId="13" w16cid:durableId="1152597408">
    <w:abstractNumId w:val="17"/>
  </w:num>
  <w:num w:numId="14" w16cid:durableId="2081365499">
    <w:abstractNumId w:val="21"/>
  </w:num>
  <w:num w:numId="15" w16cid:durableId="1330905569">
    <w:abstractNumId w:val="16"/>
  </w:num>
  <w:num w:numId="16" w16cid:durableId="1681153742">
    <w:abstractNumId w:val="22"/>
  </w:num>
  <w:num w:numId="17" w16cid:durableId="236208242">
    <w:abstractNumId w:val="8"/>
  </w:num>
  <w:num w:numId="18" w16cid:durableId="813686">
    <w:abstractNumId w:val="2"/>
  </w:num>
  <w:num w:numId="19" w16cid:durableId="1137335744">
    <w:abstractNumId w:val="25"/>
  </w:num>
  <w:num w:numId="20" w16cid:durableId="1842772393">
    <w:abstractNumId w:val="9"/>
  </w:num>
  <w:num w:numId="21" w16cid:durableId="1669137461">
    <w:abstractNumId w:val="18"/>
  </w:num>
  <w:num w:numId="22" w16cid:durableId="1234776126">
    <w:abstractNumId w:val="26"/>
  </w:num>
  <w:num w:numId="23" w16cid:durableId="1318270239">
    <w:abstractNumId w:val="12"/>
  </w:num>
  <w:num w:numId="24" w16cid:durableId="38477231">
    <w:abstractNumId w:val="3"/>
  </w:num>
  <w:num w:numId="25" w16cid:durableId="1197281070">
    <w:abstractNumId w:val="4"/>
  </w:num>
  <w:num w:numId="26" w16cid:durableId="115833709">
    <w:abstractNumId w:val="20"/>
  </w:num>
  <w:num w:numId="27" w16cid:durableId="108622712">
    <w:abstractNumId w:val="1"/>
  </w:num>
  <w:num w:numId="28" w16cid:durableId="1192300453">
    <w:abstractNumId w:val="23"/>
  </w:num>
  <w:num w:numId="29" w16cid:durableId="553856328">
    <w:abstractNumId w:val="19"/>
  </w:num>
  <w:num w:numId="30" w16cid:durableId="121912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F4"/>
    <w:rsid w:val="000462CD"/>
    <w:rsid w:val="00072BB2"/>
    <w:rsid w:val="000973E1"/>
    <w:rsid w:val="000B5CF5"/>
    <w:rsid w:val="000D6483"/>
    <w:rsid w:val="000F0FB8"/>
    <w:rsid w:val="00102F58"/>
    <w:rsid w:val="00127EC5"/>
    <w:rsid w:val="0016436D"/>
    <w:rsid w:val="00170670"/>
    <w:rsid w:val="001A3E71"/>
    <w:rsid w:val="001A73A2"/>
    <w:rsid w:val="001C116F"/>
    <w:rsid w:val="001C3980"/>
    <w:rsid w:val="001C7F3B"/>
    <w:rsid w:val="001E6A61"/>
    <w:rsid w:val="002229C0"/>
    <w:rsid w:val="0029209D"/>
    <w:rsid w:val="002A7448"/>
    <w:rsid w:val="002D1777"/>
    <w:rsid w:val="00307595"/>
    <w:rsid w:val="00333BED"/>
    <w:rsid w:val="00347607"/>
    <w:rsid w:val="00354D43"/>
    <w:rsid w:val="003A4145"/>
    <w:rsid w:val="003E649B"/>
    <w:rsid w:val="003E74B4"/>
    <w:rsid w:val="003E7F43"/>
    <w:rsid w:val="004118B3"/>
    <w:rsid w:val="004343E3"/>
    <w:rsid w:val="004C7B8F"/>
    <w:rsid w:val="00544B6D"/>
    <w:rsid w:val="005627F3"/>
    <w:rsid w:val="005812FC"/>
    <w:rsid w:val="005D01E8"/>
    <w:rsid w:val="006115F2"/>
    <w:rsid w:val="0063693C"/>
    <w:rsid w:val="00661B71"/>
    <w:rsid w:val="00666776"/>
    <w:rsid w:val="006A7561"/>
    <w:rsid w:val="006B5259"/>
    <w:rsid w:val="006C57F5"/>
    <w:rsid w:val="00704769"/>
    <w:rsid w:val="00732BDA"/>
    <w:rsid w:val="00760825"/>
    <w:rsid w:val="007D1468"/>
    <w:rsid w:val="008456A0"/>
    <w:rsid w:val="008D5CC4"/>
    <w:rsid w:val="008E3D0C"/>
    <w:rsid w:val="00941BA9"/>
    <w:rsid w:val="00956B72"/>
    <w:rsid w:val="009E5271"/>
    <w:rsid w:val="009E7D60"/>
    <w:rsid w:val="00A17685"/>
    <w:rsid w:val="00A21226"/>
    <w:rsid w:val="00A84709"/>
    <w:rsid w:val="00AE1543"/>
    <w:rsid w:val="00B21528"/>
    <w:rsid w:val="00B66AF7"/>
    <w:rsid w:val="00B842E1"/>
    <w:rsid w:val="00BB1660"/>
    <w:rsid w:val="00BC29F4"/>
    <w:rsid w:val="00C220B9"/>
    <w:rsid w:val="00C246EE"/>
    <w:rsid w:val="00C937D8"/>
    <w:rsid w:val="00D445CC"/>
    <w:rsid w:val="00DE0D40"/>
    <w:rsid w:val="00E06C5F"/>
    <w:rsid w:val="00E62AC3"/>
    <w:rsid w:val="00E72C15"/>
    <w:rsid w:val="00F25897"/>
    <w:rsid w:val="00F526CA"/>
    <w:rsid w:val="00FC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DE207"/>
  <w15:chartTrackingRefBased/>
  <w15:docId w15:val="{A2109368-C68C-4DE2-B9F3-50E2E1EB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F4"/>
    <w:pPr>
      <w:spacing w:line="259" w:lineRule="auto"/>
    </w:pPr>
    <w:rPr>
      <w:kern w:val="0"/>
      <w:szCs w:val="22"/>
      <w:lang w:val="en-GB"/>
      <w14:ligatures w14:val="none"/>
    </w:rPr>
  </w:style>
  <w:style w:type="paragraph" w:styleId="Heading1">
    <w:name w:val="heading 1"/>
    <w:basedOn w:val="Normal"/>
    <w:next w:val="Normal"/>
    <w:link w:val="Heading1Char"/>
    <w:uiPriority w:val="9"/>
    <w:qFormat/>
    <w:rsid w:val="00BC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2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9F4"/>
    <w:rPr>
      <w:rFonts w:eastAsiaTheme="majorEastAsia" w:cstheme="majorBidi"/>
      <w:color w:val="272727" w:themeColor="text1" w:themeTint="D8"/>
    </w:rPr>
  </w:style>
  <w:style w:type="paragraph" w:styleId="Title">
    <w:name w:val="Title"/>
    <w:basedOn w:val="Normal"/>
    <w:next w:val="Normal"/>
    <w:link w:val="TitleChar"/>
    <w:uiPriority w:val="10"/>
    <w:qFormat/>
    <w:rsid w:val="00BC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9F4"/>
    <w:pPr>
      <w:spacing w:before="160"/>
      <w:jc w:val="center"/>
    </w:pPr>
    <w:rPr>
      <w:i/>
      <w:iCs/>
      <w:color w:val="404040" w:themeColor="text1" w:themeTint="BF"/>
    </w:rPr>
  </w:style>
  <w:style w:type="character" w:customStyle="1" w:styleId="QuoteChar">
    <w:name w:val="Quote Char"/>
    <w:basedOn w:val="DefaultParagraphFont"/>
    <w:link w:val="Quote"/>
    <w:uiPriority w:val="29"/>
    <w:rsid w:val="00BC29F4"/>
    <w:rPr>
      <w:i/>
      <w:iCs/>
      <w:color w:val="404040" w:themeColor="text1" w:themeTint="BF"/>
    </w:rPr>
  </w:style>
  <w:style w:type="paragraph" w:styleId="ListParagraph">
    <w:name w:val="List Paragraph"/>
    <w:basedOn w:val="Normal"/>
    <w:uiPriority w:val="34"/>
    <w:qFormat/>
    <w:rsid w:val="00BC29F4"/>
    <w:pPr>
      <w:ind w:left="720"/>
      <w:contextualSpacing/>
    </w:pPr>
  </w:style>
  <w:style w:type="character" w:styleId="IntenseEmphasis">
    <w:name w:val="Intense Emphasis"/>
    <w:basedOn w:val="DefaultParagraphFont"/>
    <w:uiPriority w:val="21"/>
    <w:qFormat/>
    <w:rsid w:val="00BC29F4"/>
    <w:rPr>
      <w:i/>
      <w:iCs/>
      <w:color w:val="0F4761" w:themeColor="accent1" w:themeShade="BF"/>
    </w:rPr>
  </w:style>
  <w:style w:type="paragraph" w:styleId="IntenseQuote">
    <w:name w:val="Intense Quote"/>
    <w:basedOn w:val="Normal"/>
    <w:next w:val="Normal"/>
    <w:link w:val="IntenseQuoteChar"/>
    <w:uiPriority w:val="30"/>
    <w:qFormat/>
    <w:rsid w:val="00BC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9F4"/>
    <w:rPr>
      <w:i/>
      <w:iCs/>
      <w:color w:val="0F4761" w:themeColor="accent1" w:themeShade="BF"/>
    </w:rPr>
  </w:style>
  <w:style w:type="character" w:styleId="IntenseReference">
    <w:name w:val="Intense Reference"/>
    <w:basedOn w:val="DefaultParagraphFont"/>
    <w:uiPriority w:val="32"/>
    <w:qFormat/>
    <w:rsid w:val="00BC29F4"/>
    <w:rPr>
      <w:b/>
      <w:bCs/>
      <w:smallCaps/>
      <w:color w:val="0F4761" w:themeColor="accent1" w:themeShade="BF"/>
      <w:spacing w:val="5"/>
    </w:rPr>
  </w:style>
  <w:style w:type="table" w:styleId="TableGrid">
    <w:name w:val="Table Grid"/>
    <w:basedOn w:val="TableNormal"/>
    <w:uiPriority w:val="39"/>
    <w:rsid w:val="000462CD"/>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3693C"/>
    <w:rPr>
      <w:i/>
      <w:iCs/>
      <w:color w:val="404040" w:themeColor="text1" w:themeTint="BF"/>
    </w:rPr>
  </w:style>
  <w:style w:type="character" w:styleId="Strong">
    <w:name w:val="Strong"/>
    <w:basedOn w:val="DefaultParagraphFont"/>
    <w:uiPriority w:val="22"/>
    <w:qFormat/>
    <w:rsid w:val="0063693C"/>
    <w:rPr>
      <w:b/>
      <w:bCs/>
    </w:rPr>
  </w:style>
  <w:style w:type="character" w:styleId="Hyperlink">
    <w:name w:val="Hyperlink"/>
    <w:basedOn w:val="DefaultParagraphFont"/>
    <w:uiPriority w:val="99"/>
    <w:unhideWhenUsed/>
    <w:rsid w:val="001A73A2"/>
    <w:rPr>
      <w:color w:val="467886" w:themeColor="hyperlink"/>
      <w:u w:val="single"/>
    </w:rPr>
  </w:style>
  <w:style w:type="character" w:styleId="UnresolvedMention">
    <w:name w:val="Unresolved Mention"/>
    <w:basedOn w:val="DefaultParagraphFont"/>
    <w:uiPriority w:val="99"/>
    <w:semiHidden/>
    <w:unhideWhenUsed/>
    <w:rsid w:val="001A73A2"/>
    <w:rPr>
      <w:color w:val="605E5C"/>
      <w:shd w:val="clear" w:color="auto" w:fill="E1DFDD"/>
    </w:rPr>
  </w:style>
  <w:style w:type="character" w:styleId="FollowedHyperlink">
    <w:name w:val="FollowedHyperlink"/>
    <w:basedOn w:val="DefaultParagraphFont"/>
    <w:uiPriority w:val="99"/>
    <w:semiHidden/>
    <w:unhideWhenUsed/>
    <w:rsid w:val="001A73A2"/>
    <w:rPr>
      <w:color w:val="96607D" w:themeColor="followedHyperlink"/>
      <w:u w:val="single"/>
    </w:rPr>
  </w:style>
  <w:style w:type="character" w:styleId="SubtleReference">
    <w:name w:val="Subtle Reference"/>
    <w:basedOn w:val="DefaultParagraphFont"/>
    <w:uiPriority w:val="31"/>
    <w:qFormat/>
    <w:rsid w:val="008D5CC4"/>
    <w:rPr>
      <w:smallCaps/>
      <w:color w:val="5A5A5A" w:themeColor="text1" w:themeTint="A5"/>
    </w:rPr>
  </w:style>
  <w:style w:type="character" w:customStyle="1" w:styleId="overflow-hidden">
    <w:name w:val="overflow-hidden"/>
    <w:basedOn w:val="DefaultParagraphFont"/>
    <w:rsid w:val="00C2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594">
      <w:bodyDiv w:val="1"/>
      <w:marLeft w:val="0"/>
      <w:marRight w:val="0"/>
      <w:marTop w:val="0"/>
      <w:marBottom w:val="0"/>
      <w:divBdr>
        <w:top w:val="none" w:sz="0" w:space="0" w:color="auto"/>
        <w:left w:val="none" w:sz="0" w:space="0" w:color="auto"/>
        <w:bottom w:val="none" w:sz="0" w:space="0" w:color="auto"/>
        <w:right w:val="none" w:sz="0" w:space="0" w:color="auto"/>
      </w:divBdr>
    </w:div>
    <w:div w:id="98179610">
      <w:bodyDiv w:val="1"/>
      <w:marLeft w:val="0"/>
      <w:marRight w:val="0"/>
      <w:marTop w:val="0"/>
      <w:marBottom w:val="0"/>
      <w:divBdr>
        <w:top w:val="none" w:sz="0" w:space="0" w:color="auto"/>
        <w:left w:val="none" w:sz="0" w:space="0" w:color="auto"/>
        <w:bottom w:val="none" w:sz="0" w:space="0" w:color="auto"/>
        <w:right w:val="none" w:sz="0" w:space="0" w:color="auto"/>
      </w:divBdr>
    </w:div>
    <w:div w:id="149253196">
      <w:bodyDiv w:val="1"/>
      <w:marLeft w:val="0"/>
      <w:marRight w:val="0"/>
      <w:marTop w:val="0"/>
      <w:marBottom w:val="0"/>
      <w:divBdr>
        <w:top w:val="none" w:sz="0" w:space="0" w:color="auto"/>
        <w:left w:val="none" w:sz="0" w:space="0" w:color="auto"/>
        <w:bottom w:val="none" w:sz="0" w:space="0" w:color="auto"/>
        <w:right w:val="none" w:sz="0" w:space="0" w:color="auto"/>
      </w:divBdr>
    </w:div>
    <w:div w:id="221065003">
      <w:bodyDiv w:val="1"/>
      <w:marLeft w:val="0"/>
      <w:marRight w:val="0"/>
      <w:marTop w:val="0"/>
      <w:marBottom w:val="0"/>
      <w:divBdr>
        <w:top w:val="none" w:sz="0" w:space="0" w:color="auto"/>
        <w:left w:val="none" w:sz="0" w:space="0" w:color="auto"/>
        <w:bottom w:val="none" w:sz="0" w:space="0" w:color="auto"/>
        <w:right w:val="none" w:sz="0" w:space="0" w:color="auto"/>
      </w:divBdr>
    </w:div>
    <w:div w:id="243343062">
      <w:bodyDiv w:val="1"/>
      <w:marLeft w:val="0"/>
      <w:marRight w:val="0"/>
      <w:marTop w:val="0"/>
      <w:marBottom w:val="0"/>
      <w:divBdr>
        <w:top w:val="none" w:sz="0" w:space="0" w:color="auto"/>
        <w:left w:val="none" w:sz="0" w:space="0" w:color="auto"/>
        <w:bottom w:val="none" w:sz="0" w:space="0" w:color="auto"/>
        <w:right w:val="none" w:sz="0" w:space="0" w:color="auto"/>
      </w:divBdr>
    </w:div>
    <w:div w:id="287594500">
      <w:bodyDiv w:val="1"/>
      <w:marLeft w:val="0"/>
      <w:marRight w:val="0"/>
      <w:marTop w:val="0"/>
      <w:marBottom w:val="0"/>
      <w:divBdr>
        <w:top w:val="none" w:sz="0" w:space="0" w:color="auto"/>
        <w:left w:val="none" w:sz="0" w:space="0" w:color="auto"/>
        <w:bottom w:val="none" w:sz="0" w:space="0" w:color="auto"/>
        <w:right w:val="none" w:sz="0" w:space="0" w:color="auto"/>
      </w:divBdr>
    </w:div>
    <w:div w:id="319386299">
      <w:bodyDiv w:val="1"/>
      <w:marLeft w:val="0"/>
      <w:marRight w:val="0"/>
      <w:marTop w:val="0"/>
      <w:marBottom w:val="0"/>
      <w:divBdr>
        <w:top w:val="none" w:sz="0" w:space="0" w:color="auto"/>
        <w:left w:val="none" w:sz="0" w:space="0" w:color="auto"/>
        <w:bottom w:val="none" w:sz="0" w:space="0" w:color="auto"/>
        <w:right w:val="none" w:sz="0" w:space="0" w:color="auto"/>
      </w:divBdr>
    </w:div>
    <w:div w:id="349575292">
      <w:bodyDiv w:val="1"/>
      <w:marLeft w:val="0"/>
      <w:marRight w:val="0"/>
      <w:marTop w:val="0"/>
      <w:marBottom w:val="0"/>
      <w:divBdr>
        <w:top w:val="none" w:sz="0" w:space="0" w:color="auto"/>
        <w:left w:val="none" w:sz="0" w:space="0" w:color="auto"/>
        <w:bottom w:val="none" w:sz="0" w:space="0" w:color="auto"/>
        <w:right w:val="none" w:sz="0" w:space="0" w:color="auto"/>
      </w:divBdr>
    </w:div>
    <w:div w:id="504634735">
      <w:bodyDiv w:val="1"/>
      <w:marLeft w:val="0"/>
      <w:marRight w:val="0"/>
      <w:marTop w:val="0"/>
      <w:marBottom w:val="0"/>
      <w:divBdr>
        <w:top w:val="none" w:sz="0" w:space="0" w:color="auto"/>
        <w:left w:val="none" w:sz="0" w:space="0" w:color="auto"/>
        <w:bottom w:val="none" w:sz="0" w:space="0" w:color="auto"/>
        <w:right w:val="none" w:sz="0" w:space="0" w:color="auto"/>
      </w:divBdr>
    </w:div>
    <w:div w:id="550653506">
      <w:bodyDiv w:val="1"/>
      <w:marLeft w:val="0"/>
      <w:marRight w:val="0"/>
      <w:marTop w:val="0"/>
      <w:marBottom w:val="0"/>
      <w:divBdr>
        <w:top w:val="none" w:sz="0" w:space="0" w:color="auto"/>
        <w:left w:val="none" w:sz="0" w:space="0" w:color="auto"/>
        <w:bottom w:val="none" w:sz="0" w:space="0" w:color="auto"/>
        <w:right w:val="none" w:sz="0" w:space="0" w:color="auto"/>
      </w:divBdr>
    </w:div>
    <w:div w:id="615067511">
      <w:bodyDiv w:val="1"/>
      <w:marLeft w:val="0"/>
      <w:marRight w:val="0"/>
      <w:marTop w:val="0"/>
      <w:marBottom w:val="0"/>
      <w:divBdr>
        <w:top w:val="none" w:sz="0" w:space="0" w:color="auto"/>
        <w:left w:val="none" w:sz="0" w:space="0" w:color="auto"/>
        <w:bottom w:val="none" w:sz="0" w:space="0" w:color="auto"/>
        <w:right w:val="none" w:sz="0" w:space="0" w:color="auto"/>
      </w:divBdr>
    </w:div>
    <w:div w:id="622999107">
      <w:bodyDiv w:val="1"/>
      <w:marLeft w:val="0"/>
      <w:marRight w:val="0"/>
      <w:marTop w:val="0"/>
      <w:marBottom w:val="0"/>
      <w:divBdr>
        <w:top w:val="none" w:sz="0" w:space="0" w:color="auto"/>
        <w:left w:val="none" w:sz="0" w:space="0" w:color="auto"/>
        <w:bottom w:val="none" w:sz="0" w:space="0" w:color="auto"/>
        <w:right w:val="none" w:sz="0" w:space="0" w:color="auto"/>
      </w:divBdr>
    </w:div>
    <w:div w:id="651064772">
      <w:bodyDiv w:val="1"/>
      <w:marLeft w:val="0"/>
      <w:marRight w:val="0"/>
      <w:marTop w:val="0"/>
      <w:marBottom w:val="0"/>
      <w:divBdr>
        <w:top w:val="none" w:sz="0" w:space="0" w:color="auto"/>
        <w:left w:val="none" w:sz="0" w:space="0" w:color="auto"/>
        <w:bottom w:val="none" w:sz="0" w:space="0" w:color="auto"/>
        <w:right w:val="none" w:sz="0" w:space="0" w:color="auto"/>
      </w:divBdr>
    </w:div>
    <w:div w:id="715475429">
      <w:bodyDiv w:val="1"/>
      <w:marLeft w:val="0"/>
      <w:marRight w:val="0"/>
      <w:marTop w:val="0"/>
      <w:marBottom w:val="0"/>
      <w:divBdr>
        <w:top w:val="none" w:sz="0" w:space="0" w:color="auto"/>
        <w:left w:val="none" w:sz="0" w:space="0" w:color="auto"/>
        <w:bottom w:val="none" w:sz="0" w:space="0" w:color="auto"/>
        <w:right w:val="none" w:sz="0" w:space="0" w:color="auto"/>
      </w:divBdr>
    </w:div>
    <w:div w:id="752434578">
      <w:bodyDiv w:val="1"/>
      <w:marLeft w:val="0"/>
      <w:marRight w:val="0"/>
      <w:marTop w:val="0"/>
      <w:marBottom w:val="0"/>
      <w:divBdr>
        <w:top w:val="none" w:sz="0" w:space="0" w:color="auto"/>
        <w:left w:val="none" w:sz="0" w:space="0" w:color="auto"/>
        <w:bottom w:val="none" w:sz="0" w:space="0" w:color="auto"/>
        <w:right w:val="none" w:sz="0" w:space="0" w:color="auto"/>
      </w:divBdr>
    </w:div>
    <w:div w:id="793014720">
      <w:bodyDiv w:val="1"/>
      <w:marLeft w:val="0"/>
      <w:marRight w:val="0"/>
      <w:marTop w:val="0"/>
      <w:marBottom w:val="0"/>
      <w:divBdr>
        <w:top w:val="none" w:sz="0" w:space="0" w:color="auto"/>
        <w:left w:val="none" w:sz="0" w:space="0" w:color="auto"/>
        <w:bottom w:val="none" w:sz="0" w:space="0" w:color="auto"/>
        <w:right w:val="none" w:sz="0" w:space="0" w:color="auto"/>
      </w:divBdr>
    </w:div>
    <w:div w:id="798064568">
      <w:bodyDiv w:val="1"/>
      <w:marLeft w:val="0"/>
      <w:marRight w:val="0"/>
      <w:marTop w:val="0"/>
      <w:marBottom w:val="0"/>
      <w:divBdr>
        <w:top w:val="none" w:sz="0" w:space="0" w:color="auto"/>
        <w:left w:val="none" w:sz="0" w:space="0" w:color="auto"/>
        <w:bottom w:val="none" w:sz="0" w:space="0" w:color="auto"/>
        <w:right w:val="none" w:sz="0" w:space="0" w:color="auto"/>
      </w:divBdr>
    </w:div>
    <w:div w:id="809596739">
      <w:bodyDiv w:val="1"/>
      <w:marLeft w:val="0"/>
      <w:marRight w:val="0"/>
      <w:marTop w:val="0"/>
      <w:marBottom w:val="0"/>
      <w:divBdr>
        <w:top w:val="none" w:sz="0" w:space="0" w:color="auto"/>
        <w:left w:val="none" w:sz="0" w:space="0" w:color="auto"/>
        <w:bottom w:val="none" w:sz="0" w:space="0" w:color="auto"/>
        <w:right w:val="none" w:sz="0" w:space="0" w:color="auto"/>
      </w:divBdr>
      <w:divsChild>
        <w:div w:id="1945575914">
          <w:marLeft w:val="0"/>
          <w:marRight w:val="0"/>
          <w:marTop w:val="0"/>
          <w:marBottom w:val="0"/>
          <w:divBdr>
            <w:top w:val="none" w:sz="0" w:space="0" w:color="auto"/>
            <w:left w:val="none" w:sz="0" w:space="0" w:color="auto"/>
            <w:bottom w:val="none" w:sz="0" w:space="0" w:color="auto"/>
            <w:right w:val="none" w:sz="0" w:space="0" w:color="auto"/>
          </w:divBdr>
          <w:divsChild>
            <w:div w:id="218057996">
              <w:marLeft w:val="0"/>
              <w:marRight w:val="0"/>
              <w:marTop w:val="0"/>
              <w:marBottom w:val="0"/>
              <w:divBdr>
                <w:top w:val="none" w:sz="0" w:space="0" w:color="auto"/>
                <w:left w:val="none" w:sz="0" w:space="0" w:color="auto"/>
                <w:bottom w:val="none" w:sz="0" w:space="0" w:color="auto"/>
                <w:right w:val="none" w:sz="0" w:space="0" w:color="auto"/>
              </w:divBdr>
              <w:divsChild>
                <w:div w:id="2132893873">
                  <w:marLeft w:val="0"/>
                  <w:marRight w:val="0"/>
                  <w:marTop w:val="0"/>
                  <w:marBottom w:val="0"/>
                  <w:divBdr>
                    <w:top w:val="none" w:sz="0" w:space="0" w:color="auto"/>
                    <w:left w:val="none" w:sz="0" w:space="0" w:color="auto"/>
                    <w:bottom w:val="none" w:sz="0" w:space="0" w:color="auto"/>
                    <w:right w:val="none" w:sz="0" w:space="0" w:color="auto"/>
                  </w:divBdr>
                  <w:divsChild>
                    <w:div w:id="1274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1919">
          <w:marLeft w:val="0"/>
          <w:marRight w:val="0"/>
          <w:marTop w:val="0"/>
          <w:marBottom w:val="0"/>
          <w:divBdr>
            <w:top w:val="none" w:sz="0" w:space="0" w:color="auto"/>
            <w:left w:val="none" w:sz="0" w:space="0" w:color="auto"/>
            <w:bottom w:val="none" w:sz="0" w:space="0" w:color="auto"/>
            <w:right w:val="none" w:sz="0" w:space="0" w:color="auto"/>
          </w:divBdr>
          <w:divsChild>
            <w:div w:id="1281648871">
              <w:marLeft w:val="0"/>
              <w:marRight w:val="0"/>
              <w:marTop w:val="0"/>
              <w:marBottom w:val="0"/>
              <w:divBdr>
                <w:top w:val="none" w:sz="0" w:space="0" w:color="auto"/>
                <w:left w:val="none" w:sz="0" w:space="0" w:color="auto"/>
                <w:bottom w:val="none" w:sz="0" w:space="0" w:color="auto"/>
                <w:right w:val="none" w:sz="0" w:space="0" w:color="auto"/>
              </w:divBdr>
              <w:divsChild>
                <w:div w:id="598877619">
                  <w:marLeft w:val="0"/>
                  <w:marRight w:val="0"/>
                  <w:marTop w:val="0"/>
                  <w:marBottom w:val="0"/>
                  <w:divBdr>
                    <w:top w:val="none" w:sz="0" w:space="0" w:color="auto"/>
                    <w:left w:val="none" w:sz="0" w:space="0" w:color="auto"/>
                    <w:bottom w:val="none" w:sz="0" w:space="0" w:color="auto"/>
                    <w:right w:val="none" w:sz="0" w:space="0" w:color="auto"/>
                  </w:divBdr>
                  <w:divsChild>
                    <w:div w:id="5761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4040">
      <w:bodyDiv w:val="1"/>
      <w:marLeft w:val="0"/>
      <w:marRight w:val="0"/>
      <w:marTop w:val="0"/>
      <w:marBottom w:val="0"/>
      <w:divBdr>
        <w:top w:val="none" w:sz="0" w:space="0" w:color="auto"/>
        <w:left w:val="none" w:sz="0" w:space="0" w:color="auto"/>
        <w:bottom w:val="none" w:sz="0" w:space="0" w:color="auto"/>
        <w:right w:val="none" w:sz="0" w:space="0" w:color="auto"/>
      </w:divBdr>
    </w:div>
    <w:div w:id="850223804">
      <w:bodyDiv w:val="1"/>
      <w:marLeft w:val="0"/>
      <w:marRight w:val="0"/>
      <w:marTop w:val="0"/>
      <w:marBottom w:val="0"/>
      <w:divBdr>
        <w:top w:val="none" w:sz="0" w:space="0" w:color="auto"/>
        <w:left w:val="none" w:sz="0" w:space="0" w:color="auto"/>
        <w:bottom w:val="none" w:sz="0" w:space="0" w:color="auto"/>
        <w:right w:val="none" w:sz="0" w:space="0" w:color="auto"/>
      </w:divBdr>
    </w:div>
    <w:div w:id="860775997">
      <w:bodyDiv w:val="1"/>
      <w:marLeft w:val="0"/>
      <w:marRight w:val="0"/>
      <w:marTop w:val="0"/>
      <w:marBottom w:val="0"/>
      <w:divBdr>
        <w:top w:val="none" w:sz="0" w:space="0" w:color="auto"/>
        <w:left w:val="none" w:sz="0" w:space="0" w:color="auto"/>
        <w:bottom w:val="none" w:sz="0" w:space="0" w:color="auto"/>
        <w:right w:val="none" w:sz="0" w:space="0" w:color="auto"/>
      </w:divBdr>
    </w:div>
    <w:div w:id="894395822">
      <w:bodyDiv w:val="1"/>
      <w:marLeft w:val="0"/>
      <w:marRight w:val="0"/>
      <w:marTop w:val="0"/>
      <w:marBottom w:val="0"/>
      <w:divBdr>
        <w:top w:val="none" w:sz="0" w:space="0" w:color="auto"/>
        <w:left w:val="none" w:sz="0" w:space="0" w:color="auto"/>
        <w:bottom w:val="none" w:sz="0" w:space="0" w:color="auto"/>
        <w:right w:val="none" w:sz="0" w:space="0" w:color="auto"/>
      </w:divBdr>
    </w:div>
    <w:div w:id="1224024762">
      <w:bodyDiv w:val="1"/>
      <w:marLeft w:val="0"/>
      <w:marRight w:val="0"/>
      <w:marTop w:val="0"/>
      <w:marBottom w:val="0"/>
      <w:divBdr>
        <w:top w:val="none" w:sz="0" w:space="0" w:color="auto"/>
        <w:left w:val="none" w:sz="0" w:space="0" w:color="auto"/>
        <w:bottom w:val="none" w:sz="0" w:space="0" w:color="auto"/>
        <w:right w:val="none" w:sz="0" w:space="0" w:color="auto"/>
      </w:divBdr>
    </w:div>
    <w:div w:id="1400713344">
      <w:bodyDiv w:val="1"/>
      <w:marLeft w:val="0"/>
      <w:marRight w:val="0"/>
      <w:marTop w:val="0"/>
      <w:marBottom w:val="0"/>
      <w:divBdr>
        <w:top w:val="none" w:sz="0" w:space="0" w:color="auto"/>
        <w:left w:val="none" w:sz="0" w:space="0" w:color="auto"/>
        <w:bottom w:val="none" w:sz="0" w:space="0" w:color="auto"/>
        <w:right w:val="none" w:sz="0" w:space="0" w:color="auto"/>
      </w:divBdr>
    </w:div>
    <w:div w:id="1402755876">
      <w:bodyDiv w:val="1"/>
      <w:marLeft w:val="0"/>
      <w:marRight w:val="0"/>
      <w:marTop w:val="0"/>
      <w:marBottom w:val="0"/>
      <w:divBdr>
        <w:top w:val="none" w:sz="0" w:space="0" w:color="auto"/>
        <w:left w:val="none" w:sz="0" w:space="0" w:color="auto"/>
        <w:bottom w:val="none" w:sz="0" w:space="0" w:color="auto"/>
        <w:right w:val="none" w:sz="0" w:space="0" w:color="auto"/>
      </w:divBdr>
    </w:div>
    <w:div w:id="1411543950">
      <w:bodyDiv w:val="1"/>
      <w:marLeft w:val="0"/>
      <w:marRight w:val="0"/>
      <w:marTop w:val="0"/>
      <w:marBottom w:val="0"/>
      <w:divBdr>
        <w:top w:val="none" w:sz="0" w:space="0" w:color="auto"/>
        <w:left w:val="none" w:sz="0" w:space="0" w:color="auto"/>
        <w:bottom w:val="none" w:sz="0" w:space="0" w:color="auto"/>
        <w:right w:val="none" w:sz="0" w:space="0" w:color="auto"/>
      </w:divBdr>
      <w:divsChild>
        <w:div w:id="1399014063">
          <w:marLeft w:val="0"/>
          <w:marRight w:val="0"/>
          <w:marTop w:val="0"/>
          <w:marBottom w:val="0"/>
          <w:divBdr>
            <w:top w:val="none" w:sz="0" w:space="0" w:color="auto"/>
            <w:left w:val="none" w:sz="0" w:space="0" w:color="auto"/>
            <w:bottom w:val="none" w:sz="0" w:space="0" w:color="auto"/>
            <w:right w:val="none" w:sz="0" w:space="0" w:color="auto"/>
          </w:divBdr>
          <w:divsChild>
            <w:div w:id="551505978">
              <w:marLeft w:val="0"/>
              <w:marRight w:val="0"/>
              <w:marTop w:val="0"/>
              <w:marBottom w:val="0"/>
              <w:divBdr>
                <w:top w:val="none" w:sz="0" w:space="0" w:color="auto"/>
                <w:left w:val="none" w:sz="0" w:space="0" w:color="auto"/>
                <w:bottom w:val="none" w:sz="0" w:space="0" w:color="auto"/>
                <w:right w:val="none" w:sz="0" w:space="0" w:color="auto"/>
              </w:divBdr>
              <w:divsChild>
                <w:div w:id="1967616789">
                  <w:marLeft w:val="0"/>
                  <w:marRight w:val="0"/>
                  <w:marTop w:val="0"/>
                  <w:marBottom w:val="0"/>
                  <w:divBdr>
                    <w:top w:val="none" w:sz="0" w:space="0" w:color="auto"/>
                    <w:left w:val="none" w:sz="0" w:space="0" w:color="auto"/>
                    <w:bottom w:val="none" w:sz="0" w:space="0" w:color="auto"/>
                    <w:right w:val="none" w:sz="0" w:space="0" w:color="auto"/>
                  </w:divBdr>
                  <w:divsChild>
                    <w:div w:id="665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60014">
      <w:bodyDiv w:val="1"/>
      <w:marLeft w:val="0"/>
      <w:marRight w:val="0"/>
      <w:marTop w:val="0"/>
      <w:marBottom w:val="0"/>
      <w:divBdr>
        <w:top w:val="none" w:sz="0" w:space="0" w:color="auto"/>
        <w:left w:val="none" w:sz="0" w:space="0" w:color="auto"/>
        <w:bottom w:val="none" w:sz="0" w:space="0" w:color="auto"/>
        <w:right w:val="none" w:sz="0" w:space="0" w:color="auto"/>
      </w:divBdr>
    </w:div>
    <w:div w:id="1753427739">
      <w:bodyDiv w:val="1"/>
      <w:marLeft w:val="0"/>
      <w:marRight w:val="0"/>
      <w:marTop w:val="0"/>
      <w:marBottom w:val="0"/>
      <w:divBdr>
        <w:top w:val="none" w:sz="0" w:space="0" w:color="auto"/>
        <w:left w:val="none" w:sz="0" w:space="0" w:color="auto"/>
        <w:bottom w:val="none" w:sz="0" w:space="0" w:color="auto"/>
        <w:right w:val="none" w:sz="0" w:space="0" w:color="auto"/>
      </w:divBdr>
      <w:divsChild>
        <w:div w:id="1904365313">
          <w:marLeft w:val="0"/>
          <w:marRight w:val="0"/>
          <w:marTop w:val="0"/>
          <w:marBottom w:val="0"/>
          <w:divBdr>
            <w:top w:val="none" w:sz="0" w:space="0" w:color="auto"/>
            <w:left w:val="none" w:sz="0" w:space="0" w:color="auto"/>
            <w:bottom w:val="none" w:sz="0" w:space="0" w:color="auto"/>
            <w:right w:val="none" w:sz="0" w:space="0" w:color="auto"/>
          </w:divBdr>
          <w:divsChild>
            <w:div w:id="863447356">
              <w:marLeft w:val="0"/>
              <w:marRight w:val="0"/>
              <w:marTop w:val="0"/>
              <w:marBottom w:val="0"/>
              <w:divBdr>
                <w:top w:val="none" w:sz="0" w:space="0" w:color="auto"/>
                <w:left w:val="none" w:sz="0" w:space="0" w:color="auto"/>
                <w:bottom w:val="none" w:sz="0" w:space="0" w:color="auto"/>
                <w:right w:val="none" w:sz="0" w:space="0" w:color="auto"/>
              </w:divBdr>
              <w:divsChild>
                <w:div w:id="377972651">
                  <w:marLeft w:val="0"/>
                  <w:marRight w:val="0"/>
                  <w:marTop w:val="0"/>
                  <w:marBottom w:val="0"/>
                  <w:divBdr>
                    <w:top w:val="none" w:sz="0" w:space="0" w:color="auto"/>
                    <w:left w:val="none" w:sz="0" w:space="0" w:color="auto"/>
                    <w:bottom w:val="none" w:sz="0" w:space="0" w:color="auto"/>
                    <w:right w:val="none" w:sz="0" w:space="0" w:color="auto"/>
                  </w:divBdr>
                  <w:divsChild>
                    <w:div w:id="775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8182">
      <w:bodyDiv w:val="1"/>
      <w:marLeft w:val="0"/>
      <w:marRight w:val="0"/>
      <w:marTop w:val="0"/>
      <w:marBottom w:val="0"/>
      <w:divBdr>
        <w:top w:val="none" w:sz="0" w:space="0" w:color="auto"/>
        <w:left w:val="none" w:sz="0" w:space="0" w:color="auto"/>
        <w:bottom w:val="none" w:sz="0" w:space="0" w:color="auto"/>
        <w:right w:val="none" w:sz="0" w:space="0" w:color="auto"/>
      </w:divBdr>
    </w:div>
    <w:div w:id="1872304813">
      <w:bodyDiv w:val="1"/>
      <w:marLeft w:val="0"/>
      <w:marRight w:val="0"/>
      <w:marTop w:val="0"/>
      <w:marBottom w:val="0"/>
      <w:divBdr>
        <w:top w:val="none" w:sz="0" w:space="0" w:color="auto"/>
        <w:left w:val="none" w:sz="0" w:space="0" w:color="auto"/>
        <w:bottom w:val="none" w:sz="0" w:space="0" w:color="auto"/>
        <w:right w:val="none" w:sz="0" w:space="0" w:color="auto"/>
      </w:divBdr>
    </w:div>
    <w:div w:id="204945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competitions/house-prices-advanced-regression-techniques" TargetMode="External"/><Relationship Id="rId13" Type="http://schemas.openxmlformats.org/officeDocument/2006/relationships/hyperlink" Target="https://www.researchgate.net/publication/346308101_Predicting_property_prices_with_machine_learning_algorithms"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scholarworks.calstate.edu/downloads/fx719m83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49802688_House_Price_Prediction_Using_Optimal_Regression_Technique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irejournals.com/paper-details/1702692" TargetMode="External"/><Relationship Id="rId4" Type="http://schemas.openxmlformats.org/officeDocument/2006/relationships/settings" Target="settings.xml"/><Relationship Id="rId9" Type="http://schemas.openxmlformats.org/officeDocument/2006/relationships/hyperlink" Target="https://www.kaggle.com/code/juliencs/a-study-on-regression-applied-to-the-ames-dataset" TargetMode="External"/><Relationship Id="rId14" Type="http://schemas.openxmlformats.org/officeDocument/2006/relationships/hyperlink" Target="https://www.researchgate.net/publication/363613155_A_Novel_Hybrid_House_Price_Prediction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9CD690-77F4-4EEC-BC60-EB120AE2C356}">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LOCALE_CODE" value="&quot;en-GB&quot;"/>
    <we:property name="MENDELEY_CITATIONS_STYLE" value="{&quot;id&quot;:&quot;https://www.zotero.org/styles/harvard-university-of-the-west-of-england&quot;,&quot;title&quot;:&quot;University of the West of England (Bristol)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40EEA-C736-4D1E-9A22-5F70512F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7</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Induja Rajendrakumar</dc:creator>
  <cp:keywords/>
  <dc:description/>
  <cp:lastModifiedBy>Induja Rajendrakumar (Student)</cp:lastModifiedBy>
  <cp:revision>24</cp:revision>
  <dcterms:created xsi:type="dcterms:W3CDTF">2024-03-05T21:06:00Z</dcterms:created>
  <dcterms:modified xsi:type="dcterms:W3CDTF">2024-08-30T18:19:00Z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e5096008-cf36-4f03-adb8-637937b804b8</vt:lpwstr>
  </property>
</Properties>
</file>