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jc w:val="center"/>
        <w:rPr>
          <w:b/>
          <w:sz w:val="44"/>
        </w:rPr>
      </w:pPr>
    </w:p>
    <w:p>
      <w:pPr>
        <w:rPr>
          <w:b/>
          <w:sz w:val="28"/>
        </w:rPr>
      </w:pPr>
    </w:p>
    <w:p>
      <w:pPr>
        <w:ind w:firstLine="827" w:firstLineChars="295"/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 xml:space="preserve">算法分析与设计                                    </w:t>
      </w:r>
    </w:p>
    <w:p>
      <w:pPr>
        <w:ind w:firstLine="827" w:firstLineChars="295"/>
        <w:rPr>
          <w:b/>
          <w:sz w:val="28"/>
        </w:rPr>
      </w:pPr>
    </w:p>
    <w:p>
      <w:pPr>
        <w:rPr>
          <w:bCs/>
          <w:sz w:val="28"/>
          <w:u w:val="thick"/>
        </w:rPr>
      </w:pPr>
      <w:r>
        <w:rPr>
          <w:rFonts w:hint="eastAsia"/>
          <w:b/>
          <w:sz w:val="28"/>
        </w:rPr>
        <w:t xml:space="preserve">      实验名称：</w:t>
      </w:r>
      <w:r>
        <w:rPr>
          <w:rFonts w:hint="eastAsia"/>
          <w:bCs/>
          <w:sz w:val="28"/>
          <w:u w:val="thick"/>
        </w:rPr>
        <w:t xml:space="preserve">      </w:t>
      </w:r>
      <w:r>
        <w:rPr>
          <w:bCs/>
          <w:sz w:val="28"/>
          <w:u w:val="thick"/>
        </w:rPr>
        <w:t xml:space="preserve">  </w:t>
      </w:r>
      <w:r>
        <w:rPr>
          <w:rFonts w:hint="eastAsia"/>
          <w:b/>
          <w:sz w:val="28"/>
          <w:u w:val="thick"/>
        </w:rPr>
        <w:t>分治法求最近点对问题</w:t>
      </w:r>
      <w:r>
        <w:rPr>
          <w:bCs/>
          <w:sz w:val="28"/>
          <w:u w:val="thick"/>
        </w:rPr>
        <w:t xml:space="preserve">                             </w:t>
      </w:r>
      <w:r>
        <w:rPr>
          <w:rFonts w:hint="eastAsia"/>
          <w:bCs/>
          <w:sz w:val="28"/>
          <w:u w:val="thick"/>
        </w:rPr>
        <w:t xml:space="preserve">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>
      <w:pPr>
        <w:ind w:left="838" w:leftChars="399"/>
        <w:rPr>
          <w:b/>
          <w:sz w:val="28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计算机与软件学院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专业：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 xml:space="preserve">  软件工程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</w:rPr>
        <w:t xml:space="preserve">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</w:t>
      </w: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报告人：</w:t>
      </w:r>
      <w:r>
        <w:rPr>
          <w:rFonts w:hint="eastAsia"/>
          <w:bCs/>
          <w:sz w:val="28"/>
          <w:u w:val="thick"/>
        </w:rPr>
        <w:t xml:space="preserve"> </w:t>
      </w:r>
      <w:r>
        <w:rPr>
          <w:rFonts w:hint="eastAsia"/>
          <w:b/>
          <w:bCs w:val="0"/>
          <w:sz w:val="28"/>
          <w:u w:val="thick"/>
          <w:lang w:val="en-US" w:eastAsia="zh-CN"/>
        </w:rPr>
        <w:t>敖宇飞、朱伟晔</w:t>
      </w:r>
      <w:r>
        <w:rPr>
          <w:rFonts w:hint="eastAsia"/>
          <w:bCs/>
          <w:sz w:val="28"/>
          <w:u w:val="thick"/>
        </w:rPr>
        <w:t xml:space="preserve">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2021150241、2021150205</w:t>
      </w:r>
      <w:r>
        <w:rPr>
          <w:rFonts w:hint="eastAsia"/>
          <w:b/>
          <w:sz w:val="28"/>
          <w:u w:val="single"/>
        </w:rPr>
        <w:t xml:space="preserve"> </w:t>
      </w:r>
    </w:p>
    <w:p>
      <w:pPr>
        <w:ind w:firstLine="841" w:firstLineChars="300"/>
        <w:rPr>
          <w:rFonts w:hint="eastAsia"/>
          <w:b/>
          <w:sz w:val="28"/>
          <w:u w:val="single"/>
        </w:rPr>
      </w:pPr>
    </w:p>
    <w:p>
      <w:pPr>
        <w:ind w:firstLine="841" w:firstLineChars="300"/>
        <w:rPr>
          <w:b/>
          <w:sz w:val="28"/>
        </w:rPr>
      </w:pP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             软件工程02班        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 xml:space="preserve">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</w:p>
    <w:p>
      <w:pPr>
        <w:ind w:firstLine="687" w:firstLineChars="245"/>
        <w:rPr>
          <w:b/>
          <w:sz w:val="28"/>
        </w:rPr>
      </w:pPr>
      <w:r>
        <w:rPr>
          <w:rFonts w:hint="eastAsia"/>
          <w:b/>
          <w:sz w:val="28"/>
        </w:rPr>
        <w:t xml:space="preserve"> 指导教师：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杜智华                     </w:t>
      </w:r>
    </w:p>
    <w:p>
      <w:pPr>
        <w:ind w:firstLine="687" w:firstLineChars="245"/>
        <w:rPr>
          <w:b/>
          <w:sz w:val="28"/>
        </w:rPr>
      </w:pP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 xml:space="preserve">   2024/3/30             </w:t>
      </w:r>
      <w:r>
        <w:rPr>
          <w:rFonts w:hint="eastAsia"/>
          <w:b/>
          <w:sz w:val="28"/>
          <w:u w:val="single"/>
        </w:rPr>
        <w:t xml:space="preserve">             </w:t>
      </w:r>
    </w:p>
    <w:p>
      <w:pPr>
        <w:rPr>
          <w:b/>
          <w:sz w:val="28"/>
        </w:rPr>
      </w:pPr>
    </w:p>
    <w:p>
      <w:pPr>
        <w:ind w:left="899" w:hanging="897" w:hangingChars="320"/>
        <w:rPr>
          <w:b/>
          <w:sz w:val="28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  <w:lang w:val="en-US" w:eastAsia="zh-CN"/>
        </w:rPr>
        <w:t xml:space="preserve">  2024/4/11                  </w:t>
      </w:r>
      <w:r>
        <w:rPr>
          <w:rFonts w:hint="eastAsia"/>
          <w:b/>
          <w:sz w:val="28"/>
          <w:u w:val="single"/>
        </w:rPr>
        <w:t xml:space="preserve">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>教务处制</w:t>
      </w:r>
    </w:p>
    <w:p>
      <w:pPr>
        <w:jc w:val="both"/>
        <w:rPr>
          <w:b/>
          <w:sz w:val="44"/>
        </w:rPr>
      </w:pPr>
    </w:p>
    <w:p>
      <w:pPr>
        <w:pStyle w:val="3"/>
        <w:jc w:val="center"/>
        <w:rPr>
          <w:rFonts w:hint="eastAsia" w:ascii="Times New Roman" w:hAnsi="Times New Roman" w:cs="Times New Roman"/>
          <w:kern w:val="44"/>
          <w:sz w:val="44"/>
          <w:szCs w:val="44"/>
        </w:rPr>
      </w:pPr>
      <w:r>
        <w:rPr>
          <w:rFonts w:hint="eastAsia" w:ascii="Times New Roman" w:hAnsi="Times New Roman" w:cs="Times New Roman"/>
          <w:kern w:val="44"/>
          <w:sz w:val="44"/>
          <w:szCs w:val="44"/>
        </w:rPr>
        <w:t>实验二 分治法求最近点对问题</w:t>
      </w:r>
    </w:p>
    <w:p>
      <w:pPr>
        <w:pStyle w:val="3"/>
        <w:rPr>
          <w:rFonts w:hint="eastAsia"/>
        </w:rPr>
      </w:pPr>
      <w:r>
        <w:rPr>
          <w:rFonts w:hint="eastAsia"/>
        </w:rPr>
        <w:t>一、实验目的</w:t>
      </w:r>
    </w:p>
    <w:p>
      <w:pPr>
        <w:widowControl/>
        <w:numPr>
          <w:ilvl w:val="2"/>
          <w:numId w:val="1"/>
        </w:numPr>
        <w:tabs>
          <w:tab w:val="clear" w:pos="1560"/>
        </w:tabs>
        <w:ind w:left="540" w:right="430" w:rightChars="205" w:hanging="540"/>
        <w:jc w:val="left"/>
        <w:rPr>
          <w:szCs w:val="21"/>
        </w:rPr>
      </w:pPr>
      <w:r>
        <w:rPr>
          <w:rFonts w:hint="eastAsia"/>
          <w:szCs w:val="21"/>
        </w:rPr>
        <w:t>掌握分治法思想。</w:t>
      </w:r>
    </w:p>
    <w:p>
      <w:pPr>
        <w:widowControl/>
        <w:numPr>
          <w:ilvl w:val="2"/>
          <w:numId w:val="1"/>
        </w:numPr>
        <w:tabs>
          <w:tab w:val="clear" w:pos="1560"/>
        </w:tabs>
        <w:ind w:left="540" w:right="430" w:rightChars="205" w:hanging="540"/>
        <w:jc w:val="left"/>
        <w:rPr>
          <w:szCs w:val="21"/>
        </w:rPr>
      </w:pPr>
      <w:r>
        <w:rPr>
          <w:rFonts w:hint="eastAsia"/>
          <w:szCs w:val="21"/>
        </w:rPr>
        <w:t>学会最近点对问题求解方法</w:t>
      </w:r>
      <w:r>
        <w:rPr>
          <w:rFonts w:hint="eastAsia"/>
          <w:bCs/>
          <w:szCs w:val="21"/>
        </w:rPr>
        <w:t>。</w:t>
      </w:r>
    </w:p>
    <w:p>
      <w:pPr>
        <w:pStyle w:val="3"/>
        <w:rPr>
          <w:rFonts w:hint="eastAsia"/>
        </w:rPr>
      </w:pPr>
      <w:r>
        <w:rPr>
          <w:rFonts w:hint="eastAsia"/>
        </w:rPr>
        <w:t>二、实验概述</w:t>
      </w:r>
    </w:p>
    <w:p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</w:rPr>
        <w:t>1.</w:t>
      </w:r>
      <w:r>
        <w:rPr>
          <w:rFonts w:hint="eastAsia"/>
          <w:bCs/>
          <w:szCs w:val="21"/>
        </w:rPr>
        <w:t xml:space="preserve"> </w:t>
      </w:r>
      <w:r>
        <w:rPr>
          <w:rFonts w:hint="eastAsia"/>
          <w:szCs w:val="21"/>
        </w:rPr>
        <w:t>对于平面上给定的</w:t>
      </w:r>
      <w:r>
        <w:rPr>
          <w:szCs w:val="21"/>
        </w:rPr>
        <w:t>N</w:t>
      </w:r>
      <w:r>
        <w:rPr>
          <w:rFonts w:hint="eastAsia"/>
          <w:szCs w:val="21"/>
        </w:rPr>
        <w:t>个点，给出所有点对的最短距离，即，输入是平面上的</w:t>
      </w:r>
      <w:r>
        <w:rPr>
          <w:szCs w:val="21"/>
        </w:rPr>
        <w:t>N</w:t>
      </w:r>
      <w:r>
        <w:rPr>
          <w:rFonts w:hint="eastAsia"/>
          <w:szCs w:val="21"/>
        </w:rPr>
        <w:t>个点，输出是</w:t>
      </w:r>
      <w:r>
        <w:rPr>
          <w:szCs w:val="21"/>
        </w:rPr>
        <w:t>N</w:t>
      </w:r>
      <w:r>
        <w:rPr>
          <w:rFonts w:hint="eastAsia"/>
          <w:szCs w:val="21"/>
        </w:rPr>
        <w:t>点中具有最短距离的两点。</w:t>
      </w:r>
    </w:p>
    <w:p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  <w:szCs w:val="21"/>
        </w:rPr>
        <w:t>2. 要求随机生成</w:t>
      </w:r>
      <w:r>
        <w:rPr>
          <w:szCs w:val="21"/>
        </w:rPr>
        <w:t>N</w:t>
      </w:r>
      <w:r>
        <w:rPr>
          <w:rFonts w:hint="eastAsia"/>
          <w:szCs w:val="21"/>
        </w:rPr>
        <w:t>个点的平面坐标，应用蛮力法编程计算出所有点对的最短距离。</w:t>
      </w:r>
    </w:p>
    <w:p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  <w:szCs w:val="21"/>
        </w:rPr>
        <w:t>3. 要求随机生成</w:t>
      </w:r>
      <w:r>
        <w:rPr>
          <w:szCs w:val="21"/>
        </w:rPr>
        <w:t>N</w:t>
      </w:r>
      <w:r>
        <w:rPr>
          <w:rFonts w:hint="eastAsia"/>
          <w:szCs w:val="21"/>
        </w:rPr>
        <w:t>个点的平面坐标，应用分治法编程计算出所有点对的最短距离。</w:t>
      </w:r>
    </w:p>
    <w:p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hint="eastAsia"/>
          <w:szCs w:val="21"/>
        </w:rPr>
        <w:t>4. 分别对N=100000—1000000，统计算法运行时间，比较理论效率与实测效率的差异，同时对蛮力法和分治法的算法效率进行分析和比较。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  <w:szCs w:val="21"/>
        </w:rPr>
        <w:t>5. 如果能将算法执行过程利用图形界面输出，可获加分。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</w:rPr>
        <w:t>三、实验内容</w:t>
      </w:r>
      <w:r>
        <w:rPr>
          <w:rFonts w:hint="eastAsia"/>
          <w:lang w:val="en-US" w:eastAsia="zh-CN"/>
        </w:rPr>
        <w:t>以及步骤</w:t>
      </w:r>
      <w:bookmarkStart w:id="0" w:name="_Toc98873968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（一）、蛮力法求解</w:t>
      </w:r>
    </w:p>
    <w:p>
      <w:pPr>
        <w:numPr>
          <w:ilvl w:val="0"/>
          <w:numId w:val="2"/>
        </w:numPr>
        <w:ind w:left="210" w:leftChars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算法原理：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存在N个点，那么就存在N（N - 1）/ 2 对点间的距离。穷举所有情况，选出最小值。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2"/>
        </w:numPr>
        <w:ind w:left="210" w:leftChars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伪代码：</w:t>
      </w:r>
    </w:p>
    <w:p>
      <w:pPr>
        <w:numPr>
          <w:ilvl w:val="0"/>
          <w:numId w:val="0"/>
        </w:numPr>
        <w:ind w:firstLine="630" w:firstLineChars="300"/>
        <w:rPr>
          <w:rFonts w:hint="default" w:ascii="Segoe UI Symbol" w:hAnsi="Segoe UI Symbol" w:cs="Segoe UI Symbol"/>
          <w:b w:val="0"/>
          <w:bCs w:val="0"/>
          <w:i/>
          <w:iCs/>
          <w:lang w:val="en-US" w:eastAsia="zh-CN"/>
        </w:rPr>
      </w:pPr>
      <w:r>
        <w:rPr>
          <w:rFonts w:hint="default" w:ascii="Segoe UI Symbol" w:hAnsi="Segoe UI Symbol" w:cs="Segoe UI Symbol"/>
          <w:b w:val="0"/>
          <w:bCs w:val="0"/>
          <w:i/>
          <w:iCs/>
          <w:lang w:val="en-US" w:eastAsia="zh-CN"/>
        </w:rPr>
        <w:t>for i = 1 to N - 1</w:t>
      </w:r>
    </w:p>
    <w:p>
      <w:pPr>
        <w:numPr>
          <w:ilvl w:val="0"/>
          <w:numId w:val="0"/>
        </w:numPr>
        <w:ind w:firstLine="630" w:firstLineChars="300"/>
        <w:rPr>
          <w:rFonts w:hint="default" w:ascii="Segoe UI Symbol" w:hAnsi="Segoe UI Symbol" w:cs="Segoe UI Symbol"/>
          <w:b w:val="0"/>
          <w:bCs w:val="0"/>
          <w:i/>
          <w:iCs/>
          <w:lang w:val="en-US" w:eastAsia="zh-CN"/>
        </w:rPr>
      </w:pPr>
      <w:r>
        <w:rPr>
          <w:rFonts w:hint="default" w:ascii="Segoe UI Symbol" w:hAnsi="Segoe UI Symbol" w:cs="Segoe UI Symbol"/>
          <w:b w:val="0"/>
          <w:bCs w:val="0"/>
          <w:i/>
          <w:iCs/>
          <w:lang w:val="en-US" w:eastAsia="zh-CN"/>
        </w:rPr>
        <w:t xml:space="preserve">     for  j = i + 1 to N</w:t>
      </w:r>
    </w:p>
    <w:p>
      <w:pPr>
        <w:numPr>
          <w:ilvl w:val="0"/>
          <w:numId w:val="0"/>
        </w:numPr>
        <w:ind w:firstLine="630" w:firstLineChars="300"/>
        <w:rPr>
          <w:rFonts w:hint="default" w:ascii="Segoe UI Symbol" w:hAnsi="Segoe UI Symbol" w:cs="Segoe UI Symbol"/>
          <w:b w:val="0"/>
          <w:bCs w:val="0"/>
          <w:i/>
          <w:iCs/>
          <w:lang w:val="en-US" w:eastAsia="zh-CN"/>
        </w:rPr>
      </w:pPr>
      <w:r>
        <w:rPr>
          <w:rFonts w:hint="default" w:ascii="Segoe UI Symbol" w:hAnsi="Segoe UI Symbol" w:cs="Segoe UI Symbol"/>
          <w:b w:val="0"/>
          <w:bCs w:val="0"/>
          <w:i/>
          <w:iCs/>
          <w:lang w:val="en-US" w:eastAsia="zh-CN"/>
        </w:rPr>
        <w:t xml:space="preserve">          if ( dis(p[i], p[j]) &lt; min )</w:t>
      </w:r>
    </w:p>
    <w:p>
      <w:pPr>
        <w:numPr>
          <w:ilvl w:val="0"/>
          <w:numId w:val="0"/>
        </w:numPr>
        <w:ind w:firstLine="630" w:firstLineChars="300"/>
        <w:rPr>
          <w:rFonts w:hint="default" w:ascii="Segoe UI Symbol" w:hAnsi="Segoe UI Symbol" w:cs="Segoe UI Symbol"/>
          <w:b/>
          <w:bCs/>
          <w:i/>
          <w:iCs/>
          <w:lang w:val="en-US" w:eastAsia="zh-CN"/>
        </w:rPr>
      </w:pPr>
      <w:r>
        <w:rPr>
          <w:rFonts w:hint="default" w:ascii="Segoe UI Symbol" w:hAnsi="Segoe UI Symbol" w:cs="Segoe UI Symbol"/>
          <w:b w:val="0"/>
          <w:bCs w:val="0"/>
          <w:i/>
          <w:iCs/>
          <w:lang w:val="en-US" w:eastAsia="zh-CN"/>
        </w:rPr>
        <w:t xml:space="preserve">               min = dis(p[i], p[j])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2"/>
        </w:numPr>
        <w:ind w:left="210" w:leftChars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复杂度分析：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需要遍历N（N - 1）/ 2种情况来找出最小值，最好最坏和平均情况的时间复杂度都为 O(n^2)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需要一个临时变量用来存储最小值，所以空间复杂度为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O(1)</w:t>
      </w:r>
      <w:r>
        <w:rPr>
          <w:rFonts w:hint="eastAsia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2"/>
        </w:numPr>
        <w:ind w:left="21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上述思路代码实现：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B050"/>
          <w:highlight w:val="yellow"/>
          <w:lang w:val="en-US" w:eastAsia="zh-CN"/>
        </w:rPr>
      </w:pPr>
      <w:r>
        <w:rPr>
          <w:rFonts w:hint="eastAsia"/>
          <w:b w:val="0"/>
          <w:bCs w:val="0"/>
          <w:color w:val="00B050"/>
          <w:highlight w:val="yellow"/>
          <w:lang w:val="en-US" w:eastAsia="zh-CN"/>
        </w:rPr>
        <w:t>粘贴代码（记得把这行删掉）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2"/>
        </w:numPr>
        <w:ind w:left="210" w:leftChars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数据测试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使用随机数生成，均匀分布的生成了10万、30万、50万、70万以及100万的数据集。为了减少数据的偶然性，每个数据量都进行了10次测试并取平均值。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为了检验实验是否准确，将实际值将理论值进行对比（基准点为10万）。理论值计算方法如下：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position w:val="-98"/>
          <w:lang w:val="en-US" w:eastAsia="zh-CN"/>
        </w:rPr>
        <w:object>
          <v:shape id="_x0000_i1025" o:spt="75" type="#_x0000_t75" style="height:83pt;width:121.9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最终结果如下：</w:t>
      </w:r>
    </w:p>
    <w:tbl>
      <w:tblPr>
        <w:tblStyle w:val="1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5"/>
        <w:gridCol w:w="764"/>
        <w:gridCol w:w="816"/>
        <w:gridCol w:w="866"/>
        <w:gridCol w:w="789"/>
        <w:gridCol w:w="892"/>
      </w:tblGrid>
      <w:tr>
        <w:trPr>
          <w:jc w:val="center"/>
        </w:trPr>
        <w:tc>
          <w:tcPr>
            <w:tcW w:w="1615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数据量</w:t>
            </w:r>
          </w:p>
        </w:tc>
        <w:tc>
          <w:tcPr>
            <w:tcW w:w="764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10万</w:t>
            </w:r>
          </w:p>
        </w:tc>
        <w:tc>
          <w:tcPr>
            <w:tcW w:w="81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30万</w:t>
            </w:r>
          </w:p>
        </w:tc>
        <w:tc>
          <w:tcPr>
            <w:tcW w:w="86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50万</w:t>
            </w:r>
          </w:p>
        </w:tc>
        <w:tc>
          <w:tcPr>
            <w:tcW w:w="789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70万</w:t>
            </w:r>
          </w:p>
        </w:tc>
        <w:tc>
          <w:tcPr>
            <w:tcW w:w="892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100万</w:t>
            </w:r>
          </w:p>
        </w:tc>
      </w:tr>
      <w:tr>
        <w:trPr>
          <w:trHeight w:val="746" w:hRule="atLeast"/>
          <w:jc w:val="center"/>
        </w:trPr>
        <w:tc>
          <w:tcPr>
            <w:tcW w:w="1615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单次时间（ms）</w:t>
            </w:r>
          </w:p>
        </w:tc>
        <w:tc>
          <w:tcPr>
            <w:tcW w:w="764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  <w:tc>
          <w:tcPr>
            <w:tcW w:w="81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  <w:tc>
          <w:tcPr>
            <w:tcW w:w="86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  <w:tc>
          <w:tcPr>
            <w:tcW w:w="789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  <w:tc>
          <w:tcPr>
            <w:tcW w:w="892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</w:tr>
      <w:tr>
        <w:trPr>
          <w:jc w:val="center"/>
        </w:trPr>
        <w:tc>
          <w:tcPr>
            <w:tcW w:w="1615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理论时间（ms）</w:t>
            </w:r>
          </w:p>
        </w:tc>
        <w:tc>
          <w:tcPr>
            <w:tcW w:w="764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  <w:tc>
          <w:tcPr>
            <w:tcW w:w="81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  <w:tc>
          <w:tcPr>
            <w:tcW w:w="86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  <w:tc>
          <w:tcPr>
            <w:tcW w:w="789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  <w:tc>
          <w:tcPr>
            <w:tcW w:w="892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696335" cy="2771775"/>
            <wp:effectExtent l="0" t="0" r="12065" b="22225"/>
            <wp:docPr id="4" name="图片 3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Figure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图像上符合O(n^2) 二次曲线，并且理论值与实际值误差较小。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（二）、分治法求解</w:t>
      </w:r>
    </w:p>
    <w:p>
      <w:pPr>
        <w:numPr>
          <w:ilvl w:val="0"/>
          <w:numId w:val="3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分治法基本思路</w:t>
      </w:r>
    </w:p>
    <w:p>
      <w:pPr>
        <w:numPr>
          <w:ilvl w:val="0"/>
          <w:numId w:val="0"/>
        </w:numPr>
        <w:rPr>
          <w:rFonts w:hint="default" w:eastAsiaTheme="minorEastAsia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22225</wp:posOffset>
                </wp:positionV>
                <wp:extent cx="3474085" cy="880745"/>
                <wp:effectExtent l="6350" t="6350" r="24765" b="27305"/>
                <wp:wrapTopAndBottom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085" cy="880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分治法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基本</w:t>
                            </w:r>
                            <w:r>
                              <w:rPr>
                                <w:rFonts w:hint="eastAsia"/>
                              </w:rPr>
                              <w:t>思路：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分 -- 将问题分解为规模更小的子问题；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治 -- 将这些规模更小的子问题逐个击破；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合 -- 将已解决的子问题合并，最终得出“母”问题的解；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25pt;margin-top:1.75pt;height:69.35pt;width:273.55pt;mso-wrap-distance-bottom:0pt;mso-wrap-distance-top:0pt;z-index:251659264;mso-width-relative:page;mso-height-relative:page;" fillcolor="#FFFFFF" filled="t" stroked="t" coordsize="21600,21600" o:gfxdata="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BYAAABkcnMvUEsBAhQAFAAAAAgAh07iQEdu3HDW&#10;AAAABwEAAA8AAAAAAAAAAQAgAAAAOAAAAGRycy9kb3ducmV2LnhtbFBLAQIUABQAAAAIAIdO4kB7&#10;PXEvDAIAADgEAAAOAAAAAAAAAAEAIAAAADsBAABkcnMvZTJvRG9jLnhtbFBLBQYAAAAABgAGAFkB&#10;AAC5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分治法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基本</w:t>
                      </w:r>
                      <w:r>
                        <w:rPr>
                          <w:rFonts w:hint="eastAsia"/>
                        </w:rPr>
                        <w:t>思路：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分 -- 将问题分解为规模更小的子问题；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治 -- 将这些规模更小的子问题逐个击破；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合 -- 将已解决的子问题合并，最终得出“母”问题的解；</w:t>
                      </w:r>
                    </w:p>
                    <w:p/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b w:val="0"/>
          <w:bCs w:val="0"/>
          <w:lang w:val="en-US" w:eastAsia="zh-CN"/>
        </w:rPr>
        <w:t>对于本题而言，可以转化为：</w: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18415</wp:posOffset>
                </wp:positionV>
                <wp:extent cx="3524250" cy="902970"/>
                <wp:effectExtent l="6350" t="6350" r="25400" b="30480"/>
                <wp:wrapTopAndBottom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902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本题思路：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分 -- 将整体分为左右两个区域；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治 -- 递归计算左右两区域的最短距离；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合 -- 合并左右区域，并求合并后的最短距离；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5pt;margin-top:1.45pt;height:71.1pt;width:277.5pt;mso-wrap-distance-bottom:0pt;mso-wrap-distance-top:0pt;z-index:251660288;mso-width-relative:page;mso-height-relative:page;" fillcolor="#FFFFFF" filled="t" stroked="t" coordsize="21600,21600" o:gfxdata="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WAAAAZHJzL1BLAQIUABQAAAAIAIdO4kD4Fbw41QAA&#10;AAcBAAAPAAAAAAAAAAEAIAAAADgAAABkcnMvZG93bnJldi54bWxQSwECFAAUAAAACACHTuJAbRlt&#10;YwsCAAA2BAAADgAAAAAAAAABACAAAAA6AQAAZHJzL2Uyb0RvYy54bWxQSwUGAAAAAAYABgBZAQAA&#10;tw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本题思路：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分 -- 将整体分为左右两个区域；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治 -- 递归计算左右两区域的最短距离；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合 -- 合并左右区域，并求合并后的最短距离；</w:t>
                      </w:r>
                    </w:p>
                    <w:p/>
                  </w:txbxContent>
                </v:textbox>
                <w10:wrap type="topAndBottom"/>
              </v:shape>
            </w:pict>
          </mc:Fallback>
        </mc:AlternateContent>
      </w: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2747010" cy="1581150"/>
            <wp:effectExtent l="0" t="0" r="21590" b="1905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分 -- 将整体分为左右两个区域；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将所有点</w:t>
      </w:r>
      <w:r>
        <w:rPr>
          <w:rFonts w:hint="default"/>
          <w:b w:val="0"/>
          <w:bCs w:val="0"/>
          <w:lang w:val="en-US" w:eastAsia="zh-CN"/>
        </w:rPr>
        <w:t>根据x坐标进行排序，取中间点。</w:t>
      </w:r>
      <w:r>
        <w:rPr>
          <w:rFonts w:hint="eastAsia"/>
          <w:b w:val="0"/>
          <w:bCs w:val="0"/>
          <w:lang w:val="en-US" w:eastAsia="zh-CN"/>
        </w:rPr>
        <w:t>所以</w:t>
      </w:r>
      <w:r>
        <w:rPr>
          <w:rFonts w:hint="default"/>
          <w:b w:val="0"/>
          <w:bCs w:val="0"/>
          <w:lang w:val="en-US" w:eastAsia="zh-CN"/>
        </w:rPr>
        <w:t>算法时间复杂度下限：O（nlogn）</w:t>
      </w:r>
    </w:p>
    <w:p>
      <w:pPr>
        <w:numPr>
          <w:ilvl w:val="0"/>
          <w:numId w:val="0"/>
        </w:numPr>
        <w:ind w:firstLine="1047" w:firstLineChars="499"/>
        <w:rPr>
          <w:rFonts w:hint="default"/>
          <w:b w:val="0"/>
          <w:bCs w:val="0"/>
          <w:lang w:val="en-US" w:eastAsia="zh-CN"/>
        </w:rPr>
      </w:pPr>
      <w:r>
        <w:rPr>
          <w:rFonts w:hint="default" w:ascii="Segoe UI Symbol" w:hAnsi="Segoe UI Symbol" w:cs="Segoe UI Symbol"/>
          <w:b w:val="0"/>
          <w:bCs w:val="0"/>
          <w:i/>
          <w:iCs/>
          <w:lang w:val="en-US" w:eastAsia="zh-CN"/>
        </w:rPr>
        <w:t>mid = (l + r) / 2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做到左右区域点集数目基本相同，降低数据随机性带来的影响</w:t>
      </w: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2959735" cy="2241550"/>
            <wp:effectExtent l="0" t="0" r="12065" b="1905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治 -- 递归计算左右两区域的最短距离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子问题最小规模</w:t>
      </w:r>
    </w:p>
    <w:p>
      <w:pPr>
        <w:autoSpaceDE w:val="0"/>
        <w:autoSpaceDN w:val="0"/>
        <w:adjustRightInd w:val="0"/>
        <w:jc w:val="left"/>
        <w:rPr>
          <w:szCs w:val="21"/>
        </w:rPr>
      </w:pPr>
      <w:r>
        <w:rPr>
          <w:szCs w:val="21"/>
        </w:rPr>
        <w:drawing>
          <wp:inline distT="0" distB="0" distL="0" distR="0">
            <wp:extent cx="5266055" cy="1887220"/>
            <wp:effectExtent l="0" t="0" r="1714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递归调用函数，即可获取左</w:t>
      </w:r>
      <w:r>
        <w:rPr>
          <w:rFonts w:hint="default"/>
          <w:b w:val="0"/>
          <w:bCs w:val="0"/>
          <w:lang w:val="en-US" w:eastAsia="zh-CN"/>
        </w:rPr>
        <w:t>右两区域的最短距离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合 -- 合并左右区域，并求合并后的最短距离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521585" cy="2137410"/>
            <wp:effectExtent l="0" t="0" r="18415" b="2159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【问题转化为</w:t>
      </w:r>
      <w:r>
        <w:rPr>
          <w:rFonts w:hint="eastAsia"/>
          <w:color w:val="auto"/>
          <w:lang w:val="en-US" w:eastAsia="zh-CN"/>
        </w:rPr>
        <w:t>：“已知左右区域各自最短距离，求合并后的最短距离。”</w:t>
      </w:r>
      <w:r>
        <w:rPr>
          <w:rFonts w:hint="eastAsia"/>
          <w:lang w:val="en-US" w:eastAsia="zh-CN"/>
        </w:rPr>
        <w:t>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合并之后最短点对的选择一共有三种情况 ：左+右、左+左、右+右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对于左+左、右+右的情况，利用第二步中的递归调用即可获取。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所以主要问题在于，如果最短点对来自于左+右的合并操作。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解决思路：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两点必定来自于中轴线左右两侧附近，并且两点距离小于min(d1,d2)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520950" cy="2273935"/>
            <wp:effectExtent l="0" t="0" r="19050" b="1206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327150" cy="2230120"/>
            <wp:effectExtent l="0" t="0" r="19050" b="508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如左图所示，可以在中轴线附近取带状区域，其左右宽度为min(d1,d2)。在如此带状区域内，左右两点距离必定小于min(d1,d2)，极限状态为一侧宽度长度。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【问题转化为：“</w:t>
      </w:r>
      <w:r>
        <w:rPr>
          <w:rFonts w:hint="eastAsia"/>
          <w:color w:val="auto"/>
          <w:lang w:val="en-US" w:eastAsia="zh-CN"/>
        </w:rPr>
        <w:t>从左右区域内各取一点，与d1，d2比较，取最短距离。</w:t>
      </w:r>
      <w:r>
        <w:rPr>
          <w:rFonts w:hint="eastAsia"/>
          <w:lang w:val="en-US" w:eastAsia="zh-CN"/>
        </w:rPr>
        <w:t>”】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解决方法有如下展示三种。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b w:val="0"/>
          <w:bCs w:val="0"/>
          <w:lang w:val="en-US" w:eastAsia="zh-CN"/>
        </w:rPr>
      </w:pPr>
    </w:p>
    <w:p>
      <w:pPr>
        <w:numPr>
          <w:ilvl w:val="0"/>
          <w:numId w:val="4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分治——部分蛮力</w:t>
      </w:r>
    </w:p>
    <w:p>
      <w:pPr>
        <w:numPr>
          <w:ilvl w:val="0"/>
          <w:numId w:val="5"/>
        </w:numPr>
        <w:ind w:left="42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算法原理：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2309495</wp:posOffset>
                </wp:positionH>
                <wp:positionV relativeFrom="paragraph">
                  <wp:posOffset>97155</wp:posOffset>
                </wp:positionV>
                <wp:extent cx="2998470" cy="2154555"/>
                <wp:effectExtent l="0" t="0" r="24130" b="444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470" cy="2154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遍历左右带中的所有点，比较获得最短距离。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1.85pt;margin-top:7.65pt;height:169.65pt;width:236.1pt;z-index:251661312;mso-width-relative:page;mso-height-relative:page;" fillcolor="#FFFFFF" filled="t" stroked="f" coordsize="21600,21600" o:gfxdata="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BYAAABkcnMvUEsBAhQAFAAAAAgAh07iQOAuWsnXAAAACgEAAA8AAAAAAAAA&#10;AQAgAAAAOAAAAGRycy9kb3ducmV2LnhtbFBLAQIUABQAAAAIAIdO4kBdR5QHwwEAAHoDAAAOAAAA&#10;AAAAAAEAIAAAADwBAABkcnMvZTJvRG9jLnhtbFBLBQYAAAAABgAGAFkBAABx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遍历左右带中的所有点，比较获得最短距离。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1"/>
          <w:lang w:val="en-US" w:eastAsia="zh-CN"/>
        </w:rPr>
        <w:tab/>
        <w:t xml:space="preserve">  </w:t>
      </w:r>
      <w:r>
        <w:drawing>
          <wp:inline distT="0" distB="0" distL="114300" distR="114300">
            <wp:extent cx="1901825" cy="3136265"/>
            <wp:effectExtent l="0" t="0" r="3175" b="1333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伪代码：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ans = min(d1,d2)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for i = 1 to left.size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for j = 1 to right.size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if ( dis(left[i], right[j]) &lt; ans 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           ans = dis(left[i], right[j])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5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复杂度分析：</w:t>
      </w:r>
    </w:p>
    <w:p>
      <w:pPr>
        <w:numPr>
          <w:ilvl w:val="0"/>
          <w:numId w:val="0"/>
        </w:numPr>
        <w:jc w:val="right"/>
        <w:rPr>
          <w:rFonts w:hint="default"/>
          <w:b w:val="0"/>
          <w:bCs w:val="0"/>
          <w:color w:val="auto"/>
          <w:lang w:val="en-US" w:eastAsia="zh-CN"/>
        </w:rPr>
      </w:pPr>
      <w:r>
        <w:drawing>
          <wp:inline distT="0" distB="0" distL="114300" distR="114300">
            <wp:extent cx="5277485" cy="829945"/>
            <wp:effectExtent l="0" t="0" r="5715" b="825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auto"/>
          <w:lang w:val="en-US" w:eastAsia="zh-CN"/>
        </w:rPr>
        <w:t>-----《数据结构与算法分析-C语言描述》P280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查询资料可知，对于均匀分布的点集而言，带中的元素个数为√n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递推公式</w:t>
      </w:r>
      <w:r>
        <w:rPr>
          <w:rFonts w:hint="eastAsia"/>
          <w:b/>
          <w:bCs/>
          <w:lang w:val="en-US" w:eastAsia="zh-CN"/>
        </w:rPr>
        <w:t>为：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平均情况 T(n) = 2T(n/2) + (√n)^2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总体时间复杂度O</w:t>
      </w:r>
      <w:r>
        <w:rPr>
          <w:rFonts w:hint="eastAsia"/>
          <w:b w:val="0"/>
          <w:bCs w:val="0"/>
          <w:lang w:val="en-US" w:eastAsia="zh-CN"/>
        </w:rPr>
        <w:t>(</w:t>
      </w:r>
      <w:r>
        <w:rPr>
          <w:rFonts w:hint="default"/>
          <w:b w:val="0"/>
          <w:bCs w:val="0"/>
          <w:lang w:val="en-US" w:eastAsia="zh-CN"/>
        </w:rPr>
        <w:t>nlogn)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对于非均匀分布的点集，最差情况带中的元素个数为n</w:t>
      </w:r>
    </w:p>
    <w:p>
      <w:pPr>
        <w:numPr>
          <w:ilvl w:val="0"/>
          <w:numId w:val="0"/>
        </w:numPr>
        <w:ind w:firstLine="841" w:firstLineChars="4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递推公式为：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最坏情况 T(n) = 2T(n/2) + (n)^2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总体时间复杂度O</w:t>
      </w:r>
      <w:r>
        <w:rPr>
          <w:rFonts w:hint="eastAsia"/>
          <w:b w:val="0"/>
          <w:bCs w:val="0"/>
          <w:lang w:val="en-US" w:eastAsia="zh-CN"/>
        </w:rPr>
        <w:t>(</w:t>
      </w:r>
      <w:r>
        <w:rPr>
          <w:rFonts w:hint="default"/>
          <w:b w:val="0"/>
          <w:bCs w:val="0"/>
          <w:lang w:val="en-US" w:eastAsia="zh-CN"/>
        </w:rPr>
        <w:t>n^2)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5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上述思路代码实现：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B050"/>
          <w:highlight w:val="yellow"/>
          <w:lang w:val="en-US" w:eastAsia="zh-CN"/>
        </w:rPr>
        <w:t>粘贴代码（记得把这行删掉）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5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数据分析：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最终结果如下：</w:t>
      </w:r>
    </w:p>
    <w:tbl>
      <w:tblPr>
        <w:tblStyle w:val="15"/>
        <w:tblW w:w="72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9"/>
        <w:gridCol w:w="1236"/>
        <w:gridCol w:w="921"/>
        <w:gridCol w:w="1136"/>
        <w:gridCol w:w="1236"/>
        <w:gridCol w:w="1357"/>
      </w:tblGrid>
      <w:tr>
        <w:trPr>
          <w:jc w:val="center"/>
        </w:trPr>
        <w:tc>
          <w:tcPr>
            <w:tcW w:w="1389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数据量</w:t>
            </w: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10万</w:t>
            </w:r>
          </w:p>
        </w:tc>
        <w:tc>
          <w:tcPr>
            <w:tcW w:w="921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30万</w:t>
            </w:r>
          </w:p>
        </w:tc>
        <w:tc>
          <w:tcPr>
            <w:tcW w:w="11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50万</w:t>
            </w: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70万</w:t>
            </w:r>
          </w:p>
        </w:tc>
        <w:tc>
          <w:tcPr>
            <w:tcW w:w="1357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100万</w:t>
            </w:r>
          </w:p>
        </w:tc>
      </w:tr>
      <w:tr>
        <w:trPr>
          <w:trHeight w:val="543" w:hRule="atLeast"/>
          <w:jc w:val="center"/>
        </w:trPr>
        <w:tc>
          <w:tcPr>
            <w:tcW w:w="1389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单次时间（ms）</w:t>
            </w: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  <w:tc>
          <w:tcPr>
            <w:tcW w:w="921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  <w:tc>
          <w:tcPr>
            <w:tcW w:w="11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  <w:tc>
          <w:tcPr>
            <w:tcW w:w="1357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020695" cy="2266315"/>
            <wp:effectExtent l="0" t="0" r="1905" b="19685"/>
            <wp:docPr id="3" name="图片 2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Figure_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图像上符合O(nlogn) 曲线，并且理论值与实际值误差较小。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显然对于最差情况仍然为</w:t>
      </w:r>
      <w:r>
        <w:rPr>
          <w:rFonts w:hint="default"/>
          <w:b w:val="0"/>
          <w:bCs w:val="0"/>
          <w:lang w:val="en-US" w:eastAsia="zh-CN"/>
        </w:rPr>
        <w:t>O</w:t>
      </w:r>
      <w:r>
        <w:rPr>
          <w:rFonts w:hint="eastAsia"/>
          <w:b w:val="0"/>
          <w:bCs w:val="0"/>
          <w:lang w:val="en-US" w:eastAsia="zh-CN"/>
        </w:rPr>
        <w:t>(</w:t>
      </w:r>
      <w:r>
        <w:rPr>
          <w:rFonts w:hint="default"/>
          <w:b w:val="0"/>
          <w:bCs w:val="0"/>
          <w:lang w:val="en-US" w:eastAsia="zh-CN"/>
        </w:rPr>
        <w:t>n^2)</w:t>
      </w:r>
      <w:r>
        <w:rPr>
          <w:rFonts w:hint="eastAsia"/>
          <w:b w:val="0"/>
          <w:bCs w:val="0"/>
          <w:lang w:val="en-US" w:eastAsia="zh-CN"/>
        </w:rPr>
        <w:t>，需要改进。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分治——多趟查询</w:t>
      </w:r>
    </w:p>
    <w:p>
      <w:pPr>
        <w:numPr>
          <w:ilvl w:val="0"/>
          <w:numId w:val="6"/>
        </w:numPr>
        <w:ind w:left="42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算法原理：</w:t>
      </w:r>
    </w:p>
    <w:p>
      <w:pPr>
        <w:numPr>
          <w:ilvl w:val="0"/>
          <w:numId w:val="0"/>
        </w:numPr>
        <w:ind w:left="840" w:leftChars="0"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遍历左带内的所有点，并与右带内所有符合条件的点进行长度比较。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右侧符合条件点集筛选过程及原理：</w:t>
      </w:r>
    </w:p>
    <w:p>
      <w:pPr>
        <w:numPr>
          <w:ilvl w:val="0"/>
          <w:numId w:val="0"/>
        </w:numPr>
        <w:ind w:left="840" w:leftChars="0" w:firstLine="420" w:firstLineChars="20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/>
          <w:bCs/>
          <w:i/>
          <w:iCs/>
          <w:color w:val="auto"/>
          <w:lang w:val="en-US" w:eastAsia="zh-CN"/>
        </w:rPr>
        <w:t>结论：</w:t>
      </w:r>
      <w:r>
        <w:rPr>
          <w:rFonts w:hint="eastAsia"/>
          <w:b w:val="0"/>
          <w:bCs w:val="0"/>
          <w:color w:val="auto"/>
          <w:lang w:val="en-US" w:eastAsia="zh-CN"/>
        </w:rPr>
        <w:t>右侧点位于以左侧点为中心，上下高度d，右侧宽度d的d*2d的范围内。且右侧点的个数存在上限。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证明如下：</w:t>
      </w:r>
    </w:p>
    <w:p>
      <w:pPr>
        <w:numPr>
          <w:ilvl w:val="0"/>
          <w:numId w:val="0"/>
        </w:numPr>
        <w:ind w:left="840"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064385" cy="2730500"/>
            <wp:effectExtent l="0" t="0" r="18415" b="1270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953260" cy="2686685"/>
            <wp:effectExtent l="0" t="0" r="2540" b="571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对于左侧的点，只有两点距离小于d才有合并时减小d的可能，所以右侧点必定在以左侧点为圆心、d为半径的圆内（上左图所示），其余点为无效点（上右图所示）。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又因为右侧区域内任意两点距离最小值为d2 &gt;= d, 所以圆内两点距离大于等于半径。</w:t>
      </w:r>
    </w:p>
    <w:p>
      <w:pPr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1393190" cy="2474595"/>
            <wp:effectExtent l="0" t="0" r="3810" b="14605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31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</w:t>
      </w:r>
      <w:r>
        <w:drawing>
          <wp:inline distT="0" distB="0" distL="114300" distR="114300">
            <wp:extent cx="2027555" cy="2199640"/>
            <wp:effectExtent l="0" t="0" r="4445" b="1016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因为右侧点一定位于圆心右侧，最大可覆盖区域为右半圆，又因为两点距离大于半径，所以最多可能存在5个点满足条件（上左图所示）。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在计算机中对点坐标的排序为x或y坐标排序，难以对圆形区域进行判断，所以将半圆扩展为矩形便于计算机运算。改矩形范围内最多可能存在6个点满足条件（上左图所示）。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2319020</wp:posOffset>
                </wp:positionH>
                <wp:positionV relativeFrom="paragraph">
                  <wp:posOffset>89535</wp:posOffset>
                </wp:positionV>
                <wp:extent cx="2568575" cy="1278890"/>
                <wp:effectExtent l="6350" t="6350" r="15875" b="1016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8575" cy="1278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将矩形分为6个等大的2/3d*1/2d的小矩形，假设存在7个点，则必定有一个矩形内有两个点。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同一小矩形内两大距离最大值为对角线，即0.8333d &lt; d 与题意不符，所以不能有7个点。而6个点的情况如上右图所示。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2.6pt;margin-top:7.05pt;height:100.7pt;width:202.25pt;z-index:251661312;mso-width-relative:page;mso-height-relative:page;" fillcolor="#FFFFFF" filled="t" stroked="t" coordsize="21600,21600" o:gfxdata="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BYAAABkcnMvUEsBAhQAFAAAAAgAh07i&#10;QBNSB7PaAAAACgEAAA8AAAAAAAAAAQAgAAAAOAAAAGRycy9kb3ducmV2LnhtbFBLAQIUABQAAAAI&#10;AIdO4kCIWtBiDgIAADkEAAAOAAAAAAAAAAEAIAAAAD8BAABkcnMvZTJvRG9jLnhtbFBLBQYAAAAA&#10;BgAGAFkBAAC/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将矩形分为6个等大的2/3d*1/2d的小矩形，假设存在7个点，则必定有一个矩形内有两个点。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同一小矩形内两大距离最大值为对角线，即0.8333d &lt; d 与题意不符，所以不能有7个点。而6个点的情况如上右图所示。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1682115" cy="2469515"/>
            <wp:effectExtent l="0" t="0" r="19685" b="19685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420" w:firstLineChars="20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综上所述，</w:t>
      </w:r>
      <w:r>
        <w:rPr>
          <w:rFonts w:hint="eastAsia"/>
          <w:b w:val="0"/>
          <w:bCs w:val="0"/>
          <w:color w:val="auto"/>
          <w:lang w:val="en-US" w:eastAsia="zh-CN"/>
        </w:rPr>
        <w:t>右侧点位于以左侧点为中心，上下高度d，右侧宽度d的d*2d的范围内。且右侧点的个数存在上限。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所以在查找过程中，只需要找到第一个属于左侧点对应矩形范围内的点，并之多向上查找6次，即可完成查询。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依次遍历左带中的点，并自下而上的遍历右带直到遇到第一个符合条件的点。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伪代码：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for i = 1 to left.size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for j = 1 to right.size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if right[j] 在相应的矩形内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for k = j to j + 6 and k &lt; right.size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             ans = min(ans, dis(left[i], right[j]))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6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复杂度分析：</w:t>
      </w:r>
    </w:p>
    <w:p>
      <w:pPr>
        <w:numPr>
          <w:ilvl w:val="0"/>
          <w:numId w:val="0"/>
        </w:numPr>
        <w:jc w:val="right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7485" cy="829945"/>
            <wp:effectExtent l="0" t="0" r="5715" b="825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auto"/>
          <w:lang w:val="en-US" w:eastAsia="zh-CN"/>
        </w:rPr>
        <w:t>-----《数据结构与算法分析-C语言描述》P280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递推公式</w:t>
      </w:r>
      <w:r>
        <w:rPr>
          <w:rFonts w:hint="eastAsia"/>
          <w:b/>
          <w:bCs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平均情况 T(n) = 2T(n/2) + (√n)^2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总体时间复杂度O（nlogn)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最坏情况 T(n) = 2T(n/2) + (n)^2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总体时间复杂度O（n^2)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6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上述思路代码实现：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B050"/>
          <w:highlight w:val="yellow"/>
          <w:lang w:val="en-US" w:eastAsia="zh-CN"/>
        </w:rPr>
      </w:pPr>
      <w:r>
        <w:rPr>
          <w:rFonts w:hint="eastAsia"/>
          <w:b w:val="0"/>
          <w:bCs w:val="0"/>
          <w:color w:val="00B050"/>
          <w:highlight w:val="yellow"/>
          <w:lang w:val="en-US" w:eastAsia="zh-CN"/>
        </w:rPr>
        <w:t>粘贴代码（记得把这行删掉）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6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数据分析：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最终结果如下：</w:t>
      </w:r>
    </w:p>
    <w:tbl>
      <w:tblPr>
        <w:tblStyle w:val="15"/>
        <w:tblW w:w="72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9"/>
        <w:gridCol w:w="1236"/>
        <w:gridCol w:w="921"/>
        <w:gridCol w:w="1136"/>
        <w:gridCol w:w="1236"/>
        <w:gridCol w:w="1357"/>
      </w:tblGrid>
      <w:tr>
        <w:trPr>
          <w:jc w:val="center"/>
        </w:trPr>
        <w:tc>
          <w:tcPr>
            <w:tcW w:w="1389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8"/>
                <w:szCs w:val="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数据量</w:t>
            </w: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4"/>
                <w:szCs w:val="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10万</w:t>
            </w:r>
          </w:p>
        </w:tc>
        <w:tc>
          <w:tcPr>
            <w:tcW w:w="921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4"/>
                <w:szCs w:val="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30万</w:t>
            </w:r>
          </w:p>
        </w:tc>
        <w:tc>
          <w:tcPr>
            <w:tcW w:w="11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4"/>
                <w:szCs w:val="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50万</w:t>
            </w: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4"/>
                <w:szCs w:val="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70万</w:t>
            </w:r>
          </w:p>
        </w:tc>
        <w:tc>
          <w:tcPr>
            <w:tcW w:w="1357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4"/>
                <w:szCs w:val="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100万</w:t>
            </w:r>
          </w:p>
        </w:tc>
      </w:tr>
      <w:tr>
        <w:trPr>
          <w:trHeight w:val="543" w:hRule="atLeast"/>
          <w:jc w:val="center"/>
        </w:trPr>
        <w:tc>
          <w:tcPr>
            <w:tcW w:w="1389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8"/>
                <w:szCs w:val="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单次排序时间（ms）</w:t>
            </w: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4"/>
                <w:szCs w:val="4"/>
                <w:vertAlign w:val="baseline"/>
                <w:lang w:val="en-US" w:eastAsia="zh-CN"/>
              </w:rPr>
            </w:pPr>
          </w:p>
        </w:tc>
        <w:tc>
          <w:tcPr>
            <w:tcW w:w="921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4"/>
                <w:szCs w:val="4"/>
                <w:vertAlign w:val="baseline"/>
                <w:lang w:val="en-US" w:eastAsia="zh-CN"/>
              </w:rPr>
            </w:pPr>
          </w:p>
        </w:tc>
        <w:tc>
          <w:tcPr>
            <w:tcW w:w="11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4"/>
                <w:szCs w:val="4"/>
                <w:vertAlign w:val="baseline"/>
                <w:lang w:val="en-US" w:eastAsia="zh-CN"/>
              </w:rPr>
            </w:pP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4"/>
                <w:szCs w:val="4"/>
                <w:vertAlign w:val="baseline"/>
                <w:lang w:val="en-US" w:eastAsia="zh-CN"/>
              </w:rPr>
            </w:pPr>
          </w:p>
        </w:tc>
        <w:tc>
          <w:tcPr>
            <w:tcW w:w="1357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4"/>
                <w:szCs w:val="4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206750" cy="2405380"/>
            <wp:effectExtent l="0" t="0" r="19050" b="7620"/>
            <wp:docPr id="19" name="图片 3" descr="retu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retur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图像上符合O(nlogn) 曲线，并且理论值与实际值误差较小。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显然对于最差情况仍然为</w:t>
      </w:r>
      <w:r>
        <w:rPr>
          <w:rFonts w:hint="default"/>
          <w:b w:val="0"/>
          <w:bCs w:val="0"/>
          <w:lang w:val="en-US" w:eastAsia="zh-CN"/>
        </w:rPr>
        <w:t>O</w:t>
      </w:r>
      <w:r>
        <w:rPr>
          <w:rFonts w:hint="eastAsia"/>
          <w:b w:val="0"/>
          <w:bCs w:val="0"/>
          <w:lang w:val="en-US" w:eastAsia="zh-CN"/>
        </w:rPr>
        <w:t>(</w:t>
      </w:r>
      <w:r>
        <w:rPr>
          <w:rFonts w:hint="default"/>
          <w:b w:val="0"/>
          <w:bCs w:val="0"/>
          <w:lang w:val="en-US" w:eastAsia="zh-CN"/>
        </w:rPr>
        <w:t>n^2)</w:t>
      </w:r>
      <w:r>
        <w:rPr>
          <w:rFonts w:hint="eastAsia"/>
          <w:b w:val="0"/>
          <w:bCs w:val="0"/>
          <w:lang w:val="en-US" w:eastAsia="zh-CN"/>
        </w:rPr>
        <w:t>，需要改进。</w:t>
      </w:r>
    </w:p>
    <w:p>
      <w:pPr>
        <w:numPr>
          <w:ilvl w:val="0"/>
          <w:numId w:val="0"/>
        </w:numPr>
        <w:ind w:left="420"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分治——一趟查询</w:t>
      </w:r>
    </w:p>
    <w:p>
      <w:pPr>
        <w:numPr>
          <w:ilvl w:val="0"/>
          <w:numId w:val="7"/>
        </w:numPr>
        <w:ind w:left="42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算法原理：</w:t>
      </w:r>
    </w:p>
    <w:p>
      <w:pPr>
        <w:numPr>
          <w:ilvl w:val="0"/>
          <w:numId w:val="0"/>
        </w:numPr>
        <w:ind w:left="420" w:leftChars="0"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此算法在上一部分的基础上进行了部分改进，达到了线性的查找效率。</w:t>
      </w:r>
    </w:p>
    <w:p>
      <w:pPr>
        <w:numPr>
          <w:ilvl w:val="0"/>
          <w:numId w:val="0"/>
        </w:numPr>
        <w:ind w:left="420" w:leftChars="0"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方法是对于左右侧的点都自下而上进行查找。因为矩形区域是固定的，所以随着左侧点的y坐标增大，矩形的最低点也是逐渐增大，右侧符合条件的第一个点的y也会逐渐增大，并不需要返回重新查找。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428115" cy="2265680"/>
            <wp:effectExtent l="0" t="0" r="19685" b="2032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416685" cy="2249805"/>
            <wp:effectExtent l="0" t="0" r="5715" b="10795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383030" cy="2233295"/>
            <wp:effectExtent l="0" t="0" r="13970" b="1905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8303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485900" cy="2241550"/>
            <wp:effectExtent l="0" t="0" r="0" b="0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rcRect r="101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492885" cy="2231390"/>
            <wp:effectExtent l="0" t="0" r="5715" b="3810"/>
            <wp:docPr id="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471930" cy="2204720"/>
            <wp:effectExtent l="0" t="0" r="1270" b="5080"/>
            <wp:docPr id="4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伪代码：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j = 0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for i = 1 to left.size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while j &lt; right.size and right[j].y &lt; left[i].y - 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  j += 1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for k = j to j + 6 and right[k].y &lt; left[i].y + 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       ans = min(ans, dis(left[i], right[j]))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7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复杂度分析：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在此过程中，只需要对左右带中的点进行依次遍历，即可找到最短距离，最多比较6n次即可，达到了线性效率。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递推公式</w:t>
      </w:r>
      <w:r>
        <w:rPr>
          <w:rFonts w:hint="eastAsia"/>
          <w:b/>
          <w:bCs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T(n) = 2T(n/2) + n</w:t>
      </w:r>
    </w:p>
    <w:p>
      <w:pPr>
        <w:numPr>
          <w:ilvl w:val="0"/>
          <w:numId w:val="0"/>
        </w:numPr>
        <w:ind w:left="420" w:leftChars="0" w:firstLine="630" w:firstLineChars="30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总体时间复杂度O（nlogn)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7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上述思路代码实现：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B050"/>
          <w:highlight w:val="yellow"/>
          <w:lang w:val="en-US" w:eastAsia="zh-CN"/>
        </w:rPr>
      </w:pPr>
      <w:r>
        <w:rPr>
          <w:rFonts w:hint="eastAsia"/>
          <w:b w:val="0"/>
          <w:bCs w:val="0"/>
          <w:color w:val="00B050"/>
          <w:highlight w:val="yellow"/>
          <w:lang w:val="en-US" w:eastAsia="zh-CN"/>
        </w:rPr>
        <w:t>粘贴代码（记得把这行删掉）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7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数据分析：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最终结果如下：</w:t>
      </w:r>
    </w:p>
    <w:tbl>
      <w:tblPr>
        <w:tblStyle w:val="15"/>
        <w:tblW w:w="72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3"/>
        <w:gridCol w:w="972"/>
        <w:gridCol w:w="921"/>
        <w:gridCol w:w="1136"/>
        <w:gridCol w:w="1236"/>
        <w:gridCol w:w="1357"/>
      </w:tblGrid>
      <w:tr>
        <w:trPr>
          <w:jc w:val="center"/>
        </w:trPr>
        <w:tc>
          <w:tcPr>
            <w:tcW w:w="1653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"/>
                <w:szCs w:val="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数据量</w:t>
            </w:r>
          </w:p>
        </w:tc>
        <w:tc>
          <w:tcPr>
            <w:tcW w:w="972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"/>
                <w:szCs w:val="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10万</w:t>
            </w:r>
          </w:p>
        </w:tc>
        <w:tc>
          <w:tcPr>
            <w:tcW w:w="921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"/>
                <w:szCs w:val="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30万</w:t>
            </w:r>
          </w:p>
        </w:tc>
        <w:tc>
          <w:tcPr>
            <w:tcW w:w="11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"/>
                <w:szCs w:val="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50万</w:t>
            </w: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"/>
                <w:szCs w:val="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70万</w:t>
            </w:r>
          </w:p>
        </w:tc>
        <w:tc>
          <w:tcPr>
            <w:tcW w:w="1357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"/>
                <w:szCs w:val="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lang w:val="en-US" w:eastAsia="zh-CN"/>
              </w:rPr>
              <w:t>100万</w:t>
            </w:r>
          </w:p>
        </w:tc>
      </w:tr>
      <w:tr>
        <w:trPr>
          <w:trHeight w:val="543" w:hRule="atLeast"/>
          <w:jc w:val="center"/>
        </w:trPr>
        <w:tc>
          <w:tcPr>
            <w:tcW w:w="1653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"/>
                <w:szCs w:val="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单次排序时间（ms）</w:t>
            </w:r>
          </w:p>
        </w:tc>
        <w:tc>
          <w:tcPr>
            <w:tcW w:w="972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"/>
                <w:szCs w:val="2"/>
                <w:vertAlign w:val="baseline"/>
                <w:lang w:val="en-US" w:eastAsia="zh-CN"/>
              </w:rPr>
            </w:pPr>
          </w:p>
        </w:tc>
        <w:tc>
          <w:tcPr>
            <w:tcW w:w="921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"/>
                <w:szCs w:val="2"/>
                <w:vertAlign w:val="baseline"/>
                <w:lang w:val="en-US" w:eastAsia="zh-CN"/>
              </w:rPr>
            </w:pPr>
          </w:p>
        </w:tc>
        <w:tc>
          <w:tcPr>
            <w:tcW w:w="11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"/>
                <w:szCs w:val="2"/>
                <w:vertAlign w:val="baseline"/>
                <w:lang w:val="en-US" w:eastAsia="zh-CN"/>
              </w:rPr>
            </w:pPr>
          </w:p>
        </w:tc>
        <w:tc>
          <w:tcPr>
            <w:tcW w:w="1236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"/>
                <w:szCs w:val="2"/>
                <w:vertAlign w:val="baseline"/>
                <w:lang w:val="en-US" w:eastAsia="zh-CN"/>
              </w:rPr>
            </w:pPr>
          </w:p>
        </w:tc>
        <w:tc>
          <w:tcPr>
            <w:tcW w:w="1357" w:type="dxa"/>
            <w:noWrap w:val="0"/>
            <w:vAlign w:val="center"/>
          </w:tcPr>
          <w:p>
            <w:pPr>
              <w:pStyle w:val="12"/>
              <w:keepNext w:val="0"/>
              <w:keepLines w:val="0"/>
              <w:widowControl/>
              <w:suppressLineNumbers w:val="0"/>
              <w:ind w:left="0" w:leftChars="0" w:right="0" w:rightChars="0"/>
              <w:jc w:val="center"/>
              <w:rPr>
                <w:rFonts w:hint="default"/>
                <w:b w:val="0"/>
                <w:bCs w:val="0"/>
                <w:sz w:val="2"/>
                <w:szCs w:val="2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221990" cy="2416810"/>
            <wp:effectExtent l="0" t="0" r="3810" b="21590"/>
            <wp:docPr id="27" name="图片 3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 descr="Figure_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图像上符合O(nlogn) 曲线，并且理论值与实际值误差较小。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问题思考：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上述合并的方法是利用自下而上的遍历左右带中的点集，所以需要对带中的点以y坐标进行排序。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前提条件：左右区域内的点是依据y坐标进行排序的。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实际条件：左右区域内的点是依据x坐标进行排序的。</w:t>
      </w:r>
      <w:r>
        <w:rPr>
          <w:rFonts w:hint="eastAsia"/>
          <w:lang w:val="en-US" w:eastAsia="zh-CN"/>
        </w:rPr>
        <w:t>（获取中轴线时，已排序）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所以每次递归的过程之中都需要对y进行排序。</w:t>
      </w:r>
    </w:p>
    <w:p>
      <w:pPr>
        <w:numPr>
          <w:ilvl w:val="0"/>
          <w:numId w:val="0"/>
        </w:numPr>
        <w:jc w:val="right"/>
        <w:rPr>
          <w:rFonts w:hint="default"/>
          <w:b w:val="0"/>
          <w:bCs w:val="0"/>
          <w:color w:val="auto"/>
          <w:lang w:val="en-US" w:eastAsia="zh-CN"/>
        </w:rPr>
      </w:pPr>
      <w:r>
        <w:drawing>
          <wp:inline distT="0" distB="0" distL="114300" distR="114300">
            <wp:extent cx="5277485" cy="829945"/>
            <wp:effectExtent l="0" t="0" r="5715" b="825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color w:val="auto"/>
          <w:lang w:val="en-US" w:eastAsia="zh-CN"/>
        </w:rPr>
        <w:t>-----《数据结构与算法分析-C语言描述》P280</w:t>
      </w: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递推公式</w:t>
      </w:r>
      <w:r>
        <w:rPr>
          <w:rFonts w:hint="eastAsia"/>
          <w:b/>
          <w:bCs/>
          <w:lang w:val="en-US" w:eastAsia="zh-CN"/>
        </w:rPr>
        <w:t>：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平均情况 T(n) = 2T(n/2) + √n∙log√n &lt; 2T(n/2) + n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合并效率小于O(nlogn)，又因为一开始对x排序，</w:t>
      </w:r>
      <w:r>
        <w:rPr>
          <w:rFonts w:hint="default"/>
          <w:lang w:val="en-US" w:eastAsia="zh-CN"/>
        </w:rPr>
        <w:t>O(nlogn)</w:t>
      </w:r>
      <w:r>
        <w:rPr>
          <w:rFonts w:hint="eastAsia"/>
          <w:lang w:val="en-US" w:eastAsia="zh-CN"/>
        </w:rPr>
        <w:t>为时间效率下限。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总体时间复杂度O(nlogn)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最坏情况 T(n) = 2T(n/2) + nlogn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总体时间复杂度O(nlognlogn)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虽然最坏情况下为</w:t>
      </w:r>
      <w:r>
        <w:rPr>
          <w:rFonts w:hint="default"/>
          <w:lang w:val="en-US" w:eastAsia="zh-CN"/>
        </w:rPr>
        <w:t>O(nlognlogn)</w:t>
      </w:r>
      <w:r>
        <w:rPr>
          <w:rFonts w:hint="eastAsia"/>
          <w:lang w:val="en-US" w:eastAsia="zh-CN"/>
        </w:rPr>
        <w:t>，但相较于O(n^2)有较大提升。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为了解决这一问题，引入以下方法。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解决方案：</w:t>
      </w:r>
    </w:p>
    <w:p>
      <w:pPr>
        <w:numPr>
          <w:ilvl w:val="0"/>
          <w:numId w:val="0"/>
        </w:numPr>
        <w:ind w:firstLine="420" w:firstLineChars="0"/>
        <w:jc w:val="right"/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5271770" cy="1383030"/>
            <wp:effectExtent l="0" t="0" r="11430" b="1397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auto"/>
          <w:lang w:val="en-US" w:eastAsia="zh-CN"/>
        </w:rPr>
        <w:t>-----《数据结构与算法分析-C语言描述》P281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i w:val="0"/>
          <w:iCs w:val="0"/>
          <w:lang w:val="en-US" w:eastAsia="zh-CN"/>
        </w:rPr>
      </w:pPr>
      <w:r>
        <w:rPr>
          <w:rFonts w:hint="default"/>
          <w:b/>
          <w:bCs/>
          <w:i w:val="0"/>
          <w:iCs w:val="0"/>
          <w:lang w:val="en-US" w:eastAsia="zh-CN"/>
        </w:rPr>
        <w:t>递推公式</w:t>
      </w:r>
      <w:r>
        <w:rPr>
          <w:rFonts w:hint="eastAsia"/>
          <w:b/>
          <w:bCs/>
          <w:i w:val="0"/>
          <w:iCs w:val="0"/>
          <w:lang w:val="en-US" w:eastAsia="zh-CN"/>
        </w:rPr>
        <w:t>：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T(n) = 2T(n/2) + n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总体时间复杂度O(nlogn)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综合分析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3595370</wp:posOffset>
                </wp:positionH>
                <wp:positionV relativeFrom="paragraph">
                  <wp:posOffset>410210</wp:posOffset>
                </wp:positionV>
                <wp:extent cx="1632585" cy="1334135"/>
                <wp:effectExtent l="6350" t="6350" r="12065" b="3111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2585" cy="1334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显然，分治法的时间效率是要远远优于蛮力法。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每一次的优化，都对于时间效率有着小幅度的提升。</w:t>
                            </w:r>
                          </w:p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3.1pt;margin-top:32.3pt;height:105.05pt;width:128.55pt;z-index:251661312;mso-width-relative:page;mso-height-relative:page;" fillcolor="#FFFFFF" filled="t" stroked="t" coordsize="21600,21600" o:gfxdata="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BYAAABkcnMvUEsBAhQAFAAAAAgAh07iQN8i&#10;5J/aAAAACgEAAA8AAAAAAAAAAQAgAAAAOAAAAGRycy9kb3ducmV2LnhtbFBLAQIUABQAAAAIAIdO&#10;4kB8Na5BCwIAADcEAAAOAAAAAAAAAAEAIAAAAD8BAABkcnMvZTJvRG9jLnhtbFBLBQYAAAAABgAG&#10;AFkBAAC8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显然，分治法的时间效率是要远远优于蛮力法。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每一次的优化，都对于时间效率有着小幅度的提升。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3708400" cy="2781935"/>
            <wp:effectExtent l="0" t="0" r="0" b="12065"/>
            <wp:docPr id="15" name="图片 3" descr="C:\Users\HW\桌面\Figure_1.png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C:\Users\HW\桌面\Figure_1.pngFigure_1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经验总结</w:t>
      </w:r>
      <w:bookmarkEnd w:id="0"/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tbl>
      <w:tblPr>
        <w:tblStyle w:val="14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指导教师批阅意见：</w:t>
            </w:r>
          </w:p>
          <w:p/>
          <w:p/>
          <w:p/>
          <w:p/>
          <w:p/>
          <w:p/>
          <w:p/>
          <w:p>
            <w:bookmarkStart w:id="1" w:name="_GoBack"/>
            <w:bookmarkEnd w:id="1"/>
          </w:p>
          <w:p/>
          <w:p>
            <w:r>
              <w:rPr>
                <w:rFonts w:hint="eastAsia"/>
              </w:rPr>
              <w:t>成绩评定：</w:t>
            </w:r>
          </w:p>
          <w:p/>
          <w:p/>
          <w:p/>
          <w:p/>
          <w:p>
            <w:r>
              <w:rPr>
                <w:rFonts w:hint="eastAsia"/>
              </w:rPr>
              <w:t xml:space="preserve">                                                 指导教师签字：</w:t>
            </w:r>
          </w:p>
          <w:p>
            <w:r>
              <w:rPr>
                <w:rFonts w:hint="eastAsia"/>
              </w:rPr>
              <w:t xml:space="preserve">                                                       年   月   日</w:t>
            </w:r>
          </w:p>
          <w:p/>
        </w:tc>
      </w:tr>
      <w:tr>
        <w:trPr>
          <w:trHeight w:val="1250" w:hRule="atLeast"/>
        </w:trPr>
        <w:tc>
          <w:tcPr>
            <w:tcW w:w="8160" w:type="dxa"/>
          </w:tcPr>
          <w:p>
            <w:r>
              <w:rPr>
                <w:rFonts w:hint="eastAsia"/>
              </w:rPr>
              <w:t>备注：</w:t>
            </w:r>
          </w:p>
          <w:p/>
          <w:p/>
          <w:p/>
          <w:p/>
        </w:tc>
      </w:tr>
    </w:tbl>
    <w:p/>
    <w:p>
      <w:pPr>
        <w:rPr>
          <w:rFonts w:hint="eastAsia"/>
        </w:rPr>
      </w:pPr>
      <w:r>
        <w:rPr>
          <w:rFonts w:hint="eastAsia"/>
        </w:rPr>
        <w:t>注：1、报告内的项目或内容设置，可根据实际情况加以调整和补充。</w:t>
      </w:r>
    </w:p>
    <w:p>
      <w:r>
        <w:rPr>
          <w:rFonts w:hint="eastAsia"/>
        </w:rPr>
        <w:t>2、教师批改学生实验报告时间应在学生提交实验报告时间后10日内。</w:t>
      </w:r>
    </w:p>
    <w:sectPr>
      <w:pgSz w:w="11907" w:h="16840"/>
      <w:pgMar w:top="1440" w:right="1797" w:bottom="1440" w:left="179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200001F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6000019F" w:csb1="DFD70000"/>
  </w:font>
  <w:font w:name="Segoe UI Symbol">
    <w:altName w:val="苹方-简"/>
    <w:panose1 w:val="020B0502040204020203"/>
    <w:charset w:val="00"/>
    <w:family w:val="auto"/>
    <w:pitch w:val="default"/>
    <w:sig w:usb0="00000000" w:usb1="00000000" w:usb2="00040000" w:usb3="04000000" w:csb0="00000001" w:csb1="4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EED371"/>
    <w:multiLevelType w:val="singleLevel"/>
    <w:tmpl w:val="9DEED371"/>
    <w:lvl w:ilvl="0" w:tentative="0">
      <w:start w:val="1"/>
      <w:numFmt w:val="upperRoman"/>
      <w:suff w:val="space"/>
      <w:lvlText w:val="%1）"/>
      <w:lvlJc w:val="left"/>
    </w:lvl>
  </w:abstractNum>
  <w:abstractNum w:abstractNumId="1">
    <w:nsid w:val="DDECE596"/>
    <w:multiLevelType w:val="singleLevel"/>
    <w:tmpl w:val="DDECE596"/>
    <w:lvl w:ilvl="0" w:tentative="0">
      <w:start w:val="1"/>
      <w:numFmt w:val="decimal"/>
      <w:suff w:val="space"/>
      <w:lvlText w:val="（%1）"/>
      <w:lvlJc w:val="left"/>
    </w:lvl>
  </w:abstractNum>
  <w:abstractNum w:abstractNumId="2">
    <w:nsid w:val="E15A9B65"/>
    <w:multiLevelType w:val="multilevel"/>
    <w:tmpl w:val="E15A9B6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FFBF5887"/>
    <w:multiLevelType w:val="singleLevel"/>
    <w:tmpl w:val="FFBF5887"/>
    <w:lvl w:ilvl="0" w:tentative="0">
      <w:start w:val="4"/>
      <w:numFmt w:val="chineseCounting"/>
      <w:suff w:val="space"/>
      <w:lvlText w:val="%1、"/>
      <w:lvlJc w:val="left"/>
      <w:rPr>
        <w:rFonts w:hint="eastAsia"/>
      </w:rPr>
    </w:lvl>
  </w:abstractNum>
  <w:abstractNum w:abstractNumId="4">
    <w:nsid w:val="0B1C1B1A"/>
    <w:multiLevelType w:val="multilevel"/>
    <w:tmpl w:val="0B1C1B1A"/>
    <w:lvl w:ilvl="0" w:tentative="0">
      <w:start w:val="1"/>
      <w:numFmt w:val="decimal"/>
      <w:suff w:val="space"/>
      <w:lvlText w:val="%1."/>
      <w:lvlJc w:val="left"/>
      <w:pPr>
        <w:ind w:left="21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326D2DA3"/>
    <w:multiLevelType w:val="multilevel"/>
    <w:tmpl w:val="326D2DA3"/>
    <w:lvl w:ilvl="0" w:tentative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（%3）"/>
      <w:lvlJc w:val="left"/>
      <w:pPr>
        <w:tabs>
          <w:tab w:val="left" w:pos="1560"/>
        </w:tabs>
        <w:ind w:left="156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77FF1670"/>
    <w:multiLevelType w:val="singleLevel"/>
    <w:tmpl w:val="77FF1670"/>
    <w:lvl w:ilvl="0" w:tentative="0">
      <w:start w:val="1"/>
      <w:numFmt w:val="decimal"/>
      <w:suff w:val="space"/>
      <w:lvlText w:val="（%1）"/>
      <w:lvlJc w:val="left"/>
    </w:lvl>
  </w:abstractNum>
  <w:abstractNum w:abstractNumId="7">
    <w:nsid w:val="7EDA76D3"/>
    <w:multiLevelType w:val="singleLevel"/>
    <w:tmpl w:val="7EDA76D3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kyMzhhOGFmNjRiMjNhY2VmMGQ0ZDIyZTljMDJlYTAifQ=="/>
  </w:docVars>
  <w:rsids>
    <w:rsidRoot w:val="00AD42E2"/>
    <w:rsid w:val="000013F4"/>
    <w:rsid w:val="00022D9C"/>
    <w:rsid w:val="000256E3"/>
    <w:rsid w:val="000420CD"/>
    <w:rsid w:val="000553F3"/>
    <w:rsid w:val="00066E8F"/>
    <w:rsid w:val="00086EBC"/>
    <w:rsid w:val="000911D7"/>
    <w:rsid w:val="00091628"/>
    <w:rsid w:val="0009523D"/>
    <w:rsid w:val="000A7CA3"/>
    <w:rsid w:val="000B048D"/>
    <w:rsid w:val="000B1CA8"/>
    <w:rsid w:val="000B78E7"/>
    <w:rsid w:val="000C1379"/>
    <w:rsid w:val="000C5EC1"/>
    <w:rsid w:val="000D766B"/>
    <w:rsid w:val="000F5AC4"/>
    <w:rsid w:val="00101B55"/>
    <w:rsid w:val="00117883"/>
    <w:rsid w:val="00123714"/>
    <w:rsid w:val="00137AA3"/>
    <w:rsid w:val="00142DB0"/>
    <w:rsid w:val="00145D30"/>
    <w:rsid w:val="00150158"/>
    <w:rsid w:val="00150CB9"/>
    <w:rsid w:val="00153443"/>
    <w:rsid w:val="001548C1"/>
    <w:rsid w:val="001617B3"/>
    <w:rsid w:val="00172E55"/>
    <w:rsid w:val="001732CB"/>
    <w:rsid w:val="0017686F"/>
    <w:rsid w:val="00182230"/>
    <w:rsid w:val="001850F1"/>
    <w:rsid w:val="00194FDB"/>
    <w:rsid w:val="0019754F"/>
    <w:rsid w:val="001A2A4A"/>
    <w:rsid w:val="001B7405"/>
    <w:rsid w:val="001C3454"/>
    <w:rsid w:val="001D0687"/>
    <w:rsid w:val="001D2EED"/>
    <w:rsid w:val="001E3EDA"/>
    <w:rsid w:val="001F28CB"/>
    <w:rsid w:val="001F3DEC"/>
    <w:rsid w:val="00203CEC"/>
    <w:rsid w:val="00205A02"/>
    <w:rsid w:val="00211059"/>
    <w:rsid w:val="002124D5"/>
    <w:rsid w:val="0023144B"/>
    <w:rsid w:val="002357B2"/>
    <w:rsid w:val="002418AE"/>
    <w:rsid w:val="00244738"/>
    <w:rsid w:val="00255B2B"/>
    <w:rsid w:val="002571CB"/>
    <w:rsid w:val="00285C3C"/>
    <w:rsid w:val="002943B6"/>
    <w:rsid w:val="00294872"/>
    <w:rsid w:val="00297283"/>
    <w:rsid w:val="002B5D66"/>
    <w:rsid w:val="002D1451"/>
    <w:rsid w:val="002D4FA0"/>
    <w:rsid w:val="002E510A"/>
    <w:rsid w:val="003020F0"/>
    <w:rsid w:val="00304745"/>
    <w:rsid w:val="0032079C"/>
    <w:rsid w:val="00333D47"/>
    <w:rsid w:val="00334641"/>
    <w:rsid w:val="00336F89"/>
    <w:rsid w:val="00341E08"/>
    <w:rsid w:val="00342BBF"/>
    <w:rsid w:val="0034611A"/>
    <w:rsid w:val="003749C3"/>
    <w:rsid w:val="003832E0"/>
    <w:rsid w:val="00387111"/>
    <w:rsid w:val="00387732"/>
    <w:rsid w:val="00390890"/>
    <w:rsid w:val="003A35FD"/>
    <w:rsid w:val="003C1B28"/>
    <w:rsid w:val="003D61F1"/>
    <w:rsid w:val="003E206D"/>
    <w:rsid w:val="003E7F5D"/>
    <w:rsid w:val="003F5C69"/>
    <w:rsid w:val="003F74F8"/>
    <w:rsid w:val="00405AA2"/>
    <w:rsid w:val="00413DFA"/>
    <w:rsid w:val="00421457"/>
    <w:rsid w:val="00442C42"/>
    <w:rsid w:val="0044583C"/>
    <w:rsid w:val="00453F91"/>
    <w:rsid w:val="00464DD3"/>
    <w:rsid w:val="004675F2"/>
    <w:rsid w:val="00471979"/>
    <w:rsid w:val="00476250"/>
    <w:rsid w:val="00495C91"/>
    <w:rsid w:val="004B04B7"/>
    <w:rsid w:val="004B1279"/>
    <w:rsid w:val="004B1340"/>
    <w:rsid w:val="004B2D1F"/>
    <w:rsid w:val="004C50D8"/>
    <w:rsid w:val="004D237A"/>
    <w:rsid w:val="004F0D2B"/>
    <w:rsid w:val="005106A4"/>
    <w:rsid w:val="005229FF"/>
    <w:rsid w:val="0052507A"/>
    <w:rsid w:val="0053087F"/>
    <w:rsid w:val="00530AB5"/>
    <w:rsid w:val="00552F81"/>
    <w:rsid w:val="00554ED4"/>
    <w:rsid w:val="00564E76"/>
    <w:rsid w:val="00580C93"/>
    <w:rsid w:val="00593109"/>
    <w:rsid w:val="005A023A"/>
    <w:rsid w:val="005A5D03"/>
    <w:rsid w:val="005C2079"/>
    <w:rsid w:val="005C651E"/>
    <w:rsid w:val="005D07EB"/>
    <w:rsid w:val="00607356"/>
    <w:rsid w:val="0063507C"/>
    <w:rsid w:val="006462CA"/>
    <w:rsid w:val="00656050"/>
    <w:rsid w:val="00665CC0"/>
    <w:rsid w:val="006805B2"/>
    <w:rsid w:val="00685DE6"/>
    <w:rsid w:val="00691110"/>
    <w:rsid w:val="006A77A3"/>
    <w:rsid w:val="006B277A"/>
    <w:rsid w:val="006B6CDD"/>
    <w:rsid w:val="006C02E2"/>
    <w:rsid w:val="006C364D"/>
    <w:rsid w:val="006C5805"/>
    <w:rsid w:val="006D5E4F"/>
    <w:rsid w:val="006F17AA"/>
    <w:rsid w:val="006F4AC1"/>
    <w:rsid w:val="007017D5"/>
    <w:rsid w:val="0070671C"/>
    <w:rsid w:val="00720B8F"/>
    <w:rsid w:val="00724A91"/>
    <w:rsid w:val="00732C0D"/>
    <w:rsid w:val="00735147"/>
    <w:rsid w:val="00737E29"/>
    <w:rsid w:val="00746E82"/>
    <w:rsid w:val="00752F55"/>
    <w:rsid w:val="007548AA"/>
    <w:rsid w:val="0076292A"/>
    <w:rsid w:val="007754F5"/>
    <w:rsid w:val="00784871"/>
    <w:rsid w:val="007972A5"/>
    <w:rsid w:val="007A28E8"/>
    <w:rsid w:val="007A685D"/>
    <w:rsid w:val="007B5C35"/>
    <w:rsid w:val="007C035E"/>
    <w:rsid w:val="007C10CD"/>
    <w:rsid w:val="007E171B"/>
    <w:rsid w:val="007E3DDA"/>
    <w:rsid w:val="007E656E"/>
    <w:rsid w:val="007E7DA5"/>
    <w:rsid w:val="00803AB6"/>
    <w:rsid w:val="00814A71"/>
    <w:rsid w:val="00833462"/>
    <w:rsid w:val="00833C00"/>
    <w:rsid w:val="008520FE"/>
    <w:rsid w:val="008539E9"/>
    <w:rsid w:val="0085520F"/>
    <w:rsid w:val="00860295"/>
    <w:rsid w:val="00861083"/>
    <w:rsid w:val="00866364"/>
    <w:rsid w:val="00873452"/>
    <w:rsid w:val="0089590F"/>
    <w:rsid w:val="008C1969"/>
    <w:rsid w:val="008C29AB"/>
    <w:rsid w:val="008D2788"/>
    <w:rsid w:val="008F01B8"/>
    <w:rsid w:val="008F3253"/>
    <w:rsid w:val="008F5B51"/>
    <w:rsid w:val="00900800"/>
    <w:rsid w:val="00915070"/>
    <w:rsid w:val="00927F0B"/>
    <w:rsid w:val="00930E3B"/>
    <w:rsid w:val="009371C5"/>
    <w:rsid w:val="00945D64"/>
    <w:rsid w:val="009500D2"/>
    <w:rsid w:val="00957B24"/>
    <w:rsid w:val="00960AAC"/>
    <w:rsid w:val="00962B98"/>
    <w:rsid w:val="00964C80"/>
    <w:rsid w:val="00966238"/>
    <w:rsid w:val="00975A4A"/>
    <w:rsid w:val="00975D73"/>
    <w:rsid w:val="0098138F"/>
    <w:rsid w:val="00981C12"/>
    <w:rsid w:val="00986270"/>
    <w:rsid w:val="009C0BFE"/>
    <w:rsid w:val="009C3D2D"/>
    <w:rsid w:val="009C7AF2"/>
    <w:rsid w:val="009E5357"/>
    <w:rsid w:val="009F1626"/>
    <w:rsid w:val="009F3DA9"/>
    <w:rsid w:val="00A047C7"/>
    <w:rsid w:val="00A1059A"/>
    <w:rsid w:val="00A120B9"/>
    <w:rsid w:val="00A3619B"/>
    <w:rsid w:val="00A40714"/>
    <w:rsid w:val="00A41049"/>
    <w:rsid w:val="00A47577"/>
    <w:rsid w:val="00A509E9"/>
    <w:rsid w:val="00A52C5D"/>
    <w:rsid w:val="00A570FE"/>
    <w:rsid w:val="00A57D56"/>
    <w:rsid w:val="00A63432"/>
    <w:rsid w:val="00A735D8"/>
    <w:rsid w:val="00A85DEB"/>
    <w:rsid w:val="00A86BC2"/>
    <w:rsid w:val="00A9272E"/>
    <w:rsid w:val="00A92A96"/>
    <w:rsid w:val="00AA1655"/>
    <w:rsid w:val="00AA73D1"/>
    <w:rsid w:val="00AB2B38"/>
    <w:rsid w:val="00AC47ED"/>
    <w:rsid w:val="00AD42E2"/>
    <w:rsid w:val="00AD46F2"/>
    <w:rsid w:val="00AD4952"/>
    <w:rsid w:val="00AE038E"/>
    <w:rsid w:val="00AE2733"/>
    <w:rsid w:val="00AE7BBC"/>
    <w:rsid w:val="00AF1B17"/>
    <w:rsid w:val="00AF4E09"/>
    <w:rsid w:val="00B0431B"/>
    <w:rsid w:val="00B058CE"/>
    <w:rsid w:val="00B22541"/>
    <w:rsid w:val="00B25C1E"/>
    <w:rsid w:val="00B46403"/>
    <w:rsid w:val="00B517CF"/>
    <w:rsid w:val="00B70149"/>
    <w:rsid w:val="00B72120"/>
    <w:rsid w:val="00BA1B96"/>
    <w:rsid w:val="00BA35C2"/>
    <w:rsid w:val="00BB5511"/>
    <w:rsid w:val="00BD1B27"/>
    <w:rsid w:val="00BE0420"/>
    <w:rsid w:val="00BF1D13"/>
    <w:rsid w:val="00C041AA"/>
    <w:rsid w:val="00C1110A"/>
    <w:rsid w:val="00C128AB"/>
    <w:rsid w:val="00C5077F"/>
    <w:rsid w:val="00C524AA"/>
    <w:rsid w:val="00C54233"/>
    <w:rsid w:val="00C65FF3"/>
    <w:rsid w:val="00C67579"/>
    <w:rsid w:val="00C85E3E"/>
    <w:rsid w:val="00C8684E"/>
    <w:rsid w:val="00C87FEC"/>
    <w:rsid w:val="00C963F8"/>
    <w:rsid w:val="00C9641F"/>
    <w:rsid w:val="00CB010D"/>
    <w:rsid w:val="00CB4D24"/>
    <w:rsid w:val="00CB606D"/>
    <w:rsid w:val="00CB7CC9"/>
    <w:rsid w:val="00CC0D25"/>
    <w:rsid w:val="00CD5BF6"/>
    <w:rsid w:val="00CE1BC9"/>
    <w:rsid w:val="00CE52D6"/>
    <w:rsid w:val="00CF7765"/>
    <w:rsid w:val="00D019B2"/>
    <w:rsid w:val="00D131BB"/>
    <w:rsid w:val="00D17F99"/>
    <w:rsid w:val="00D24F86"/>
    <w:rsid w:val="00D40AF6"/>
    <w:rsid w:val="00D46553"/>
    <w:rsid w:val="00D729FD"/>
    <w:rsid w:val="00D86B12"/>
    <w:rsid w:val="00DB757E"/>
    <w:rsid w:val="00DB7E53"/>
    <w:rsid w:val="00DE0A4B"/>
    <w:rsid w:val="00DE6CEC"/>
    <w:rsid w:val="00DE7573"/>
    <w:rsid w:val="00DF43EE"/>
    <w:rsid w:val="00E11A83"/>
    <w:rsid w:val="00E22255"/>
    <w:rsid w:val="00E440AB"/>
    <w:rsid w:val="00E44751"/>
    <w:rsid w:val="00E56734"/>
    <w:rsid w:val="00E7036D"/>
    <w:rsid w:val="00E75DBC"/>
    <w:rsid w:val="00E760B9"/>
    <w:rsid w:val="00E77357"/>
    <w:rsid w:val="00E97B29"/>
    <w:rsid w:val="00EA31FC"/>
    <w:rsid w:val="00EA3903"/>
    <w:rsid w:val="00EA46AA"/>
    <w:rsid w:val="00EB5990"/>
    <w:rsid w:val="00EC4797"/>
    <w:rsid w:val="00ED5109"/>
    <w:rsid w:val="00ED6873"/>
    <w:rsid w:val="00EE32B6"/>
    <w:rsid w:val="00EE599B"/>
    <w:rsid w:val="00EF3675"/>
    <w:rsid w:val="00F26901"/>
    <w:rsid w:val="00F36445"/>
    <w:rsid w:val="00F36D2A"/>
    <w:rsid w:val="00F52EDA"/>
    <w:rsid w:val="00F5543E"/>
    <w:rsid w:val="00F6257A"/>
    <w:rsid w:val="00F633E1"/>
    <w:rsid w:val="00F83328"/>
    <w:rsid w:val="00F85214"/>
    <w:rsid w:val="00F93C9E"/>
    <w:rsid w:val="00FB6C8A"/>
    <w:rsid w:val="00FC1844"/>
    <w:rsid w:val="00FC3F31"/>
    <w:rsid w:val="00FC6C1C"/>
    <w:rsid w:val="00FD275D"/>
    <w:rsid w:val="00FF5623"/>
    <w:rsid w:val="13B0516A"/>
    <w:rsid w:val="144D208C"/>
    <w:rsid w:val="1DFF7AFF"/>
    <w:rsid w:val="213F209A"/>
    <w:rsid w:val="23115410"/>
    <w:rsid w:val="32C3302B"/>
    <w:rsid w:val="43915FE4"/>
    <w:rsid w:val="4DDFFF78"/>
    <w:rsid w:val="5137516A"/>
    <w:rsid w:val="543E2E27"/>
    <w:rsid w:val="6FDA1311"/>
    <w:rsid w:val="76F73055"/>
    <w:rsid w:val="776EA58D"/>
    <w:rsid w:val="7D81B0F0"/>
    <w:rsid w:val="7F7F6998"/>
    <w:rsid w:val="FF333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qFormat="1"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  <w:sz w:val="20"/>
      <w:szCs w:val="20"/>
    </w:rPr>
  </w:style>
  <w:style w:type="paragraph" w:styleId="5">
    <w:name w:val="annotation text"/>
    <w:basedOn w:val="1"/>
    <w:link w:val="29"/>
    <w:qFormat/>
    <w:uiPriority w:val="0"/>
    <w:pPr>
      <w:jc w:val="left"/>
    </w:pPr>
  </w:style>
  <w:style w:type="paragraph" w:styleId="6">
    <w:name w:val="Balloon Text"/>
    <w:basedOn w:val="1"/>
    <w:link w:val="31"/>
    <w:qFormat/>
    <w:uiPriority w:val="0"/>
    <w:rPr>
      <w:sz w:val="18"/>
      <w:szCs w:val="18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footnote text"/>
    <w:basedOn w:val="1"/>
    <w:link w:val="38"/>
    <w:uiPriority w:val="0"/>
    <w:pPr>
      <w:snapToGrid w:val="0"/>
      <w:jc w:val="left"/>
    </w:pPr>
    <w:rPr>
      <w:sz w:val="18"/>
      <w:szCs w:val="18"/>
    </w:rPr>
  </w:style>
  <w:style w:type="paragraph" w:styleId="11">
    <w:name w:val="toc 2"/>
    <w:basedOn w:val="1"/>
    <w:next w:val="1"/>
    <w:qFormat/>
    <w:uiPriority w:val="39"/>
    <w:pPr>
      <w:tabs>
        <w:tab w:val="left" w:pos="1260"/>
        <w:tab w:val="right" w:leader="dot" w:pos="8303"/>
      </w:tabs>
      <w:ind w:left="420" w:leftChars="200"/>
    </w:p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13">
    <w:name w:val="annotation subject"/>
    <w:basedOn w:val="5"/>
    <w:next w:val="5"/>
    <w:link w:val="30"/>
    <w:qFormat/>
    <w:uiPriority w:val="0"/>
    <w:rPr>
      <w:b/>
      <w:bCs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Hyperlink"/>
    <w:basedOn w:val="1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8">
    <w:name w:val="annotation reference"/>
    <w:basedOn w:val="16"/>
    <w:qFormat/>
    <w:uiPriority w:val="0"/>
    <w:rPr>
      <w:sz w:val="21"/>
      <w:szCs w:val="21"/>
    </w:rPr>
  </w:style>
  <w:style w:type="character" w:styleId="19">
    <w:name w:val="footnote reference"/>
    <w:basedOn w:val="16"/>
    <w:qFormat/>
    <w:uiPriority w:val="0"/>
    <w:rPr>
      <w:vertAlign w:val="superscript"/>
    </w:rPr>
  </w:style>
  <w:style w:type="paragraph" w:customStyle="1" w:styleId="20">
    <w:name w:val="正文文字"/>
    <w:basedOn w:val="1"/>
    <w:qFormat/>
    <w:uiPriority w:val="0"/>
    <w:pPr>
      <w:widowControl/>
      <w:ind w:firstLine="420"/>
    </w:pPr>
    <w:rPr>
      <w:rFonts w:cs="宋体"/>
      <w:kern w:val="0"/>
      <w:szCs w:val="21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paragraph" w:customStyle="1" w:styleId="22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character" w:customStyle="1" w:styleId="23">
    <w:name w:val="Verbatim Char"/>
    <w:link w:val="24"/>
    <w:qFormat/>
    <w:uiPriority w:val="0"/>
    <w:rPr>
      <w:rFonts w:ascii="Consolas" w:hAnsi="Consolas"/>
      <w:sz w:val="22"/>
    </w:rPr>
  </w:style>
  <w:style w:type="paragraph" w:customStyle="1" w:styleId="24">
    <w:name w:val="Source Code"/>
    <w:basedOn w:val="1"/>
    <w:link w:val="23"/>
    <w:qFormat/>
    <w:uiPriority w:val="0"/>
    <w:pPr>
      <w:widowControl/>
      <w:wordWrap w:val="0"/>
      <w:spacing w:after="200"/>
      <w:jc w:val="left"/>
    </w:pPr>
    <w:rPr>
      <w:rFonts w:ascii="Consolas" w:hAnsi="Consolas"/>
      <w:kern w:val="0"/>
      <w:sz w:val="22"/>
      <w:szCs w:val="20"/>
    </w:rPr>
  </w:style>
  <w:style w:type="character" w:customStyle="1" w:styleId="25">
    <w:name w:val="DecValTok"/>
    <w:qFormat/>
    <w:uiPriority w:val="0"/>
    <w:rPr>
      <w:rFonts w:ascii="Consolas" w:hAnsi="Consolas"/>
      <w:color w:val="40A070"/>
      <w:sz w:val="22"/>
    </w:rPr>
  </w:style>
  <w:style w:type="character" w:customStyle="1" w:styleId="26">
    <w:name w:val="ControlFlowTok"/>
    <w:qFormat/>
    <w:uiPriority w:val="0"/>
    <w:rPr>
      <w:rFonts w:ascii="Consolas" w:hAnsi="Consolas"/>
      <w:b/>
      <w:color w:val="007020"/>
      <w:sz w:val="22"/>
    </w:rPr>
  </w:style>
  <w:style w:type="character" w:customStyle="1" w:styleId="27">
    <w:name w:val="OperatorTok"/>
    <w:qFormat/>
    <w:uiPriority w:val="0"/>
    <w:rPr>
      <w:rFonts w:ascii="Consolas" w:hAnsi="Consolas"/>
      <w:color w:val="666666"/>
      <w:sz w:val="22"/>
    </w:rPr>
  </w:style>
  <w:style w:type="character" w:customStyle="1" w:styleId="28">
    <w:name w:val="NormalTok"/>
    <w:uiPriority w:val="0"/>
  </w:style>
  <w:style w:type="character" w:customStyle="1" w:styleId="29">
    <w:name w:val="批注文字 字符"/>
    <w:basedOn w:val="16"/>
    <w:link w:val="5"/>
    <w:qFormat/>
    <w:uiPriority w:val="0"/>
    <w:rPr>
      <w:kern w:val="2"/>
      <w:sz w:val="21"/>
      <w:szCs w:val="24"/>
    </w:rPr>
  </w:style>
  <w:style w:type="character" w:customStyle="1" w:styleId="30">
    <w:name w:val="批注主题 字符"/>
    <w:basedOn w:val="29"/>
    <w:link w:val="13"/>
    <w:qFormat/>
    <w:uiPriority w:val="0"/>
    <w:rPr>
      <w:b/>
      <w:bCs/>
      <w:kern w:val="2"/>
      <w:sz w:val="21"/>
      <w:szCs w:val="24"/>
    </w:rPr>
  </w:style>
  <w:style w:type="character" w:customStyle="1" w:styleId="31">
    <w:name w:val="批注框文本 字符"/>
    <w:basedOn w:val="16"/>
    <w:link w:val="6"/>
    <w:qFormat/>
    <w:uiPriority w:val="0"/>
    <w:rPr>
      <w:kern w:val="2"/>
      <w:sz w:val="18"/>
      <w:szCs w:val="18"/>
    </w:rPr>
  </w:style>
  <w:style w:type="character" w:styleId="32">
    <w:name w:val="Placeholder Text"/>
    <w:basedOn w:val="16"/>
    <w:unhideWhenUsed/>
    <w:qFormat/>
    <w:uiPriority w:val="99"/>
    <w:rPr>
      <w:color w:val="808080"/>
    </w:rPr>
  </w:style>
  <w:style w:type="paragraph" w:customStyle="1" w:styleId="33">
    <w:name w:val="list-num-1-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4">
    <w:name w:val="list-num-1-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5">
    <w:name w:val="list-num-1-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6">
    <w:name w:val="list-num-1-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37">
    <w:name w:val="KeywordTok"/>
    <w:basedOn w:val="23"/>
    <w:qFormat/>
    <w:uiPriority w:val="0"/>
    <w:rPr>
      <w:rFonts w:ascii="Consolas" w:hAnsi="Consolas"/>
      <w:b/>
      <w:color w:val="007020"/>
      <w:sz w:val="22"/>
    </w:rPr>
  </w:style>
  <w:style w:type="character" w:customStyle="1" w:styleId="38">
    <w:name w:val="脚注文本 字符"/>
    <w:basedOn w:val="16"/>
    <w:link w:val="10"/>
    <w:qFormat/>
    <w:uiPriority w:val="0"/>
    <w:rPr>
      <w:kern w:val="2"/>
      <w:sz w:val="18"/>
      <w:szCs w:val="18"/>
    </w:rPr>
  </w:style>
  <w:style w:type="paragraph" w:customStyle="1" w:styleId="39">
    <w:name w:val="TOC Heading"/>
    <w:basedOn w:val="2"/>
    <w:next w:val="1"/>
    <w:unhideWhenUsed/>
    <w:qFormat/>
    <w:uiPriority w:val="3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table" w:customStyle="1" w:styleId="40">
    <w:name w:val="Grid Table 3"/>
    <w:basedOn w:val="14"/>
    <w:qFormat/>
    <w:uiPriority w:val="48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41">
    <w:name w:val="Grid Table 7 Colorful"/>
    <w:basedOn w:val="14"/>
    <w:qFormat/>
    <w:uiPriority w:val="52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42">
    <w:name w:val="List Table 7 Colorful"/>
    <w:basedOn w:val="14"/>
    <w:qFormat/>
    <w:uiPriority w:val="52"/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43">
    <w:name w:val="Plain Table 5"/>
    <w:basedOn w:val="14"/>
    <w:qFormat/>
    <w:uiPriority w:val="45"/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7349</Words>
  <Characters>10272</Characters>
  <Lines>95</Lines>
  <Paragraphs>26</Paragraphs>
  <TotalTime>12</TotalTime>
  <ScaleCrop>false</ScaleCrop>
  <LinksUpToDate>false</LinksUpToDate>
  <CharactersWithSpaces>11562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2021-03-21T11:50:00Z</dcterms:created>
  <dc:creator>wen ni</dc:creator>
  <cp:lastModifiedBy>WPS_1635000202</cp:lastModifiedBy>
  <cp:lastPrinted>2006-04-01T11:13:00Z</cp:lastPrinted>
  <dcterms:modified xsi:type="dcterms:W3CDTF">2024-04-09T11:28:37Z</dcterms:modified>
  <dc:subject>第九章练习</dc:subject>
  <dc:title>深圳大学实验报告</dc:title>
  <cp:revision>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13FFAA090FAD2445BC3007668AA353FE_43</vt:lpwstr>
  </property>
</Properties>
</file>