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A5A" w:rsidRDefault="00367A5A">
      <w:pPr>
        <w:pStyle w:val="z-TopofForm"/>
      </w:pPr>
      <w:r>
        <w:rPr>
          <w:rFonts w:ascii="Iskoola Pota" w:hAnsi="Iskoola Pota" w:cs="Iskoola Pota" w:hint="cs"/>
        </w:rPr>
        <w:t>T</w:t>
      </w:r>
      <w:r>
        <w:t>op of Form</w:t>
      </w:r>
    </w:p>
    <w:p w:rsidR="00367A5A" w:rsidRDefault="00367A5A">
      <w:pPr>
        <w:shd w:val="clear" w:color="auto" w:fill="FFFFFF"/>
        <w:divId w:val="1814445571"/>
        <w:rPr>
          <w:rFonts w:ascii="Roboto" w:eastAsia="Times New Roman" w:hAnsi="Roboto" w:cs="Times New Roman"/>
          <w:color w:val="202124"/>
          <w:sz w:val="27"/>
          <w:szCs w:val="27"/>
        </w:rPr>
      </w:pPr>
    </w:p>
    <w:p w:rsidR="00367A5A" w:rsidRDefault="00367A5A">
      <w:pPr>
        <w:shd w:val="clear" w:color="auto" w:fill="FFFFFF"/>
        <w:divId w:val="693578491"/>
        <w:rPr>
          <w:rFonts w:ascii="docs-Roboto" w:eastAsia="Times New Roman" w:hAnsi="docs-Roboto"/>
          <w:color w:val="202124"/>
          <w:sz w:val="48"/>
          <w:szCs w:val="48"/>
        </w:rPr>
      </w:pPr>
      <w:r>
        <w:rPr>
          <w:rFonts w:ascii="docs-Roboto" w:eastAsia="Times New Roman" w:hAnsi="docs-Roboto" w:cs="Iskoola Pota"/>
          <w:b/>
          <w:bCs/>
          <w:color w:val="202124"/>
          <w:sz w:val="48"/>
          <w:szCs w:val="48"/>
          <w:cs/>
        </w:rPr>
        <w:t>කොළඹ විශ්වවිද්‍යාලයේ ශ්‍රීපාලී මණ්ඩපයේ ශාස්ත්‍රවේදී ජනමාධ්‍ය (විශේෂ) උපාධිය සඳහා  ඉදිරිපත් කරනු ලබන ස්වාධීන  පර්යේෂණ නිබන්ධනය සඳහා  සැකසූ  සමීක්ෂණ ප්‍රශ්නාවලිය - 2022</w:t>
      </w:r>
    </w:p>
    <w:p w:rsidR="00367A5A" w:rsidRDefault="00367A5A">
      <w:pPr>
        <w:shd w:val="clear" w:color="auto" w:fill="FFFFFF"/>
        <w:divId w:val="2077238137"/>
        <w:rPr>
          <w:rFonts w:ascii="docs-Roboto" w:eastAsia="Times New Roman" w:hAnsi="docs-Roboto"/>
          <w:color w:val="202124"/>
          <w:sz w:val="24"/>
          <w:szCs w:val="24"/>
        </w:rPr>
      </w:pPr>
      <w:r>
        <w:rPr>
          <w:rFonts w:ascii="docs-Roboto" w:eastAsia="Times New Roman" w:hAnsi="docs-Roboto" w:cs="Iskoola Pota"/>
          <w:b/>
          <w:bCs/>
          <w:color w:val="202124"/>
          <w:cs/>
        </w:rPr>
        <w:t>පශ්චාත් ආපදා අදියරයේදී ප්‍රජාවගේ ශාරිරික සහ මානසිකත්වය ප්‍රතිඋත්පාදනය කිරීමෙහිලා සන්නිවේදනාත්මක  යෙදවුම් පිලිබද අධ්‍යයනක්.</w:t>
      </w:r>
    </w:p>
    <w:p w:rsidR="00367A5A" w:rsidRDefault="00367A5A">
      <w:pPr>
        <w:shd w:val="clear" w:color="auto" w:fill="FFFFFF"/>
        <w:divId w:val="580720554"/>
        <w:rPr>
          <w:rFonts w:ascii="docs-Roboto" w:eastAsia="Times New Roman" w:hAnsi="docs-Roboto"/>
          <w:color w:val="202124"/>
        </w:rPr>
      </w:pPr>
    </w:p>
    <w:p w:rsidR="00367A5A" w:rsidRDefault="00367A5A">
      <w:pPr>
        <w:shd w:val="clear" w:color="auto" w:fill="FFFFFF"/>
        <w:divId w:val="1857887641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 w:cs="Iskoola Pota"/>
          <w:color w:val="202124"/>
          <w:cs/>
        </w:rPr>
        <w:t>(මෙම ප්‍රශ්නාවලිය මගින් ලබා ගන්නා දත්ත හුදෙක් අධ්‍යාපනය කටයුතු සදහා පමණක් යොදා ගන්නා බවත් තොරතුරුවල රහස්‍යභාවය ආරක්ෂා කරන බවත් සහතික කරමි.)</w:t>
      </w:r>
    </w:p>
    <w:p w:rsidR="00367A5A" w:rsidRDefault="00367A5A">
      <w:pPr>
        <w:shd w:val="clear" w:color="auto" w:fill="FFFFFF"/>
        <w:spacing w:line="300" w:lineRule="atLeast"/>
        <w:divId w:val="2017263957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Fonts w:ascii="Roboto" w:eastAsia="Times New Roman" w:hAnsi="Roboto"/>
          <w:color w:val="5F6368"/>
          <w:spacing w:val="3"/>
          <w:sz w:val="21"/>
          <w:szCs w:val="21"/>
        </w:rPr>
        <w:t> </w:t>
      </w:r>
    </w:p>
    <w:p w:rsidR="00367A5A" w:rsidRDefault="00367A5A">
      <w:pPr>
        <w:shd w:val="clear" w:color="auto" w:fill="FFFFFF"/>
        <w:spacing w:line="300" w:lineRule="atLeast"/>
        <w:divId w:val="1162769002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Style w:val="ebmsme"/>
          <w:rFonts w:ascii="Roboto" w:eastAsia="Times New Roman" w:hAnsi="Roboto"/>
          <w:b/>
          <w:bCs/>
          <w:color w:val="5F6368"/>
          <w:spacing w:val="3"/>
          <w:sz w:val="21"/>
          <w:szCs w:val="21"/>
        </w:rPr>
        <w:t>1997.chammi@gmail.com</w:t>
      </w:r>
      <w:r>
        <w:rPr>
          <w:rFonts w:ascii="Roboto" w:eastAsia="Times New Roman" w:hAnsi="Roboto"/>
          <w:color w:val="5F6368"/>
          <w:spacing w:val="3"/>
          <w:sz w:val="21"/>
          <w:szCs w:val="21"/>
        </w:rPr>
        <w:t> </w:t>
      </w:r>
      <w:r>
        <w:rPr>
          <w:rStyle w:val="q99pad"/>
          <w:rFonts w:ascii="Roboto" w:eastAsia="Times New Roman" w:hAnsi="Roboto"/>
          <w:color w:val="5F6368"/>
          <w:spacing w:val="3"/>
          <w:sz w:val="21"/>
          <w:szCs w:val="21"/>
        </w:rPr>
        <w:t>(not shared)</w:t>
      </w:r>
      <w:r>
        <w:rPr>
          <w:rFonts w:ascii="Roboto" w:eastAsia="Times New Roman" w:hAnsi="Roboto"/>
          <w:color w:val="5F6368"/>
          <w:spacing w:val="3"/>
          <w:sz w:val="21"/>
          <w:szCs w:val="21"/>
        </w:rPr>
        <w:t> </w:t>
      </w:r>
      <w:hyperlink r:id="rId4" w:history="1">
        <w:r>
          <w:rPr>
            <w:rStyle w:val="Hyperlink"/>
            <w:rFonts w:ascii="Roboto" w:eastAsia="Times New Roman" w:hAnsi="Roboto"/>
            <w:color w:val="1A73E8"/>
            <w:spacing w:val="3"/>
            <w:sz w:val="21"/>
            <w:szCs w:val="21"/>
          </w:rPr>
          <w:t>Switch account</w:t>
        </w:r>
      </w:hyperlink>
    </w:p>
    <w:p w:rsidR="00367A5A" w:rsidRDefault="00367A5A">
      <w:pPr>
        <w:shd w:val="clear" w:color="auto" w:fill="FFFFFF"/>
        <w:spacing w:line="300" w:lineRule="atLeast"/>
        <w:divId w:val="798303058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Fonts w:ascii="Roboto" w:eastAsia="Times New Roman" w:hAnsi="Roboto"/>
          <w:color w:val="5F6368"/>
          <w:spacing w:val="3"/>
          <w:sz w:val="21"/>
          <w:szCs w:val="21"/>
        </w:rPr>
        <w:t> </w:t>
      </w:r>
    </w:p>
    <w:p w:rsidR="00367A5A" w:rsidRDefault="00367A5A">
      <w:pPr>
        <w:shd w:val="clear" w:color="auto" w:fill="FFFFFF"/>
        <w:spacing w:line="240" w:lineRule="atLeast"/>
        <w:divId w:val="1642534570"/>
        <w:rPr>
          <w:rFonts w:ascii="Roboto" w:eastAsia="Times New Roman" w:hAnsi="Roboto"/>
          <w:color w:val="5F6368"/>
          <w:spacing w:val="5"/>
          <w:sz w:val="18"/>
          <w:szCs w:val="18"/>
        </w:rPr>
      </w:pPr>
      <w:r>
        <w:rPr>
          <w:rFonts w:ascii="Roboto" w:eastAsia="Times New Roman" w:hAnsi="Roboto"/>
          <w:color w:val="5F6368"/>
          <w:spacing w:val="5"/>
          <w:sz w:val="18"/>
          <w:szCs w:val="18"/>
        </w:rPr>
        <w:t>Draft saved</w:t>
      </w:r>
    </w:p>
    <w:p w:rsidR="00367A5A" w:rsidRDefault="00367A5A">
      <w:pPr>
        <w:shd w:val="clear" w:color="auto" w:fill="FFFFFF"/>
        <w:spacing w:line="300" w:lineRule="atLeast"/>
        <w:divId w:val="1054474328"/>
        <w:rPr>
          <w:rFonts w:ascii="Roboto" w:eastAsia="Times New Roman" w:hAnsi="Roboto"/>
          <w:color w:val="D93025"/>
          <w:spacing w:val="3"/>
          <w:sz w:val="21"/>
          <w:szCs w:val="21"/>
        </w:rPr>
      </w:pPr>
      <w:r>
        <w:rPr>
          <w:rFonts w:ascii="Roboto" w:eastAsia="Times New Roman" w:hAnsi="Roboto"/>
          <w:color w:val="D93025"/>
          <w:spacing w:val="3"/>
          <w:sz w:val="21"/>
          <w:szCs w:val="21"/>
        </w:rPr>
        <w:t>* Required</w:t>
      </w:r>
    </w:p>
    <w:p w:rsidR="00367A5A" w:rsidRDefault="00367A5A">
      <w:pPr>
        <w:shd w:val="clear" w:color="auto" w:fill="FFFFFF"/>
        <w:spacing w:line="360" w:lineRule="atLeast"/>
        <w:divId w:val="24065447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01. පදිංචි දිස්ත්‍රික්කය 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4693719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කළුතර</w:t>
      </w:r>
    </w:p>
    <w:p w:rsidR="00367A5A" w:rsidRDefault="00367A5A">
      <w:pPr>
        <w:shd w:val="clear" w:color="auto" w:fill="FFFFFF"/>
        <w:divId w:val="98146954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නුවරඑළිය</w:t>
      </w:r>
    </w:p>
    <w:p w:rsidR="00367A5A" w:rsidRDefault="00367A5A">
      <w:pPr>
        <w:shd w:val="clear" w:color="auto" w:fill="FFFFFF"/>
        <w:divId w:val="15152184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නුවර</w:t>
      </w:r>
    </w:p>
    <w:p w:rsidR="00367A5A" w:rsidRDefault="00367A5A">
      <w:pPr>
        <w:shd w:val="clear" w:color="auto" w:fill="FFFFFF"/>
        <w:divId w:val="6838697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බදුල්ල</w:t>
      </w:r>
    </w:p>
    <w:p w:rsidR="00367A5A" w:rsidRDefault="00367A5A">
      <w:pPr>
        <w:shd w:val="clear" w:color="auto" w:fill="FFFFFF"/>
        <w:spacing w:line="360" w:lineRule="atLeast"/>
        <w:divId w:val="1346052085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02. ස්ත්‍රී/ පුරුෂ භාවය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836913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ස්ත්‍රී</w:t>
      </w:r>
    </w:p>
    <w:p w:rsidR="00367A5A" w:rsidRDefault="00367A5A">
      <w:pPr>
        <w:shd w:val="clear" w:color="auto" w:fill="FFFFFF"/>
        <w:divId w:val="2618432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lastRenderedPageBreak/>
        <w:t>පුරුෂ</w:t>
      </w:r>
    </w:p>
    <w:p w:rsidR="00367A5A" w:rsidRDefault="00367A5A">
      <w:pPr>
        <w:shd w:val="clear" w:color="auto" w:fill="FFFFFF"/>
        <w:spacing w:line="360" w:lineRule="atLeast"/>
        <w:divId w:val="1911580126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03. නායයෑම් පිලිබද පෙර දැනුවත් වී තිබේද?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198072119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නැත</w:t>
      </w:r>
    </w:p>
    <w:p w:rsidR="00367A5A" w:rsidRDefault="00367A5A">
      <w:pPr>
        <w:shd w:val="clear" w:color="auto" w:fill="FFFFFF"/>
        <w:divId w:val="13723422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ඔව්</w:t>
      </w:r>
    </w:p>
    <w:p w:rsidR="00367A5A" w:rsidRDefault="00367A5A">
      <w:pPr>
        <w:shd w:val="clear" w:color="auto" w:fill="FFFFFF"/>
        <w:divId w:val="4465049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තරමක් දුරට</w:t>
      </w:r>
    </w:p>
    <w:p w:rsidR="00367A5A" w:rsidRDefault="00367A5A">
      <w:pPr>
        <w:shd w:val="clear" w:color="auto" w:fill="FFFFFF"/>
        <w:spacing w:line="360" w:lineRule="atLeast"/>
        <w:divId w:val="328020994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04. එසේ ඔබ පෙර දැනුවත් වී සිටියේ (පිලිතුර ලෙස එකක් හෝ කිහිපයක් නම් කළ හැකියි.)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7218294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නායයෑමක් සිදුවන ආකාරය පිලිබදවයි.</w:t>
      </w:r>
    </w:p>
    <w:p w:rsidR="00367A5A" w:rsidRDefault="00367A5A">
      <w:pPr>
        <w:shd w:val="clear" w:color="auto" w:fill="FFFFFF"/>
        <w:divId w:val="18339063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නායයාමකට පෙර සූදානම් විය යුතු ආකාරයයි.</w:t>
      </w:r>
    </w:p>
    <w:p w:rsidR="00367A5A" w:rsidRDefault="00367A5A">
      <w:pPr>
        <w:shd w:val="clear" w:color="auto" w:fill="FFFFFF"/>
        <w:divId w:val="257625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නායයාමකට පසුව කළ යුතු දේ පිලිබදවයි.</w:t>
      </w:r>
    </w:p>
    <w:p w:rsidR="00367A5A" w:rsidRDefault="00367A5A">
      <w:pPr>
        <w:shd w:val="clear" w:color="auto" w:fill="FFFFFF"/>
        <w:spacing w:line="360" w:lineRule="atLeast"/>
        <w:divId w:val="478422631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05. ඔබ නායයාමක් සිදුවන ආකාරය පිලිබද දැනුවත් වූයේ කෙසේද?  (පිලිතුර ලෙස එකක් හෝ කිහිපයක් සදහන් කළ හැකිය)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9017913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ක්ෂේත්‍ර සම්මන්ත්‍රණ මගින්</w:t>
      </w:r>
    </w:p>
    <w:p w:rsidR="00367A5A" w:rsidRDefault="00367A5A">
      <w:pPr>
        <w:shd w:val="clear" w:color="auto" w:fill="FFFFFF"/>
        <w:divId w:val="9920287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කටකතා මගින්</w:t>
      </w:r>
    </w:p>
    <w:p w:rsidR="00367A5A" w:rsidRDefault="00367A5A">
      <w:pPr>
        <w:shd w:val="clear" w:color="auto" w:fill="FFFFFF"/>
        <w:divId w:val="3768579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ලිපි ලේඛන මගින්</w:t>
      </w:r>
    </w:p>
    <w:p w:rsidR="00367A5A" w:rsidRDefault="00367A5A">
      <w:pPr>
        <w:shd w:val="clear" w:color="auto" w:fill="FFFFFF"/>
        <w:divId w:val="680409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රූපවාහිනී වැඩසටහන් මගින්</w:t>
      </w:r>
    </w:p>
    <w:p w:rsidR="00367A5A" w:rsidRDefault="00367A5A">
      <w:pPr>
        <w:shd w:val="clear" w:color="auto" w:fill="FFFFFF"/>
        <w:spacing w:line="360" w:lineRule="atLeast"/>
        <w:divId w:val="569081690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06. ඔබ මේ වනවිටත් නායයෑමකට ලක්වන ප්‍රදේශයක ජීවත් වන්නේද? </w:t>
      </w:r>
    </w:p>
    <w:p w:rsidR="00367A5A" w:rsidRDefault="00367A5A">
      <w:pPr>
        <w:shd w:val="clear" w:color="auto" w:fill="FFFFFF"/>
        <w:spacing w:line="240" w:lineRule="auto"/>
        <w:divId w:val="17368528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ඔව්</w:t>
      </w:r>
    </w:p>
    <w:p w:rsidR="00367A5A" w:rsidRDefault="00367A5A">
      <w:pPr>
        <w:shd w:val="clear" w:color="auto" w:fill="FFFFFF"/>
        <w:divId w:val="98836091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නැත</w:t>
      </w:r>
    </w:p>
    <w:p w:rsidR="00367A5A" w:rsidRDefault="00367A5A">
      <w:pPr>
        <w:shd w:val="clear" w:color="auto" w:fill="FFFFFF"/>
        <w:spacing w:line="360" w:lineRule="atLeast"/>
        <w:divId w:val="748116415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07. ඔබ</w:t>
      </w:r>
      <w:r>
        <w:rPr>
          <w:rStyle w:val="m7eme"/>
          <w:rFonts w:ascii="docs-Roboto" w:eastAsia="Times New Roman" w:hAnsi="docs-Roboto"/>
          <w:color w:val="202124"/>
        </w:rPr>
        <w:t> </w:t>
      </w:r>
      <w:r>
        <w:rPr>
          <w:rStyle w:val="m7eme"/>
          <w:rFonts w:ascii="docs-Roboto" w:eastAsia="Times New Roman" w:hAnsi="docs-Roboto"/>
          <w:b/>
          <w:bCs/>
          <w:color w:val="202124"/>
        </w:rPr>
        <w:t>6</w:t>
      </w:r>
      <w:r>
        <w:rPr>
          <w:rStyle w:val="m7eme"/>
          <w:rFonts w:ascii="docs-Roboto" w:eastAsia="Times New Roman" w:hAnsi="docs-Roboto"/>
          <w:color w:val="202124"/>
        </w:rPr>
        <w:t> </w:t>
      </w:r>
      <w:r>
        <w:rPr>
          <w:rStyle w:val="m7eme"/>
          <w:rFonts w:ascii="docs-Roboto" w:eastAsia="Times New Roman" w:hAnsi="docs-Roboto" w:cs="Iskoola Pota"/>
          <w:color w:val="202124"/>
          <w:cs/>
        </w:rPr>
        <w:t>වන ප්‍රශ්නයට '</w:t>
      </w:r>
      <w:r>
        <w:rPr>
          <w:rStyle w:val="m7eme"/>
          <w:rFonts w:ascii="docs-Roboto" w:eastAsia="Times New Roman" w:hAnsi="docs-Roboto" w:cs="Iskoola Pota"/>
          <w:b/>
          <w:bCs/>
          <w:color w:val="202124"/>
          <w:cs/>
        </w:rPr>
        <w:t>ඔව්</w:t>
      </w:r>
      <w:r>
        <w:rPr>
          <w:rStyle w:val="m7eme"/>
          <w:rFonts w:ascii="docs-Roboto" w:eastAsia="Times New Roman" w:hAnsi="docs-Roboto" w:cs="Iskoola Pota"/>
          <w:color w:val="202124"/>
          <w:cs/>
        </w:rPr>
        <w:t>' ලෙස පිලිතුරු දුන්නේ නම්, පහත නායයෑමේ පෙරනිමිති පවතින්නේද ? 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212508029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lastRenderedPageBreak/>
        <w:t>නිවසේ බිත්ති හෝ පොළවේ ඉරිතැලීම්</w:t>
      </w:r>
    </w:p>
    <w:p w:rsidR="00367A5A" w:rsidRDefault="00367A5A">
      <w:pPr>
        <w:shd w:val="clear" w:color="auto" w:fill="FFFFFF"/>
        <w:divId w:val="4709483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නිවස අසල විශාල පස් කදුවල පිහිටීම්</w:t>
      </w:r>
    </w:p>
    <w:p w:rsidR="00367A5A" w:rsidRDefault="00367A5A">
      <w:pPr>
        <w:shd w:val="clear" w:color="auto" w:fill="FFFFFF"/>
        <w:divId w:val="199690692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විශාල ගස්,විදුලි කණු සහ විශාල ගල් පහළට ඇලවී තිබීම</w:t>
      </w:r>
    </w:p>
    <w:p w:rsidR="00367A5A" w:rsidRDefault="00367A5A">
      <w:pPr>
        <w:shd w:val="clear" w:color="auto" w:fill="FFFFFF"/>
        <w:divId w:val="9655491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ස්වාභාවික දිය උල්පත්වල මඩ ජලය සහිත වීම</w:t>
      </w:r>
    </w:p>
    <w:p w:rsidR="00367A5A" w:rsidRDefault="00367A5A">
      <w:pPr>
        <w:shd w:val="clear" w:color="auto" w:fill="FFFFFF"/>
        <w:spacing w:line="360" w:lineRule="atLeast"/>
        <w:divId w:val="1597715297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08. නායයෑම් සිදුවන ප්‍රදේශ වලින් ඉවත් වීමට නිලධාරීන් විසින් ඔබව දැනුවත් කර තිබේද?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11620391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ඔව්</w:t>
      </w:r>
    </w:p>
    <w:p w:rsidR="00367A5A" w:rsidRDefault="00367A5A">
      <w:pPr>
        <w:shd w:val="clear" w:color="auto" w:fill="FFFFFF"/>
        <w:divId w:val="261008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නැත</w:t>
      </w:r>
    </w:p>
    <w:p w:rsidR="00367A5A" w:rsidRDefault="00367A5A">
      <w:pPr>
        <w:shd w:val="clear" w:color="auto" w:fill="FFFFFF"/>
        <w:spacing w:line="360" w:lineRule="atLeast"/>
        <w:divId w:val="111754183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09. නායයාමකට පසුව කළ යුතු ක්‍රියාකාරකම් පිලිබදව ඔබ දැනුවත්ද? 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1919170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ඔව්</w:t>
      </w:r>
    </w:p>
    <w:p w:rsidR="00367A5A" w:rsidRDefault="00367A5A">
      <w:pPr>
        <w:shd w:val="clear" w:color="auto" w:fill="FFFFFF"/>
        <w:divId w:val="8667998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තරමක් දුරට</w:t>
      </w:r>
    </w:p>
    <w:p w:rsidR="00367A5A" w:rsidRDefault="00367A5A">
      <w:pPr>
        <w:shd w:val="clear" w:color="auto" w:fill="FFFFFF"/>
        <w:divId w:val="12269981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නැත</w:t>
      </w:r>
    </w:p>
    <w:p w:rsidR="00367A5A" w:rsidRDefault="00367A5A">
      <w:pPr>
        <w:shd w:val="clear" w:color="auto" w:fill="FFFFFF"/>
        <w:spacing w:line="360" w:lineRule="atLeast"/>
        <w:divId w:val="1767461448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10. නායයෑමකට පසුව පැවැත් වූ වැඩසටහන් තුලින් ඔබ අවබෝධයක් ලබා ගත්තේද ? 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21419952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මධ්‍යස්ථයි</w:t>
      </w:r>
    </w:p>
    <w:p w:rsidR="00367A5A" w:rsidRDefault="00367A5A">
      <w:pPr>
        <w:shd w:val="clear" w:color="auto" w:fill="FFFFFF"/>
        <w:divId w:val="172760872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ඔව්</w:t>
      </w:r>
    </w:p>
    <w:p w:rsidR="00367A5A" w:rsidRDefault="00367A5A">
      <w:pPr>
        <w:shd w:val="clear" w:color="auto" w:fill="FFFFFF"/>
        <w:divId w:val="5910095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නැත</w:t>
      </w:r>
    </w:p>
    <w:p w:rsidR="00367A5A" w:rsidRDefault="00367A5A">
      <w:pPr>
        <w:shd w:val="clear" w:color="auto" w:fill="FFFFFF"/>
        <w:spacing w:line="360" w:lineRule="atLeast"/>
        <w:divId w:val="2033797660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11. ඔබ සහභාගි වූ වැඩසටහන් තුලින් වැඩි කැමැත්තක් දැක්වූයේ 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2086148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සම්මන්ත්‍රණ වැඩසටහන්</w:t>
      </w:r>
    </w:p>
    <w:p w:rsidR="00367A5A" w:rsidRDefault="00367A5A">
      <w:pPr>
        <w:shd w:val="clear" w:color="auto" w:fill="FFFFFF"/>
        <w:divId w:val="13019639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නාට්‍යමය වැඩසටහන්</w:t>
      </w:r>
    </w:p>
    <w:p w:rsidR="00367A5A" w:rsidRDefault="00367A5A">
      <w:pPr>
        <w:shd w:val="clear" w:color="auto" w:fill="FFFFFF"/>
        <w:divId w:val="6654808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සාකච්ඡාමය වැඩසටහන්</w:t>
      </w:r>
    </w:p>
    <w:p w:rsidR="00367A5A" w:rsidRDefault="00367A5A">
      <w:pPr>
        <w:shd w:val="clear" w:color="auto" w:fill="FFFFFF"/>
        <w:spacing w:line="360" w:lineRule="atLeast"/>
        <w:divId w:val="530266407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12. ඉදිරිපත් කළ වැඩසටහන් ඔබේ ශාරිරික හා මානසික සුවතාවයට ඉවහල් වූයේ ද? 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212942501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lastRenderedPageBreak/>
        <w:t>මධ්‍යස්ථයි</w:t>
      </w:r>
    </w:p>
    <w:p w:rsidR="00367A5A" w:rsidRDefault="00367A5A">
      <w:pPr>
        <w:shd w:val="clear" w:color="auto" w:fill="FFFFFF"/>
        <w:divId w:val="2219162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සතුටුදායකයි</w:t>
      </w:r>
    </w:p>
    <w:p w:rsidR="00367A5A" w:rsidRDefault="00367A5A">
      <w:pPr>
        <w:shd w:val="clear" w:color="auto" w:fill="FFFFFF"/>
        <w:divId w:val="1137932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සතුටුදායක නැත</w:t>
      </w:r>
    </w:p>
    <w:p w:rsidR="00367A5A" w:rsidRDefault="00367A5A">
      <w:pPr>
        <w:shd w:val="clear" w:color="auto" w:fill="FFFFFF"/>
        <w:spacing w:line="360" w:lineRule="atLeast"/>
        <w:divId w:val="1863395719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13. නායයාමකට පසුව ඔබේ ජීවිතය යළි නගා සිටුවීමට වැඩසටහන් දැක්වූ සහයෝගය කෙසේද?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16846279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සතුටුදායකයි</w:t>
      </w:r>
    </w:p>
    <w:p w:rsidR="00367A5A" w:rsidRDefault="00367A5A">
      <w:pPr>
        <w:shd w:val="clear" w:color="auto" w:fill="FFFFFF"/>
        <w:divId w:val="7545890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සාමාන්‍යයි</w:t>
      </w:r>
    </w:p>
    <w:p w:rsidR="00367A5A" w:rsidRDefault="00367A5A">
      <w:pPr>
        <w:shd w:val="clear" w:color="auto" w:fill="FFFFFF"/>
        <w:divId w:val="19326641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සතුටුදායක නැත</w:t>
      </w:r>
    </w:p>
    <w:p w:rsidR="00367A5A" w:rsidRDefault="00367A5A">
      <w:pPr>
        <w:shd w:val="clear" w:color="auto" w:fill="FFFFFF"/>
        <w:spacing w:line="360" w:lineRule="atLeast"/>
        <w:divId w:val="1681158374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14. නායයාමෙන් පසුව ජීවිතය යථාවත් කිරීම සදහා ඉදිරිපත් කළ වැඩසටහන් තුලින් වඩාත් සාර්ථක යැයි ඔබ සිතන්නේ,(පිලිතුර ලෙස එකක් හෝ කිහිපයක් නම් කළ හැකිය)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7741796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භාවනාමය වැඩසටහන්</w:t>
      </w:r>
    </w:p>
    <w:p w:rsidR="00367A5A" w:rsidRDefault="00367A5A">
      <w:pPr>
        <w:shd w:val="clear" w:color="auto" w:fill="FFFFFF"/>
        <w:divId w:val="3870707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සංගීතමය වැඩසටහන්</w:t>
      </w:r>
    </w:p>
    <w:p w:rsidR="00367A5A" w:rsidRDefault="00367A5A">
      <w:pPr>
        <w:shd w:val="clear" w:color="auto" w:fill="FFFFFF"/>
        <w:divId w:val="2837314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පුනරුත්ථාපන වැඩසටහන් පැවැත්වීම</w:t>
      </w:r>
    </w:p>
    <w:p w:rsidR="00367A5A" w:rsidRDefault="00367A5A">
      <w:pPr>
        <w:shd w:val="clear" w:color="auto" w:fill="FFFFFF"/>
        <w:divId w:val="161717680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නිවාස නැවත ප්‍රතිසංස්කරණය කිරීම</w:t>
      </w:r>
    </w:p>
    <w:p w:rsidR="00367A5A" w:rsidRDefault="00367A5A">
      <w:pPr>
        <w:shd w:val="clear" w:color="auto" w:fill="FFFFFF"/>
        <w:divId w:val="124075021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සහනාධාර ලබාදීම</w:t>
      </w:r>
    </w:p>
    <w:p w:rsidR="00367A5A" w:rsidRDefault="00367A5A">
      <w:pPr>
        <w:shd w:val="clear" w:color="auto" w:fill="FFFFFF"/>
        <w:spacing w:line="360" w:lineRule="atLeast"/>
        <w:divId w:val="1706173273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t>15. නායයාමකට පසුව ඔබේ ජීවිතය නැවත ගොඩනගා ගැනීම සදහා  මැදිහත් වූ ආයතනය හෝ ආයතන වන්නේ,  (පිලිතුර ලෙස එකක් හෝ කිහිපයක් සදහන් කළ හැකිය)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113680353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රජය</w:t>
      </w:r>
    </w:p>
    <w:p w:rsidR="00367A5A" w:rsidRDefault="00367A5A">
      <w:pPr>
        <w:shd w:val="clear" w:color="auto" w:fill="FFFFFF"/>
        <w:divId w:val="20247011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පෞද්ගලික ආයතන හා සංවිධාන</w:t>
      </w:r>
    </w:p>
    <w:p w:rsidR="00367A5A" w:rsidRDefault="00367A5A">
      <w:pPr>
        <w:shd w:val="clear" w:color="auto" w:fill="FFFFFF"/>
        <w:divId w:val="12543642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පළාත්පාලන ආයතන</w:t>
      </w:r>
    </w:p>
    <w:p w:rsidR="00367A5A" w:rsidRDefault="00367A5A">
      <w:pPr>
        <w:shd w:val="clear" w:color="auto" w:fill="FFFFFF"/>
        <w:divId w:val="13859053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ප්‍රජා සේවකයින්</w:t>
      </w:r>
    </w:p>
    <w:p w:rsidR="00367A5A" w:rsidRDefault="00367A5A">
      <w:pPr>
        <w:shd w:val="clear" w:color="auto" w:fill="FFFFFF"/>
        <w:divId w:val="1293988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ප්‍රාදේශීය හා අන්තර්ජාතික සංවිධාන</w:t>
      </w:r>
    </w:p>
    <w:p w:rsidR="00367A5A" w:rsidRDefault="00367A5A">
      <w:pPr>
        <w:shd w:val="clear" w:color="auto" w:fill="FFFFFF"/>
        <w:spacing w:line="360" w:lineRule="atLeast"/>
        <w:divId w:val="941307280"/>
        <w:rPr>
          <w:rFonts w:ascii="Roboto" w:eastAsia="Times New Roman" w:hAnsi="Roboto"/>
          <w:color w:val="202124"/>
          <w:spacing w:val="3"/>
          <w:sz w:val="24"/>
          <w:szCs w:val="24"/>
        </w:rPr>
      </w:pPr>
      <w:r>
        <w:rPr>
          <w:rStyle w:val="m7eme"/>
          <w:rFonts w:ascii="docs-Roboto" w:eastAsia="Times New Roman" w:hAnsi="docs-Roboto" w:cs="Iskoola Pota"/>
          <w:color w:val="202124"/>
          <w:cs/>
        </w:rPr>
        <w:lastRenderedPageBreak/>
        <w:t>16. ඉදිරිපත් කරන ලද සන්නිවේදන ක්‍රම  තුළ ගැටළු පැවතියේද? ( පිලිතුර ලෙස එකක් හෝ කිහිපයක් සදහන් කළ හැකිය)</w:t>
      </w:r>
      <w:r>
        <w:rPr>
          <w:rStyle w:val="vnumgf"/>
          <w:rFonts w:ascii="Roboto" w:eastAsia="Times New Roman" w:hAnsi="Roboto"/>
          <w:color w:val="D93025"/>
          <w:spacing w:val="3"/>
        </w:rPr>
        <w:t>*</w:t>
      </w:r>
    </w:p>
    <w:p w:rsidR="00367A5A" w:rsidRDefault="00367A5A">
      <w:pPr>
        <w:shd w:val="clear" w:color="auto" w:fill="FFFFFF"/>
        <w:spacing w:line="240" w:lineRule="auto"/>
        <w:divId w:val="14118051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භාෂාමය ගැටළු</w:t>
      </w:r>
    </w:p>
    <w:p w:rsidR="00367A5A" w:rsidRDefault="00367A5A">
      <w:pPr>
        <w:shd w:val="clear" w:color="auto" w:fill="FFFFFF"/>
        <w:divId w:val="12934399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තාක්ෂණික ගැටළු</w:t>
      </w:r>
    </w:p>
    <w:p w:rsidR="00367A5A" w:rsidRDefault="00367A5A">
      <w:pPr>
        <w:shd w:val="clear" w:color="auto" w:fill="FFFFFF"/>
        <w:divId w:val="138838201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තේරුම් ගැනීමේ ගැටළු</w:t>
      </w:r>
    </w:p>
    <w:p w:rsidR="00367A5A" w:rsidRPr="007661DA" w:rsidRDefault="00367A5A" w:rsidP="007661DA">
      <w:pPr>
        <w:shd w:val="clear" w:color="auto" w:fill="FFFFFF"/>
        <w:ind w:left="180"/>
        <w:divId w:val="635337433"/>
        <w:rPr>
          <w:rFonts w:ascii="Roboto" w:eastAsia="Times New Roman" w:hAnsi="Roboto" w:hint="cs"/>
          <w:color w:val="202124"/>
          <w:sz w:val="27"/>
          <w:szCs w:val="27"/>
        </w:rPr>
      </w:pPr>
      <w:r>
        <w:rPr>
          <w:rStyle w:val="adtyne"/>
          <w:rFonts w:ascii="docs-Roboto" w:eastAsia="Times New Roman" w:hAnsi="docs-Roboto" w:cs="Iskoola Pota"/>
          <w:color w:val="202124"/>
          <w:cs/>
        </w:rPr>
        <w:t>ඉදිරිපත් කිරීමේ ගැටළු</w:t>
      </w:r>
    </w:p>
    <w:p w:rsidR="00367A5A" w:rsidRPr="00215C71" w:rsidRDefault="00367A5A" w:rsidP="00215C71">
      <w:pPr>
        <w:spacing w:line="540" w:lineRule="atLeast"/>
        <w:divId w:val="1289437121"/>
        <w:rPr>
          <w:rFonts w:ascii="Roboto" w:eastAsia="Times New Roman" w:hAnsi="Roboto" w:cs="Iskoola Pota" w:hint="cs"/>
          <w:color w:val="0E7139"/>
          <w:spacing w:val="4"/>
          <w:sz w:val="21"/>
          <w:szCs w:val="21"/>
        </w:rPr>
      </w:pPr>
    </w:p>
    <w:p w:rsidR="00367A5A" w:rsidRDefault="00367A5A">
      <w:pPr>
        <w:pStyle w:val="z-BottomofForm"/>
      </w:pPr>
      <w:r>
        <w:t>Bottom of Form</w:t>
      </w:r>
    </w:p>
    <w:p w:rsidR="00367A5A" w:rsidRPr="00875C91" w:rsidRDefault="00215C71" w:rsidP="00215C71">
      <w:pPr>
        <w:shd w:val="clear" w:color="auto" w:fill="B7D4C4"/>
        <w:spacing w:line="240" w:lineRule="auto"/>
        <w:divId w:val="487599909"/>
        <w:rPr>
          <w:rFonts w:ascii="Roboto" w:eastAsia="Times New Roman" w:hAnsi="Roboto" w:cs="Iskoola Pota" w:hint="cs"/>
          <w:color w:val="000000"/>
          <w:sz w:val="27"/>
          <w:szCs w:val="27"/>
        </w:rPr>
      </w:pPr>
      <w:r w:rsidRPr="00875C91">
        <w:rPr>
          <w:rFonts w:ascii="Roboto" w:eastAsia="Times New Roman" w:hAnsi="Roboto" w:cs="Iskoola Pota" w:hint="cs"/>
          <w:color w:val="000000"/>
          <w:sz w:val="18"/>
          <w:szCs w:val="18"/>
        </w:rPr>
        <w:t xml:space="preserve"> </w:t>
      </w:r>
    </w:p>
    <w:sectPr w:rsidR="00367A5A" w:rsidRPr="00875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docs-Roboto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5A"/>
    <w:rsid w:val="00215C71"/>
    <w:rsid w:val="00367A5A"/>
    <w:rsid w:val="007661DA"/>
    <w:rsid w:val="00875C91"/>
    <w:rsid w:val="00B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37C65"/>
  <w15:chartTrackingRefBased/>
  <w15:docId w15:val="{BD9E837C-F905-0144-9AE9-0297E9DE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7A5A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7A5A"/>
    <w:rPr>
      <w:rFonts w:ascii="Arial" w:hAnsi="Arial" w:cs="Arial"/>
      <w:vanish/>
      <w:sz w:val="16"/>
      <w:szCs w:val="16"/>
    </w:rPr>
  </w:style>
  <w:style w:type="character" w:customStyle="1" w:styleId="ebmsme">
    <w:name w:val="ebmsme"/>
    <w:basedOn w:val="DefaultParagraphFont"/>
    <w:rsid w:val="00367A5A"/>
  </w:style>
  <w:style w:type="character" w:customStyle="1" w:styleId="q99pad">
    <w:name w:val="q99pad"/>
    <w:basedOn w:val="DefaultParagraphFont"/>
    <w:rsid w:val="00367A5A"/>
  </w:style>
  <w:style w:type="character" w:styleId="Hyperlink">
    <w:name w:val="Hyperlink"/>
    <w:basedOn w:val="DefaultParagraphFont"/>
    <w:uiPriority w:val="99"/>
    <w:semiHidden/>
    <w:unhideWhenUsed/>
    <w:rsid w:val="00367A5A"/>
    <w:rPr>
      <w:color w:val="0000FF"/>
      <w:u w:val="single"/>
    </w:rPr>
  </w:style>
  <w:style w:type="character" w:customStyle="1" w:styleId="m7eme">
    <w:name w:val="m7eme"/>
    <w:basedOn w:val="DefaultParagraphFont"/>
    <w:rsid w:val="00367A5A"/>
  </w:style>
  <w:style w:type="character" w:customStyle="1" w:styleId="vnumgf">
    <w:name w:val="vnumgf"/>
    <w:basedOn w:val="DefaultParagraphFont"/>
    <w:rsid w:val="00367A5A"/>
  </w:style>
  <w:style w:type="character" w:customStyle="1" w:styleId="adtyne">
    <w:name w:val="adtyne"/>
    <w:basedOn w:val="DefaultParagraphFont"/>
    <w:rsid w:val="00367A5A"/>
  </w:style>
  <w:style w:type="character" w:customStyle="1" w:styleId="npefkd">
    <w:name w:val="npefkd"/>
    <w:basedOn w:val="DefaultParagraphFont"/>
    <w:rsid w:val="00367A5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7A5A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7A5A"/>
    <w:rPr>
      <w:rFonts w:ascii="Arial" w:hAnsi="Arial" w:cs="Arial"/>
      <w:vanish/>
      <w:sz w:val="16"/>
      <w:szCs w:val="16"/>
    </w:rPr>
  </w:style>
  <w:style w:type="character" w:customStyle="1" w:styleId="suxvcd">
    <w:name w:val="suxvcd"/>
    <w:basedOn w:val="DefaultParagraphFont"/>
    <w:rsid w:val="0036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56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571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2" w:color="DADCE0"/>
                    <w:right w:val="single" w:sz="6" w:space="18" w:color="DADCE0"/>
                  </w:divBdr>
                  <w:divsChild>
                    <w:div w:id="19201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381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8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1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08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25885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7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2647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80229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0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53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4743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993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996306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9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3643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37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2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7061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6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78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6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08391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1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0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294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6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7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31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478376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8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8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4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2581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44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7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761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84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8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17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408076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8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5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2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7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030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2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92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729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34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82684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504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35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010476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13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0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2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70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241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82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36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86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554791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38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20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9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3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85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0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3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781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47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3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5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614394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8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57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86352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85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45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54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846324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36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53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099001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8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7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8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8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2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8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9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1725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4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3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12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0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5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300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4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9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53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541528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1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0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3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3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2638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03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4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835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0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33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319510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9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9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594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23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47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487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79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40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1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704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2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77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70930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3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6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3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0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770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9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89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7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1395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25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9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2160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0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6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39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356777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6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5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7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172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1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51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365864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6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03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7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74556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48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3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76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348123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5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1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1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789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42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9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4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715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91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42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7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180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4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686837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2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8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5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53279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89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1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16714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58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8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492592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6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3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92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34907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5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524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7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78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63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4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128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3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5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26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0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7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57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5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74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472027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5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5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50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0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3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1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351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70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4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935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6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1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2449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0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4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910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2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92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063853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4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3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3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357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0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33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1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079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3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51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1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917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38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5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47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468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accounts.google.com/AccountChooser?continue=https://docs.google.com/forms/d/e/1FAIpQLScGiLn5-2Ff9ChnMz4BSLdP55PW2uD9UVae9ktBYuZHOaQR1w/viewform?fbzx%3D2399712272683791512&amp;service=wi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2022-08-14T02:51:00Z</dcterms:created>
  <dcterms:modified xsi:type="dcterms:W3CDTF">2022-08-14T02:51:00Z</dcterms:modified>
</cp:coreProperties>
</file>