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FF4" w:rsidRDefault="00C54FF4" w:rsidP="00F469BE">
      <w:pPr>
        <w:pStyle w:val="Title"/>
        <w:jc w:val="center"/>
        <w:rPr>
          <w:b/>
          <w:u w:val="single"/>
        </w:rPr>
      </w:pPr>
    </w:p>
    <w:p w:rsidR="00C54FF4" w:rsidRDefault="00C54FF4" w:rsidP="00C54FF4"/>
    <w:p w:rsidR="00C54FF4" w:rsidRDefault="00C54FF4" w:rsidP="00C54FF4"/>
    <w:p w:rsidR="00C54FF4" w:rsidRDefault="00C54FF4" w:rsidP="00C54FF4"/>
    <w:p w:rsidR="00C54FF4" w:rsidRDefault="00C54FF4" w:rsidP="00C54FF4"/>
    <w:p w:rsidR="00C54FF4" w:rsidRDefault="00C54FF4" w:rsidP="00C54FF4"/>
    <w:p w:rsidR="00C54FF4" w:rsidRDefault="00C54FF4" w:rsidP="00C54FF4"/>
    <w:p w:rsidR="00C54FF4" w:rsidRDefault="00C54FF4" w:rsidP="00C54FF4"/>
    <w:p w:rsidR="00C54FF4" w:rsidRPr="00C54FF4" w:rsidRDefault="00C54FF4" w:rsidP="00C54FF4"/>
    <w:p w:rsidR="00041EC4" w:rsidRPr="00A716F4" w:rsidRDefault="00F469BE" w:rsidP="00F469BE">
      <w:pPr>
        <w:pStyle w:val="Title"/>
        <w:jc w:val="center"/>
        <w:rPr>
          <w:b/>
          <w:u w:val="single"/>
        </w:rPr>
      </w:pPr>
      <w:r>
        <w:rPr>
          <w:b/>
          <w:u w:val="single"/>
        </w:rPr>
        <w:t>Pattern A</w:t>
      </w:r>
      <w:r w:rsidR="00C11AE8" w:rsidRPr="00A716F4">
        <w:rPr>
          <w:b/>
          <w:u w:val="single"/>
        </w:rPr>
        <w:t>nalysis of Earth</w:t>
      </w:r>
      <w:r w:rsidR="00A716F4" w:rsidRPr="00A716F4">
        <w:rPr>
          <w:b/>
          <w:u w:val="single"/>
        </w:rPr>
        <w:t>’</w:t>
      </w:r>
      <w:r w:rsidR="005452E8">
        <w:rPr>
          <w:b/>
          <w:u w:val="single"/>
        </w:rPr>
        <w:t>s Surface temperature- A Detailed study using</w:t>
      </w:r>
      <w:r w:rsidR="00C11AE8" w:rsidRPr="00A716F4">
        <w:rPr>
          <w:b/>
          <w:u w:val="single"/>
        </w:rPr>
        <w:t xml:space="preserve"> </w:t>
      </w:r>
      <w:r>
        <w:rPr>
          <w:b/>
          <w:u w:val="single"/>
        </w:rPr>
        <w:t>FFT,</w:t>
      </w:r>
      <w:r w:rsidR="00C11AE8" w:rsidRPr="00A716F4">
        <w:rPr>
          <w:b/>
          <w:u w:val="single"/>
        </w:rPr>
        <w:t xml:space="preserve"> Spectrogram</w:t>
      </w:r>
      <w:r>
        <w:rPr>
          <w:b/>
          <w:u w:val="single"/>
        </w:rPr>
        <w:t xml:space="preserve"> and wavelets</w:t>
      </w:r>
    </w:p>
    <w:p w:rsidR="00A716F4" w:rsidRPr="00C54FF4" w:rsidRDefault="00A716F4" w:rsidP="009F3F98">
      <w:pPr>
        <w:pStyle w:val="Heading1"/>
        <w:rPr>
          <w:b/>
          <w:sz w:val="40"/>
          <w:u w:val="single"/>
        </w:rPr>
      </w:pPr>
    </w:p>
    <w:p w:rsidR="005C7CA8" w:rsidRPr="00C54FF4" w:rsidRDefault="005C7CA8" w:rsidP="00C54FF4">
      <w:pPr>
        <w:jc w:val="center"/>
        <w:rPr>
          <w:b/>
          <w:sz w:val="28"/>
        </w:rPr>
      </w:pPr>
      <w:r w:rsidRPr="00C54FF4">
        <w:rPr>
          <w:b/>
          <w:sz w:val="28"/>
        </w:rPr>
        <w:t>Project Members:</w:t>
      </w:r>
    </w:p>
    <w:p w:rsidR="005C7CA8" w:rsidRPr="00C54FF4" w:rsidRDefault="005C7CA8" w:rsidP="00C54FF4">
      <w:pPr>
        <w:pStyle w:val="ListParagraph"/>
        <w:numPr>
          <w:ilvl w:val="2"/>
          <w:numId w:val="2"/>
        </w:numPr>
        <w:rPr>
          <w:sz w:val="28"/>
        </w:rPr>
      </w:pPr>
      <w:r w:rsidRPr="00C54FF4">
        <w:rPr>
          <w:sz w:val="28"/>
        </w:rPr>
        <w:t>Induraj Pudhupattu Ramamurthy</w:t>
      </w:r>
    </w:p>
    <w:p w:rsidR="005C7CA8" w:rsidRPr="00C54FF4" w:rsidRDefault="005C7CA8" w:rsidP="00C54FF4">
      <w:pPr>
        <w:pStyle w:val="ListParagraph"/>
        <w:numPr>
          <w:ilvl w:val="2"/>
          <w:numId w:val="2"/>
        </w:numPr>
        <w:rPr>
          <w:sz w:val="28"/>
        </w:rPr>
      </w:pPr>
      <w:r w:rsidRPr="00C54FF4">
        <w:rPr>
          <w:sz w:val="28"/>
        </w:rPr>
        <w:t xml:space="preserve">Kofi </w:t>
      </w:r>
      <w:proofErr w:type="spellStart"/>
      <w:r w:rsidRPr="00C54FF4">
        <w:rPr>
          <w:sz w:val="28"/>
        </w:rPr>
        <w:t>Dramanne</w:t>
      </w:r>
      <w:proofErr w:type="spellEnd"/>
    </w:p>
    <w:p w:rsidR="005C7CA8" w:rsidRPr="00C54FF4" w:rsidRDefault="005C7CA8" w:rsidP="00C54FF4">
      <w:pPr>
        <w:pStyle w:val="ListParagraph"/>
        <w:numPr>
          <w:ilvl w:val="2"/>
          <w:numId w:val="2"/>
        </w:numPr>
        <w:rPr>
          <w:sz w:val="28"/>
        </w:rPr>
      </w:pPr>
      <w:proofErr w:type="spellStart"/>
      <w:r w:rsidRPr="00C54FF4">
        <w:rPr>
          <w:sz w:val="28"/>
        </w:rPr>
        <w:t>Murali</w:t>
      </w:r>
      <w:proofErr w:type="spellEnd"/>
      <w:r w:rsidRPr="00C54FF4">
        <w:rPr>
          <w:sz w:val="28"/>
        </w:rPr>
        <w:t xml:space="preserve"> Krishna</w:t>
      </w:r>
    </w:p>
    <w:p w:rsidR="005C7CA8" w:rsidRDefault="005C7CA8">
      <w:pPr>
        <w:rPr>
          <w:rFonts w:asciiTheme="majorHAnsi" w:eastAsiaTheme="majorEastAsia" w:hAnsiTheme="majorHAnsi" w:cstheme="majorBidi"/>
          <w:b/>
          <w:color w:val="2E74B5" w:themeColor="accent1" w:themeShade="BF"/>
          <w:sz w:val="32"/>
          <w:szCs w:val="32"/>
          <w:u w:val="single"/>
        </w:rPr>
      </w:pPr>
      <w:r>
        <w:rPr>
          <w:b/>
          <w:u w:val="single"/>
        </w:rPr>
        <w:br w:type="page"/>
      </w:r>
    </w:p>
    <w:sdt>
      <w:sdtPr>
        <w:id w:val="-11752706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50338" w:rsidRDefault="00750338">
          <w:pPr>
            <w:pStyle w:val="TOCHeading"/>
          </w:pPr>
          <w:r>
            <w:t>Contents</w:t>
          </w:r>
        </w:p>
        <w:p w:rsidR="004557BB" w:rsidRDefault="00750338">
          <w:pPr>
            <w:pStyle w:val="TOC1"/>
            <w:tabs>
              <w:tab w:val="right" w:leader="dot" w:pos="10610"/>
            </w:tabs>
            <w:rPr>
              <w:rFonts w:eastAsiaTheme="minorEastAsia"/>
              <w:noProof/>
            </w:rPr>
          </w:pPr>
          <w:r>
            <w:fldChar w:fldCharType="begin"/>
          </w:r>
          <w:r>
            <w:instrText xml:space="preserve"> TOC \o "1-3" \h \z \u </w:instrText>
          </w:r>
          <w:r>
            <w:fldChar w:fldCharType="separate"/>
          </w:r>
          <w:hyperlink w:anchor="_Toc6590443" w:history="1">
            <w:r w:rsidR="004557BB" w:rsidRPr="0088475E">
              <w:rPr>
                <w:rStyle w:val="Hyperlink"/>
                <w:b/>
                <w:noProof/>
              </w:rPr>
              <w:t>Abstract:</w:t>
            </w:r>
            <w:r w:rsidR="004557BB">
              <w:rPr>
                <w:noProof/>
                <w:webHidden/>
              </w:rPr>
              <w:tab/>
            </w:r>
            <w:r w:rsidR="004557BB">
              <w:rPr>
                <w:noProof/>
                <w:webHidden/>
              </w:rPr>
              <w:fldChar w:fldCharType="begin"/>
            </w:r>
            <w:r w:rsidR="004557BB">
              <w:rPr>
                <w:noProof/>
                <w:webHidden/>
              </w:rPr>
              <w:instrText xml:space="preserve"> PAGEREF _Toc6590443 \h </w:instrText>
            </w:r>
            <w:r w:rsidR="004557BB">
              <w:rPr>
                <w:noProof/>
                <w:webHidden/>
              </w:rPr>
            </w:r>
            <w:r w:rsidR="004557BB">
              <w:rPr>
                <w:noProof/>
                <w:webHidden/>
              </w:rPr>
              <w:fldChar w:fldCharType="separate"/>
            </w:r>
            <w:r w:rsidR="004557BB">
              <w:rPr>
                <w:noProof/>
                <w:webHidden/>
              </w:rPr>
              <w:t>3</w:t>
            </w:r>
            <w:r w:rsidR="004557BB">
              <w:rPr>
                <w:noProof/>
                <w:webHidden/>
              </w:rPr>
              <w:fldChar w:fldCharType="end"/>
            </w:r>
          </w:hyperlink>
        </w:p>
        <w:p w:rsidR="004557BB" w:rsidRDefault="004557BB">
          <w:pPr>
            <w:pStyle w:val="TOC1"/>
            <w:tabs>
              <w:tab w:val="left" w:pos="440"/>
              <w:tab w:val="right" w:leader="dot" w:pos="10610"/>
            </w:tabs>
            <w:rPr>
              <w:rFonts w:eastAsiaTheme="minorEastAsia"/>
              <w:noProof/>
            </w:rPr>
          </w:pPr>
          <w:hyperlink w:anchor="_Toc6590444" w:history="1">
            <w:r w:rsidRPr="0088475E">
              <w:rPr>
                <w:rStyle w:val="Hyperlink"/>
                <w:b/>
                <w:noProof/>
              </w:rPr>
              <w:t>I.</w:t>
            </w:r>
            <w:r>
              <w:rPr>
                <w:rFonts w:eastAsiaTheme="minorEastAsia"/>
                <w:noProof/>
              </w:rPr>
              <w:tab/>
            </w:r>
            <w:r w:rsidRPr="0088475E">
              <w:rPr>
                <w:rStyle w:val="Hyperlink"/>
                <w:b/>
                <w:noProof/>
              </w:rPr>
              <w:t>Introduction:</w:t>
            </w:r>
            <w:r>
              <w:rPr>
                <w:noProof/>
                <w:webHidden/>
              </w:rPr>
              <w:tab/>
            </w:r>
            <w:r>
              <w:rPr>
                <w:noProof/>
                <w:webHidden/>
              </w:rPr>
              <w:fldChar w:fldCharType="begin"/>
            </w:r>
            <w:r>
              <w:rPr>
                <w:noProof/>
                <w:webHidden/>
              </w:rPr>
              <w:instrText xml:space="preserve"> PAGEREF _Toc6590444 \h </w:instrText>
            </w:r>
            <w:r>
              <w:rPr>
                <w:noProof/>
                <w:webHidden/>
              </w:rPr>
            </w:r>
            <w:r>
              <w:rPr>
                <w:noProof/>
                <w:webHidden/>
              </w:rPr>
              <w:fldChar w:fldCharType="separate"/>
            </w:r>
            <w:r>
              <w:rPr>
                <w:noProof/>
                <w:webHidden/>
              </w:rPr>
              <w:t>4</w:t>
            </w:r>
            <w:r>
              <w:rPr>
                <w:noProof/>
                <w:webHidden/>
              </w:rPr>
              <w:fldChar w:fldCharType="end"/>
            </w:r>
          </w:hyperlink>
        </w:p>
        <w:p w:rsidR="004557BB" w:rsidRDefault="004557BB">
          <w:pPr>
            <w:pStyle w:val="TOC1"/>
            <w:tabs>
              <w:tab w:val="left" w:pos="440"/>
              <w:tab w:val="right" w:leader="dot" w:pos="10610"/>
            </w:tabs>
            <w:rPr>
              <w:rFonts w:eastAsiaTheme="minorEastAsia"/>
              <w:noProof/>
            </w:rPr>
          </w:pPr>
          <w:hyperlink w:anchor="_Toc6590445" w:history="1">
            <w:r w:rsidRPr="0088475E">
              <w:rPr>
                <w:rStyle w:val="Hyperlink"/>
                <w:b/>
                <w:noProof/>
              </w:rPr>
              <w:t>II.</w:t>
            </w:r>
            <w:r>
              <w:rPr>
                <w:rFonts w:eastAsiaTheme="minorEastAsia"/>
                <w:noProof/>
              </w:rPr>
              <w:tab/>
            </w:r>
            <w:r w:rsidRPr="0088475E">
              <w:rPr>
                <w:rStyle w:val="Hyperlink"/>
                <w:b/>
                <w:noProof/>
              </w:rPr>
              <w:t>Objectives of the project</w:t>
            </w:r>
            <w:r>
              <w:rPr>
                <w:noProof/>
                <w:webHidden/>
              </w:rPr>
              <w:tab/>
            </w:r>
            <w:r>
              <w:rPr>
                <w:noProof/>
                <w:webHidden/>
              </w:rPr>
              <w:fldChar w:fldCharType="begin"/>
            </w:r>
            <w:r>
              <w:rPr>
                <w:noProof/>
                <w:webHidden/>
              </w:rPr>
              <w:instrText xml:space="preserve"> PAGEREF _Toc6590445 \h </w:instrText>
            </w:r>
            <w:r>
              <w:rPr>
                <w:noProof/>
                <w:webHidden/>
              </w:rPr>
            </w:r>
            <w:r>
              <w:rPr>
                <w:noProof/>
                <w:webHidden/>
              </w:rPr>
              <w:fldChar w:fldCharType="separate"/>
            </w:r>
            <w:r>
              <w:rPr>
                <w:noProof/>
                <w:webHidden/>
              </w:rPr>
              <w:t>4</w:t>
            </w:r>
            <w:r>
              <w:rPr>
                <w:noProof/>
                <w:webHidden/>
              </w:rPr>
              <w:fldChar w:fldCharType="end"/>
            </w:r>
          </w:hyperlink>
        </w:p>
        <w:p w:rsidR="004557BB" w:rsidRDefault="004557BB">
          <w:pPr>
            <w:pStyle w:val="TOC2"/>
            <w:tabs>
              <w:tab w:val="left" w:pos="660"/>
              <w:tab w:val="right" w:leader="dot" w:pos="10610"/>
            </w:tabs>
            <w:rPr>
              <w:rFonts w:eastAsiaTheme="minorEastAsia"/>
              <w:noProof/>
            </w:rPr>
          </w:pPr>
          <w:hyperlink w:anchor="_Toc6590446" w:history="1">
            <w:r w:rsidRPr="0088475E">
              <w:rPr>
                <w:rStyle w:val="Hyperlink"/>
                <w:noProof/>
              </w:rPr>
              <w:t>a.</w:t>
            </w:r>
            <w:r>
              <w:rPr>
                <w:rFonts w:eastAsiaTheme="minorEastAsia"/>
                <w:noProof/>
              </w:rPr>
              <w:tab/>
            </w:r>
            <w:r w:rsidRPr="0088475E">
              <w:rPr>
                <w:rStyle w:val="Hyperlink"/>
                <w:noProof/>
              </w:rPr>
              <w:t>General Objective</w:t>
            </w:r>
            <w:r>
              <w:rPr>
                <w:noProof/>
                <w:webHidden/>
              </w:rPr>
              <w:tab/>
            </w:r>
            <w:r>
              <w:rPr>
                <w:noProof/>
                <w:webHidden/>
              </w:rPr>
              <w:fldChar w:fldCharType="begin"/>
            </w:r>
            <w:r>
              <w:rPr>
                <w:noProof/>
                <w:webHidden/>
              </w:rPr>
              <w:instrText xml:space="preserve"> PAGEREF _Toc6590446 \h </w:instrText>
            </w:r>
            <w:r>
              <w:rPr>
                <w:noProof/>
                <w:webHidden/>
              </w:rPr>
            </w:r>
            <w:r>
              <w:rPr>
                <w:noProof/>
                <w:webHidden/>
              </w:rPr>
              <w:fldChar w:fldCharType="separate"/>
            </w:r>
            <w:r>
              <w:rPr>
                <w:noProof/>
                <w:webHidden/>
              </w:rPr>
              <w:t>4</w:t>
            </w:r>
            <w:r>
              <w:rPr>
                <w:noProof/>
                <w:webHidden/>
              </w:rPr>
              <w:fldChar w:fldCharType="end"/>
            </w:r>
          </w:hyperlink>
        </w:p>
        <w:p w:rsidR="004557BB" w:rsidRDefault="004557BB">
          <w:pPr>
            <w:pStyle w:val="TOC2"/>
            <w:tabs>
              <w:tab w:val="left" w:pos="660"/>
              <w:tab w:val="right" w:leader="dot" w:pos="10610"/>
            </w:tabs>
            <w:rPr>
              <w:rFonts w:eastAsiaTheme="minorEastAsia"/>
              <w:noProof/>
            </w:rPr>
          </w:pPr>
          <w:hyperlink w:anchor="_Toc6590447" w:history="1">
            <w:r w:rsidRPr="0088475E">
              <w:rPr>
                <w:rStyle w:val="Hyperlink"/>
                <w:noProof/>
              </w:rPr>
              <w:t>b.</w:t>
            </w:r>
            <w:r>
              <w:rPr>
                <w:rFonts w:eastAsiaTheme="minorEastAsia"/>
                <w:noProof/>
              </w:rPr>
              <w:tab/>
            </w:r>
            <w:r w:rsidRPr="0088475E">
              <w:rPr>
                <w:rStyle w:val="Hyperlink"/>
                <w:noProof/>
              </w:rPr>
              <w:t>Specific Objective</w:t>
            </w:r>
            <w:r>
              <w:rPr>
                <w:noProof/>
                <w:webHidden/>
              </w:rPr>
              <w:tab/>
            </w:r>
            <w:r>
              <w:rPr>
                <w:noProof/>
                <w:webHidden/>
              </w:rPr>
              <w:fldChar w:fldCharType="begin"/>
            </w:r>
            <w:r>
              <w:rPr>
                <w:noProof/>
                <w:webHidden/>
              </w:rPr>
              <w:instrText xml:space="preserve"> PAGEREF _Toc6590447 \h </w:instrText>
            </w:r>
            <w:r>
              <w:rPr>
                <w:noProof/>
                <w:webHidden/>
              </w:rPr>
            </w:r>
            <w:r>
              <w:rPr>
                <w:noProof/>
                <w:webHidden/>
              </w:rPr>
              <w:fldChar w:fldCharType="separate"/>
            </w:r>
            <w:r>
              <w:rPr>
                <w:noProof/>
                <w:webHidden/>
              </w:rPr>
              <w:t>4</w:t>
            </w:r>
            <w:r>
              <w:rPr>
                <w:noProof/>
                <w:webHidden/>
              </w:rPr>
              <w:fldChar w:fldCharType="end"/>
            </w:r>
          </w:hyperlink>
        </w:p>
        <w:p w:rsidR="004557BB" w:rsidRDefault="004557BB">
          <w:pPr>
            <w:pStyle w:val="TOC1"/>
            <w:tabs>
              <w:tab w:val="left" w:pos="660"/>
              <w:tab w:val="right" w:leader="dot" w:pos="10610"/>
            </w:tabs>
            <w:rPr>
              <w:rFonts w:eastAsiaTheme="minorEastAsia"/>
              <w:noProof/>
            </w:rPr>
          </w:pPr>
          <w:hyperlink w:anchor="_Toc6590448" w:history="1">
            <w:r w:rsidRPr="0088475E">
              <w:rPr>
                <w:rStyle w:val="Hyperlink"/>
                <w:b/>
                <w:noProof/>
              </w:rPr>
              <w:t>III.</w:t>
            </w:r>
            <w:r>
              <w:rPr>
                <w:rFonts w:eastAsiaTheme="minorEastAsia"/>
                <w:noProof/>
              </w:rPr>
              <w:tab/>
            </w:r>
            <w:r w:rsidRPr="0088475E">
              <w:rPr>
                <w:rStyle w:val="Hyperlink"/>
                <w:b/>
                <w:noProof/>
              </w:rPr>
              <w:t>Scope of the project</w:t>
            </w:r>
            <w:r>
              <w:rPr>
                <w:noProof/>
                <w:webHidden/>
              </w:rPr>
              <w:tab/>
            </w:r>
            <w:r>
              <w:rPr>
                <w:noProof/>
                <w:webHidden/>
              </w:rPr>
              <w:fldChar w:fldCharType="begin"/>
            </w:r>
            <w:r>
              <w:rPr>
                <w:noProof/>
                <w:webHidden/>
              </w:rPr>
              <w:instrText xml:space="preserve"> PAGEREF _Toc6590448 \h </w:instrText>
            </w:r>
            <w:r>
              <w:rPr>
                <w:noProof/>
                <w:webHidden/>
              </w:rPr>
            </w:r>
            <w:r>
              <w:rPr>
                <w:noProof/>
                <w:webHidden/>
              </w:rPr>
              <w:fldChar w:fldCharType="separate"/>
            </w:r>
            <w:r>
              <w:rPr>
                <w:noProof/>
                <w:webHidden/>
              </w:rPr>
              <w:t>4</w:t>
            </w:r>
            <w:r>
              <w:rPr>
                <w:noProof/>
                <w:webHidden/>
              </w:rPr>
              <w:fldChar w:fldCharType="end"/>
            </w:r>
          </w:hyperlink>
        </w:p>
        <w:p w:rsidR="004557BB" w:rsidRDefault="004557BB">
          <w:pPr>
            <w:pStyle w:val="TOC1"/>
            <w:tabs>
              <w:tab w:val="left" w:pos="660"/>
              <w:tab w:val="right" w:leader="dot" w:pos="10610"/>
            </w:tabs>
            <w:rPr>
              <w:rFonts w:eastAsiaTheme="minorEastAsia"/>
              <w:noProof/>
            </w:rPr>
          </w:pPr>
          <w:hyperlink w:anchor="_Toc6590449" w:history="1">
            <w:r w:rsidRPr="0088475E">
              <w:rPr>
                <w:rStyle w:val="Hyperlink"/>
                <w:b/>
                <w:noProof/>
              </w:rPr>
              <w:t>IV.</w:t>
            </w:r>
            <w:r>
              <w:rPr>
                <w:rFonts w:eastAsiaTheme="minorEastAsia"/>
                <w:noProof/>
              </w:rPr>
              <w:tab/>
            </w:r>
            <w:r w:rsidRPr="0088475E">
              <w:rPr>
                <w:rStyle w:val="Hyperlink"/>
                <w:b/>
                <w:noProof/>
              </w:rPr>
              <w:t>Results and discussions:</w:t>
            </w:r>
            <w:r>
              <w:rPr>
                <w:noProof/>
                <w:webHidden/>
              </w:rPr>
              <w:tab/>
            </w:r>
            <w:r>
              <w:rPr>
                <w:noProof/>
                <w:webHidden/>
              </w:rPr>
              <w:fldChar w:fldCharType="begin"/>
            </w:r>
            <w:r>
              <w:rPr>
                <w:noProof/>
                <w:webHidden/>
              </w:rPr>
              <w:instrText xml:space="preserve"> PAGEREF _Toc6590449 \h </w:instrText>
            </w:r>
            <w:r>
              <w:rPr>
                <w:noProof/>
                <w:webHidden/>
              </w:rPr>
            </w:r>
            <w:r>
              <w:rPr>
                <w:noProof/>
                <w:webHidden/>
              </w:rPr>
              <w:fldChar w:fldCharType="separate"/>
            </w:r>
            <w:r>
              <w:rPr>
                <w:noProof/>
                <w:webHidden/>
              </w:rPr>
              <w:t>4</w:t>
            </w:r>
            <w:r>
              <w:rPr>
                <w:noProof/>
                <w:webHidden/>
              </w:rPr>
              <w:fldChar w:fldCharType="end"/>
            </w:r>
          </w:hyperlink>
        </w:p>
        <w:p w:rsidR="004557BB" w:rsidRDefault="004557BB">
          <w:pPr>
            <w:pStyle w:val="TOC1"/>
            <w:tabs>
              <w:tab w:val="left" w:pos="440"/>
              <w:tab w:val="right" w:leader="dot" w:pos="10610"/>
            </w:tabs>
            <w:rPr>
              <w:rFonts w:eastAsiaTheme="minorEastAsia"/>
              <w:noProof/>
            </w:rPr>
          </w:pPr>
          <w:hyperlink w:anchor="_Toc6590450" w:history="1">
            <w:r w:rsidRPr="0088475E">
              <w:rPr>
                <w:rStyle w:val="Hyperlink"/>
                <w:b/>
                <w:noProof/>
              </w:rPr>
              <w:t>V.</w:t>
            </w:r>
            <w:r>
              <w:rPr>
                <w:rFonts w:eastAsiaTheme="minorEastAsia"/>
                <w:noProof/>
              </w:rPr>
              <w:tab/>
            </w:r>
            <w:r w:rsidRPr="0088475E">
              <w:rPr>
                <w:rStyle w:val="Hyperlink"/>
                <w:b/>
                <w:noProof/>
              </w:rPr>
              <w:t>Future enhancement:</w:t>
            </w:r>
            <w:r>
              <w:rPr>
                <w:noProof/>
                <w:webHidden/>
              </w:rPr>
              <w:tab/>
            </w:r>
            <w:r>
              <w:rPr>
                <w:noProof/>
                <w:webHidden/>
              </w:rPr>
              <w:fldChar w:fldCharType="begin"/>
            </w:r>
            <w:r>
              <w:rPr>
                <w:noProof/>
                <w:webHidden/>
              </w:rPr>
              <w:instrText xml:space="preserve"> PAGEREF _Toc6590450 \h </w:instrText>
            </w:r>
            <w:r>
              <w:rPr>
                <w:noProof/>
                <w:webHidden/>
              </w:rPr>
            </w:r>
            <w:r>
              <w:rPr>
                <w:noProof/>
                <w:webHidden/>
              </w:rPr>
              <w:fldChar w:fldCharType="separate"/>
            </w:r>
            <w:r>
              <w:rPr>
                <w:noProof/>
                <w:webHidden/>
              </w:rPr>
              <w:t>16</w:t>
            </w:r>
            <w:r>
              <w:rPr>
                <w:noProof/>
                <w:webHidden/>
              </w:rPr>
              <w:fldChar w:fldCharType="end"/>
            </w:r>
          </w:hyperlink>
        </w:p>
        <w:p w:rsidR="004557BB" w:rsidRDefault="004557BB">
          <w:pPr>
            <w:pStyle w:val="TOC1"/>
            <w:tabs>
              <w:tab w:val="right" w:leader="dot" w:pos="10610"/>
            </w:tabs>
            <w:rPr>
              <w:rFonts w:eastAsiaTheme="minorEastAsia"/>
              <w:noProof/>
            </w:rPr>
          </w:pPr>
          <w:hyperlink w:anchor="_Toc6590451" w:history="1">
            <w:r w:rsidRPr="0088475E">
              <w:rPr>
                <w:rStyle w:val="Hyperlink"/>
                <w:noProof/>
              </w:rPr>
              <w:t>References:</w:t>
            </w:r>
            <w:r>
              <w:rPr>
                <w:noProof/>
                <w:webHidden/>
              </w:rPr>
              <w:tab/>
            </w:r>
            <w:r>
              <w:rPr>
                <w:noProof/>
                <w:webHidden/>
              </w:rPr>
              <w:fldChar w:fldCharType="begin"/>
            </w:r>
            <w:r>
              <w:rPr>
                <w:noProof/>
                <w:webHidden/>
              </w:rPr>
              <w:instrText xml:space="preserve"> PAGEREF _Toc6590451 \h </w:instrText>
            </w:r>
            <w:r>
              <w:rPr>
                <w:noProof/>
                <w:webHidden/>
              </w:rPr>
            </w:r>
            <w:r>
              <w:rPr>
                <w:noProof/>
                <w:webHidden/>
              </w:rPr>
              <w:fldChar w:fldCharType="separate"/>
            </w:r>
            <w:r>
              <w:rPr>
                <w:noProof/>
                <w:webHidden/>
              </w:rPr>
              <w:t>17</w:t>
            </w:r>
            <w:r>
              <w:rPr>
                <w:noProof/>
                <w:webHidden/>
              </w:rPr>
              <w:fldChar w:fldCharType="end"/>
            </w:r>
          </w:hyperlink>
        </w:p>
        <w:p w:rsidR="004557BB" w:rsidRDefault="004557BB">
          <w:pPr>
            <w:pStyle w:val="TOC1"/>
            <w:tabs>
              <w:tab w:val="right" w:leader="dot" w:pos="10610"/>
            </w:tabs>
            <w:rPr>
              <w:rFonts w:eastAsiaTheme="minorEastAsia"/>
              <w:noProof/>
            </w:rPr>
          </w:pPr>
          <w:hyperlink w:anchor="_Toc6590452" w:history="1">
            <w:r w:rsidRPr="0088475E">
              <w:rPr>
                <w:rStyle w:val="Hyperlink"/>
                <w:noProof/>
              </w:rPr>
              <w:t>Appendix</w:t>
            </w:r>
            <w:r>
              <w:rPr>
                <w:noProof/>
                <w:webHidden/>
              </w:rPr>
              <w:tab/>
            </w:r>
            <w:r>
              <w:rPr>
                <w:noProof/>
                <w:webHidden/>
              </w:rPr>
              <w:fldChar w:fldCharType="begin"/>
            </w:r>
            <w:r>
              <w:rPr>
                <w:noProof/>
                <w:webHidden/>
              </w:rPr>
              <w:instrText xml:space="preserve"> PAGEREF _Toc6590452 \h </w:instrText>
            </w:r>
            <w:r>
              <w:rPr>
                <w:noProof/>
                <w:webHidden/>
              </w:rPr>
            </w:r>
            <w:r>
              <w:rPr>
                <w:noProof/>
                <w:webHidden/>
              </w:rPr>
              <w:fldChar w:fldCharType="separate"/>
            </w:r>
            <w:r>
              <w:rPr>
                <w:noProof/>
                <w:webHidden/>
              </w:rPr>
              <w:t>18</w:t>
            </w:r>
            <w:r>
              <w:rPr>
                <w:noProof/>
                <w:webHidden/>
              </w:rPr>
              <w:fldChar w:fldCharType="end"/>
            </w:r>
          </w:hyperlink>
        </w:p>
        <w:p w:rsidR="004557BB" w:rsidRDefault="004557BB">
          <w:pPr>
            <w:pStyle w:val="TOC2"/>
            <w:tabs>
              <w:tab w:val="right" w:leader="dot" w:pos="10610"/>
            </w:tabs>
            <w:rPr>
              <w:rFonts w:eastAsiaTheme="minorEastAsia"/>
              <w:noProof/>
            </w:rPr>
          </w:pPr>
          <w:hyperlink w:anchor="_Toc6590453" w:history="1">
            <w:r w:rsidRPr="0088475E">
              <w:rPr>
                <w:rStyle w:val="Hyperlink"/>
                <w:noProof/>
              </w:rPr>
              <w:t>Matlab code</w:t>
            </w:r>
            <w:r>
              <w:rPr>
                <w:noProof/>
                <w:webHidden/>
              </w:rPr>
              <w:tab/>
            </w:r>
            <w:r>
              <w:rPr>
                <w:noProof/>
                <w:webHidden/>
              </w:rPr>
              <w:fldChar w:fldCharType="begin"/>
            </w:r>
            <w:r>
              <w:rPr>
                <w:noProof/>
                <w:webHidden/>
              </w:rPr>
              <w:instrText xml:space="preserve"> PAGEREF _Toc6590453 \h </w:instrText>
            </w:r>
            <w:r>
              <w:rPr>
                <w:noProof/>
                <w:webHidden/>
              </w:rPr>
            </w:r>
            <w:r>
              <w:rPr>
                <w:noProof/>
                <w:webHidden/>
              </w:rPr>
              <w:fldChar w:fldCharType="separate"/>
            </w:r>
            <w:r>
              <w:rPr>
                <w:noProof/>
                <w:webHidden/>
              </w:rPr>
              <w:t>18</w:t>
            </w:r>
            <w:r>
              <w:rPr>
                <w:noProof/>
                <w:webHidden/>
              </w:rPr>
              <w:fldChar w:fldCharType="end"/>
            </w:r>
          </w:hyperlink>
        </w:p>
        <w:p w:rsidR="00750338" w:rsidRDefault="00750338">
          <w:r>
            <w:rPr>
              <w:b/>
              <w:bCs/>
              <w:noProof/>
            </w:rPr>
            <w:fldChar w:fldCharType="end"/>
          </w:r>
        </w:p>
      </w:sdtContent>
    </w:sdt>
    <w:p w:rsidR="00750338" w:rsidRDefault="00750338" w:rsidP="009F3F98">
      <w:pPr>
        <w:pStyle w:val="Heading1"/>
        <w:rPr>
          <w:b/>
          <w:u w:val="single"/>
        </w:rPr>
      </w:pPr>
    </w:p>
    <w:p w:rsidR="00750338" w:rsidRDefault="00750338" w:rsidP="00750338">
      <w:pPr>
        <w:rPr>
          <w:rFonts w:asciiTheme="majorHAnsi" w:eastAsiaTheme="majorEastAsia" w:hAnsiTheme="majorHAnsi" w:cstheme="majorBidi"/>
          <w:color w:val="2E74B5" w:themeColor="accent1" w:themeShade="BF"/>
          <w:sz w:val="32"/>
          <w:szCs w:val="32"/>
        </w:rPr>
      </w:pPr>
      <w:r>
        <w:br w:type="page"/>
      </w:r>
      <w:bookmarkStart w:id="0" w:name="_GoBack"/>
      <w:bookmarkEnd w:id="0"/>
    </w:p>
    <w:p w:rsidR="00A716F4" w:rsidRPr="009F3F98" w:rsidRDefault="00A716F4" w:rsidP="009F3F98">
      <w:pPr>
        <w:pStyle w:val="Heading1"/>
        <w:rPr>
          <w:b/>
          <w:u w:val="single"/>
        </w:rPr>
      </w:pPr>
      <w:bookmarkStart w:id="1" w:name="_Toc6590443"/>
      <w:r w:rsidRPr="009F3F98">
        <w:rPr>
          <w:b/>
          <w:u w:val="single"/>
        </w:rPr>
        <w:lastRenderedPageBreak/>
        <w:t>Abstract:</w:t>
      </w:r>
      <w:bookmarkEnd w:id="1"/>
    </w:p>
    <w:p w:rsidR="00C23EBF" w:rsidRDefault="003F6204" w:rsidP="00F469BE">
      <w:pPr>
        <w:ind w:firstLine="720"/>
        <w:jc w:val="both"/>
      </w:pPr>
      <w:r>
        <w:t xml:space="preserve">It’s always been a foresight for the environmentalist to find if the global warming is really happening or not!  Still there are lots of researches being conducted by most renowned organizations such as NASA, GISS, NOAA, BEST to find the rate at which the globe is warming up. </w:t>
      </w:r>
      <w:r w:rsidR="00F469BE">
        <w:t>With other independent researchers proving that the Global warming is a Hoax, we are not entering into this debate of if the global warming is a real Hoax or not, rather we focus on the finding the pattern’</w:t>
      </w:r>
      <w:r w:rsidR="00D6615A">
        <w:t>s in the repetition of earth’s</w:t>
      </w:r>
      <w:r w:rsidR="00F469BE">
        <w:t xml:space="preserve"> temperature</w:t>
      </w:r>
      <w:r w:rsidR="006643D7">
        <w:t xml:space="preserve">. </w:t>
      </w:r>
      <w:r w:rsidR="0086698E">
        <w:t>In order</w:t>
      </w:r>
      <w:r w:rsidR="00750338">
        <w:t>,</w:t>
      </w:r>
      <w:r w:rsidR="006643D7">
        <w:t xml:space="preserve"> to understand the </w:t>
      </w:r>
      <w:r w:rsidR="0086698E">
        <w:t>climate</w:t>
      </w:r>
      <w:r w:rsidR="006643D7">
        <w:t xml:space="preserve"> dynamics, it is necessary to find the patterns and trends in the temperature time series data</w:t>
      </w:r>
      <w:r w:rsidR="004A7CBE">
        <w:t xml:space="preserve">, </w:t>
      </w:r>
      <w:r w:rsidR="002E4903">
        <w:t>to</w:t>
      </w:r>
      <w:r w:rsidR="004A7CBE">
        <w:t xml:space="preserve"> reveal the patterns and trends associated we intend to use FFT, spectrogram and wavelet</w:t>
      </w:r>
      <w:r w:rsidR="002E4903">
        <w:t xml:space="preserve"> on the dataset by using </w:t>
      </w:r>
      <w:proofErr w:type="spellStart"/>
      <w:r w:rsidR="002E4903">
        <w:t>Matlab</w:t>
      </w:r>
      <w:proofErr w:type="spellEnd"/>
      <w:r w:rsidR="002E4903">
        <w:t xml:space="preserve"> as our programming environment.</w:t>
      </w:r>
    </w:p>
    <w:p w:rsidR="00750338" w:rsidRDefault="00750338" w:rsidP="00F469BE">
      <w:pPr>
        <w:ind w:firstLine="720"/>
        <w:jc w:val="both"/>
      </w:pPr>
    </w:p>
    <w:p w:rsidR="00750338" w:rsidRDefault="00750338" w:rsidP="00750338">
      <w:r>
        <w:br w:type="page"/>
      </w:r>
    </w:p>
    <w:p w:rsidR="004A7CBE" w:rsidRDefault="004F4508" w:rsidP="00727A5D">
      <w:pPr>
        <w:pStyle w:val="Heading1"/>
        <w:numPr>
          <w:ilvl w:val="0"/>
          <w:numId w:val="6"/>
        </w:numPr>
        <w:ind w:left="720"/>
        <w:rPr>
          <w:b/>
          <w:u w:val="single"/>
        </w:rPr>
      </w:pPr>
      <w:bookmarkStart w:id="2" w:name="_Toc6590444"/>
      <w:r w:rsidRPr="0086698E">
        <w:rPr>
          <w:b/>
          <w:u w:val="single"/>
        </w:rPr>
        <w:lastRenderedPageBreak/>
        <w:t>Introduction:</w:t>
      </w:r>
      <w:bookmarkEnd w:id="2"/>
      <w:r w:rsidRPr="0086698E">
        <w:rPr>
          <w:b/>
          <w:u w:val="single"/>
        </w:rPr>
        <w:t xml:space="preserve"> </w:t>
      </w:r>
    </w:p>
    <w:p w:rsidR="00750338" w:rsidRPr="00750338" w:rsidRDefault="00750338" w:rsidP="00F47210">
      <w:pPr>
        <w:ind w:firstLine="720"/>
        <w:jc w:val="both"/>
      </w:pPr>
      <w:r w:rsidRPr="0059601E">
        <w:t xml:space="preserve">EISTI - As an engineering school officially recognized by the </w:t>
      </w:r>
      <w:r>
        <w:t xml:space="preserve">State and made competent by the </w:t>
      </w:r>
      <w:r w:rsidRPr="0059601E">
        <w:t>CTI (French Engineering accreditation institution) the EISTI’s voca</w:t>
      </w:r>
      <w:r>
        <w:t xml:space="preserve">tion trains future engineers in </w:t>
      </w:r>
      <w:r w:rsidRPr="0059601E">
        <w:t>Mathematic</w:t>
      </w:r>
      <w:r w:rsidR="00F47210">
        <w:t xml:space="preserve">s and Computing. </w:t>
      </w:r>
      <w:r>
        <w:t xml:space="preserve">Having this in </w:t>
      </w:r>
      <w:r w:rsidRPr="0059601E">
        <w:t>mind</w:t>
      </w:r>
      <w:r>
        <w:t>,</w:t>
      </w:r>
      <w:r>
        <w:t xml:space="preserve"> our team choose this topic of analyzing the patterns in the global surface temperature to getting better understanding of the course work and also to find the facts related to the temperature patterns</w:t>
      </w:r>
      <w:r w:rsidR="00A14912">
        <w:t xml:space="preserve"> by using </w:t>
      </w:r>
      <w:proofErr w:type="spellStart"/>
      <w:r w:rsidR="00A14912">
        <w:t>Matlab</w:t>
      </w:r>
      <w:proofErr w:type="spellEnd"/>
      <w:r w:rsidR="00A14912">
        <w:t xml:space="preserve"> coding</w:t>
      </w:r>
      <w:r>
        <w:t xml:space="preserve">. </w:t>
      </w:r>
    </w:p>
    <w:p w:rsidR="008A35B1" w:rsidRDefault="00C23EBF" w:rsidP="00F469BE">
      <w:pPr>
        <w:ind w:firstLine="720"/>
        <w:jc w:val="both"/>
      </w:pPr>
      <w:r>
        <w:t xml:space="preserve">The </w:t>
      </w:r>
      <w:r w:rsidR="004C2879">
        <w:t>earth’s</w:t>
      </w:r>
      <w:r>
        <w:t xml:space="preserve"> surface temperature rather than exhibiting the stationary trend, it has a </w:t>
      </w:r>
      <w:r w:rsidR="004C2879">
        <w:t>non-stationary</w:t>
      </w:r>
      <w:r>
        <w:t xml:space="preserve"> trend which makes the analysis of </w:t>
      </w:r>
      <w:r w:rsidR="004C2879">
        <w:t>earth’s</w:t>
      </w:r>
      <w:r>
        <w:t xml:space="preserve"> surface temperature </w:t>
      </w:r>
      <w:r w:rsidR="004C2879">
        <w:t xml:space="preserve">little more difficult! We have non stationary time series data on earth’s surface temperature for 265 years! In each year, at the sampling interval of 1 month’s data’s had been recorded, so making the total number of samples to be 3192. </w:t>
      </w:r>
      <w:r w:rsidR="008A35B1">
        <w:t xml:space="preserve"> The dataset was made available was </w:t>
      </w:r>
      <w:r w:rsidR="008621F2">
        <w:t xml:space="preserve">in kaggle.com </w:t>
      </w:r>
      <w:r w:rsidR="00FC1AFD">
        <w:t xml:space="preserve">[1] </w:t>
      </w:r>
      <w:r w:rsidR="008621F2">
        <w:t xml:space="preserve">by the Berkeley earth- an independent </w:t>
      </w:r>
      <w:r w:rsidR="00842DE5">
        <w:t>non-profit</w:t>
      </w:r>
      <w:r w:rsidR="008621F2">
        <w:t xml:space="preserve"> organization!</w:t>
      </w:r>
    </w:p>
    <w:p w:rsidR="00A716F4" w:rsidRDefault="00B23108" w:rsidP="00F469BE">
      <w:pPr>
        <w:ind w:firstLine="720"/>
        <w:jc w:val="both"/>
      </w:pPr>
      <w:r>
        <w:t xml:space="preserve">Rather than analyzing individually data’s gathered across every major </w:t>
      </w:r>
      <w:r w:rsidR="007D66D7">
        <w:t>city</w:t>
      </w:r>
      <w:r>
        <w:t xml:space="preserve">, we consider the average mean of such temperature collected across the globe! </w:t>
      </w:r>
      <w:r w:rsidR="004C2879">
        <w:t>We by the use of fast Fourier transform try to find the dominant frequency and the rate at which it is appearing! But since in fast Fourier transform we have only the frequency information, which alone might not be useful for the analysis of pattern and trend, we use the spectrogram in order to reveal the time and frequency information associated with our data</w:t>
      </w:r>
      <w:r w:rsidR="0032082C">
        <w:t xml:space="preserve">. </w:t>
      </w:r>
    </w:p>
    <w:p w:rsidR="00F47210" w:rsidRDefault="00F47210" w:rsidP="00727A5D">
      <w:pPr>
        <w:pStyle w:val="Heading1"/>
        <w:numPr>
          <w:ilvl w:val="0"/>
          <w:numId w:val="6"/>
        </w:numPr>
        <w:ind w:left="720"/>
        <w:rPr>
          <w:b/>
          <w:u w:val="single"/>
        </w:rPr>
      </w:pPr>
      <w:bookmarkStart w:id="3" w:name="_Toc6590445"/>
      <w:r w:rsidRPr="00F47210">
        <w:rPr>
          <w:b/>
          <w:u w:val="single"/>
        </w:rPr>
        <w:t>Objectives of the project</w:t>
      </w:r>
      <w:bookmarkEnd w:id="3"/>
    </w:p>
    <w:p w:rsidR="00F47210" w:rsidRDefault="00297C4A" w:rsidP="00727A5D">
      <w:pPr>
        <w:pStyle w:val="Heading2"/>
        <w:numPr>
          <w:ilvl w:val="0"/>
          <w:numId w:val="7"/>
        </w:numPr>
      </w:pPr>
      <w:bookmarkStart w:id="4" w:name="_Toc6590446"/>
      <w:r>
        <w:t>General Objective</w:t>
      </w:r>
      <w:bookmarkEnd w:id="4"/>
    </w:p>
    <w:p w:rsidR="00297C4A" w:rsidRDefault="00297C4A" w:rsidP="00F47210">
      <w:r>
        <w:tab/>
        <w:t xml:space="preserve">The general objective of our project is to analyze the global surface temperature rather than analyzing the global climatic temperature. </w:t>
      </w:r>
      <w:r w:rsidR="00F52C9D">
        <w:t>By analyzing we intend to find any useful pattern that can help us gain better knowledge and insight on the earth’s temperature cycle if such exists.</w:t>
      </w:r>
    </w:p>
    <w:p w:rsidR="00F52C9D" w:rsidRDefault="00F52C9D" w:rsidP="00727A5D">
      <w:pPr>
        <w:pStyle w:val="Heading2"/>
        <w:numPr>
          <w:ilvl w:val="0"/>
          <w:numId w:val="7"/>
        </w:numPr>
      </w:pPr>
      <w:bookmarkStart w:id="5" w:name="_Toc6590447"/>
      <w:r>
        <w:t>Specific Objective</w:t>
      </w:r>
      <w:bookmarkEnd w:id="5"/>
    </w:p>
    <w:p w:rsidR="00931FFE" w:rsidRPr="00931FFE" w:rsidRDefault="00931FFE" w:rsidP="00931FFE">
      <w:r>
        <w:t>The specific objective of our project is</w:t>
      </w:r>
    </w:p>
    <w:p w:rsidR="00F52C9D" w:rsidRDefault="00F52C9D" w:rsidP="00F52C9D">
      <w:pPr>
        <w:pStyle w:val="ListParagraph"/>
        <w:numPr>
          <w:ilvl w:val="0"/>
          <w:numId w:val="4"/>
        </w:numPr>
      </w:pPr>
      <w:r>
        <w:t xml:space="preserve">To detect the Dominant frequency that makes up our time series data </w:t>
      </w:r>
    </w:p>
    <w:p w:rsidR="00F52C9D" w:rsidRDefault="00F52C9D" w:rsidP="00F52C9D">
      <w:pPr>
        <w:pStyle w:val="ListParagraph"/>
        <w:numPr>
          <w:ilvl w:val="0"/>
          <w:numId w:val="4"/>
        </w:numPr>
      </w:pPr>
      <w:r>
        <w:t>To have better understanding of the frequency with respect to time</w:t>
      </w:r>
    </w:p>
    <w:p w:rsidR="00F52C9D" w:rsidRDefault="00F52C9D" w:rsidP="00F52C9D">
      <w:pPr>
        <w:pStyle w:val="ListParagraph"/>
        <w:numPr>
          <w:ilvl w:val="0"/>
          <w:numId w:val="4"/>
        </w:numPr>
      </w:pPr>
      <w:r>
        <w:t xml:space="preserve">To detect the patterns in the time series data by the use of the MODWT </w:t>
      </w:r>
      <w:r w:rsidR="00C116D5">
        <w:t>wavelet</w:t>
      </w:r>
    </w:p>
    <w:p w:rsidR="008B27EC" w:rsidRDefault="008B27EC" w:rsidP="00F52C9D">
      <w:pPr>
        <w:pStyle w:val="ListParagraph"/>
        <w:numPr>
          <w:ilvl w:val="0"/>
          <w:numId w:val="4"/>
        </w:numPr>
      </w:pPr>
      <w:r>
        <w:t xml:space="preserve">To analyze the pattern </w:t>
      </w:r>
    </w:p>
    <w:p w:rsidR="00304B9D" w:rsidRDefault="00304B9D" w:rsidP="00F52C9D">
      <w:pPr>
        <w:pStyle w:val="ListParagraph"/>
        <w:numPr>
          <w:ilvl w:val="0"/>
          <w:numId w:val="4"/>
        </w:numPr>
      </w:pPr>
      <w:r>
        <w:t>To perform useful interpretations</w:t>
      </w:r>
    </w:p>
    <w:p w:rsidR="00727A5D" w:rsidRPr="00727A5D" w:rsidRDefault="00931FFE" w:rsidP="00727A5D">
      <w:pPr>
        <w:pStyle w:val="Heading1"/>
        <w:numPr>
          <w:ilvl w:val="0"/>
          <w:numId w:val="6"/>
        </w:numPr>
        <w:ind w:left="720"/>
        <w:rPr>
          <w:b/>
          <w:u w:val="single"/>
        </w:rPr>
      </w:pPr>
      <w:bookmarkStart w:id="6" w:name="_Toc6590448"/>
      <w:r w:rsidRPr="00931FFE">
        <w:rPr>
          <w:b/>
          <w:u w:val="single"/>
        </w:rPr>
        <w:t>Scope of the project</w:t>
      </w:r>
      <w:bookmarkEnd w:id="6"/>
    </w:p>
    <w:p w:rsidR="00A54BA0" w:rsidRPr="00931FFE" w:rsidRDefault="00931FFE" w:rsidP="002E4903">
      <w:pPr>
        <w:jc w:val="both"/>
      </w:pPr>
      <w:r>
        <w:t xml:space="preserve">As the topic of analyzing earths global warming rate by itself is vast composing many different factors like co2 emission, rate of industrialization, earths climatic temperature, </w:t>
      </w:r>
      <w:r w:rsidR="00D86A0E">
        <w:t>earth’s</w:t>
      </w:r>
      <w:r>
        <w:t xml:space="preserve"> surface temperature </w:t>
      </w:r>
      <w:r w:rsidR="00D86A0E">
        <w:t>etc.</w:t>
      </w:r>
      <w:r>
        <w:t xml:space="preserve">, </w:t>
      </w:r>
      <w:r w:rsidR="00D86A0E">
        <w:t xml:space="preserve">we restrict our self in analyzing only the earth’s surface temperature alone trying to find useful patterns! </w:t>
      </w:r>
    </w:p>
    <w:p w:rsidR="00361F96" w:rsidRPr="00C54FF4" w:rsidRDefault="00361F96" w:rsidP="00727A5D">
      <w:pPr>
        <w:pStyle w:val="Heading1"/>
        <w:numPr>
          <w:ilvl w:val="0"/>
          <w:numId w:val="6"/>
        </w:numPr>
        <w:ind w:left="720"/>
        <w:rPr>
          <w:b/>
          <w:u w:val="single"/>
        </w:rPr>
      </w:pPr>
      <w:bookmarkStart w:id="7" w:name="_Toc6590449"/>
      <w:r w:rsidRPr="00C54FF4">
        <w:rPr>
          <w:b/>
          <w:u w:val="single"/>
        </w:rPr>
        <w:t>Results and discussions:</w:t>
      </w:r>
      <w:bookmarkEnd w:id="7"/>
      <w:r w:rsidRPr="00C54FF4">
        <w:rPr>
          <w:b/>
          <w:u w:val="single"/>
        </w:rPr>
        <w:t xml:space="preserve"> </w:t>
      </w:r>
    </w:p>
    <w:p w:rsidR="00E10DAF" w:rsidRDefault="00E10DAF" w:rsidP="00F469BE">
      <w:pPr>
        <w:ind w:firstLine="720"/>
        <w:jc w:val="both"/>
      </w:pPr>
      <w:r>
        <w:t>The 265 years of 3192 samples of data we intent to analyze is shown in the figure 1 indica</w:t>
      </w:r>
      <w:r w:rsidR="00784930">
        <w:t>ting its clear non stationarity</w:t>
      </w:r>
      <w:r w:rsidR="00C30735">
        <w:t xml:space="preserve"> trend. </w:t>
      </w:r>
    </w:p>
    <w:p w:rsidR="00E90DA1" w:rsidRDefault="00E90DA1" w:rsidP="00F469BE">
      <w:pPr>
        <w:ind w:firstLine="720"/>
        <w:jc w:val="both"/>
      </w:pPr>
      <w:r>
        <w:t xml:space="preserve">To reveal the frequency component of the signal we take fast </w:t>
      </w:r>
      <w:r w:rsidR="00F748C2">
        <w:t>Fourier</w:t>
      </w:r>
      <w:r>
        <w:t xml:space="preserve"> transform on this time series data</w:t>
      </w:r>
      <w:r w:rsidR="00C22AD5">
        <w:t>, and we find that the dominant frequency</w:t>
      </w:r>
      <w:r w:rsidR="0086195D">
        <w:t>/harmonic</w:t>
      </w:r>
      <w:r w:rsidR="00C22AD5">
        <w:t xml:space="preserve"> is </w:t>
      </w:r>
      <w:r w:rsidR="00543F3A">
        <w:t>3.25x10^-8 Hz as shown in figure 3.</w:t>
      </w:r>
      <w:r w:rsidR="000D31F5">
        <w:t xml:space="preserve"> By this fact, we deduce that this dominant frequency</w:t>
      </w:r>
      <w:r w:rsidR="0086195D">
        <w:t>/harmonic</w:t>
      </w:r>
      <w:r w:rsidR="000D31F5">
        <w:t xml:space="preserve"> repeats itself every (1 /</w:t>
      </w:r>
      <w:r w:rsidR="00E068BB">
        <w:t xml:space="preserve"> 3</w:t>
      </w:r>
      <w:r w:rsidR="000D31F5">
        <w:t>.25x10^-8</w:t>
      </w:r>
      <w:r w:rsidR="00E068BB">
        <w:t xml:space="preserve"> = 30769230.769 seconds</w:t>
      </w:r>
      <w:r w:rsidR="0086195D">
        <w:t>)</w:t>
      </w:r>
      <w:r w:rsidR="00E068BB">
        <w:t xml:space="preserve"> </w:t>
      </w:r>
      <w:r w:rsidR="00E068BB">
        <w:sym w:font="Wingdings" w:char="F0E8"/>
      </w:r>
      <w:r w:rsidR="0086195D">
        <w:t xml:space="preserve"> 11 months, 21.5 days, thereby confirming the seasonality in our data</w:t>
      </w:r>
      <w:r w:rsidR="002E4903">
        <w:t>.</w:t>
      </w:r>
    </w:p>
    <w:p w:rsidR="00543F3A" w:rsidRPr="001B67B0" w:rsidRDefault="00543F3A" w:rsidP="001B67B0">
      <w:pPr>
        <w:ind w:firstLine="720"/>
        <w:jc w:val="both"/>
      </w:pPr>
      <w:r>
        <w:t xml:space="preserve">The power spectral density of </w:t>
      </w:r>
      <w:r w:rsidR="004A259D">
        <w:t>this</w:t>
      </w:r>
      <w:r>
        <w:t xml:space="preserve"> time series data is g</w:t>
      </w:r>
      <w:r w:rsidR="004A259D">
        <w:t>iven in figure 4</w:t>
      </w:r>
      <w:r w:rsidR="00F72D1E">
        <w:t xml:space="preserve">, </w:t>
      </w:r>
      <w:r w:rsidR="00F72D1E" w:rsidRPr="00F72D1E">
        <w:t xml:space="preserve">Power spectral density function (PSD) shows the strength of the variations(energy) as a function of frequency. In other words, it shows at which frequencies variations are strong and at which frequencies variations are weak. The unit of PSD </w:t>
      </w:r>
      <w:r w:rsidR="00F72D1E">
        <w:t xml:space="preserve">being energy per frequency(width), </w:t>
      </w:r>
      <w:r w:rsidR="00F72D1E">
        <w:lastRenderedPageBreak/>
        <w:t>the plot reveals that maximum energy is concentrated on the frequency of 325nHz (3.25x10^-8 Hz)</w:t>
      </w:r>
      <w:r w:rsidR="001B67B0">
        <w:t xml:space="preserve">. The welch PSD also ensures that </w:t>
      </w:r>
      <w:r w:rsidR="001B67B0" w:rsidRPr="001B67B0">
        <w:t>it reduces noise in the estimated power spectra in exchange for reducing the frequency resolution.</w:t>
      </w:r>
      <w:r w:rsidR="0079771D">
        <w:t xml:space="preserve"> </w:t>
      </w:r>
    </w:p>
    <w:p w:rsidR="000A680C" w:rsidRDefault="000A680C" w:rsidP="00F72D1E">
      <w:pPr>
        <w:ind w:firstLine="720"/>
        <w:jc w:val="both"/>
      </w:pPr>
      <w:r>
        <w:t>A</w:t>
      </w:r>
      <w:r w:rsidRPr="000A680C">
        <w:t xml:space="preserve"> discrete wavelet transform (DWT) is wavelet transform </w:t>
      </w:r>
      <w:r>
        <w:t>in</w:t>
      </w:r>
      <w:r w:rsidRPr="000A680C">
        <w:t xml:space="preserve"> which the wavelets are discretely sampled. As with other wavelet transforms, a key advantage it has over Fourier transforms is temporal resolution: it captures both frequency and location information (location in time)</w:t>
      </w:r>
      <w:r>
        <w:t>. In order to detect patterns that are n</w:t>
      </w:r>
      <w:r w:rsidR="00D73C19">
        <w:t>ot visible in the raw data, we have</w:t>
      </w:r>
      <w:r>
        <w:t xml:space="preserve"> use</w:t>
      </w:r>
      <w:r w:rsidR="00D73C19">
        <w:t>d</w:t>
      </w:r>
      <w:r>
        <w:t xml:space="preserve"> the finer octave bands obtained by the wavelets for the multiresolution analysis! </w:t>
      </w:r>
      <w:r w:rsidR="00D73C19">
        <w:t>The patterns detected by applying MODWT (maximum overlap discrete wavelet transform) is shown in the figure 5</w:t>
      </w:r>
    </w:p>
    <w:p w:rsidR="00997F0F" w:rsidRDefault="00997F0F" w:rsidP="00F72D1E">
      <w:pPr>
        <w:ind w:firstLine="720"/>
        <w:jc w:val="both"/>
      </w:pPr>
      <w:r>
        <w:t xml:space="preserve">Rather than analyzing all temperature ranges, I focused on analyzing the patterns corresponding to the highest temperature of 15.0 degree Celsius to 15.6 degree Celsius which is mentioned in the upcoming discussions as 5.0 degree Celsius to 5.6 degree Celsius as the temperature is centered around the mean. </w:t>
      </w:r>
    </w:p>
    <w:p w:rsidR="002E4903" w:rsidRDefault="00727A5D" w:rsidP="00F72D1E">
      <w:pPr>
        <w:ind w:firstLine="720"/>
        <w:jc w:val="both"/>
      </w:pPr>
      <w:r>
        <w:t>In-order</w:t>
      </w:r>
      <w:r w:rsidR="002E4903">
        <w:t xml:space="preserve"> to analyze the signal better, it was necessary to consolidate the same temperatures in groups. But while grouping, With the temperature precision of 5 decimals, I had around 1230 groups of temperature patterns, and with precision of 2 decimals the temperature group, I had 51 groups which was again difficult to analyze. So finally by rounding the temperature to one decimals, only seven groups of </w:t>
      </w:r>
      <w:r w:rsidR="00854D99">
        <w:t xml:space="preserve">highest </w:t>
      </w:r>
      <w:r w:rsidR="002E4903">
        <w:t xml:space="preserve">temperature range </w:t>
      </w:r>
      <w:r w:rsidR="00997F0F">
        <w:t>were</w:t>
      </w:r>
      <w:r w:rsidR="002E4903">
        <w:t xml:space="preserve"> attained which was easy to analyze</w:t>
      </w:r>
      <w:r w:rsidR="00997F0F">
        <w:t xml:space="preserve"> the pattern</w:t>
      </w:r>
      <w:r w:rsidR="002E4903">
        <w:t xml:space="preserve">. </w:t>
      </w:r>
    </w:p>
    <w:p w:rsidR="003857CA" w:rsidRDefault="003F1677" w:rsidP="003857CA">
      <w:pPr>
        <w:ind w:firstLine="720"/>
        <w:jc w:val="both"/>
      </w:pPr>
      <w:r>
        <w:t xml:space="preserve">The box plot in figure 10 </w:t>
      </w:r>
      <w:r w:rsidR="00361F96">
        <w:t>shows the temperature distribution of each</w:t>
      </w:r>
      <w:r>
        <w:t xml:space="preserve"> group of temperatures across</w:t>
      </w:r>
      <w:r w:rsidR="00361F96">
        <w:t xml:space="preserve"> time span.</w:t>
      </w:r>
      <w:r>
        <w:t xml:space="preserve"> </w:t>
      </w:r>
      <w:r w:rsidR="003857CA">
        <w:t>The 5.6 degree Celsius (group 7)</w:t>
      </w:r>
      <w:r w:rsidR="00E93A02">
        <w:t xml:space="preserve">, 5.0 degree Celsius (group 1) are </w:t>
      </w:r>
      <w:r w:rsidR="003857CA">
        <w:t xml:space="preserve">more sparsely distributed across the time span similar to 5.5 degree Celsius (group 6). The most densely distributed temperature recording is for 5.2-degree Celsius and 5.4 degree Celsius. </w:t>
      </w:r>
    </w:p>
    <w:p w:rsidR="003857CA" w:rsidRDefault="00361F96" w:rsidP="002E4903">
      <w:pPr>
        <w:ind w:firstLine="720"/>
        <w:jc w:val="both"/>
      </w:pPr>
      <w:r>
        <w:t xml:space="preserve">It is very clear </w:t>
      </w:r>
      <w:r w:rsidR="00435E8D">
        <w:t xml:space="preserve">that the temperature of 5.6 degree </w:t>
      </w:r>
      <w:r w:rsidR="00470C7B">
        <w:t>Celsius is</w:t>
      </w:r>
      <w:r w:rsidR="00950F61">
        <w:t xml:space="preserve"> having the median at 1847 with average time of occurrence to be 15.0625 years and standard deviation of 9.6779 years as depicted in figure 16.</w:t>
      </w:r>
      <w:r w:rsidR="003F1677">
        <w:t xml:space="preserve"> It is evident that the occurrence of 5.6 degree Celsius is distributed equally and is repeated 17 times between 1750 and 1751.  </w:t>
      </w:r>
      <w:r w:rsidR="00950F61">
        <w:t xml:space="preserve"> </w:t>
      </w:r>
      <w:r w:rsidR="003F1677">
        <w:t>Similarly,</w:t>
      </w:r>
      <w:r w:rsidR="00950F61">
        <w:t xml:space="preserve"> the box plot for the temperature groups namely 5.0, 5.1, 5.2, 5.3, 5.4, 5.5 degree Celsius are shown in the boxplot figures 11 to 15</w:t>
      </w:r>
      <w:r w:rsidR="003857CA">
        <w:t>.</w:t>
      </w:r>
      <w:r w:rsidR="002E4903">
        <w:t xml:space="preserve"> </w:t>
      </w:r>
      <w:r w:rsidR="003857CA">
        <w:t xml:space="preserve">With these findings of patterns across the temperature range, we can expect the next appearance of the particular temperature </w:t>
      </w:r>
      <w:r w:rsidR="00D14B73">
        <w:t>to occur with the average rate in the near future</w:t>
      </w:r>
      <w:r w:rsidR="00421B2B">
        <w:t>.</w:t>
      </w:r>
      <w:r w:rsidR="002E4903">
        <w:t xml:space="preserve"> </w:t>
      </w:r>
    </w:p>
    <w:p w:rsidR="002E4903" w:rsidRDefault="002E4903" w:rsidP="00666283">
      <w:pPr>
        <w:ind w:firstLine="720"/>
        <w:jc w:val="both"/>
      </w:pPr>
      <w:r>
        <w:t>But it is to be noted that the last occurrence of the temperature 5.1 degree</w:t>
      </w:r>
      <w:r w:rsidR="00E93A02">
        <w:t xml:space="preserve"> Celsius (15.1 degree </w:t>
      </w:r>
      <w:r w:rsidR="00666283">
        <w:t>Celsius</w:t>
      </w:r>
      <w:r w:rsidR="00E93A02">
        <w:t xml:space="preserve">) was in 2003 and at the mean occurrence rate of 10.913 years, it should have reappeared around 2013, But didn’t appear! </w:t>
      </w:r>
      <w:r w:rsidR="00666283">
        <w:t>Similarly,</w:t>
      </w:r>
      <w:r w:rsidR="00E93A02">
        <w:t xml:space="preserve"> other temperature ranges 5.2, 5.3,</w:t>
      </w:r>
      <w:r w:rsidR="00666283">
        <w:t xml:space="preserve"> </w:t>
      </w:r>
      <w:r w:rsidR="00E93A02">
        <w:t>5.4,</w:t>
      </w:r>
      <w:r w:rsidR="00666283">
        <w:t xml:space="preserve"> </w:t>
      </w:r>
      <w:r w:rsidR="00E93A02">
        <w:t>5.5,</w:t>
      </w:r>
      <w:r w:rsidR="00666283">
        <w:t xml:space="preserve"> </w:t>
      </w:r>
      <w:r w:rsidR="00E93A02">
        <w:t xml:space="preserve">5.6 had last occurrence </w:t>
      </w:r>
      <w:r w:rsidR="00666283">
        <w:t xml:space="preserve">in 1987, 1972, 1980, 1999, 1991 with mean occurrence rate of 8.72 year, 12.235 year, 11.947 years, 10.7273 year, 15.06 years, these highest temperature ranges never reappeared in recent years despite their mean occurrence rate says that they should have appeared! </w:t>
      </w:r>
    </w:p>
    <w:p w:rsidR="00666283" w:rsidRDefault="00666283" w:rsidP="00666283">
      <w:pPr>
        <w:jc w:val="both"/>
      </w:pPr>
      <w:r>
        <w:tab/>
        <w:t>This proves the fact put forth by many renowned scientists that the earth stopped warming in this one and half decade and that the global warming is a hoax</w:t>
      </w:r>
      <w:r w:rsidR="00795B80">
        <w:t xml:space="preserve"> [2,3,4]</w:t>
      </w:r>
      <w:r>
        <w:t xml:space="preserve">! </w:t>
      </w:r>
    </w:p>
    <w:p w:rsidR="00666283" w:rsidRDefault="00666283" w:rsidP="00666283">
      <w:pPr>
        <w:jc w:val="both"/>
      </w:pPr>
    </w:p>
    <w:p w:rsidR="0032082C" w:rsidRDefault="0032082C" w:rsidP="00BB4ADF">
      <w:pPr>
        <w:keepNext/>
        <w:jc w:val="center"/>
      </w:pPr>
      <w:r>
        <w:rPr>
          <w:noProof/>
        </w:rPr>
        <w:lastRenderedPageBreak/>
        <w:drawing>
          <wp:inline distT="0" distB="0" distL="0" distR="0" wp14:anchorId="64D4A799" wp14:editId="4D2E8454">
            <wp:extent cx="614172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actual_temp_plot.bmp"/>
                    <pic:cNvPicPr/>
                  </pic:nvPicPr>
                  <pic:blipFill>
                    <a:blip r:embed="rId6">
                      <a:extLst>
                        <a:ext uri="{28A0092B-C50C-407E-A947-70E740481C1C}">
                          <a14:useLocalDpi xmlns:a14="http://schemas.microsoft.com/office/drawing/2010/main" val="0"/>
                        </a:ext>
                      </a:extLst>
                    </a:blip>
                    <a:stretch>
                      <a:fillRect/>
                    </a:stretch>
                  </pic:blipFill>
                  <pic:spPr>
                    <a:xfrm>
                      <a:off x="0" y="0"/>
                      <a:ext cx="6141720" cy="3573780"/>
                    </a:xfrm>
                    <a:prstGeom prst="rect">
                      <a:avLst/>
                    </a:prstGeom>
                  </pic:spPr>
                </pic:pic>
              </a:graphicData>
            </a:graphic>
          </wp:inline>
        </w:drawing>
      </w:r>
    </w:p>
    <w:p w:rsidR="0032082C" w:rsidRDefault="0032082C" w:rsidP="0032082C">
      <w:pPr>
        <w:pStyle w:val="Caption"/>
        <w:jc w:val="center"/>
        <w:rPr>
          <w:sz w:val="22"/>
        </w:rPr>
      </w:pPr>
      <w:r w:rsidRPr="00C22AD5">
        <w:rPr>
          <w:sz w:val="22"/>
        </w:rPr>
        <w:t xml:space="preserve">Figure </w:t>
      </w:r>
      <w:r w:rsidRPr="00C22AD5">
        <w:rPr>
          <w:sz w:val="22"/>
        </w:rPr>
        <w:fldChar w:fldCharType="begin"/>
      </w:r>
      <w:r w:rsidRPr="00C22AD5">
        <w:rPr>
          <w:sz w:val="22"/>
        </w:rPr>
        <w:instrText xml:space="preserve"> SEQ Figure \* ARABIC </w:instrText>
      </w:r>
      <w:r w:rsidRPr="00C22AD5">
        <w:rPr>
          <w:sz w:val="22"/>
        </w:rPr>
        <w:fldChar w:fldCharType="separate"/>
      </w:r>
      <w:r w:rsidR="0098499B">
        <w:rPr>
          <w:noProof/>
          <w:sz w:val="22"/>
        </w:rPr>
        <w:t>1</w:t>
      </w:r>
      <w:r w:rsidRPr="00C22AD5">
        <w:rPr>
          <w:sz w:val="22"/>
        </w:rPr>
        <w:fldChar w:fldCharType="end"/>
      </w:r>
      <w:r w:rsidRPr="00C22AD5">
        <w:rPr>
          <w:sz w:val="22"/>
        </w:rPr>
        <w:t xml:space="preserve"> Actual temperature data distributed over 265 year time span</w:t>
      </w:r>
    </w:p>
    <w:p w:rsidR="00C22AD5" w:rsidRDefault="00C22AD5" w:rsidP="00C22AD5"/>
    <w:p w:rsidR="00C22AD5" w:rsidRDefault="00C22AD5" w:rsidP="00C22AD5">
      <w:pPr>
        <w:keepNext/>
      </w:pPr>
      <w:r>
        <w:rPr>
          <w:noProof/>
        </w:rPr>
        <w:drawing>
          <wp:inline distT="0" distB="0" distL="0" distR="0" wp14:anchorId="0C976C00" wp14:editId="2816FB8A">
            <wp:extent cx="6733540" cy="3781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Normalized_frequency.bmp"/>
                    <pic:cNvPicPr/>
                  </pic:nvPicPr>
                  <pic:blipFill>
                    <a:blip r:embed="rId7">
                      <a:extLst>
                        <a:ext uri="{28A0092B-C50C-407E-A947-70E740481C1C}">
                          <a14:useLocalDpi xmlns:a14="http://schemas.microsoft.com/office/drawing/2010/main" val="0"/>
                        </a:ext>
                      </a:extLst>
                    </a:blip>
                    <a:stretch>
                      <a:fillRect/>
                    </a:stretch>
                  </pic:blipFill>
                  <pic:spPr>
                    <a:xfrm>
                      <a:off x="0" y="0"/>
                      <a:ext cx="6761946" cy="3797377"/>
                    </a:xfrm>
                    <a:prstGeom prst="rect">
                      <a:avLst/>
                    </a:prstGeom>
                  </pic:spPr>
                </pic:pic>
              </a:graphicData>
            </a:graphic>
          </wp:inline>
        </w:drawing>
      </w:r>
    </w:p>
    <w:p w:rsidR="00C22AD5" w:rsidRDefault="00C22AD5" w:rsidP="00C22AD5">
      <w:pPr>
        <w:pStyle w:val="Caption"/>
        <w:jc w:val="center"/>
      </w:pPr>
      <w:r>
        <w:t xml:space="preserve">Figure </w:t>
      </w:r>
      <w:r w:rsidR="0098499B">
        <w:fldChar w:fldCharType="begin"/>
      </w:r>
      <w:r w:rsidR="0098499B">
        <w:instrText xml:space="preserve"> SEQ Figure \* ARABIC </w:instrText>
      </w:r>
      <w:r w:rsidR="0098499B">
        <w:fldChar w:fldCharType="separate"/>
      </w:r>
      <w:r w:rsidR="0098499B">
        <w:rPr>
          <w:noProof/>
        </w:rPr>
        <w:t>2</w:t>
      </w:r>
      <w:r w:rsidR="0098499B">
        <w:rPr>
          <w:noProof/>
        </w:rPr>
        <w:fldChar w:fldCharType="end"/>
      </w:r>
      <w:r>
        <w:t xml:space="preserve"> Fast Fourier Transform Output </w:t>
      </w:r>
      <w:r w:rsidR="00135035">
        <w:t xml:space="preserve">in </w:t>
      </w:r>
      <w:r>
        <w:t>Normalized Frequency</w:t>
      </w:r>
    </w:p>
    <w:p w:rsidR="007C5C49" w:rsidRDefault="00BB4ADF" w:rsidP="007C5C49">
      <w:pPr>
        <w:keepNext/>
      </w:pPr>
      <w:r>
        <w:rPr>
          <w:noProof/>
        </w:rPr>
        <w:lastRenderedPageBreak/>
        <w:drawing>
          <wp:inline distT="0" distB="0" distL="0" distR="0" wp14:anchorId="14BCB82C" wp14:editId="26F23E10">
            <wp:extent cx="6762750" cy="424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Cyclical_frequency.bmp"/>
                    <pic:cNvPicPr/>
                  </pic:nvPicPr>
                  <pic:blipFill>
                    <a:blip r:embed="rId8">
                      <a:extLst>
                        <a:ext uri="{28A0092B-C50C-407E-A947-70E740481C1C}">
                          <a14:useLocalDpi xmlns:a14="http://schemas.microsoft.com/office/drawing/2010/main" val="0"/>
                        </a:ext>
                      </a:extLst>
                    </a:blip>
                    <a:stretch>
                      <a:fillRect/>
                    </a:stretch>
                  </pic:blipFill>
                  <pic:spPr>
                    <a:xfrm>
                      <a:off x="0" y="0"/>
                      <a:ext cx="6762750" cy="4248150"/>
                    </a:xfrm>
                    <a:prstGeom prst="rect">
                      <a:avLst/>
                    </a:prstGeom>
                  </pic:spPr>
                </pic:pic>
              </a:graphicData>
            </a:graphic>
          </wp:inline>
        </w:drawing>
      </w:r>
    </w:p>
    <w:p w:rsidR="0070569E" w:rsidRDefault="007C5C49" w:rsidP="007C5C49">
      <w:pPr>
        <w:pStyle w:val="Caption"/>
        <w:jc w:val="center"/>
      </w:pPr>
      <w:r>
        <w:t xml:space="preserve">Figure </w:t>
      </w:r>
      <w:r w:rsidR="0098499B">
        <w:fldChar w:fldCharType="begin"/>
      </w:r>
      <w:r w:rsidR="0098499B">
        <w:instrText xml:space="preserve"> SEQ Figure \* ARABIC </w:instrText>
      </w:r>
      <w:r w:rsidR="0098499B">
        <w:fldChar w:fldCharType="separate"/>
      </w:r>
      <w:r w:rsidR="0098499B">
        <w:rPr>
          <w:noProof/>
        </w:rPr>
        <w:t>3</w:t>
      </w:r>
      <w:r w:rsidR="0098499B">
        <w:rPr>
          <w:noProof/>
        </w:rPr>
        <w:fldChar w:fldCharType="end"/>
      </w:r>
      <w:r>
        <w:t xml:space="preserve"> Fast Fourier Transform Output in cyclical frequency</w:t>
      </w:r>
    </w:p>
    <w:p w:rsidR="008C54DF" w:rsidRDefault="0062689A" w:rsidP="008C54DF">
      <w:pPr>
        <w:keepNext/>
      </w:pPr>
      <w:r>
        <w:rPr>
          <w:noProof/>
        </w:rPr>
        <w:drawing>
          <wp:inline distT="0" distB="0" distL="0" distR="0" wp14:anchorId="3643A9A1" wp14:editId="5CCF59B5">
            <wp:extent cx="6667500" cy="406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PowerSpectralDensity.bmp"/>
                    <pic:cNvPicPr/>
                  </pic:nvPicPr>
                  <pic:blipFill>
                    <a:blip r:embed="rId9">
                      <a:extLst>
                        <a:ext uri="{28A0092B-C50C-407E-A947-70E740481C1C}">
                          <a14:useLocalDpi xmlns:a14="http://schemas.microsoft.com/office/drawing/2010/main" val="0"/>
                        </a:ext>
                      </a:extLst>
                    </a:blip>
                    <a:stretch>
                      <a:fillRect/>
                    </a:stretch>
                  </pic:blipFill>
                  <pic:spPr>
                    <a:xfrm>
                      <a:off x="0" y="0"/>
                      <a:ext cx="6667500" cy="4067175"/>
                    </a:xfrm>
                    <a:prstGeom prst="rect">
                      <a:avLst/>
                    </a:prstGeom>
                  </pic:spPr>
                </pic:pic>
              </a:graphicData>
            </a:graphic>
          </wp:inline>
        </w:drawing>
      </w:r>
    </w:p>
    <w:p w:rsidR="00966C28" w:rsidRDefault="008C54DF" w:rsidP="008C54DF">
      <w:pPr>
        <w:pStyle w:val="Caption"/>
        <w:jc w:val="center"/>
      </w:pPr>
      <w:r>
        <w:t xml:space="preserve">Figure </w:t>
      </w:r>
      <w:r w:rsidR="0098499B">
        <w:fldChar w:fldCharType="begin"/>
      </w:r>
      <w:r w:rsidR="0098499B">
        <w:instrText xml:space="preserve"> SEQ Figure \* ARABIC </w:instrText>
      </w:r>
      <w:r w:rsidR="0098499B">
        <w:fldChar w:fldCharType="separate"/>
      </w:r>
      <w:r w:rsidR="0098499B">
        <w:rPr>
          <w:noProof/>
        </w:rPr>
        <w:t>4</w:t>
      </w:r>
      <w:r w:rsidR="0098499B">
        <w:rPr>
          <w:noProof/>
        </w:rPr>
        <w:fldChar w:fldCharType="end"/>
      </w:r>
      <w:r>
        <w:t xml:space="preserve"> power spe</w:t>
      </w:r>
      <w:r>
        <w:rPr>
          <w:noProof/>
        </w:rPr>
        <w:t>ctral density estimate</w:t>
      </w:r>
    </w:p>
    <w:p w:rsidR="00966C28" w:rsidRPr="00966C28" w:rsidRDefault="00966C28" w:rsidP="00966C28"/>
    <w:p w:rsidR="00C321AD" w:rsidRDefault="00C321AD" w:rsidP="00C321AD">
      <w:pPr>
        <w:keepNext/>
      </w:pPr>
      <w:r>
        <w:rPr>
          <w:noProof/>
        </w:rPr>
        <w:drawing>
          <wp:inline distT="0" distB="0" distL="0" distR="0" wp14:anchorId="19B154E4" wp14:editId="43126407">
            <wp:extent cx="6667500" cy="417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bmp"/>
                    <pic:cNvPicPr/>
                  </pic:nvPicPr>
                  <pic:blipFill>
                    <a:blip r:embed="rId10">
                      <a:extLst>
                        <a:ext uri="{28A0092B-C50C-407E-A947-70E740481C1C}">
                          <a14:useLocalDpi xmlns:a14="http://schemas.microsoft.com/office/drawing/2010/main" val="0"/>
                        </a:ext>
                      </a:extLst>
                    </a:blip>
                    <a:stretch>
                      <a:fillRect/>
                    </a:stretch>
                  </pic:blipFill>
                  <pic:spPr>
                    <a:xfrm>
                      <a:off x="0" y="0"/>
                      <a:ext cx="6667500" cy="4171950"/>
                    </a:xfrm>
                    <a:prstGeom prst="rect">
                      <a:avLst/>
                    </a:prstGeom>
                  </pic:spPr>
                </pic:pic>
              </a:graphicData>
            </a:graphic>
          </wp:inline>
        </w:drawing>
      </w:r>
    </w:p>
    <w:p w:rsidR="00C321AD" w:rsidRDefault="00C321AD" w:rsidP="00353B0B">
      <w:pPr>
        <w:pStyle w:val="Caption"/>
        <w:jc w:val="center"/>
      </w:pPr>
      <w:r>
        <w:t xml:space="preserve">Figure </w:t>
      </w:r>
      <w:r w:rsidR="00353B0B">
        <w:t>5</w:t>
      </w:r>
      <w:r>
        <w:t xml:space="preserve"> Spectrogram Spectrum</w:t>
      </w:r>
      <w:r>
        <w:rPr>
          <w:noProof/>
        </w:rPr>
        <w:drawing>
          <wp:inline distT="0" distB="0" distL="0" distR="0" wp14:anchorId="33943909" wp14:editId="585CD59A">
            <wp:extent cx="6686550" cy="401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bmp"/>
                    <pic:cNvPicPr/>
                  </pic:nvPicPr>
                  <pic:blipFill>
                    <a:blip r:embed="rId11">
                      <a:extLst>
                        <a:ext uri="{28A0092B-C50C-407E-A947-70E740481C1C}">
                          <a14:useLocalDpi xmlns:a14="http://schemas.microsoft.com/office/drawing/2010/main" val="0"/>
                        </a:ext>
                      </a:extLst>
                    </a:blip>
                    <a:stretch>
                      <a:fillRect/>
                    </a:stretch>
                  </pic:blipFill>
                  <pic:spPr>
                    <a:xfrm>
                      <a:off x="0" y="0"/>
                      <a:ext cx="6686550" cy="4019550"/>
                    </a:xfrm>
                    <a:prstGeom prst="rect">
                      <a:avLst/>
                    </a:prstGeom>
                  </pic:spPr>
                </pic:pic>
              </a:graphicData>
            </a:graphic>
          </wp:inline>
        </w:drawing>
      </w:r>
    </w:p>
    <w:p w:rsidR="00C321AD" w:rsidRDefault="00C321AD" w:rsidP="00C321AD">
      <w:pPr>
        <w:pStyle w:val="Caption"/>
        <w:jc w:val="center"/>
      </w:pPr>
      <w:r>
        <w:t xml:space="preserve">Figure </w:t>
      </w:r>
      <w:r w:rsidR="00353B0B">
        <w:t>6</w:t>
      </w:r>
      <w:r>
        <w:t xml:space="preserve"> Spectrogram spectrum shown with better frequency and time resolution</w:t>
      </w:r>
    </w:p>
    <w:p w:rsidR="00353B0B" w:rsidRDefault="00353B0B" w:rsidP="00353B0B"/>
    <w:p w:rsidR="00353B0B" w:rsidRDefault="00353B0B" w:rsidP="00353B0B">
      <w:r>
        <w:rPr>
          <w:noProof/>
        </w:rPr>
        <w:drawing>
          <wp:inline distT="0" distB="0" distL="0" distR="0" wp14:anchorId="7C7B4BC9" wp14:editId="21174BDE">
            <wp:extent cx="6667500"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 wavelet.bmp"/>
                    <pic:cNvPicPr/>
                  </pic:nvPicPr>
                  <pic:blipFill>
                    <a:blip r:embed="rId12">
                      <a:extLst>
                        <a:ext uri="{28A0092B-C50C-407E-A947-70E740481C1C}">
                          <a14:useLocalDpi xmlns:a14="http://schemas.microsoft.com/office/drawing/2010/main" val="0"/>
                        </a:ext>
                      </a:extLst>
                    </a:blip>
                    <a:stretch>
                      <a:fillRect/>
                    </a:stretch>
                  </pic:blipFill>
                  <pic:spPr>
                    <a:xfrm>
                      <a:off x="0" y="0"/>
                      <a:ext cx="6667500" cy="4229100"/>
                    </a:xfrm>
                    <a:prstGeom prst="rect">
                      <a:avLst/>
                    </a:prstGeom>
                  </pic:spPr>
                </pic:pic>
              </a:graphicData>
            </a:graphic>
          </wp:inline>
        </w:drawing>
      </w:r>
    </w:p>
    <w:p w:rsidR="00353B0B" w:rsidRDefault="00353B0B" w:rsidP="00353B0B">
      <w:pPr>
        <w:pStyle w:val="Caption"/>
        <w:jc w:val="center"/>
      </w:pPr>
      <w:r>
        <w:t xml:space="preserve">Figure 7 </w:t>
      </w:r>
      <w:proofErr w:type="spellStart"/>
      <w:r>
        <w:t>Modwt</w:t>
      </w:r>
      <w:proofErr w:type="spellEnd"/>
      <w:r>
        <w:t xml:space="preserve"> wavelets Coefficient compared with actual data</w:t>
      </w:r>
      <w:r>
        <w:rPr>
          <w:noProof/>
        </w:rPr>
        <w:drawing>
          <wp:inline distT="0" distB="0" distL="0" distR="0" wp14:anchorId="15C64237" wp14:editId="71E70527">
            <wp:extent cx="6743700" cy="38963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bmp"/>
                    <pic:cNvPicPr/>
                  </pic:nvPicPr>
                  <pic:blipFill>
                    <a:blip r:embed="rId13">
                      <a:extLst>
                        <a:ext uri="{28A0092B-C50C-407E-A947-70E740481C1C}">
                          <a14:useLocalDpi xmlns:a14="http://schemas.microsoft.com/office/drawing/2010/main" val="0"/>
                        </a:ext>
                      </a:extLst>
                    </a:blip>
                    <a:stretch>
                      <a:fillRect/>
                    </a:stretch>
                  </pic:blipFill>
                  <pic:spPr>
                    <a:xfrm>
                      <a:off x="0" y="0"/>
                      <a:ext cx="6743700" cy="3896360"/>
                    </a:xfrm>
                    <a:prstGeom prst="rect">
                      <a:avLst/>
                    </a:prstGeom>
                  </pic:spPr>
                </pic:pic>
              </a:graphicData>
            </a:graphic>
          </wp:inline>
        </w:drawing>
      </w:r>
    </w:p>
    <w:p w:rsidR="00353B0B" w:rsidRDefault="00353B0B" w:rsidP="00353B0B">
      <w:pPr>
        <w:pStyle w:val="Caption"/>
        <w:jc w:val="center"/>
      </w:pPr>
      <w:r>
        <w:t>Figure 8 Determination of Peaks</w:t>
      </w:r>
    </w:p>
    <w:p w:rsidR="00CB64ED" w:rsidRDefault="00361F96" w:rsidP="00CB64ED">
      <w:pPr>
        <w:keepNext/>
      </w:pPr>
      <w:r>
        <w:lastRenderedPageBreak/>
        <w:t xml:space="preserve"> </w:t>
      </w:r>
      <w:r w:rsidR="00CB64ED">
        <w:rPr>
          <w:noProof/>
        </w:rPr>
        <w:drawing>
          <wp:inline distT="0" distB="0" distL="0" distR="0" wp14:anchorId="46BDACD1" wp14:editId="759BAD4E">
            <wp:extent cx="6667500" cy="489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bmp"/>
                    <pic:cNvPicPr/>
                  </pic:nvPicPr>
                  <pic:blipFill>
                    <a:blip r:embed="rId14">
                      <a:extLst>
                        <a:ext uri="{28A0092B-C50C-407E-A947-70E740481C1C}">
                          <a14:useLocalDpi xmlns:a14="http://schemas.microsoft.com/office/drawing/2010/main" val="0"/>
                        </a:ext>
                      </a:extLst>
                    </a:blip>
                    <a:stretch>
                      <a:fillRect/>
                    </a:stretch>
                  </pic:blipFill>
                  <pic:spPr>
                    <a:xfrm>
                      <a:off x="0" y="0"/>
                      <a:ext cx="6667500" cy="4895850"/>
                    </a:xfrm>
                    <a:prstGeom prst="rect">
                      <a:avLst/>
                    </a:prstGeom>
                  </pic:spPr>
                </pic:pic>
              </a:graphicData>
            </a:graphic>
          </wp:inline>
        </w:drawing>
      </w:r>
    </w:p>
    <w:p w:rsidR="00041FAF" w:rsidRDefault="00CB64ED" w:rsidP="00CB64ED">
      <w:pPr>
        <w:pStyle w:val="Caption"/>
        <w:jc w:val="center"/>
        <w:rPr>
          <w:noProof/>
        </w:rPr>
      </w:pPr>
      <w:r>
        <w:t xml:space="preserve">Figure </w:t>
      </w:r>
      <w:r w:rsidR="0098499B">
        <w:fldChar w:fldCharType="begin"/>
      </w:r>
      <w:r w:rsidR="0098499B">
        <w:instrText xml:space="preserve"> SEQ Figure \* ARABIC </w:instrText>
      </w:r>
      <w:r w:rsidR="0098499B">
        <w:fldChar w:fldCharType="separate"/>
      </w:r>
      <w:r w:rsidR="0098499B">
        <w:rPr>
          <w:noProof/>
        </w:rPr>
        <w:t>5</w:t>
      </w:r>
      <w:r w:rsidR="0098499B">
        <w:rPr>
          <w:noProof/>
        </w:rPr>
        <w:fldChar w:fldCharType="end"/>
      </w:r>
      <w:r>
        <w:t xml:space="preserve"> Repetitive Temperature </w:t>
      </w:r>
      <w:r>
        <w:rPr>
          <w:noProof/>
        </w:rPr>
        <w:t>Patterns found</w:t>
      </w:r>
    </w:p>
    <w:p w:rsidR="005F65A7" w:rsidRDefault="005F65A7" w:rsidP="005F65A7">
      <w:pPr>
        <w:keepNext/>
      </w:pPr>
      <w:r>
        <w:rPr>
          <w:noProof/>
        </w:rPr>
        <w:lastRenderedPageBreak/>
        <w:drawing>
          <wp:inline distT="0" distB="0" distL="0" distR="0" wp14:anchorId="7054924D" wp14:editId="777D95AC">
            <wp:extent cx="6667500" cy="5457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bmp"/>
                    <pic:cNvPicPr/>
                  </pic:nvPicPr>
                  <pic:blipFill>
                    <a:blip r:embed="rId15">
                      <a:extLst>
                        <a:ext uri="{28A0092B-C50C-407E-A947-70E740481C1C}">
                          <a14:useLocalDpi xmlns:a14="http://schemas.microsoft.com/office/drawing/2010/main" val="0"/>
                        </a:ext>
                      </a:extLst>
                    </a:blip>
                    <a:stretch>
                      <a:fillRect/>
                    </a:stretch>
                  </pic:blipFill>
                  <pic:spPr>
                    <a:xfrm>
                      <a:off x="0" y="0"/>
                      <a:ext cx="6667500" cy="5457825"/>
                    </a:xfrm>
                    <a:prstGeom prst="rect">
                      <a:avLst/>
                    </a:prstGeom>
                  </pic:spPr>
                </pic:pic>
              </a:graphicData>
            </a:graphic>
          </wp:inline>
        </w:drawing>
      </w:r>
    </w:p>
    <w:p w:rsidR="005F65A7" w:rsidRDefault="005F65A7" w:rsidP="005F65A7">
      <w:pPr>
        <w:pStyle w:val="Caption"/>
        <w:jc w:val="center"/>
      </w:pPr>
      <w:r>
        <w:t xml:space="preserve">Figure </w:t>
      </w:r>
      <w:r w:rsidR="0098499B">
        <w:fldChar w:fldCharType="begin"/>
      </w:r>
      <w:r w:rsidR="0098499B">
        <w:instrText xml:space="preserve"> SEQ Figure \* ARABIC </w:instrText>
      </w:r>
      <w:r w:rsidR="0098499B">
        <w:fldChar w:fldCharType="separate"/>
      </w:r>
      <w:r w:rsidR="0098499B">
        <w:rPr>
          <w:noProof/>
        </w:rPr>
        <w:t>6</w:t>
      </w:r>
      <w:r w:rsidR="0098499B">
        <w:rPr>
          <w:noProof/>
        </w:rPr>
        <w:fldChar w:fldCharType="end"/>
      </w:r>
      <w:r>
        <w:t xml:space="preserve"> Box Plot of the different temperature range</w:t>
      </w:r>
    </w:p>
    <w:p w:rsidR="000C65AC" w:rsidRDefault="000C65AC" w:rsidP="000C65AC"/>
    <w:p w:rsidR="000C65AC" w:rsidRDefault="000C65AC" w:rsidP="000C65AC">
      <w:pPr>
        <w:jc w:val="center"/>
      </w:pPr>
      <w:r>
        <w:rPr>
          <w:noProof/>
        </w:rPr>
        <w:lastRenderedPageBreak/>
        <w:drawing>
          <wp:inline distT="0" distB="0" distL="0" distR="0" wp14:anchorId="27E3D182" wp14:editId="69E942F6">
            <wp:extent cx="6095365" cy="417195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bmp"/>
                    <pic:cNvPicPr/>
                  </pic:nvPicPr>
                  <pic:blipFill>
                    <a:blip r:embed="rId16">
                      <a:extLst>
                        <a:ext uri="{28A0092B-C50C-407E-A947-70E740481C1C}">
                          <a14:useLocalDpi xmlns:a14="http://schemas.microsoft.com/office/drawing/2010/main" val="0"/>
                        </a:ext>
                      </a:extLst>
                    </a:blip>
                    <a:stretch>
                      <a:fillRect/>
                    </a:stretch>
                  </pic:blipFill>
                  <pic:spPr>
                    <a:xfrm>
                      <a:off x="0" y="0"/>
                      <a:ext cx="6104329" cy="4178085"/>
                    </a:xfrm>
                    <a:prstGeom prst="rect">
                      <a:avLst/>
                    </a:prstGeom>
                  </pic:spPr>
                </pic:pic>
              </a:graphicData>
            </a:graphic>
          </wp:inline>
        </w:drawing>
      </w:r>
    </w:p>
    <w:p w:rsidR="000C65AC" w:rsidRPr="000C65AC" w:rsidRDefault="000C65AC" w:rsidP="000C65AC">
      <w:pPr>
        <w:pStyle w:val="Caption"/>
        <w:jc w:val="center"/>
      </w:pPr>
      <w:r>
        <w:t xml:space="preserve">Figure </w:t>
      </w:r>
      <w:r w:rsidR="0098499B">
        <w:fldChar w:fldCharType="begin"/>
      </w:r>
      <w:r w:rsidR="0098499B">
        <w:instrText xml:space="preserve"> SEQ Figure \* ARABIC </w:instrText>
      </w:r>
      <w:r w:rsidR="0098499B">
        <w:fldChar w:fldCharType="separate"/>
      </w:r>
      <w:r w:rsidR="0098499B">
        <w:rPr>
          <w:noProof/>
        </w:rPr>
        <w:t>7</w:t>
      </w:r>
      <w:r w:rsidR="0098499B">
        <w:rPr>
          <w:noProof/>
        </w:rPr>
        <w:fldChar w:fldCharType="end"/>
      </w:r>
      <w:r>
        <w:t xml:space="preserve"> Box plot for Temperature of 5.1 degrees</w:t>
      </w:r>
    </w:p>
    <w:p w:rsidR="001C6A62" w:rsidRDefault="000C65AC" w:rsidP="001C6A62">
      <w:pPr>
        <w:keepNext/>
        <w:jc w:val="center"/>
      </w:pPr>
      <w:r>
        <w:rPr>
          <w:noProof/>
        </w:rPr>
        <w:drawing>
          <wp:inline distT="0" distB="0" distL="0" distR="0" wp14:anchorId="34BAD64C" wp14:editId="7EBBEFE8">
            <wp:extent cx="5791200" cy="4219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bmp"/>
                    <pic:cNvPicPr/>
                  </pic:nvPicPr>
                  <pic:blipFill>
                    <a:blip r:embed="rId17">
                      <a:extLst>
                        <a:ext uri="{28A0092B-C50C-407E-A947-70E740481C1C}">
                          <a14:useLocalDpi xmlns:a14="http://schemas.microsoft.com/office/drawing/2010/main" val="0"/>
                        </a:ext>
                      </a:extLst>
                    </a:blip>
                    <a:stretch>
                      <a:fillRect/>
                    </a:stretch>
                  </pic:blipFill>
                  <pic:spPr>
                    <a:xfrm>
                      <a:off x="0" y="0"/>
                      <a:ext cx="5792327" cy="4220396"/>
                    </a:xfrm>
                    <a:prstGeom prst="rect">
                      <a:avLst/>
                    </a:prstGeom>
                  </pic:spPr>
                </pic:pic>
              </a:graphicData>
            </a:graphic>
          </wp:inline>
        </w:drawing>
      </w:r>
    </w:p>
    <w:p w:rsidR="00AD29C2" w:rsidRDefault="001C6A62" w:rsidP="001C6A62">
      <w:pPr>
        <w:pStyle w:val="Caption"/>
        <w:jc w:val="center"/>
      </w:pPr>
      <w:r>
        <w:t xml:space="preserve">Figure </w:t>
      </w:r>
      <w:r w:rsidR="0098499B">
        <w:fldChar w:fldCharType="begin"/>
      </w:r>
      <w:r w:rsidR="0098499B">
        <w:instrText xml:space="preserve"> SEQ Figure \* ARABIC </w:instrText>
      </w:r>
      <w:r w:rsidR="0098499B">
        <w:fldChar w:fldCharType="separate"/>
      </w:r>
      <w:r w:rsidR="0098499B">
        <w:rPr>
          <w:noProof/>
        </w:rPr>
        <w:t>8</w:t>
      </w:r>
      <w:r w:rsidR="0098499B">
        <w:rPr>
          <w:noProof/>
        </w:rPr>
        <w:fldChar w:fldCharType="end"/>
      </w:r>
      <w:r w:rsidR="000C65AC">
        <w:rPr>
          <w:noProof/>
        </w:rPr>
        <w:t>2</w:t>
      </w:r>
      <w:r>
        <w:t xml:space="preserve"> Box plot for Temperature of 5</w:t>
      </w:r>
      <w:r w:rsidR="000C65AC">
        <w:t>.1</w:t>
      </w:r>
      <w:r>
        <w:t xml:space="preserve"> degrees</w:t>
      </w:r>
    </w:p>
    <w:p w:rsidR="001C6A62" w:rsidRDefault="000C65AC" w:rsidP="001C6A62">
      <w:pPr>
        <w:keepNext/>
        <w:jc w:val="center"/>
      </w:pPr>
      <w:r>
        <w:rPr>
          <w:noProof/>
        </w:rPr>
        <w:lastRenderedPageBreak/>
        <w:drawing>
          <wp:inline distT="0" distB="0" distL="0" distR="0" wp14:anchorId="0AEF905E" wp14:editId="23822E02">
            <wp:extent cx="5781675" cy="4181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4.bmp"/>
                    <pic:cNvPicPr/>
                  </pic:nvPicPr>
                  <pic:blipFill>
                    <a:blip r:embed="rId18">
                      <a:extLst>
                        <a:ext uri="{28A0092B-C50C-407E-A947-70E740481C1C}">
                          <a14:useLocalDpi xmlns:a14="http://schemas.microsoft.com/office/drawing/2010/main" val="0"/>
                        </a:ext>
                      </a:extLst>
                    </a:blip>
                    <a:stretch>
                      <a:fillRect/>
                    </a:stretch>
                  </pic:blipFill>
                  <pic:spPr>
                    <a:xfrm>
                      <a:off x="0" y="0"/>
                      <a:ext cx="5781675" cy="4181475"/>
                    </a:xfrm>
                    <a:prstGeom prst="rect">
                      <a:avLst/>
                    </a:prstGeom>
                  </pic:spPr>
                </pic:pic>
              </a:graphicData>
            </a:graphic>
          </wp:inline>
        </w:drawing>
      </w:r>
    </w:p>
    <w:p w:rsidR="009C0C68" w:rsidRDefault="001C6A62" w:rsidP="001C6A62">
      <w:pPr>
        <w:pStyle w:val="Caption"/>
        <w:jc w:val="center"/>
      </w:pPr>
      <w:r>
        <w:t xml:space="preserve">Figure </w:t>
      </w:r>
      <w:r w:rsidR="0098499B">
        <w:fldChar w:fldCharType="begin"/>
      </w:r>
      <w:r w:rsidR="0098499B">
        <w:instrText xml:space="preserve"> SEQ Figure \* ARABIC </w:instrText>
      </w:r>
      <w:r w:rsidR="0098499B">
        <w:fldChar w:fldCharType="separate"/>
      </w:r>
      <w:r w:rsidR="0098499B">
        <w:rPr>
          <w:noProof/>
        </w:rPr>
        <w:t>9</w:t>
      </w:r>
      <w:r w:rsidR="0098499B">
        <w:rPr>
          <w:noProof/>
        </w:rPr>
        <w:fldChar w:fldCharType="end"/>
      </w:r>
      <w:r>
        <w:t xml:space="preserve"> </w:t>
      </w:r>
      <w:r w:rsidRPr="00B577B8">
        <w:t>Box plot for Temperature of 5</w:t>
      </w:r>
      <w:r>
        <w:t>.</w:t>
      </w:r>
      <w:r w:rsidR="000C65AC">
        <w:t>2</w:t>
      </w:r>
      <w:r w:rsidRPr="00B577B8">
        <w:t xml:space="preserve"> degrees</w:t>
      </w:r>
    </w:p>
    <w:p w:rsidR="001C6A62" w:rsidRDefault="000C65AC" w:rsidP="001C6A62">
      <w:pPr>
        <w:keepNext/>
        <w:jc w:val="center"/>
      </w:pPr>
      <w:r>
        <w:rPr>
          <w:noProof/>
        </w:rPr>
        <w:drawing>
          <wp:inline distT="0" distB="0" distL="0" distR="0" wp14:anchorId="542BBD9F" wp14:editId="2D164DC3">
            <wp:extent cx="6003925" cy="3876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bmp"/>
                    <pic:cNvPicPr/>
                  </pic:nvPicPr>
                  <pic:blipFill>
                    <a:blip r:embed="rId19">
                      <a:extLst>
                        <a:ext uri="{28A0092B-C50C-407E-A947-70E740481C1C}">
                          <a14:useLocalDpi xmlns:a14="http://schemas.microsoft.com/office/drawing/2010/main" val="0"/>
                        </a:ext>
                      </a:extLst>
                    </a:blip>
                    <a:stretch>
                      <a:fillRect/>
                    </a:stretch>
                  </pic:blipFill>
                  <pic:spPr>
                    <a:xfrm>
                      <a:off x="0" y="0"/>
                      <a:ext cx="6003925" cy="3876675"/>
                    </a:xfrm>
                    <a:prstGeom prst="rect">
                      <a:avLst/>
                    </a:prstGeom>
                  </pic:spPr>
                </pic:pic>
              </a:graphicData>
            </a:graphic>
          </wp:inline>
        </w:drawing>
      </w:r>
    </w:p>
    <w:p w:rsidR="00FC1006" w:rsidRDefault="001C6A62" w:rsidP="001C6A62">
      <w:pPr>
        <w:pStyle w:val="Caption"/>
        <w:jc w:val="center"/>
      </w:pPr>
      <w:r>
        <w:t xml:space="preserve">Figure </w:t>
      </w:r>
      <w:r w:rsidR="0098499B">
        <w:fldChar w:fldCharType="begin"/>
      </w:r>
      <w:r w:rsidR="0098499B">
        <w:instrText xml:space="preserve"> SEQ Figure \* ARABIC </w:instrText>
      </w:r>
      <w:r w:rsidR="0098499B">
        <w:fldChar w:fldCharType="separate"/>
      </w:r>
      <w:r w:rsidR="0098499B">
        <w:rPr>
          <w:noProof/>
        </w:rPr>
        <w:t>10</w:t>
      </w:r>
      <w:r w:rsidR="0098499B">
        <w:rPr>
          <w:noProof/>
        </w:rPr>
        <w:fldChar w:fldCharType="end"/>
      </w:r>
      <w:r>
        <w:t xml:space="preserve"> </w:t>
      </w:r>
      <w:r w:rsidRPr="003349A1">
        <w:t>Box plot for Temperature of 5</w:t>
      </w:r>
      <w:r>
        <w:t>.</w:t>
      </w:r>
      <w:r w:rsidR="000C65AC">
        <w:t>3</w:t>
      </w:r>
      <w:r w:rsidRPr="003349A1">
        <w:t xml:space="preserve"> degrees</w:t>
      </w:r>
    </w:p>
    <w:p w:rsidR="001C6A62" w:rsidRDefault="000C65AC" w:rsidP="001C6A62">
      <w:pPr>
        <w:keepNext/>
        <w:jc w:val="center"/>
      </w:pPr>
      <w:r>
        <w:rPr>
          <w:noProof/>
        </w:rPr>
        <w:lastRenderedPageBreak/>
        <w:drawing>
          <wp:inline distT="0" distB="0" distL="0" distR="0" wp14:anchorId="4BB1F2E1" wp14:editId="04BF6EB2">
            <wp:extent cx="6032500" cy="4524375"/>
            <wp:effectExtent l="0" t="0" r="635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bmp"/>
                    <pic:cNvPicPr/>
                  </pic:nvPicPr>
                  <pic:blipFill>
                    <a:blip r:embed="rId20">
                      <a:extLst>
                        <a:ext uri="{28A0092B-C50C-407E-A947-70E740481C1C}">
                          <a14:useLocalDpi xmlns:a14="http://schemas.microsoft.com/office/drawing/2010/main" val="0"/>
                        </a:ext>
                      </a:extLst>
                    </a:blip>
                    <a:stretch>
                      <a:fillRect/>
                    </a:stretch>
                  </pic:blipFill>
                  <pic:spPr>
                    <a:xfrm>
                      <a:off x="0" y="0"/>
                      <a:ext cx="6032500" cy="4524375"/>
                    </a:xfrm>
                    <a:prstGeom prst="rect">
                      <a:avLst/>
                    </a:prstGeom>
                  </pic:spPr>
                </pic:pic>
              </a:graphicData>
            </a:graphic>
          </wp:inline>
        </w:drawing>
      </w:r>
    </w:p>
    <w:p w:rsidR="00FC1006" w:rsidRDefault="001C6A62" w:rsidP="001C6A62">
      <w:pPr>
        <w:pStyle w:val="Caption"/>
        <w:jc w:val="center"/>
      </w:pPr>
      <w:r>
        <w:t xml:space="preserve">Figure </w:t>
      </w:r>
      <w:r w:rsidR="0098499B">
        <w:fldChar w:fldCharType="begin"/>
      </w:r>
      <w:r w:rsidR="0098499B">
        <w:instrText xml:space="preserve"> SEQ Figure \* ARABIC </w:instrText>
      </w:r>
      <w:r w:rsidR="0098499B">
        <w:fldChar w:fldCharType="separate"/>
      </w:r>
      <w:r w:rsidR="0098499B">
        <w:rPr>
          <w:noProof/>
        </w:rPr>
        <w:t>11</w:t>
      </w:r>
      <w:r w:rsidR="0098499B">
        <w:rPr>
          <w:noProof/>
        </w:rPr>
        <w:fldChar w:fldCharType="end"/>
      </w:r>
      <w:r>
        <w:t xml:space="preserve"> </w:t>
      </w:r>
      <w:r w:rsidRPr="00A248D1">
        <w:t>Box plot for Temperature of 5</w:t>
      </w:r>
      <w:r>
        <w:t>.</w:t>
      </w:r>
      <w:r w:rsidR="000C65AC">
        <w:t>4</w:t>
      </w:r>
      <w:r w:rsidRPr="00A248D1">
        <w:t xml:space="preserve"> degrees</w:t>
      </w:r>
    </w:p>
    <w:p w:rsidR="001C6A62" w:rsidRDefault="000C65AC" w:rsidP="001C6A62">
      <w:pPr>
        <w:keepNext/>
        <w:jc w:val="center"/>
      </w:pPr>
      <w:r>
        <w:rPr>
          <w:noProof/>
        </w:rPr>
        <w:lastRenderedPageBreak/>
        <w:drawing>
          <wp:inline distT="0" distB="0" distL="0" distR="0" wp14:anchorId="3F0644AF" wp14:editId="6E85B2E1">
            <wp:extent cx="6210300" cy="421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bmp"/>
                    <pic:cNvPicPr/>
                  </pic:nvPicPr>
                  <pic:blipFill>
                    <a:blip r:embed="rId21">
                      <a:extLst>
                        <a:ext uri="{28A0092B-C50C-407E-A947-70E740481C1C}">
                          <a14:useLocalDpi xmlns:a14="http://schemas.microsoft.com/office/drawing/2010/main" val="0"/>
                        </a:ext>
                      </a:extLst>
                    </a:blip>
                    <a:stretch>
                      <a:fillRect/>
                    </a:stretch>
                  </pic:blipFill>
                  <pic:spPr>
                    <a:xfrm>
                      <a:off x="0" y="0"/>
                      <a:ext cx="6210300" cy="4219575"/>
                    </a:xfrm>
                    <a:prstGeom prst="rect">
                      <a:avLst/>
                    </a:prstGeom>
                  </pic:spPr>
                </pic:pic>
              </a:graphicData>
            </a:graphic>
          </wp:inline>
        </w:drawing>
      </w:r>
    </w:p>
    <w:p w:rsidR="00FC1006" w:rsidRDefault="001C6A62" w:rsidP="001C6A62">
      <w:pPr>
        <w:pStyle w:val="Caption"/>
        <w:jc w:val="center"/>
      </w:pPr>
      <w:r>
        <w:t xml:space="preserve">Figure </w:t>
      </w:r>
      <w:r w:rsidR="0098499B">
        <w:fldChar w:fldCharType="begin"/>
      </w:r>
      <w:r w:rsidR="0098499B">
        <w:instrText xml:space="preserve"> SEQ Figure \* ARABIC </w:instrText>
      </w:r>
      <w:r w:rsidR="0098499B">
        <w:fldChar w:fldCharType="separate"/>
      </w:r>
      <w:r w:rsidR="0098499B">
        <w:rPr>
          <w:noProof/>
        </w:rPr>
        <w:t>12</w:t>
      </w:r>
      <w:r w:rsidR="0098499B">
        <w:rPr>
          <w:noProof/>
        </w:rPr>
        <w:fldChar w:fldCharType="end"/>
      </w:r>
      <w:r>
        <w:t xml:space="preserve"> </w:t>
      </w:r>
      <w:r w:rsidRPr="00435150">
        <w:t>Box plot for Temperature of 5</w:t>
      </w:r>
      <w:r>
        <w:t>.5</w:t>
      </w:r>
      <w:r w:rsidRPr="00435150">
        <w:t xml:space="preserve"> degrees</w:t>
      </w:r>
    </w:p>
    <w:p w:rsidR="001C6A62" w:rsidRDefault="000C65AC" w:rsidP="001C6A62">
      <w:pPr>
        <w:keepNext/>
        <w:jc w:val="center"/>
      </w:pPr>
      <w:r>
        <w:rPr>
          <w:noProof/>
        </w:rPr>
        <w:drawing>
          <wp:inline distT="0" distB="0" distL="0" distR="0" wp14:anchorId="1A2C629E" wp14:editId="33D00B0F">
            <wp:extent cx="6010275" cy="378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bmp"/>
                    <pic:cNvPicPr/>
                  </pic:nvPicPr>
                  <pic:blipFill>
                    <a:blip r:embed="rId22">
                      <a:extLst>
                        <a:ext uri="{28A0092B-C50C-407E-A947-70E740481C1C}">
                          <a14:useLocalDpi xmlns:a14="http://schemas.microsoft.com/office/drawing/2010/main" val="0"/>
                        </a:ext>
                      </a:extLst>
                    </a:blip>
                    <a:stretch>
                      <a:fillRect/>
                    </a:stretch>
                  </pic:blipFill>
                  <pic:spPr>
                    <a:xfrm>
                      <a:off x="0" y="0"/>
                      <a:ext cx="6010275" cy="3781425"/>
                    </a:xfrm>
                    <a:prstGeom prst="rect">
                      <a:avLst/>
                    </a:prstGeom>
                  </pic:spPr>
                </pic:pic>
              </a:graphicData>
            </a:graphic>
          </wp:inline>
        </w:drawing>
      </w:r>
    </w:p>
    <w:p w:rsidR="00FC1006" w:rsidRDefault="001C6A62" w:rsidP="001C6A62">
      <w:pPr>
        <w:pStyle w:val="Caption"/>
        <w:jc w:val="center"/>
      </w:pPr>
      <w:r>
        <w:t xml:space="preserve">Figure </w:t>
      </w:r>
      <w:r w:rsidR="0098499B">
        <w:fldChar w:fldCharType="begin"/>
      </w:r>
      <w:r w:rsidR="0098499B">
        <w:instrText xml:space="preserve"> SEQ Figure \* ARABIC </w:instrText>
      </w:r>
      <w:r w:rsidR="0098499B">
        <w:fldChar w:fldCharType="separate"/>
      </w:r>
      <w:r w:rsidR="0098499B">
        <w:rPr>
          <w:noProof/>
        </w:rPr>
        <w:t>13</w:t>
      </w:r>
      <w:r w:rsidR="0098499B">
        <w:rPr>
          <w:noProof/>
        </w:rPr>
        <w:fldChar w:fldCharType="end"/>
      </w:r>
      <w:r>
        <w:t xml:space="preserve"> </w:t>
      </w:r>
      <w:r w:rsidRPr="00DE4444">
        <w:t>Box plot for Temperature of 5</w:t>
      </w:r>
      <w:r>
        <w:t>.6</w:t>
      </w:r>
      <w:r w:rsidRPr="00DE4444">
        <w:t xml:space="preserve"> degrees</w:t>
      </w:r>
    </w:p>
    <w:p w:rsidR="00761AFA" w:rsidRDefault="00761AFA" w:rsidP="00761AFA"/>
    <w:p w:rsidR="00761AFA" w:rsidRPr="00DE4540" w:rsidRDefault="00761AFA" w:rsidP="00DE4540">
      <w:pPr>
        <w:pStyle w:val="Heading1"/>
        <w:numPr>
          <w:ilvl w:val="0"/>
          <w:numId w:val="6"/>
        </w:numPr>
        <w:ind w:left="720"/>
        <w:rPr>
          <w:b/>
          <w:u w:val="single"/>
        </w:rPr>
      </w:pPr>
      <w:bookmarkStart w:id="8" w:name="_Toc6590450"/>
      <w:r w:rsidRPr="00DE4540">
        <w:rPr>
          <w:b/>
          <w:u w:val="single"/>
        </w:rPr>
        <w:lastRenderedPageBreak/>
        <w:t>Future enhancement:</w:t>
      </w:r>
      <w:bookmarkEnd w:id="8"/>
      <w:r w:rsidRPr="00DE4540">
        <w:rPr>
          <w:b/>
          <w:u w:val="single"/>
        </w:rPr>
        <w:t xml:space="preserve"> </w:t>
      </w:r>
    </w:p>
    <w:p w:rsidR="00761AFA" w:rsidRDefault="00761AFA" w:rsidP="00D52A5D">
      <w:pPr>
        <w:jc w:val="both"/>
      </w:pPr>
      <w:r>
        <w:tab/>
        <w:t xml:space="preserve">To extend the functionality of this project in terms of prediction, i.e., In-order to predict the next occurrence of highest temperature very accurately, one can use any of the prediction methodologies like regressions or by applying the inverse </w:t>
      </w:r>
      <w:r>
        <w:t>Fourier</w:t>
      </w:r>
      <w:r>
        <w:t xml:space="preserve"> transform to the dominant frequency one can construct the same signal that can be used to get good insight on the future events.</w:t>
      </w:r>
    </w:p>
    <w:p w:rsidR="00761AFA" w:rsidRPr="00761AFA" w:rsidRDefault="00761AFA" w:rsidP="00761AFA">
      <w:r>
        <w:tab/>
        <w:t>Further by correlating the earth’s surface temperature along with the earths climatic temperature, one can find facts to prove if the earth is warming with sufficient level of confidence!</w:t>
      </w:r>
    </w:p>
    <w:p w:rsidR="00761AFA" w:rsidRDefault="00761AFA" w:rsidP="00761AFA"/>
    <w:p w:rsidR="00761AFA" w:rsidRDefault="00761AFA" w:rsidP="00761AFA"/>
    <w:p w:rsidR="00761AFA" w:rsidRDefault="00761AFA">
      <w:r>
        <w:br w:type="page"/>
      </w:r>
    </w:p>
    <w:p w:rsidR="00761AFA" w:rsidRDefault="00761AFA" w:rsidP="0039748D">
      <w:pPr>
        <w:pStyle w:val="Heading1"/>
      </w:pPr>
      <w:bookmarkStart w:id="9" w:name="_Toc6590451"/>
      <w:r>
        <w:lastRenderedPageBreak/>
        <w:t>References:</w:t>
      </w:r>
      <w:bookmarkEnd w:id="9"/>
      <w:r>
        <w:t xml:space="preserve"> </w:t>
      </w:r>
    </w:p>
    <w:p w:rsidR="00FC1AFD" w:rsidRPr="00FC1AFD" w:rsidRDefault="00FC1AFD" w:rsidP="00FC1AFD">
      <w:pPr>
        <w:pStyle w:val="ListParagraph"/>
        <w:numPr>
          <w:ilvl w:val="0"/>
          <w:numId w:val="5"/>
        </w:numPr>
        <w:jc w:val="both"/>
        <w:rPr>
          <w:rStyle w:val="Hyperlink"/>
          <w:color w:val="auto"/>
          <w:u w:val="none"/>
        </w:rPr>
      </w:pPr>
      <w:hyperlink r:id="rId23" w:history="1">
        <w:r>
          <w:rPr>
            <w:rStyle w:val="Hyperlink"/>
          </w:rPr>
          <w:t>https://www.kaggle.com/berkeleyearth/climate-change-earth-surface-temperature-data</w:t>
        </w:r>
      </w:hyperlink>
    </w:p>
    <w:p w:rsidR="00FC1AFD" w:rsidRDefault="00FC1AFD" w:rsidP="00FC1AFD">
      <w:pPr>
        <w:pStyle w:val="ListParagraph"/>
        <w:numPr>
          <w:ilvl w:val="0"/>
          <w:numId w:val="5"/>
        </w:numPr>
        <w:jc w:val="both"/>
      </w:pPr>
      <w:hyperlink r:id="rId24" w:history="1">
        <w:r>
          <w:rPr>
            <w:rStyle w:val="Hyperlink"/>
          </w:rPr>
          <w:t>https://www.youtube.com/watch?v=n-Z0eG1pKhA</w:t>
        </w:r>
      </w:hyperlink>
    </w:p>
    <w:p w:rsidR="00FC1AFD" w:rsidRDefault="00FC1AFD" w:rsidP="00FC1AFD">
      <w:pPr>
        <w:pStyle w:val="ListParagraph"/>
        <w:numPr>
          <w:ilvl w:val="0"/>
          <w:numId w:val="5"/>
        </w:numPr>
        <w:jc w:val="both"/>
      </w:pPr>
      <w:hyperlink r:id="rId25" w:history="1">
        <w:r>
          <w:rPr>
            <w:rStyle w:val="Hyperlink"/>
          </w:rPr>
          <w:t>https://www.youtube.com/watch?v=mqejXs7XgsU</w:t>
        </w:r>
      </w:hyperlink>
    </w:p>
    <w:p w:rsidR="00FC1AFD" w:rsidRDefault="00FC1AFD" w:rsidP="00FC1AFD">
      <w:pPr>
        <w:pStyle w:val="ListParagraph"/>
        <w:numPr>
          <w:ilvl w:val="0"/>
          <w:numId w:val="5"/>
        </w:numPr>
        <w:jc w:val="both"/>
      </w:pPr>
      <w:hyperlink r:id="rId26" w:history="1">
        <w:r>
          <w:rPr>
            <w:rStyle w:val="Hyperlink"/>
          </w:rPr>
          <w:t>https://www.wwf.org.uk/updates/10-myths-about-climate-change</w:t>
        </w:r>
      </w:hyperlink>
    </w:p>
    <w:p w:rsidR="00795B80" w:rsidRDefault="00795B80" w:rsidP="00795B80">
      <w:pPr>
        <w:pStyle w:val="ListParagraph"/>
        <w:numPr>
          <w:ilvl w:val="0"/>
          <w:numId w:val="5"/>
        </w:numPr>
        <w:jc w:val="both"/>
      </w:pPr>
      <w:r w:rsidRPr="00795B80">
        <w:t>Analysis of monotonic greening and browning trends from global NDVI time-</w:t>
      </w:r>
      <w:proofErr w:type="gramStart"/>
      <w:r w:rsidRPr="00795B80">
        <w:t>series</w:t>
      </w:r>
      <w:r>
        <w:t xml:space="preserve"> ,</w:t>
      </w:r>
      <w:proofErr w:type="gramEnd"/>
      <w:r>
        <w:t xml:space="preserve"> </w:t>
      </w:r>
      <w:proofErr w:type="spellStart"/>
      <w:r w:rsidRPr="00795B80">
        <w:t>Rogierde</w:t>
      </w:r>
      <w:proofErr w:type="spellEnd"/>
      <w:r w:rsidRPr="00795B80">
        <w:t xml:space="preserve"> Jong</w:t>
      </w:r>
      <w:r>
        <w:t xml:space="preserve">, </w:t>
      </w:r>
      <w:proofErr w:type="spellStart"/>
      <w:r w:rsidRPr="00795B80">
        <w:t>Sytzede</w:t>
      </w:r>
      <w:proofErr w:type="spellEnd"/>
      <w:r w:rsidRPr="00795B80">
        <w:t xml:space="preserve"> Bruin</w:t>
      </w:r>
      <w:r>
        <w:t xml:space="preserve">, </w:t>
      </w:r>
      <w:proofErr w:type="spellStart"/>
      <w:r w:rsidRPr="00795B80">
        <w:t>Allardde</w:t>
      </w:r>
      <w:proofErr w:type="spellEnd"/>
      <w:r w:rsidRPr="00795B80">
        <w:t xml:space="preserve"> Wit</w:t>
      </w:r>
      <w:r>
        <w:t xml:space="preserve">, </w:t>
      </w:r>
      <w:r w:rsidRPr="00795B80">
        <w:t xml:space="preserve">Michael </w:t>
      </w:r>
      <w:proofErr w:type="spellStart"/>
      <w:r w:rsidRPr="00795B80">
        <w:t>E.Schaepman</w:t>
      </w:r>
      <w:proofErr w:type="spellEnd"/>
      <w:r>
        <w:t xml:space="preserve">, </w:t>
      </w:r>
      <w:r w:rsidRPr="00795B80">
        <w:t xml:space="preserve">David </w:t>
      </w:r>
      <w:proofErr w:type="spellStart"/>
      <w:r w:rsidRPr="00795B80">
        <w:t>L.Dent</w:t>
      </w:r>
      <w:proofErr w:type="spellEnd"/>
    </w:p>
    <w:p w:rsidR="00795B80" w:rsidRDefault="00795B80" w:rsidP="0030062A">
      <w:pPr>
        <w:pStyle w:val="ListParagraph"/>
        <w:numPr>
          <w:ilvl w:val="0"/>
          <w:numId w:val="5"/>
        </w:numPr>
        <w:jc w:val="both"/>
      </w:pPr>
      <w:r w:rsidRPr="00795B80">
        <w:t>How natural and anthropogenic influences alter global and regional surface temperatures: 1889 to 2006</w:t>
      </w:r>
      <w:r>
        <w:t xml:space="preserve"> - </w:t>
      </w:r>
      <w:r w:rsidR="0030062A" w:rsidRPr="0030062A">
        <w:t xml:space="preserve"> </w:t>
      </w:r>
      <w:hyperlink r:id="rId27" w:history="1">
        <w:r w:rsidR="00CC03C4" w:rsidRPr="00FF7815">
          <w:rPr>
            <w:rStyle w:val="Hyperlink"/>
          </w:rPr>
          <w:t>https://doi.org/10.1029/2008GL034864</w:t>
        </w:r>
      </w:hyperlink>
      <w:r w:rsidR="00CC03C4">
        <w:t xml:space="preserve"> </w:t>
      </w:r>
    </w:p>
    <w:p w:rsidR="00CC03C4" w:rsidRDefault="00CC03C4" w:rsidP="00CC03C4">
      <w:pPr>
        <w:pStyle w:val="ListParagraph"/>
        <w:numPr>
          <w:ilvl w:val="0"/>
          <w:numId w:val="5"/>
        </w:numPr>
        <w:jc w:val="both"/>
      </w:pPr>
      <w:r w:rsidRPr="00CC03C4">
        <w:t>Forecasting phenology under global warming</w:t>
      </w:r>
      <w:r>
        <w:t xml:space="preserve"> by </w:t>
      </w:r>
      <w:r w:rsidRPr="00CC03C4">
        <w:t xml:space="preserve">Inés </w:t>
      </w:r>
      <w:proofErr w:type="gramStart"/>
      <w:r w:rsidRPr="00CC03C4">
        <w:t>Ibáñez ,</w:t>
      </w:r>
      <w:proofErr w:type="gramEnd"/>
      <w:r w:rsidRPr="00CC03C4">
        <w:t xml:space="preserve"> Richard B. </w:t>
      </w:r>
      <w:proofErr w:type="spellStart"/>
      <w:r w:rsidRPr="00CC03C4">
        <w:t>Primack</w:t>
      </w:r>
      <w:proofErr w:type="spellEnd"/>
      <w:r w:rsidRPr="00CC03C4">
        <w:t xml:space="preserve"> , Abraham J. Miller-Rushing , Elizabeth Ellwood , </w:t>
      </w:r>
      <w:proofErr w:type="spellStart"/>
      <w:r w:rsidRPr="00CC03C4">
        <w:t>Hiroyoshi</w:t>
      </w:r>
      <w:proofErr w:type="spellEnd"/>
      <w:r w:rsidRPr="00CC03C4">
        <w:t xml:space="preserve"> Higuchi , Sang Don Lee , Hiromi </w:t>
      </w:r>
      <w:proofErr w:type="spellStart"/>
      <w:r w:rsidRPr="00CC03C4">
        <w:t>Kobori</w:t>
      </w:r>
      <w:proofErr w:type="spellEnd"/>
      <w:r w:rsidRPr="00CC03C4">
        <w:t xml:space="preserve">  and John A. </w:t>
      </w:r>
      <w:proofErr w:type="spellStart"/>
      <w:r w:rsidRPr="00CC03C4">
        <w:t>Silander</w:t>
      </w:r>
      <w:proofErr w:type="spellEnd"/>
      <w:r>
        <w:t xml:space="preserve"> </w:t>
      </w:r>
    </w:p>
    <w:p w:rsidR="00CC03C4" w:rsidRDefault="00CC03C4" w:rsidP="00CC03C4">
      <w:pPr>
        <w:pStyle w:val="ListParagraph"/>
        <w:jc w:val="both"/>
      </w:pPr>
    </w:p>
    <w:p w:rsidR="0039748D" w:rsidRDefault="0039748D">
      <w:r>
        <w:br w:type="page"/>
      </w:r>
    </w:p>
    <w:p w:rsidR="00761AFA" w:rsidRDefault="0039748D" w:rsidP="0039748D">
      <w:pPr>
        <w:pStyle w:val="Heading1"/>
      </w:pPr>
      <w:bookmarkStart w:id="10" w:name="_Toc6590452"/>
      <w:r>
        <w:lastRenderedPageBreak/>
        <w:t>Appendix</w:t>
      </w:r>
      <w:bookmarkEnd w:id="10"/>
    </w:p>
    <w:p w:rsidR="00907B33" w:rsidRDefault="00907B33" w:rsidP="00907B33">
      <w:pPr>
        <w:pStyle w:val="Heading2"/>
      </w:pPr>
      <w:bookmarkStart w:id="11" w:name="_Toc6590453"/>
      <w:proofErr w:type="spellStart"/>
      <w:r>
        <w:t>Matlab</w:t>
      </w:r>
      <w:proofErr w:type="spellEnd"/>
      <w:r>
        <w:t xml:space="preserve"> code</w:t>
      </w:r>
      <w:bookmarkEnd w:id="11"/>
      <w:r>
        <w:t xml:space="preserve">  </w:t>
      </w:r>
    </w:p>
    <w:p w:rsidR="00907B33" w:rsidRPr="00907B33" w:rsidRDefault="00907B33" w:rsidP="00907B33"/>
    <w:p w:rsidR="00907B33" w:rsidRDefault="00907B33" w:rsidP="00907B33">
      <w:pPr>
        <w:autoSpaceDE w:val="0"/>
        <w:autoSpaceDN w:val="0"/>
        <w:adjustRightInd w:val="0"/>
        <w:spacing w:after="0" w:line="240" w:lineRule="auto"/>
        <w:rPr>
          <w:rFonts w:ascii="Courier New" w:hAnsi="Courier New" w:cs="Courier New"/>
          <w:sz w:val="24"/>
          <w:szCs w:val="24"/>
        </w:rPr>
      </w:pPr>
      <w:r>
        <w:t xml:space="preserve"> </w:t>
      </w:r>
      <w:proofErr w:type="spellStart"/>
      <w:r>
        <w:rPr>
          <w:rFonts w:ascii="Courier New" w:hAnsi="Courier New" w:cs="Courier New"/>
          <w:color w:val="000000"/>
          <w:sz w:val="24"/>
          <w:szCs w:val="24"/>
        </w:rPr>
        <w:t>datax</w:t>
      </w:r>
      <w:proofErr w:type="spellEnd"/>
      <w:r>
        <w:rPr>
          <w:rFonts w:ascii="Courier New" w:hAnsi="Courier New" w:cs="Courier New"/>
          <w:color w:val="000000"/>
          <w:sz w:val="24"/>
          <w:szCs w:val="24"/>
        </w:rPr>
        <w:t>=VarName1;</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datay</w:t>
      </w:r>
      <w:proofErr w:type="spellEnd"/>
      <w:r>
        <w:rPr>
          <w:rFonts w:ascii="Courier New" w:hAnsi="Courier New" w:cs="Courier New"/>
          <w:color w:val="000000"/>
          <w:sz w:val="24"/>
          <w:szCs w:val="24"/>
        </w:rPr>
        <w:t>=VarName2;</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roofErr w:type="spellStart"/>
      <w:r>
        <w:rPr>
          <w:rFonts w:ascii="Courier New" w:hAnsi="Courier New" w:cs="Courier New"/>
          <w:color w:val="228B22"/>
          <w:sz w:val="24"/>
          <w:szCs w:val="24"/>
        </w:rPr>
        <w:t>datay_mean</w:t>
      </w:r>
      <w:proofErr w:type="spellEnd"/>
      <w:r>
        <w:rPr>
          <w:rFonts w:ascii="Courier New" w:hAnsi="Courier New" w:cs="Courier New"/>
          <w:color w:val="228B22"/>
          <w:sz w:val="24"/>
          <w:szCs w:val="24"/>
        </w:rPr>
        <w:t>=</w:t>
      </w:r>
      <w:proofErr w:type="spellStart"/>
      <w:r>
        <w:rPr>
          <w:rFonts w:ascii="Courier New" w:hAnsi="Courier New" w:cs="Courier New"/>
          <w:color w:val="228B22"/>
          <w:sz w:val="24"/>
          <w:szCs w:val="24"/>
        </w:rPr>
        <w:t>datay</w:t>
      </w:r>
      <w:proofErr w:type="spellEnd"/>
      <w:r>
        <w:rPr>
          <w:rFonts w:ascii="Courier New" w:hAnsi="Courier New" w:cs="Courier New"/>
          <w:color w:val="228B22"/>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datay_mean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datay</w:t>
      </w:r>
      <w:proofErr w:type="spellEnd"/>
      <w:r>
        <w:rPr>
          <w:rFonts w:ascii="Courier New" w:hAnsi="Courier New" w:cs="Courier New"/>
          <w:color w:val="000000"/>
          <w:sz w:val="24"/>
          <w:szCs w:val="24"/>
        </w:rPr>
        <w:t>-mean(</w:t>
      </w:r>
      <w:proofErr w:type="spellStart"/>
      <w:r>
        <w:rPr>
          <w:rFonts w:ascii="Courier New" w:hAnsi="Courier New" w:cs="Courier New"/>
          <w:color w:val="000000"/>
          <w:sz w:val="24"/>
          <w:szCs w:val="24"/>
        </w:rPr>
        <w:t>datay</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class(</w:t>
      </w:r>
      <w:proofErr w:type="spellStart"/>
      <w:r>
        <w:rPr>
          <w:rFonts w:ascii="Courier New" w:hAnsi="Courier New" w:cs="Courier New"/>
          <w:color w:val="000000"/>
          <w:sz w:val="24"/>
          <w:szCs w:val="24"/>
        </w:rPr>
        <w:t>datax</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dataxx</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datetime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datax</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class(</w:t>
      </w:r>
      <w:proofErr w:type="spellStart"/>
      <w:r>
        <w:rPr>
          <w:rFonts w:ascii="Courier New" w:hAnsi="Courier New" w:cs="Courier New"/>
          <w:color w:val="000000"/>
          <w:sz w:val="24"/>
          <w:szCs w:val="24"/>
        </w:rPr>
        <w:t>dataxx</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%fs=1000;</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w:t>
      </w:r>
      <w:proofErr w:type="spellStart"/>
      <w:proofErr w:type="gramStart"/>
      <w:r>
        <w:rPr>
          <w:rFonts w:ascii="Courier New" w:hAnsi="Courier New" w:cs="Courier New"/>
          <w:color w:val="000000"/>
          <w:sz w:val="24"/>
          <w:szCs w:val="24"/>
        </w:rPr>
        <w:t>dataxx,datay</w:t>
      </w:r>
      <w:proofErr w:type="spellEnd"/>
      <w:proofErr w:type="gram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datetick</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'x'</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keepticks</w:t>
      </w:r>
      <w:proofErr w:type="spellEnd"/>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keeplimits</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title(</w:t>
      </w:r>
      <w:proofErr w:type="gramEnd"/>
      <w:r>
        <w:rPr>
          <w:rFonts w:ascii="Courier New" w:hAnsi="Courier New" w:cs="Courier New"/>
          <w:color w:val="A020F0"/>
          <w:sz w:val="24"/>
          <w:szCs w:val="24"/>
        </w:rPr>
        <w:t>'actual plot of temp in years'</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Y = </w:t>
      </w:r>
      <w:proofErr w:type="spellStart"/>
      <w:r>
        <w:rPr>
          <w:rFonts w:ascii="Courier New" w:hAnsi="Courier New" w:cs="Courier New"/>
          <w:color w:val="000000"/>
          <w:sz w:val="24"/>
          <w:szCs w:val="24"/>
        </w:rPr>
        <w:t>fft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datay_mean</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 = length(</w:t>
      </w:r>
      <w:proofErr w:type="spellStart"/>
      <w:r>
        <w:rPr>
          <w:rFonts w:ascii="Courier New" w:hAnsi="Courier New" w:cs="Courier New"/>
          <w:color w:val="000000"/>
          <w:sz w:val="24"/>
          <w:szCs w:val="24"/>
        </w:rPr>
        <w:t>datay_mean</w:t>
      </w:r>
      <w:proofErr w:type="spellEnd"/>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 = 30*24*60*60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Fs = 1/(T);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f_adj1=(</w:t>
      </w:r>
      <w:proofErr w:type="gramStart"/>
      <w:r>
        <w:rPr>
          <w:rFonts w:ascii="Courier New" w:hAnsi="Courier New" w:cs="Courier New"/>
          <w:color w:val="000000"/>
          <w:sz w:val="24"/>
          <w:szCs w:val="24"/>
        </w:rPr>
        <w:t>0:L</w:t>
      </w:r>
      <w:proofErr w:type="gramEnd"/>
      <w:r>
        <w:rPr>
          <w:rFonts w:ascii="Courier New" w:hAnsi="Courier New" w:cs="Courier New"/>
          <w:color w:val="000000"/>
          <w:sz w:val="24"/>
          <w:szCs w:val="24"/>
        </w:rPr>
        <w:t>-1)/L;</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plot(f_adj</w:t>
      </w:r>
      <w:proofErr w:type="gramStart"/>
      <w:r>
        <w:rPr>
          <w:rFonts w:ascii="Courier New" w:hAnsi="Courier New" w:cs="Courier New"/>
          <w:color w:val="000000"/>
          <w:sz w:val="24"/>
          <w:szCs w:val="24"/>
        </w:rPr>
        <w:t>1,abs</w:t>
      </w:r>
      <w:proofErr w:type="gramEnd"/>
      <w:r>
        <w:rPr>
          <w:rFonts w:ascii="Courier New" w:hAnsi="Courier New" w:cs="Courier New"/>
          <w:color w:val="000000"/>
          <w:sz w:val="24"/>
          <w:szCs w:val="24"/>
        </w:rPr>
        <w:t>(Y/L))                          title(</w:t>
      </w:r>
      <w:r>
        <w:rPr>
          <w:rFonts w:ascii="Courier New" w:hAnsi="Courier New" w:cs="Courier New"/>
          <w:color w:val="A020F0"/>
          <w:sz w:val="24"/>
          <w:szCs w:val="24"/>
        </w:rPr>
        <w:t>'Double Sided Amplitude Spectrum of X(t)'</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xlabel</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'normalized frequency'</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ylabel</w:t>
      </w:r>
      <w:proofErr w:type="spellEnd"/>
      <w:r>
        <w:rPr>
          <w:rFonts w:ascii="Courier New" w:hAnsi="Courier New" w:cs="Courier New"/>
          <w:color w:val="000000"/>
          <w:sz w:val="24"/>
          <w:szCs w:val="24"/>
        </w:rPr>
        <w:t>(</w:t>
      </w:r>
      <w:r>
        <w:rPr>
          <w:rFonts w:ascii="Courier New" w:hAnsi="Courier New" w:cs="Courier New"/>
          <w:color w:val="A020F0"/>
          <w:sz w:val="24"/>
          <w:szCs w:val="24"/>
        </w:rPr>
        <w:t>'|P1(f)|'</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f_adj2=(</w:t>
      </w:r>
      <w:proofErr w:type="gramStart"/>
      <w:r>
        <w:rPr>
          <w:rFonts w:ascii="Courier New" w:hAnsi="Courier New" w:cs="Courier New"/>
          <w:color w:val="000000"/>
          <w:sz w:val="24"/>
          <w:szCs w:val="24"/>
        </w:rPr>
        <w:t>0:L</w:t>
      </w:r>
      <w:proofErr w:type="gramEnd"/>
      <w:r>
        <w:rPr>
          <w:rFonts w:ascii="Courier New" w:hAnsi="Courier New" w:cs="Courier New"/>
          <w:color w:val="000000"/>
          <w:sz w:val="24"/>
          <w:szCs w:val="24"/>
        </w:rPr>
        <w:t>-1)*Fs/L;</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rsidR="00EE27DF" w:rsidRDefault="00907B33" w:rsidP="00907B33">
      <w:pPr>
        <w:autoSpaceDE w:val="0"/>
        <w:autoSpaceDN w:val="0"/>
        <w:adjustRightInd w:val="0"/>
        <w:spacing w:after="0" w:line="240" w:lineRule="auto"/>
        <w:rPr>
          <w:rFonts w:ascii="Courier New" w:hAnsi="Courier New" w:cs="Courier New"/>
          <w:color w:val="228B22"/>
          <w:sz w:val="24"/>
          <w:szCs w:val="24"/>
        </w:rPr>
      </w:pPr>
      <w:r>
        <w:rPr>
          <w:rFonts w:ascii="Courier New" w:hAnsi="Courier New" w:cs="Courier New"/>
          <w:color w:val="000000"/>
          <w:sz w:val="24"/>
          <w:szCs w:val="24"/>
        </w:rPr>
        <w:t>plot(f_adj</w:t>
      </w:r>
      <w:proofErr w:type="gramStart"/>
      <w:r>
        <w:rPr>
          <w:rFonts w:ascii="Courier New" w:hAnsi="Courier New" w:cs="Courier New"/>
          <w:color w:val="000000"/>
          <w:sz w:val="24"/>
          <w:szCs w:val="24"/>
        </w:rPr>
        <w:t>2,abs</w:t>
      </w:r>
      <w:proofErr w:type="gramEnd"/>
      <w:r>
        <w:rPr>
          <w:rFonts w:ascii="Courier New" w:hAnsi="Courier New" w:cs="Courier New"/>
          <w:color w:val="000000"/>
          <w:sz w:val="24"/>
          <w:szCs w:val="24"/>
        </w:rPr>
        <w:t xml:space="preserve">(Y/L))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title(</w:t>
      </w:r>
      <w:proofErr w:type="gramEnd"/>
      <w:r>
        <w:rPr>
          <w:rFonts w:ascii="Courier New" w:hAnsi="Courier New" w:cs="Courier New"/>
          <w:color w:val="A020F0"/>
          <w:sz w:val="24"/>
          <w:szCs w:val="24"/>
        </w:rPr>
        <w:t>'Double Sided Amplitude Spectrum of X(t)'</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xlabel</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'Cyclical frequency'</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ylabel</w:t>
      </w:r>
      <w:proofErr w:type="spellEnd"/>
      <w:r>
        <w:rPr>
          <w:rFonts w:ascii="Courier New" w:hAnsi="Courier New" w:cs="Courier New"/>
          <w:color w:val="000000"/>
          <w:sz w:val="24"/>
          <w:szCs w:val="24"/>
        </w:rPr>
        <w:t>(</w:t>
      </w:r>
      <w:r>
        <w:rPr>
          <w:rFonts w:ascii="Courier New" w:hAnsi="Courier New" w:cs="Courier New"/>
          <w:color w:val="A020F0"/>
          <w:sz w:val="24"/>
          <w:szCs w:val="24"/>
        </w:rPr>
        <w:t>'|P1(f)|'</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pwelch</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datay_</w:t>
      </w:r>
      <w:proofErr w:type="gramStart"/>
      <w:r>
        <w:rPr>
          <w:rFonts w:ascii="Courier New" w:hAnsi="Courier New" w:cs="Courier New"/>
          <w:color w:val="000000"/>
          <w:sz w:val="24"/>
          <w:szCs w:val="24"/>
        </w:rPr>
        <w:t>mean</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],[],[],Fs)          </w:t>
      </w:r>
      <w:r>
        <w:rPr>
          <w:rFonts w:ascii="Courier New" w:hAnsi="Courier New" w:cs="Courier New"/>
          <w:color w:val="228B22"/>
          <w:sz w:val="24"/>
          <w:szCs w:val="24"/>
        </w:rPr>
        <w:t xml:space="preserve">%% x which is 0.265 if multiplied by 1000 gives our actual frequency which you can verify with above </w:t>
      </w:r>
      <w:proofErr w:type="spellStart"/>
      <w:r>
        <w:rPr>
          <w:rFonts w:ascii="Courier New" w:hAnsi="Courier New" w:cs="Courier New"/>
          <w:color w:val="228B22"/>
          <w:sz w:val="24"/>
          <w:szCs w:val="24"/>
        </w:rPr>
        <w:t>fft</w:t>
      </w:r>
      <w:proofErr w:type="spellEnd"/>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gmoddd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modwt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datay</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mragggg</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modwtmra</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gmoddd</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figure;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plot(</w:t>
      </w:r>
      <w:proofErr w:type="spellStart"/>
      <w:proofErr w:type="gramEnd"/>
      <w:r>
        <w:rPr>
          <w:rFonts w:ascii="Courier New" w:hAnsi="Courier New" w:cs="Courier New"/>
          <w:color w:val="000000"/>
          <w:sz w:val="24"/>
          <w:szCs w:val="24"/>
        </w:rPr>
        <w:t>dataxx</w:t>
      </w:r>
      <w:proofErr w:type="spellEnd"/>
      <w:r>
        <w:rPr>
          <w:rFonts w:ascii="Courier New" w:hAnsi="Courier New" w:cs="Courier New"/>
          <w:color w:val="000000"/>
          <w:sz w:val="24"/>
          <w:szCs w:val="24"/>
        </w:rPr>
        <w:t>(1:300,:),</w:t>
      </w:r>
      <w:proofErr w:type="spellStart"/>
      <w:r>
        <w:rPr>
          <w:rFonts w:ascii="Courier New" w:hAnsi="Courier New" w:cs="Courier New"/>
          <w:color w:val="000000"/>
          <w:sz w:val="24"/>
          <w:szCs w:val="24"/>
        </w:rPr>
        <w:t>datay_mean</w:t>
      </w:r>
      <w:proofErr w:type="spellEnd"/>
      <w:r>
        <w:rPr>
          <w:rFonts w:ascii="Courier New" w:hAnsi="Courier New" w:cs="Courier New"/>
          <w:color w:val="000000"/>
          <w:sz w:val="24"/>
          <w:szCs w:val="24"/>
        </w:rPr>
        <w:t xml:space="preserve">(1:300,:), </w:t>
      </w:r>
      <w:proofErr w:type="spellStart"/>
      <w:r>
        <w:rPr>
          <w:rFonts w:ascii="Courier New" w:hAnsi="Courier New" w:cs="Courier New"/>
          <w:color w:val="000000"/>
          <w:sz w:val="24"/>
          <w:szCs w:val="24"/>
        </w:rPr>
        <w:t>dataxx</w:t>
      </w:r>
      <w:proofErr w:type="spellEnd"/>
      <w:r>
        <w:rPr>
          <w:rFonts w:ascii="Courier New" w:hAnsi="Courier New" w:cs="Courier New"/>
          <w:color w:val="000000"/>
          <w:sz w:val="24"/>
          <w:szCs w:val="24"/>
        </w:rPr>
        <w:t>(1:300,:),</w:t>
      </w:r>
      <w:proofErr w:type="spellStart"/>
      <w:r>
        <w:rPr>
          <w:rFonts w:ascii="Courier New" w:hAnsi="Courier New" w:cs="Courier New"/>
          <w:color w:val="000000"/>
          <w:sz w:val="24"/>
          <w:szCs w:val="24"/>
        </w:rPr>
        <w:t>mragggg</w:t>
      </w:r>
      <w:proofErr w:type="spellEnd"/>
      <w:r>
        <w:rPr>
          <w:rFonts w:ascii="Courier New" w:hAnsi="Courier New" w:cs="Courier New"/>
          <w:color w:val="000000"/>
          <w:sz w:val="24"/>
          <w:szCs w:val="24"/>
        </w:rPr>
        <w:t>(3,1:300))</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datetick</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'x'</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keepticks</w:t>
      </w:r>
      <w:proofErr w:type="spellEnd"/>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keeplimits</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title(</w:t>
      </w:r>
      <w:proofErr w:type="gramEnd"/>
      <w:r>
        <w:rPr>
          <w:rFonts w:ascii="Courier New" w:hAnsi="Courier New" w:cs="Courier New"/>
          <w:color w:val="A020F0"/>
          <w:sz w:val="24"/>
          <w:szCs w:val="24"/>
        </w:rPr>
        <w:t>'only 300 point comparison of data realized by wavelet'</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figure;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plot(</w:t>
      </w:r>
      <w:proofErr w:type="spellStart"/>
      <w:proofErr w:type="gramEnd"/>
      <w:r>
        <w:rPr>
          <w:rFonts w:ascii="Courier New" w:hAnsi="Courier New" w:cs="Courier New"/>
          <w:color w:val="000000"/>
          <w:sz w:val="24"/>
          <w:szCs w:val="24"/>
        </w:rPr>
        <w:t>dataxx</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datay_mean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dataxx</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mragggg</w:t>
      </w:r>
      <w:proofErr w:type="spellEnd"/>
      <w:r>
        <w:rPr>
          <w:rFonts w:ascii="Courier New" w:hAnsi="Courier New" w:cs="Courier New"/>
          <w:color w:val="000000"/>
          <w:sz w:val="24"/>
          <w:szCs w:val="24"/>
        </w:rPr>
        <w:t>(3,:))</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lastRenderedPageBreak/>
        <w:t>datetick</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'x'</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keepticks</w:t>
      </w:r>
      <w:proofErr w:type="spellEnd"/>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keeplimits</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title(</w:t>
      </w:r>
      <w:proofErr w:type="gramEnd"/>
      <w:r>
        <w:rPr>
          <w:rFonts w:ascii="Courier New" w:hAnsi="Courier New" w:cs="Courier New"/>
          <w:color w:val="A020F0"/>
          <w:sz w:val="24"/>
          <w:szCs w:val="24"/>
        </w:rPr>
        <w:t xml:space="preserve">'Time series Full data </w:t>
      </w:r>
      <w:proofErr w:type="spellStart"/>
      <w:r>
        <w:rPr>
          <w:rFonts w:ascii="Courier New" w:hAnsi="Courier New" w:cs="Courier New"/>
          <w:color w:val="A020F0"/>
          <w:sz w:val="24"/>
          <w:szCs w:val="24"/>
        </w:rPr>
        <w:t>realised</w:t>
      </w:r>
      <w:proofErr w:type="spellEnd"/>
      <w:r>
        <w:rPr>
          <w:rFonts w:ascii="Courier New" w:hAnsi="Courier New" w:cs="Courier New"/>
          <w:color w:val="A020F0"/>
          <w:sz w:val="24"/>
          <w:szCs w:val="24"/>
        </w:rPr>
        <w:t xml:space="preserve"> by the use of wavelet'</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findpeaks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mragggg</w:t>
      </w:r>
      <w:proofErr w:type="spellEnd"/>
      <w:r>
        <w:rPr>
          <w:rFonts w:ascii="Courier New" w:hAnsi="Courier New" w:cs="Courier New"/>
          <w:color w:val="000000"/>
          <w:sz w:val="24"/>
          <w:szCs w:val="24"/>
        </w:rPr>
        <w:t>(3,1:500),</w:t>
      </w:r>
      <w:r>
        <w:rPr>
          <w:rFonts w:ascii="Courier New" w:hAnsi="Courier New" w:cs="Courier New"/>
          <w:color w:val="A020F0"/>
          <w:sz w:val="24"/>
          <w:szCs w:val="24"/>
        </w:rPr>
        <w:t>'MinPeakDistance'</w:t>
      </w:r>
      <w:r>
        <w:rPr>
          <w:rFonts w:ascii="Courier New" w:hAnsi="Courier New" w:cs="Courier New"/>
          <w:color w:val="000000"/>
          <w:sz w:val="24"/>
          <w:szCs w:val="24"/>
        </w:rPr>
        <w:t>,10);</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datetick</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'x'</w:t>
      </w:r>
      <w:r>
        <w:rPr>
          <w:rFonts w:ascii="Courier New" w:hAnsi="Courier New" w:cs="Courier New"/>
          <w:color w:val="000000"/>
          <w:sz w:val="24"/>
          <w:szCs w:val="24"/>
        </w:rPr>
        <w:t xml:space="preserve">, </w:t>
      </w:r>
      <w:r>
        <w:rPr>
          <w:rFonts w:ascii="Courier New" w:hAnsi="Courier New" w:cs="Courier New"/>
          <w:color w:val="A020F0"/>
          <w:sz w:val="24"/>
          <w:szCs w:val="24"/>
        </w:rPr>
        <w:t>'</w:t>
      </w:r>
      <w:proofErr w:type="spellStart"/>
      <w:r>
        <w:rPr>
          <w:rFonts w:ascii="Courier New" w:hAnsi="Courier New" w:cs="Courier New"/>
          <w:color w:val="A020F0"/>
          <w:sz w:val="24"/>
          <w:szCs w:val="24"/>
        </w:rPr>
        <w:t>keepticks</w:t>
      </w:r>
      <w:proofErr w:type="spellEnd"/>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A020F0"/>
          <w:sz w:val="24"/>
          <w:szCs w:val="24"/>
        </w:rPr>
        <w:t>'</w:t>
      </w:r>
      <w:proofErr w:type="spellStart"/>
      <w:r>
        <w:rPr>
          <w:rFonts w:ascii="Courier New" w:hAnsi="Courier New" w:cs="Courier New"/>
          <w:color w:val="A020F0"/>
          <w:sz w:val="24"/>
          <w:szCs w:val="24"/>
        </w:rPr>
        <w:t>keeplimits</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roofErr w:type="spellStart"/>
      <w:proofErr w:type="gramStart"/>
      <w:r>
        <w:rPr>
          <w:rFonts w:ascii="Courier New" w:hAnsi="Courier New" w:cs="Courier New"/>
          <w:color w:val="000000"/>
          <w:sz w:val="24"/>
          <w:szCs w:val="24"/>
        </w:rPr>
        <w:t>ppp,loc</w:t>
      </w:r>
      <w:proofErr w:type="spellEnd"/>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findpeaks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mragggg</w:t>
      </w:r>
      <w:proofErr w:type="spellEnd"/>
      <w:r>
        <w:rPr>
          <w:rFonts w:ascii="Courier New" w:hAnsi="Courier New" w:cs="Courier New"/>
          <w:color w:val="000000"/>
          <w:sz w:val="24"/>
          <w:szCs w:val="24"/>
        </w:rPr>
        <w:t>(3,:),</w:t>
      </w:r>
      <w:r>
        <w:rPr>
          <w:rFonts w:ascii="Courier New" w:hAnsi="Courier New" w:cs="Courier New"/>
          <w:color w:val="A020F0"/>
          <w:sz w:val="24"/>
          <w:szCs w:val="24"/>
        </w:rPr>
        <w:t>'MinPeakDistance'</w:t>
      </w:r>
      <w:r>
        <w:rPr>
          <w:rFonts w:ascii="Courier New" w:hAnsi="Courier New" w:cs="Courier New"/>
          <w:color w:val="000000"/>
          <w:sz w:val="24"/>
          <w:szCs w:val="24"/>
        </w:rPr>
        <w:t>,2);</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roofErr w:type="spellStart"/>
      <w:r>
        <w:rPr>
          <w:rFonts w:ascii="Courier New" w:hAnsi="Courier New" w:cs="Courier New"/>
          <w:color w:val="228B22"/>
          <w:sz w:val="24"/>
          <w:szCs w:val="24"/>
        </w:rPr>
        <w:t>avgtempyearpeak</w:t>
      </w:r>
      <w:proofErr w:type="spellEnd"/>
      <w:r>
        <w:rPr>
          <w:rFonts w:ascii="Courier New" w:hAnsi="Courier New" w:cs="Courier New"/>
          <w:color w:val="228B22"/>
          <w:sz w:val="24"/>
          <w:szCs w:val="24"/>
        </w:rPr>
        <w:t>= years(mean(diff(</w:t>
      </w:r>
      <w:proofErr w:type="spellStart"/>
      <w:r>
        <w:rPr>
          <w:rFonts w:ascii="Courier New" w:hAnsi="Courier New" w:cs="Courier New"/>
          <w:color w:val="228B22"/>
          <w:sz w:val="24"/>
          <w:szCs w:val="24"/>
        </w:rPr>
        <w:t>ppp</w:t>
      </w:r>
      <w:proofErr w:type="spellEnd"/>
      <w:r>
        <w:rPr>
          <w:rFonts w:ascii="Courier New" w:hAnsi="Courier New" w:cs="Courier New"/>
          <w:color w:val="228B22"/>
          <w:sz w:val="24"/>
          <w:szCs w:val="24"/>
        </w:rPr>
        <w:t>)</w:t>
      </w:r>
      <w:proofErr w:type="gramStart"/>
      <w:r>
        <w:rPr>
          <w:rFonts w:ascii="Courier New" w:hAnsi="Courier New" w:cs="Courier New"/>
          <w:color w:val="228B22"/>
          <w:sz w:val="24"/>
          <w:szCs w:val="24"/>
        </w:rPr>
        <w:t xml:space="preserve">))   </w:t>
      </w:r>
      <w:proofErr w:type="gramEnd"/>
      <w:r>
        <w:rPr>
          <w:rFonts w:ascii="Courier New" w:hAnsi="Courier New" w:cs="Courier New"/>
          <w:color w:val="228B22"/>
          <w:sz w:val="24"/>
          <w:szCs w:val="24"/>
        </w:rPr>
        <w:t xml:space="preserve">               % so the next temp rise is every 5.1956 years</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avgmeantempcycle</w:t>
      </w:r>
      <w:proofErr w:type="spellEnd"/>
      <w:r>
        <w:rPr>
          <w:rFonts w:ascii="Courier New" w:hAnsi="Courier New" w:cs="Courier New"/>
          <w:color w:val="000000"/>
          <w:sz w:val="24"/>
          <w:szCs w:val="24"/>
        </w:rPr>
        <w:t>=years(mean(diff(</w:t>
      </w:r>
      <w:proofErr w:type="spellStart"/>
      <w:r>
        <w:rPr>
          <w:rFonts w:ascii="Courier New" w:hAnsi="Courier New" w:cs="Courier New"/>
          <w:color w:val="000000"/>
          <w:sz w:val="24"/>
          <w:szCs w:val="24"/>
        </w:rPr>
        <w:t>loc</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yearnn</w:t>
      </w:r>
      <w:proofErr w:type="spellEnd"/>
      <w:r>
        <w:rPr>
          <w:rFonts w:ascii="Courier New" w:hAnsi="Courier New" w:cs="Courier New"/>
          <w:color w:val="000000"/>
          <w:sz w:val="24"/>
          <w:szCs w:val="24"/>
        </w:rPr>
        <w:t>=year(</w:t>
      </w:r>
      <w:proofErr w:type="spellStart"/>
      <w:r>
        <w:rPr>
          <w:rFonts w:ascii="Courier New" w:hAnsi="Courier New" w:cs="Courier New"/>
          <w:color w:val="000000"/>
          <w:sz w:val="24"/>
          <w:szCs w:val="24"/>
        </w:rPr>
        <w:t>dataxx</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yearnnn</w:t>
      </w:r>
      <w:proofErr w:type="spellEnd"/>
      <w:r>
        <w:rPr>
          <w:rFonts w:ascii="Courier New" w:hAnsi="Courier New" w:cs="Courier New"/>
          <w:color w:val="000000"/>
          <w:sz w:val="24"/>
          <w:szCs w:val="24"/>
        </w:rPr>
        <w:t>=unique(</w:t>
      </w:r>
      <w:proofErr w:type="spellStart"/>
      <w:r>
        <w:rPr>
          <w:rFonts w:ascii="Courier New" w:hAnsi="Courier New" w:cs="Courier New"/>
          <w:color w:val="000000"/>
          <w:sz w:val="24"/>
          <w:szCs w:val="24"/>
        </w:rPr>
        <w:t>yearnn</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for k=</w:t>
      </w:r>
      <w:proofErr w:type="gramStart"/>
      <w:r>
        <w:rPr>
          <w:rFonts w:ascii="Courier New" w:hAnsi="Courier New" w:cs="Courier New"/>
          <w:color w:val="228B22"/>
          <w:sz w:val="24"/>
          <w:szCs w:val="24"/>
        </w:rPr>
        <w:t>1:length</w:t>
      </w:r>
      <w:proofErr w:type="gramEnd"/>
      <w:r>
        <w:rPr>
          <w:rFonts w:ascii="Courier New" w:hAnsi="Courier New" w:cs="Courier New"/>
          <w:color w:val="228B22"/>
          <w:sz w:val="24"/>
          <w:szCs w:val="24"/>
        </w:rPr>
        <w:t>(</w:t>
      </w:r>
      <w:proofErr w:type="spellStart"/>
      <w:r>
        <w:rPr>
          <w:rFonts w:ascii="Courier New" w:hAnsi="Courier New" w:cs="Courier New"/>
          <w:color w:val="228B22"/>
          <w:sz w:val="24"/>
          <w:szCs w:val="24"/>
        </w:rPr>
        <w:t>loc</w:t>
      </w:r>
      <w:proofErr w:type="spellEnd"/>
      <w:r>
        <w:rPr>
          <w:rFonts w:ascii="Courier New" w:hAnsi="Courier New" w:cs="Courier New"/>
          <w:color w:val="228B22"/>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i</w:t>
      </w:r>
      <w:proofErr w:type="spellEnd"/>
      <w:r>
        <w:rPr>
          <w:rFonts w:ascii="Courier New" w:hAnsi="Courier New" w:cs="Courier New"/>
          <w:color w:val="228B22"/>
          <w:sz w:val="24"/>
          <w:szCs w:val="24"/>
        </w:rPr>
        <w:t>(k)=</w:t>
      </w:r>
      <w:proofErr w:type="spellStart"/>
      <w:r>
        <w:rPr>
          <w:rFonts w:ascii="Courier New" w:hAnsi="Courier New" w:cs="Courier New"/>
          <w:color w:val="228B22"/>
          <w:sz w:val="24"/>
          <w:szCs w:val="24"/>
        </w:rPr>
        <w:t>loc</w:t>
      </w:r>
      <w:proofErr w:type="spellEnd"/>
      <w:r>
        <w:rPr>
          <w:rFonts w:ascii="Courier New" w:hAnsi="Courier New" w:cs="Courier New"/>
          <w:color w:val="228B22"/>
          <w:sz w:val="24"/>
          <w:szCs w:val="24"/>
        </w:rPr>
        <w:t>(k);</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end</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for z=</w:t>
      </w:r>
      <w:proofErr w:type="gramStart"/>
      <w:r>
        <w:rPr>
          <w:rFonts w:ascii="Courier New" w:hAnsi="Courier New" w:cs="Courier New"/>
          <w:color w:val="228B22"/>
          <w:sz w:val="24"/>
          <w:szCs w:val="24"/>
        </w:rPr>
        <w:t>1:length</w:t>
      </w:r>
      <w:proofErr w:type="gramEnd"/>
      <w:r>
        <w:rPr>
          <w:rFonts w:ascii="Courier New" w:hAnsi="Courier New" w:cs="Courier New"/>
          <w:color w:val="228B22"/>
          <w:sz w:val="24"/>
          <w:szCs w:val="24"/>
        </w:rPr>
        <w:t>(</w:t>
      </w:r>
      <w:proofErr w:type="spellStart"/>
      <w:r>
        <w:rPr>
          <w:rFonts w:ascii="Courier New" w:hAnsi="Courier New" w:cs="Courier New"/>
          <w:color w:val="228B22"/>
          <w:sz w:val="24"/>
          <w:szCs w:val="24"/>
        </w:rPr>
        <w:t>loc</w:t>
      </w:r>
      <w:proofErr w:type="spellEnd"/>
      <w:r>
        <w:rPr>
          <w:rFonts w:ascii="Courier New" w:hAnsi="Courier New" w:cs="Courier New"/>
          <w:color w:val="228B22"/>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dataxnew</w:t>
      </w:r>
      <w:proofErr w:type="spellEnd"/>
      <w:r>
        <w:rPr>
          <w:rFonts w:ascii="Courier New" w:hAnsi="Courier New" w:cs="Courier New"/>
          <w:color w:val="228B22"/>
          <w:sz w:val="24"/>
          <w:szCs w:val="24"/>
        </w:rPr>
        <w:t xml:space="preserve">(z)= </w:t>
      </w:r>
      <w:proofErr w:type="spellStart"/>
      <w:r>
        <w:rPr>
          <w:rFonts w:ascii="Courier New" w:hAnsi="Courier New" w:cs="Courier New"/>
          <w:color w:val="228B22"/>
          <w:sz w:val="24"/>
          <w:szCs w:val="24"/>
        </w:rPr>
        <w:t>datax</w:t>
      </w:r>
      <w:proofErr w:type="spellEnd"/>
      <w:r>
        <w:rPr>
          <w:rFonts w:ascii="Courier New" w:hAnsi="Courier New" w:cs="Courier New"/>
          <w:color w:val="228B22"/>
          <w:sz w:val="24"/>
          <w:szCs w:val="24"/>
        </w:rPr>
        <w:t>(</w:t>
      </w:r>
      <w:proofErr w:type="spellStart"/>
      <w:r>
        <w:rPr>
          <w:rFonts w:ascii="Courier New" w:hAnsi="Courier New" w:cs="Courier New"/>
          <w:color w:val="228B22"/>
          <w:sz w:val="24"/>
          <w:szCs w:val="24"/>
        </w:rPr>
        <w:t>i</w:t>
      </w:r>
      <w:proofErr w:type="spellEnd"/>
      <w:r>
        <w:rPr>
          <w:rFonts w:ascii="Courier New" w:hAnsi="Courier New" w:cs="Courier New"/>
          <w:color w:val="228B22"/>
          <w:sz w:val="24"/>
          <w:szCs w:val="24"/>
        </w:rPr>
        <w:t>(z));</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end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dataxnewx</w:t>
      </w:r>
      <w:proofErr w:type="spellEnd"/>
      <w:r>
        <w:rPr>
          <w:rFonts w:ascii="Courier New" w:hAnsi="Courier New" w:cs="Courier New"/>
          <w:color w:val="228B22"/>
          <w:sz w:val="24"/>
          <w:szCs w:val="24"/>
        </w:rPr>
        <w:t>=</w:t>
      </w:r>
      <w:proofErr w:type="spellStart"/>
      <w:r>
        <w:rPr>
          <w:rFonts w:ascii="Courier New" w:hAnsi="Courier New" w:cs="Courier New"/>
          <w:color w:val="228B22"/>
          <w:sz w:val="24"/>
          <w:szCs w:val="24"/>
        </w:rPr>
        <w:t>datetime</w:t>
      </w:r>
      <w:proofErr w:type="spellEnd"/>
      <w:r>
        <w:rPr>
          <w:rFonts w:ascii="Courier New" w:hAnsi="Courier New" w:cs="Courier New"/>
          <w:color w:val="228B22"/>
          <w:sz w:val="24"/>
          <w:szCs w:val="24"/>
        </w:rPr>
        <w:t>(</w:t>
      </w:r>
      <w:proofErr w:type="spellStart"/>
      <w:r>
        <w:rPr>
          <w:rFonts w:ascii="Courier New" w:hAnsi="Courier New" w:cs="Courier New"/>
          <w:color w:val="228B22"/>
          <w:sz w:val="24"/>
          <w:szCs w:val="24"/>
        </w:rPr>
        <w:t>dataxnew</w:t>
      </w:r>
      <w:proofErr w:type="spellEnd"/>
      <w:r>
        <w:rPr>
          <w:rFonts w:ascii="Courier New" w:hAnsi="Courier New" w:cs="Courier New"/>
          <w:color w:val="228B22"/>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figure</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plot(</w:t>
      </w:r>
      <w:proofErr w:type="spellStart"/>
      <w:proofErr w:type="gramStart"/>
      <w:r>
        <w:rPr>
          <w:rFonts w:ascii="Courier New" w:hAnsi="Courier New" w:cs="Courier New"/>
          <w:color w:val="228B22"/>
          <w:sz w:val="24"/>
          <w:szCs w:val="24"/>
        </w:rPr>
        <w:t>dataxnewx,ppp</w:t>
      </w:r>
      <w:proofErr w:type="spellEnd"/>
      <w:proofErr w:type="gramEnd"/>
      <w:r>
        <w:rPr>
          <w:rFonts w:ascii="Courier New" w:hAnsi="Courier New" w:cs="Courier New"/>
          <w:color w:val="228B22"/>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proofErr w:type="gramStart"/>
      <w:r>
        <w:rPr>
          <w:rFonts w:ascii="Courier New" w:hAnsi="Courier New" w:cs="Courier New"/>
          <w:color w:val="228B22"/>
          <w:sz w:val="24"/>
          <w:szCs w:val="24"/>
        </w:rPr>
        <w:t>datetick</w:t>
      </w:r>
      <w:proofErr w:type="spellEnd"/>
      <w:r>
        <w:rPr>
          <w:rFonts w:ascii="Courier New" w:hAnsi="Courier New" w:cs="Courier New"/>
          <w:color w:val="228B22"/>
          <w:sz w:val="24"/>
          <w:szCs w:val="24"/>
        </w:rPr>
        <w:t>(</w:t>
      </w:r>
      <w:proofErr w:type="gramEnd"/>
      <w:r>
        <w:rPr>
          <w:rFonts w:ascii="Courier New" w:hAnsi="Courier New" w:cs="Courier New"/>
          <w:color w:val="228B22"/>
          <w:sz w:val="24"/>
          <w:szCs w:val="24"/>
        </w:rPr>
        <w:t>'x', '</w:t>
      </w:r>
      <w:proofErr w:type="spellStart"/>
      <w:r>
        <w:rPr>
          <w:rFonts w:ascii="Courier New" w:hAnsi="Courier New" w:cs="Courier New"/>
          <w:color w:val="228B22"/>
          <w:sz w:val="24"/>
          <w:szCs w:val="24"/>
        </w:rPr>
        <w:t>keepticks</w:t>
      </w:r>
      <w:proofErr w:type="spellEnd"/>
      <w:r>
        <w:rPr>
          <w:rFonts w:ascii="Courier New" w:hAnsi="Courier New" w:cs="Courier New"/>
          <w:color w:val="228B22"/>
          <w:sz w:val="24"/>
          <w:szCs w:val="24"/>
        </w:rPr>
        <w:t>','</w:t>
      </w:r>
      <w:proofErr w:type="spellStart"/>
      <w:r>
        <w:rPr>
          <w:rFonts w:ascii="Courier New" w:hAnsi="Courier New" w:cs="Courier New"/>
          <w:color w:val="228B22"/>
          <w:sz w:val="24"/>
          <w:szCs w:val="24"/>
        </w:rPr>
        <w:t>keeplimits</w:t>
      </w:r>
      <w:proofErr w:type="spellEnd"/>
      <w:r>
        <w:rPr>
          <w:rFonts w:ascii="Courier New" w:hAnsi="Courier New" w:cs="Courier New"/>
          <w:color w:val="228B22"/>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gramStart"/>
      <w:r>
        <w:rPr>
          <w:rFonts w:ascii="Courier New" w:hAnsi="Courier New" w:cs="Courier New"/>
          <w:color w:val="228B22"/>
          <w:sz w:val="24"/>
          <w:szCs w:val="24"/>
        </w:rPr>
        <w:t>title(</w:t>
      </w:r>
      <w:proofErr w:type="gramEnd"/>
      <w:r>
        <w:rPr>
          <w:rFonts w:ascii="Courier New" w:hAnsi="Courier New" w:cs="Courier New"/>
          <w:color w:val="228B22"/>
          <w:sz w:val="24"/>
          <w:szCs w:val="24"/>
        </w:rPr>
        <w:t xml:space="preserve">'listing the peaks height and the year at which they </w:t>
      </w:r>
      <w:proofErr w:type="spellStart"/>
      <w:r>
        <w:rPr>
          <w:rFonts w:ascii="Courier New" w:hAnsi="Courier New" w:cs="Courier New"/>
          <w:color w:val="228B22"/>
          <w:sz w:val="24"/>
          <w:szCs w:val="24"/>
        </w:rPr>
        <w:t>occured</w:t>
      </w:r>
      <w:proofErr w:type="spellEnd"/>
      <w:r>
        <w:rPr>
          <w:rFonts w:ascii="Courier New" w:hAnsi="Courier New" w:cs="Courier New"/>
          <w:color w:val="228B22"/>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spectrogram(</w:t>
      </w:r>
      <w:proofErr w:type="spellStart"/>
      <w:proofErr w:type="gramStart"/>
      <w:r>
        <w:rPr>
          <w:rFonts w:ascii="Courier New" w:hAnsi="Courier New" w:cs="Courier New"/>
          <w:color w:val="000000"/>
          <w:sz w:val="24"/>
          <w:szCs w:val="24"/>
        </w:rPr>
        <w:t>ppp,flattopwin</w:t>
      </w:r>
      <w:proofErr w:type="spellEnd"/>
      <w:proofErr w:type="gramEnd"/>
      <w:r>
        <w:rPr>
          <w:rFonts w:ascii="Courier New" w:hAnsi="Courier New" w:cs="Courier New"/>
          <w:color w:val="000000"/>
          <w:sz w:val="24"/>
          <w:szCs w:val="24"/>
        </w:rPr>
        <w:t>(266),10,[],Fs);</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spectrogram(</w:t>
      </w:r>
      <w:proofErr w:type="spellStart"/>
      <w:proofErr w:type="gramStart"/>
      <w:r>
        <w:rPr>
          <w:rFonts w:ascii="Courier New" w:hAnsi="Courier New" w:cs="Courier New"/>
          <w:color w:val="228B22"/>
          <w:sz w:val="24"/>
          <w:szCs w:val="24"/>
        </w:rPr>
        <w:t>ppp,flattopwin</w:t>
      </w:r>
      <w:proofErr w:type="spellEnd"/>
      <w:proofErr w:type="gramEnd"/>
      <w:r>
        <w:rPr>
          <w:rFonts w:ascii="Courier New" w:hAnsi="Courier New" w:cs="Courier New"/>
          <w:color w:val="228B22"/>
          <w:sz w:val="24"/>
          <w:szCs w:val="24"/>
        </w:rPr>
        <w:t>(266),10,[],266);</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title(</w:t>
      </w:r>
      <w:r>
        <w:rPr>
          <w:rFonts w:ascii="Courier New" w:hAnsi="Courier New" w:cs="Courier New"/>
          <w:color w:val="A020F0"/>
          <w:sz w:val="24"/>
          <w:szCs w:val="24"/>
        </w:rPr>
        <w:t>'spectrogram'</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ppp_round</w:t>
      </w:r>
      <w:proofErr w:type="spellEnd"/>
      <w:r>
        <w:rPr>
          <w:rFonts w:ascii="Courier New" w:hAnsi="Courier New" w:cs="Courier New"/>
          <w:color w:val="000000"/>
          <w:sz w:val="24"/>
          <w:szCs w:val="24"/>
        </w:rPr>
        <w:t>=round(ppp,2);</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roofErr w:type="spellStart"/>
      <w:proofErr w:type="gramStart"/>
      <w:r>
        <w:rPr>
          <w:rFonts w:ascii="Courier New" w:hAnsi="Courier New" w:cs="Courier New"/>
          <w:color w:val="000000"/>
          <w:sz w:val="24"/>
          <w:szCs w:val="24"/>
        </w:rPr>
        <w:t>c,ia</w:t>
      </w:r>
      <w:proofErr w:type="gramEnd"/>
      <w:r>
        <w:rPr>
          <w:rFonts w:ascii="Courier New" w:hAnsi="Courier New" w:cs="Courier New"/>
          <w:color w:val="000000"/>
          <w:sz w:val="24"/>
          <w:szCs w:val="24"/>
        </w:rPr>
        <w:t>,ic</w:t>
      </w:r>
      <w:proofErr w:type="spellEnd"/>
      <w:r>
        <w:rPr>
          <w:rFonts w:ascii="Courier New" w:hAnsi="Courier New" w:cs="Courier New"/>
          <w:color w:val="000000"/>
          <w:sz w:val="24"/>
          <w:szCs w:val="24"/>
        </w:rPr>
        <w:t>]=unique(</w:t>
      </w:r>
      <w:proofErr w:type="spellStart"/>
      <w:r>
        <w:rPr>
          <w:rFonts w:ascii="Courier New" w:hAnsi="Courier New" w:cs="Courier New"/>
          <w:color w:val="000000"/>
          <w:sz w:val="24"/>
          <w:szCs w:val="24"/>
        </w:rPr>
        <w:t>ppp_round</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ppp_trans</w:t>
      </w:r>
      <w:proofErr w:type="spellEnd"/>
      <w:r>
        <w:rPr>
          <w:rFonts w:ascii="Courier New" w:hAnsi="Courier New" w:cs="Courier New"/>
          <w:color w:val="000000"/>
          <w:sz w:val="24"/>
          <w:szCs w:val="24"/>
        </w:rPr>
        <w:t>=transpose(</w:t>
      </w:r>
      <w:proofErr w:type="spellStart"/>
      <w:r>
        <w:rPr>
          <w:rFonts w:ascii="Courier New" w:hAnsi="Courier New" w:cs="Courier New"/>
          <w:color w:val="000000"/>
          <w:sz w:val="24"/>
          <w:szCs w:val="24"/>
        </w:rPr>
        <w:t>ppp_round</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%comb= [</w:t>
      </w:r>
      <w:proofErr w:type="spellStart"/>
      <w:proofErr w:type="gramStart"/>
      <w:r>
        <w:rPr>
          <w:rFonts w:ascii="Courier New" w:hAnsi="Courier New" w:cs="Courier New"/>
          <w:color w:val="228B22"/>
          <w:sz w:val="24"/>
          <w:szCs w:val="24"/>
        </w:rPr>
        <w:t>yearnnn,ppp</w:t>
      </w:r>
      <w:proofErr w:type="gramEnd"/>
      <w:r>
        <w:rPr>
          <w:rFonts w:ascii="Courier New" w:hAnsi="Courier New" w:cs="Courier New"/>
          <w:color w:val="228B22"/>
          <w:sz w:val="24"/>
          <w:szCs w:val="24"/>
        </w:rPr>
        <w:t>_trans,ic</w:t>
      </w:r>
      <w:proofErr w:type="spellEnd"/>
      <w:r>
        <w:rPr>
          <w:rFonts w:ascii="Courier New" w:hAnsi="Courier New" w:cs="Courier New"/>
          <w:color w:val="228B22"/>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c_tran</w:t>
      </w:r>
      <w:proofErr w:type="spellEnd"/>
      <w:r>
        <w:rPr>
          <w:rFonts w:ascii="Courier New" w:hAnsi="Courier New" w:cs="Courier New"/>
          <w:color w:val="000000"/>
          <w:sz w:val="24"/>
          <w:szCs w:val="24"/>
        </w:rPr>
        <w:t>= transpose(c);</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roofErr w:type="spellStart"/>
      <w:proofErr w:type="gramStart"/>
      <w:r>
        <w:rPr>
          <w:rFonts w:ascii="Courier New" w:hAnsi="Courier New" w:cs="Courier New"/>
          <w:color w:val="000000"/>
          <w:sz w:val="24"/>
          <w:szCs w:val="24"/>
        </w:rPr>
        <w:t>cc,ian</w:t>
      </w:r>
      <w:proofErr w:type="gramEnd"/>
      <w:r>
        <w:rPr>
          <w:rFonts w:ascii="Courier New" w:hAnsi="Courier New" w:cs="Courier New"/>
          <w:color w:val="000000"/>
          <w:sz w:val="24"/>
          <w:szCs w:val="24"/>
        </w:rPr>
        <w:t>,icc</w:t>
      </w:r>
      <w:proofErr w:type="spellEnd"/>
      <w:r>
        <w:rPr>
          <w:rFonts w:ascii="Courier New" w:hAnsi="Courier New" w:cs="Courier New"/>
          <w:color w:val="000000"/>
          <w:sz w:val="24"/>
          <w:szCs w:val="24"/>
        </w:rPr>
        <w:t>]=unique(</w:t>
      </w:r>
      <w:proofErr w:type="spellStart"/>
      <w:r>
        <w:rPr>
          <w:rFonts w:ascii="Courier New" w:hAnsi="Courier New" w:cs="Courier New"/>
          <w:color w:val="000000"/>
          <w:sz w:val="24"/>
          <w:szCs w:val="24"/>
        </w:rPr>
        <w:t>ic</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w:t>
      </w:r>
      <w:proofErr w:type="gramStart"/>
      <w:r>
        <w:rPr>
          <w:rFonts w:ascii="Courier New" w:hAnsi="Courier New" w:cs="Courier New"/>
          <w:color w:val="000000"/>
          <w:sz w:val="24"/>
          <w:szCs w:val="24"/>
        </w:rPr>
        <w:t>1:length</w:t>
      </w:r>
      <w:proofErr w:type="gramEnd"/>
      <w:r>
        <w:rPr>
          <w:rFonts w:ascii="Courier New" w:hAnsi="Courier New" w:cs="Courier New"/>
          <w:color w:val="000000"/>
          <w:sz w:val="24"/>
          <w:szCs w:val="24"/>
        </w:rPr>
        <w:t>(cc)</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count=0;</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j=</w:t>
      </w:r>
      <w:proofErr w:type="gramStart"/>
      <w:r>
        <w:rPr>
          <w:rFonts w:ascii="Courier New" w:hAnsi="Courier New" w:cs="Courier New"/>
          <w:color w:val="000000"/>
          <w:sz w:val="24"/>
          <w:szCs w:val="24"/>
        </w:rPr>
        <w:t>1:length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icc</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(cc(</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icc</w:t>
      </w:r>
      <w:proofErr w:type="spellEnd"/>
      <w:r>
        <w:rPr>
          <w:rFonts w:ascii="Courier New" w:hAnsi="Courier New" w:cs="Courier New"/>
          <w:color w:val="000000"/>
          <w:sz w:val="24"/>
          <w:szCs w:val="24"/>
        </w:rPr>
        <w:t>(j))</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count=count+1;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appearance_count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)=count;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appearance_count_tran</w:t>
      </w:r>
      <w:proofErr w:type="spellEnd"/>
      <w:r>
        <w:rPr>
          <w:rFonts w:ascii="Courier New" w:hAnsi="Courier New" w:cs="Courier New"/>
          <w:color w:val="000000"/>
          <w:sz w:val="24"/>
          <w:szCs w:val="24"/>
        </w:rPr>
        <w:t>=transpose(</w:t>
      </w:r>
      <w:proofErr w:type="spellStart"/>
      <w:r>
        <w:rPr>
          <w:rFonts w:ascii="Courier New" w:hAnsi="Courier New" w:cs="Courier New"/>
          <w:color w:val="000000"/>
          <w:sz w:val="24"/>
          <w:szCs w:val="24"/>
        </w:rPr>
        <w:t>appearance_count</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lastRenderedPageBreak/>
        <w:t>new_comb</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000000"/>
          <w:sz w:val="24"/>
          <w:szCs w:val="24"/>
        </w:rPr>
        <w:t>cc,c</w:t>
      </w:r>
      <w:proofErr w:type="gramEnd"/>
      <w:r>
        <w:rPr>
          <w:rFonts w:ascii="Courier New" w:hAnsi="Courier New" w:cs="Courier New"/>
          <w:color w:val="000000"/>
          <w:sz w:val="24"/>
          <w:szCs w:val="24"/>
        </w:rPr>
        <w:t>_tran,appearance_count_tran</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loc_index</w:t>
      </w:r>
      <w:proofErr w:type="spellEnd"/>
      <w:r>
        <w:rPr>
          <w:rFonts w:ascii="Courier New" w:hAnsi="Courier New" w:cs="Courier New"/>
          <w:color w:val="000000"/>
          <w:sz w:val="24"/>
          <w:szCs w:val="24"/>
        </w:rPr>
        <w:t>=1;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date_i</w:t>
      </w:r>
      <w:proofErr w:type="spellEnd"/>
      <w:r>
        <w:rPr>
          <w:rFonts w:ascii="Courier New" w:hAnsi="Courier New" w:cs="Courier New"/>
          <w:color w:val="000000"/>
          <w:sz w:val="24"/>
          <w:szCs w:val="24"/>
        </w:rPr>
        <w:t>=</w:t>
      </w:r>
      <w:proofErr w:type="gramStart"/>
      <w:r>
        <w:rPr>
          <w:rFonts w:ascii="Courier New" w:hAnsi="Courier New" w:cs="Courier New"/>
          <w:color w:val="000000"/>
          <w:sz w:val="24"/>
          <w:szCs w:val="24"/>
        </w:rPr>
        <w:t>1:length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new_comb</w:t>
      </w:r>
      <w:proofErr w:type="spellEnd"/>
      <w:r>
        <w:rPr>
          <w:rFonts w:ascii="Courier New" w:hAnsi="Courier New" w:cs="Courier New"/>
          <w:color w:val="000000"/>
          <w:sz w:val="24"/>
          <w:szCs w:val="24"/>
        </w:rPr>
        <w:t>(:,3))</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new_comb</w:t>
      </w:r>
      <w:proofErr w:type="spellEnd"/>
      <w:r>
        <w:rPr>
          <w:rFonts w:ascii="Courier New" w:hAnsi="Courier New" w:cs="Courier New"/>
          <w:color w:val="000000"/>
          <w:sz w:val="24"/>
          <w:szCs w:val="24"/>
        </w:rPr>
        <w:t>(date_i,3) &gt; 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repmore_da</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loc_</w:t>
      </w:r>
      <w:proofErr w:type="gramStart"/>
      <w:r>
        <w:rPr>
          <w:rFonts w:ascii="Courier New" w:hAnsi="Courier New" w:cs="Courier New"/>
          <w:color w:val="000000"/>
          <w:sz w:val="24"/>
          <w:szCs w:val="24"/>
        </w:rPr>
        <w:t>index</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new_comb</w:t>
      </w:r>
      <w:proofErr w:type="spellEnd"/>
      <w:r>
        <w:rPr>
          <w:rFonts w:ascii="Courier New" w:hAnsi="Courier New" w:cs="Courier New"/>
          <w:color w:val="000000"/>
          <w:sz w:val="24"/>
          <w:szCs w:val="24"/>
        </w:rPr>
        <w:t>(date_i,1);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repmore_val</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loc_</w:t>
      </w:r>
      <w:proofErr w:type="gramStart"/>
      <w:r>
        <w:rPr>
          <w:rFonts w:ascii="Courier New" w:hAnsi="Courier New" w:cs="Courier New"/>
          <w:color w:val="000000"/>
          <w:sz w:val="24"/>
          <w:szCs w:val="24"/>
        </w:rPr>
        <w:t>index</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new_comb</w:t>
      </w:r>
      <w:proofErr w:type="spellEnd"/>
      <w:r>
        <w:rPr>
          <w:rFonts w:ascii="Courier New" w:hAnsi="Courier New" w:cs="Courier New"/>
          <w:color w:val="000000"/>
          <w:sz w:val="24"/>
          <w:szCs w:val="24"/>
        </w:rPr>
        <w:t>(date_i,2);</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repmore_rep_rate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loc_</w:t>
      </w:r>
      <w:proofErr w:type="gramStart"/>
      <w:r>
        <w:rPr>
          <w:rFonts w:ascii="Courier New" w:hAnsi="Courier New" w:cs="Courier New"/>
          <w:color w:val="000000"/>
          <w:sz w:val="24"/>
          <w:szCs w:val="24"/>
        </w:rPr>
        <w:t>index</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new_comb</w:t>
      </w:r>
      <w:proofErr w:type="spellEnd"/>
      <w:r>
        <w:rPr>
          <w:rFonts w:ascii="Courier New" w:hAnsi="Courier New" w:cs="Courier New"/>
          <w:color w:val="000000"/>
          <w:sz w:val="24"/>
          <w:szCs w:val="24"/>
        </w:rPr>
        <w:t>(date_i,3);</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loc_index</w:t>
      </w:r>
      <w:proofErr w:type="spellEnd"/>
      <w:r>
        <w:rPr>
          <w:rFonts w:ascii="Courier New" w:hAnsi="Courier New" w:cs="Courier New"/>
          <w:color w:val="000000"/>
          <w:sz w:val="24"/>
          <w:szCs w:val="24"/>
        </w:rPr>
        <w:t>=loc_index+1;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repmore_da_tran</w:t>
      </w:r>
      <w:proofErr w:type="spellEnd"/>
      <w:r>
        <w:rPr>
          <w:rFonts w:ascii="Courier New" w:hAnsi="Courier New" w:cs="Courier New"/>
          <w:color w:val="000000"/>
          <w:sz w:val="24"/>
          <w:szCs w:val="24"/>
        </w:rPr>
        <w:t>=transpose(</w:t>
      </w:r>
      <w:proofErr w:type="spellStart"/>
      <w:r>
        <w:rPr>
          <w:rFonts w:ascii="Courier New" w:hAnsi="Courier New" w:cs="Courier New"/>
          <w:color w:val="000000"/>
          <w:sz w:val="24"/>
          <w:szCs w:val="24"/>
        </w:rPr>
        <w:t>repmore_da</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repmore_val_tran</w:t>
      </w:r>
      <w:proofErr w:type="spellEnd"/>
      <w:r>
        <w:rPr>
          <w:rFonts w:ascii="Courier New" w:hAnsi="Courier New" w:cs="Courier New"/>
          <w:color w:val="000000"/>
          <w:sz w:val="24"/>
          <w:szCs w:val="24"/>
        </w:rPr>
        <w:t>=transpose(</w:t>
      </w:r>
      <w:proofErr w:type="spellStart"/>
      <w:r>
        <w:rPr>
          <w:rFonts w:ascii="Courier New" w:hAnsi="Courier New" w:cs="Courier New"/>
          <w:color w:val="000000"/>
          <w:sz w:val="24"/>
          <w:szCs w:val="24"/>
        </w:rPr>
        <w:t>repmore_val</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repmore_rep_rate_tran</w:t>
      </w:r>
      <w:proofErr w:type="spellEnd"/>
      <w:r>
        <w:rPr>
          <w:rFonts w:ascii="Courier New" w:hAnsi="Courier New" w:cs="Courier New"/>
          <w:color w:val="000000"/>
          <w:sz w:val="24"/>
          <w:szCs w:val="24"/>
        </w:rPr>
        <w:t>=transpose(</w:t>
      </w:r>
      <w:proofErr w:type="spellStart"/>
      <w:r>
        <w:rPr>
          <w:rFonts w:ascii="Courier New" w:hAnsi="Courier New" w:cs="Courier New"/>
          <w:color w:val="000000"/>
          <w:sz w:val="24"/>
          <w:szCs w:val="24"/>
        </w:rPr>
        <w:t>repmore_rep_rate</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repmore_comb</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repmore_</w:t>
      </w:r>
      <w:proofErr w:type="gramStart"/>
      <w:r>
        <w:rPr>
          <w:rFonts w:ascii="Courier New" w:hAnsi="Courier New" w:cs="Courier New"/>
          <w:color w:val="000000"/>
          <w:sz w:val="24"/>
          <w:szCs w:val="24"/>
        </w:rPr>
        <w:t>da;repmore</w:t>
      </w:r>
      <w:proofErr w:type="gramEnd"/>
      <w:r>
        <w:rPr>
          <w:rFonts w:ascii="Courier New" w:hAnsi="Courier New" w:cs="Courier New"/>
          <w:color w:val="000000"/>
          <w:sz w:val="24"/>
          <w:szCs w:val="24"/>
        </w:rPr>
        <w:t>_val;repmore_rep_rate</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repmore_comb_tran</w:t>
      </w:r>
      <w:proofErr w:type="spellEnd"/>
      <w:r>
        <w:rPr>
          <w:rFonts w:ascii="Courier New" w:hAnsi="Courier New" w:cs="Courier New"/>
          <w:color w:val="000000"/>
          <w:sz w:val="24"/>
          <w:szCs w:val="24"/>
        </w:rPr>
        <w:t>=transpose(</w:t>
      </w:r>
      <w:proofErr w:type="spellStart"/>
      <w:r>
        <w:rPr>
          <w:rFonts w:ascii="Courier New" w:hAnsi="Courier New" w:cs="Courier New"/>
          <w:color w:val="000000"/>
          <w:sz w:val="24"/>
          <w:szCs w:val="24"/>
        </w:rPr>
        <w:t>repmore_comb</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datay_rounded</w:t>
      </w:r>
      <w:proofErr w:type="spellEnd"/>
      <w:r>
        <w:rPr>
          <w:rFonts w:ascii="Courier New" w:hAnsi="Courier New" w:cs="Courier New"/>
          <w:color w:val="000000"/>
          <w:sz w:val="24"/>
          <w:szCs w:val="24"/>
        </w:rPr>
        <w:t>=round(datay,1)</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jjj</w:t>
      </w:r>
      <w:proofErr w:type="spellEnd"/>
      <w:r>
        <w:rPr>
          <w:rFonts w:ascii="Courier New" w:hAnsi="Courier New" w:cs="Courier New"/>
          <w:color w:val="000000"/>
          <w:sz w:val="24"/>
          <w:szCs w:val="24"/>
        </w:rPr>
        <w:t>=1;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zz</w:t>
      </w:r>
      <w:proofErr w:type="spellEnd"/>
      <w:r>
        <w:rPr>
          <w:rFonts w:ascii="Courier New" w:hAnsi="Courier New" w:cs="Courier New"/>
          <w:color w:val="000000"/>
          <w:sz w:val="24"/>
          <w:szCs w:val="24"/>
        </w:rPr>
        <w:t>=</w:t>
      </w:r>
      <w:proofErr w:type="gramStart"/>
      <w:r>
        <w:rPr>
          <w:rFonts w:ascii="Courier New" w:hAnsi="Courier New" w:cs="Courier New"/>
          <w:color w:val="000000"/>
          <w:sz w:val="24"/>
          <w:szCs w:val="24"/>
        </w:rPr>
        <w:t>1:length</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repmore_da_tran</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chk_val</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repmore_val_tran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zz</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kk</w:t>
      </w:r>
      <w:proofErr w:type="spellEnd"/>
      <w:r>
        <w:rPr>
          <w:rFonts w:ascii="Courier New" w:hAnsi="Courier New" w:cs="Courier New"/>
          <w:color w:val="000000"/>
          <w:sz w:val="24"/>
          <w:szCs w:val="24"/>
        </w:rPr>
        <w:t>=1;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while</w:t>
      </w:r>
      <w:r>
        <w:rPr>
          <w:rFonts w:ascii="Courier New" w:hAnsi="Courier New" w:cs="Courier New"/>
          <w:color w:val="000000"/>
          <w:sz w:val="24"/>
          <w:szCs w:val="24"/>
        </w:rPr>
        <w:t>(</w:t>
      </w:r>
      <w:proofErr w:type="spellStart"/>
      <w:r>
        <w:rPr>
          <w:rFonts w:ascii="Courier New" w:hAnsi="Courier New" w:cs="Courier New"/>
          <w:color w:val="000000"/>
          <w:sz w:val="24"/>
          <w:szCs w:val="24"/>
        </w:rPr>
        <w:t>kk</w:t>
      </w:r>
      <w:proofErr w:type="spellEnd"/>
      <w:r>
        <w:rPr>
          <w:rFonts w:ascii="Courier New" w:hAnsi="Courier New" w:cs="Courier New"/>
          <w:color w:val="000000"/>
          <w:sz w:val="24"/>
          <w:szCs w:val="24"/>
        </w:rPr>
        <w:t>&lt;length(</w:t>
      </w:r>
      <w:proofErr w:type="spellStart"/>
      <w:r>
        <w:rPr>
          <w:rFonts w:ascii="Courier New" w:hAnsi="Courier New" w:cs="Courier New"/>
          <w:color w:val="000000"/>
          <w:sz w:val="24"/>
          <w:szCs w:val="24"/>
        </w:rPr>
        <w:t>dataxx</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datay_rounded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kk</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chk_val</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new_matched_date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jjj</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dataxx</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kk</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new_matched_data</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jjj</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chk_val</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jjj</w:t>
      </w:r>
      <w:proofErr w:type="spellEnd"/>
      <w:r>
        <w:rPr>
          <w:rFonts w:ascii="Courier New" w:hAnsi="Courier New" w:cs="Courier New"/>
          <w:color w:val="000000"/>
          <w:sz w:val="24"/>
          <w:szCs w:val="24"/>
        </w:rPr>
        <w:t>=jjj+1;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kk</w:t>
      </w:r>
      <w:proofErr w:type="spellEnd"/>
      <w:r>
        <w:rPr>
          <w:rFonts w:ascii="Courier New" w:hAnsi="Courier New" w:cs="Courier New"/>
          <w:color w:val="000000"/>
          <w:sz w:val="24"/>
          <w:szCs w:val="24"/>
        </w:rPr>
        <w:t>=kk+1;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new_new_matched_date</w:t>
      </w:r>
      <w:proofErr w:type="spellEnd"/>
      <w:r>
        <w:rPr>
          <w:rFonts w:ascii="Courier New" w:hAnsi="Courier New" w:cs="Courier New"/>
          <w:color w:val="000000"/>
          <w:sz w:val="24"/>
          <w:szCs w:val="24"/>
        </w:rPr>
        <w:t>=transpose(</w:t>
      </w:r>
      <w:proofErr w:type="spellStart"/>
      <w:r>
        <w:rPr>
          <w:rFonts w:ascii="Courier New" w:hAnsi="Courier New" w:cs="Courier New"/>
          <w:color w:val="000000"/>
          <w:sz w:val="24"/>
          <w:szCs w:val="24"/>
        </w:rPr>
        <w:t>new_matched_date</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class(</w:t>
      </w:r>
      <w:proofErr w:type="spellStart"/>
      <w:r>
        <w:rPr>
          <w:rFonts w:ascii="Courier New" w:hAnsi="Courier New" w:cs="Courier New"/>
          <w:color w:val="000000"/>
          <w:sz w:val="24"/>
          <w:szCs w:val="24"/>
        </w:rPr>
        <w:t>new_new_matched_date</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new_new_matched_data</w:t>
      </w:r>
      <w:proofErr w:type="spellEnd"/>
      <w:r>
        <w:rPr>
          <w:rFonts w:ascii="Courier New" w:hAnsi="Courier New" w:cs="Courier New"/>
          <w:color w:val="000000"/>
          <w:sz w:val="24"/>
          <w:szCs w:val="24"/>
        </w:rPr>
        <w:t>=transpose(</w:t>
      </w:r>
      <w:proofErr w:type="spellStart"/>
      <w:r>
        <w:rPr>
          <w:rFonts w:ascii="Courier New" w:hAnsi="Courier New" w:cs="Courier New"/>
          <w:color w:val="000000"/>
          <w:sz w:val="24"/>
          <w:szCs w:val="24"/>
        </w:rPr>
        <w:t>new_matched_data</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class(</w:t>
      </w:r>
      <w:proofErr w:type="spellStart"/>
      <w:r>
        <w:rPr>
          <w:rFonts w:ascii="Courier New" w:hAnsi="Courier New" w:cs="Courier New"/>
          <w:color w:val="000000"/>
          <w:sz w:val="24"/>
          <w:szCs w:val="24"/>
        </w:rPr>
        <w:t>new_new_matched_data</w:t>
      </w:r>
      <w:proofErr w:type="spellEnd"/>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conv_date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cellstr</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new_new_matched_date</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dat_num</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datenum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new_new_matched_date</w:t>
      </w:r>
      <w:proofErr w:type="spellEnd"/>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extracted_year</w:t>
      </w:r>
      <w:proofErr w:type="spellEnd"/>
      <w:r>
        <w:rPr>
          <w:rFonts w:ascii="Courier New" w:hAnsi="Courier New" w:cs="Courier New"/>
          <w:color w:val="000000"/>
          <w:sz w:val="24"/>
          <w:szCs w:val="24"/>
        </w:rPr>
        <w:t>= year(</w:t>
      </w:r>
      <w:proofErr w:type="spellStart"/>
      <w:r>
        <w:rPr>
          <w:rFonts w:ascii="Courier New" w:hAnsi="Courier New" w:cs="Courier New"/>
          <w:color w:val="000000"/>
          <w:sz w:val="24"/>
          <w:szCs w:val="24"/>
        </w:rPr>
        <w:t>new_new_matched_date</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%g1_dummy_year_temp_group=[</w:t>
      </w:r>
      <w:proofErr w:type="spellStart"/>
      <w:r>
        <w:rPr>
          <w:rFonts w:ascii="Courier New" w:hAnsi="Courier New" w:cs="Courier New"/>
          <w:color w:val="228B22"/>
          <w:sz w:val="24"/>
          <w:szCs w:val="24"/>
        </w:rPr>
        <w:t>conv_</w:t>
      </w:r>
      <w:proofErr w:type="gramStart"/>
      <w:r>
        <w:rPr>
          <w:rFonts w:ascii="Courier New" w:hAnsi="Courier New" w:cs="Courier New"/>
          <w:color w:val="228B22"/>
          <w:sz w:val="24"/>
          <w:szCs w:val="24"/>
        </w:rPr>
        <w:t>date,new</w:t>
      </w:r>
      <w:proofErr w:type="gramEnd"/>
      <w:r>
        <w:rPr>
          <w:rFonts w:ascii="Courier New" w:hAnsi="Courier New" w:cs="Courier New"/>
          <w:color w:val="228B22"/>
          <w:sz w:val="24"/>
          <w:szCs w:val="24"/>
        </w:rPr>
        <w:t>_new_matched_data</w:t>
      </w:r>
      <w:proofErr w:type="spellEnd"/>
      <w:r>
        <w:rPr>
          <w:rFonts w:ascii="Courier New" w:hAnsi="Courier New" w:cs="Courier New"/>
          <w:color w:val="228B22"/>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%g1_table=table(g1_year_temp_group);</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%g1_sorted_year_temp_g= sort(g1_table)</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%plot(g1_year_temp_group</w:t>
      </w:r>
      <w:proofErr w:type="gramStart"/>
      <w:r>
        <w:rPr>
          <w:rFonts w:ascii="Courier New" w:hAnsi="Courier New" w:cs="Courier New"/>
          <w:color w:val="228B22"/>
          <w:sz w:val="24"/>
          <w:szCs w:val="24"/>
        </w:rPr>
        <w:t>(:,</w:t>
      </w:r>
      <w:proofErr w:type="gramEnd"/>
      <w:r>
        <w:rPr>
          <w:rFonts w:ascii="Courier New" w:hAnsi="Courier New" w:cs="Courier New"/>
          <w:color w:val="228B22"/>
          <w:sz w:val="24"/>
          <w:szCs w:val="24"/>
        </w:rPr>
        <w:t>1),g1_year_temp_group(:,2))</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%scatter(</w:t>
      </w:r>
      <w:proofErr w:type="spellStart"/>
      <w:r>
        <w:rPr>
          <w:rFonts w:ascii="Courier New" w:hAnsi="Courier New" w:cs="Courier New"/>
          <w:color w:val="228B22"/>
          <w:sz w:val="24"/>
          <w:szCs w:val="24"/>
        </w:rPr>
        <w:t>extracted_</w:t>
      </w:r>
      <w:proofErr w:type="gramStart"/>
      <w:r>
        <w:rPr>
          <w:rFonts w:ascii="Courier New" w:hAnsi="Courier New" w:cs="Courier New"/>
          <w:color w:val="228B22"/>
          <w:sz w:val="24"/>
          <w:szCs w:val="24"/>
        </w:rPr>
        <w:t>year,new</w:t>
      </w:r>
      <w:proofErr w:type="gramEnd"/>
      <w:r>
        <w:rPr>
          <w:rFonts w:ascii="Courier New" w:hAnsi="Courier New" w:cs="Courier New"/>
          <w:color w:val="228B22"/>
          <w:sz w:val="24"/>
          <w:szCs w:val="24"/>
        </w:rPr>
        <w:t>_new_matched_data</w:t>
      </w:r>
      <w:proofErr w:type="spellEnd"/>
      <w:r>
        <w:rPr>
          <w:rFonts w:ascii="Courier New" w:hAnsi="Courier New" w:cs="Courier New"/>
          <w:color w:val="228B22"/>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new_new_matched_date1=</w:t>
      </w:r>
      <w:proofErr w:type="spellStart"/>
      <w:r>
        <w:rPr>
          <w:rFonts w:ascii="Courier New" w:hAnsi="Courier New" w:cs="Courier New"/>
          <w:color w:val="228B22"/>
          <w:sz w:val="24"/>
          <w:szCs w:val="24"/>
        </w:rPr>
        <w:t>cellstr</w:t>
      </w:r>
      <w:proofErr w:type="spellEnd"/>
      <w:r>
        <w:rPr>
          <w:rFonts w:ascii="Courier New" w:hAnsi="Courier New" w:cs="Courier New"/>
          <w:color w:val="228B22"/>
          <w:sz w:val="24"/>
          <w:szCs w:val="24"/>
        </w:rPr>
        <w:t>(</w:t>
      </w:r>
      <w:proofErr w:type="spellStart"/>
      <w:r>
        <w:rPr>
          <w:rFonts w:ascii="Courier New" w:hAnsi="Courier New" w:cs="Courier New"/>
          <w:color w:val="228B22"/>
          <w:sz w:val="24"/>
          <w:szCs w:val="24"/>
        </w:rPr>
        <w:t>new_new_matched_date</w:t>
      </w:r>
      <w:proofErr w:type="spellEnd"/>
      <w:r>
        <w:rPr>
          <w:rFonts w:ascii="Courier New" w:hAnsi="Courier New" w:cs="Courier New"/>
          <w:color w:val="228B22"/>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group_data</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findgroups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new_new_matched_data</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g1_year_temp_group= [</w:t>
      </w:r>
      <w:proofErr w:type="spellStart"/>
      <w:r>
        <w:rPr>
          <w:rFonts w:ascii="Courier New" w:hAnsi="Courier New" w:cs="Courier New"/>
          <w:color w:val="000000"/>
          <w:sz w:val="24"/>
          <w:szCs w:val="24"/>
        </w:rPr>
        <w:t>extracted_</w:t>
      </w:r>
      <w:proofErr w:type="gramStart"/>
      <w:r>
        <w:rPr>
          <w:rFonts w:ascii="Courier New" w:hAnsi="Courier New" w:cs="Courier New"/>
          <w:color w:val="000000"/>
          <w:sz w:val="24"/>
          <w:szCs w:val="24"/>
        </w:rPr>
        <w:t>year,new</w:t>
      </w:r>
      <w:proofErr w:type="gramEnd"/>
      <w:r>
        <w:rPr>
          <w:rFonts w:ascii="Courier New" w:hAnsi="Courier New" w:cs="Courier New"/>
          <w:color w:val="000000"/>
          <w:sz w:val="24"/>
          <w:szCs w:val="24"/>
        </w:rPr>
        <w:t>_new_matched_data,group_data</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time= </w:t>
      </w:r>
      <w:proofErr w:type="spellStart"/>
      <w:r>
        <w:rPr>
          <w:rFonts w:ascii="Courier New" w:hAnsi="Courier New" w:cs="Courier New"/>
          <w:color w:val="228B22"/>
          <w:sz w:val="24"/>
          <w:szCs w:val="24"/>
        </w:rPr>
        <w:t>datetime</w:t>
      </w:r>
      <w:proofErr w:type="spellEnd"/>
      <w:r>
        <w:rPr>
          <w:rFonts w:ascii="Courier New" w:hAnsi="Courier New" w:cs="Courier New"/>
          <w:color w:val="228B22"/>
          <w:sz w:val="24"/>
          <w:szCs w:val="24"/>
        </w:rPr>
        <w:t>(</w:t>
      </w:r>
      <w:proofErr w:type="gramStart"/>
      <w:r>
        <w:rPr>
          <w:rFonts w:ascii="Courier New" w:hAnsi="Courier New" w:cs="Courier New"/>
          <w:color w:val="228B22"/>
          <w:sz w:val="24"/>
          <w:szCs w:val="24"/>
        </w:rPr>
        <w:t>check.date</w:t>
      </w:r>
      <w:proofErr w:type="gramEnd"/>
      <w:r>
        <w:rPr>
          <w:rFonts w:ascii="Courier New" w:hAnsi="Courier New" w:cs="Courier New"/>
          <w:color w:val="228B22"/>
          <w:sz w:val="24"/>
          <w:szCs w:val="24"/>
        </w:rPr>
        <w:t>,'</w:t>
      </w:r>
      <w:proofErr w:type="spellStart"/>
      <w:r>
        <w:rPr>
          <w:rFonts w:ascii="Courier New" w:hAnsi="Courier New" w:cs="Courier New"/>
          <w:color w:val="228B22"/>
          <w:sz w:val="24"/>
          <w:szCs w:val="24"/>
        </w:rPr>
        <w:t>InputFormat</w:t>
      </w:r>
      <w:proofErr w:type="spellEnd"/>
      <w:r>
        <w:rPr>
          <w:rFonts w:ascii="Courier New" w:hAnsi="Courier New" w:cs="Courier New"/>
          <w:color w:val="228B22"/>
          <w:sz w:val="24"/>
          <w:szCs w:val="24"/>
        </w:rPr>
        <w:t>','mm/</w:t>
      </w:r>
      <w:proofErr w:type="spellStart"/>
      <w:r>
        <w:rPr>
          <w:rFonts w:ascii="Courier New" w:hAnsi="Courier New" w:cs="Courier New"/>
          <w:color w:val="228B22"/>
          <w:sz w:val="24"/>
          <w:szCs w:val="24"/>
        </w:rPr>
        <w:t>dd</w:t>
      </w:r>
      <w:proofErr w:type="spellEnd"/>
      <w:r>
        <w:rPr>
          <w:rFonts w:ascii="Courier New" w:hAnsi="Courier New" w:cs="Courier New"/>
          <w:color w:val="228B22"/>
          <w:sz w:val="24"/>
          <w:szCs w:val="24"/>
        </w:rPr>
        <w:t>/</w:t>
      </w:r>
      <w:proofErr w:type="spellStart"/>
      <w:r>
        <w:rPr>
          <w:rFonts w:ascii="Courier New" w:hAnsi="Courier New" w:cs="Courier New"/>
          <w:color w:val="228B22"/>
          <w:sz w:val="24"/>
          <w:szCs w:val="24"/>
        </w:rPr>
        <w:t>yyyy</w:t>
      </w:r>
      <w:proofErr w:type="spellEnd"/>
      <w:r>
        <w:rPr>
          <w:rFonts w:ascii="Courier New" w:hAnsi="Courier New" w:cs="Courier New"/>
          <w:color w:val="228B22"/>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check =table;</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check.date</w:t>
      </w:r>
      <w:proofErr w:type="spellEnd"/>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new_new_matched_date</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check.data</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new_new_matched_data</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check.group</w:t>
      </w:r>
      <w:proofErr w:type="gramEnd"/>
      <w:r>
        <w:rPr>
          <w:rFonts w:ascii="Courier New" w:hAnsi="Courier New" w:cs="Courier New"/>
          <w:color w:val="000000"/>
          <w:sz w:val="24"/>
          <w:szCs w:val="24"/>
        </w:rPr>
        <w:t>_data</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group_data</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gscatter(g1_year_temp_group</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1),g1_year_temp_group(:,2),g1_year_temp_group(:,3))</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title(</w:t>
      </w:r>
      <w:proofErr w:type="gramEnd"/>
      <w:r>
        <w:rPr>
          <w:rFonts w:ascii="Courier New" w:hAnsi="Courier New" w:cs="Courier New"/>
          <w:color w:val="A020F0"/>
          <w:sz w:val="24"/>
          <w:szCs w:val="24"/>
        </w:rPr>
        <w:t>'years vs temperature'</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xlabel</w:t>
      </w:r>
      <w:proofErr w:type="spellEnd"/>
      <w:r>
        <w:rPr>
          <w:rFonts w:ascii="Courier New" w:hAnsi="Courier New" w:cs="Courier New"/>
          <w:color w:val="000000"/>
          <w:sz w:val="24"/>
          <w:szCs w:val="24"/>
        </w:rPr>
        <w:t>(</w:t>
      </w:r>
      <w:r>
        <w:rPr>
          <w:rFonts w:ascii="Courier New" w:hAnsi="Courier New" w:cs="Courier New"/>
          <w:color w:val="A020F0"/>
          <w:sz w:val="24"/>
          <w:szCs w:val="24"/>
        </w:rPr>
        <w:t>'years'</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ylabel</w:t>
      </w:r>
      <w:proofErr w:type="spellEnd"/>
      <w:r>
        <w:rPr>
          <w:rFonts w:ascii="Courier New" w:hAnsi="Courier New" w:cs="Courier New"/>
          <w:color w:val="000000"/>
          <w:sz w:val="24"/>
          <w:szCs w:val="24"/>
        </w:rPr>
        <w:t>(</w:t>
      </w:r>
      <w:r>
        <w:rPr>
          <w:rFonts w:ascii="Courier New" w:hAnsi="Courier New" w:cs="Courier New"/>
          <w:color w:val="A020F0"/>
          <w:sz w:val="24"/>
          <w:szCs w:val="24"/>
        </w:rPr>
        <w:t>'temperature'</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dif_in_year</w:t>
      </w:r>
      <w:proofErr w:type="spellEnd"/>
      <w:r>
        <w:rPr>
          <w:rFonts w:ascii="Courier New" w:hAnsi="Courier New" w:cs="Courier New"/>
          <w:color w:val="000000"/>
          <w:sz w:val="24"/>
          <w:szCs w:val="24"/>
        </w:rPr>
        <w:t>= diff(</w:t>
      </w:r>
      <w:proofErr w:type="spellStart"/>
      <w:proofErr w:type="gramStart"/>
      <w:r>
        <w:rPr>
          <w:rFonts w:ascii="Courier New" w:hAnsi="Courier New" w:cs="Courier New"/>
          <w:color w:val="000000"/>
          <w:sz w:val="24"/>
          <w:szCs w:val="24"/>
        </w:rPr>
        <w:t>check.date</w:t>
      </w:r>
      <w:proofErr w:type="spellEnd"/>
      <w:proofErr w:type="gram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sorted_rows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sortrows</w:t>
      </w:r>
      <w:proofErr w:type="spellEnd"/>
      <w:r>
        <w:rPr>
          <w:rFonts w:ascii="Courier New" w:hAnsi="Courier New" w:cs="Courier New"/>
          <w:color w:val="000000"/>
          <w:sz w:val="24"/>
          <w:szCs w:val="24"/>
        </w:rPr>
        <w:t>(check);</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figure;</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gramStart"/>
      <w:r>
        <w:rPr>
          <w:rFonts w:ascii="Courier New" w:hAnsi="Courier New" w:cs="Courier New"/>
          <w:color w:val="228B22"/>
          <w:sz w:val="24"/>
          <w:szCs w:val="24"/>
        </w:rPr>
        <w:t>plot(</w:t>
      </w:r>
      <w:proofErr w:type="spellStart"/>
      <w:proofErr w:type="gramEnd"/>
      <w:r>
        <w:rPr>
          <w:rFonts w:ascii="Courier New" w:hAnsi="Courier New" w:cs="Courier New"/>
          <w:color w:val="228B22"/>
          <w:sz w:val="24"/>
          <w:szCs w:val="24"/>
        </w:rPr>
        <w:t>sorted_rows.date</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sorted_rows.data</w:t>
      </w:r>
      <w:proofErr w:type="spellEnd"/>
      <w:r>
        <w:rPr>
          <w:rFonts w:ascii="Courier New" w:hAnsi="Courier New" w:cs="Courier New"/>
          <w:color w:val="228B22"/>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roofErr w:type="spellStart"/>
      <w:r>
        <w:rPr>
          <w:rFonts w:ascii="Courier New" w:hAnsi="Courier New" w:cs="Courier New"/>
          <w:color w:val="000000"/>
          <w:sz w:val="24"/>
          <w:szCs w:val="24"/>
        </w:rPr>
        <w:t>sorted_</w:t>
      </w:r>
      <w:proofErr w:type="gramStart"/>
      <w:r>
        <w:rPr>
          <w:rFonts w:ascii="Courier New" w:hAnsi="Courier New" w:cs="Courier New"/>
          <w:color w:val="000000"/>
          <w:sz w:val="24"/>
          <w:szCs w:val="24"/>
        </w:rPr>
        <w:t>data</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sorted_rows</w:t>
      </w:r>
      <w:proofErr w:type="spellEnd"/>
      <w:r>
        <w:rPr>
          <w:rFonts w:ascii="Courier New" w:hAnsi="Courier New" w:cs="Courier New"/>
          <w:color w:val="000000"/>
          <w:sz w:val="24"/>
          <w:szCs w:val="24"/>
        </w:rPr>
        <w:t>(:,2);</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tab_to_cell</w:t>
      </w:r>
      <w:proofErr w:type="spellEnd"/>
      <w:r>
        <w:rPr>
          <w:rFonts w:ascii="Courier New" w:hAnsi="Courier New" w:cs="Courier New"/>
          <w:color w:val="000000"/>
          <w:sz w:val="24"/>
          <w:szCs w:val="24"/>
        </w:rPr>
        <w:t>=table2array(</w:t>
      </w:r>
      <w:proofErr w:type="spellStart"/>
      <w:r>
        <w:rPr>
          <w:rFonts w:ascii="Courier New" w:hAnsi="Courier New" w:cs="Courier New"/>
          <w:color w:val="000000"/>
          <w:sz w:val="24"/>
          <w:szCs w:val="24"/>
        </w:rPr>
        <w:t>sorted_data</w:t>
      </w:r>
      <w:proofErr w:type="spellEnd"/>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boxplot(g1_year_temp_group</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1),g1_year_temp_group(:,3),</w:t>
      </w:r>
      <w:r>
        <w:rPr>
          <w:rFonts w:ascii="Courier New" w:hAnsi="Courier New" w:cs="Courier New"/>
          <w:color w:val="A020F0"/>
          <w:sz w:val="24"/>
          <w:szCs w:val="24"/>
        </w:rPr>
        <w:t>'orientation'</w:t>
      </w:r>
      <w:r>
        <w:rPr>
          <w:rFonts w:ascii="Courier New" w:hAnsi="Courier New" w:cs="Courier New"/>
          <w:color w:val="000000"/>
          <w:sz w:val="24"/>
          <w:szCs w:val="24"/>
        </w:rPr>
        <w:t>,</w:t>
      </w:r>
      <w:r>
        <w:rPr>
          <w:rFonts w:ascii="Courier New" w:hAnsi="Courier New" w:cs="Courier New"/>
          <w:color w:val="A020F0"/>
          <w:sz w:val="24"/>
          <w:szCs w:val="24"/>
        </w:rPr>
        <w:t>'horizontal'</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title(</w:t>
      </w:r>
      <w:proofErr w:type="gramEnd"/>
      <w:r>
        <w:rPr>
          <w:rFonts w:ascii="Courier New" w:hAnsi="Courier New" w:cs="Courier New"/>
          <w:color w:val="A020F0"/>
          <w:sz w:val="24"/>
          <w:szCs w:val="24"/>
        </w:rPr>
        <w:t>'Grouped Temperature set box plot'</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for_scat_plt_1= [g1_year_temp_group(1:25,1</w:t>
      </w:r>
      <w:proofErr w:type="gramStart"/>
      <w:r>
        <w:rPr>
          <w:rFonts w:ascii="Courier New" w:hAnsi="Courier New" w:cs="Courier New"/>
          <w:color w:val="000000"/>
          <w:sz w:val="24"/>
          <w:szCs w:val="24"/>
        </w:rPr>
        <w:t>),g</w:t>
      </w:r>
      <w:proofErr w:type="gramEnd"/>
      <w:r>
        <w:rPr>
          <w:rFonts w:ascii="Courier New" w:hAnsi="Courier New" w:cs="Courier New"/>
          <w:color w:val="000000"/>
          <w:sz w:val="24"/>
          <w:szCs w:val="24"/>
        </w:rPr>
        <w:t>1_year_temp_group(1:25,3)];</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for_scat_plt_2= [g1_year_temp_group(26:49,1</w:t>
      </w:r>
      <w:proofErr w:type="gramStart"/>
      <w:r>
        <w:rPr>
          <w:rFonts w:ascii="Courier New" w:hAnsi="Courier New" w:cs="Courier New"/>
          <w:color w:val="000000"/>
          <w:sz w:val="24"/>
          <w:szCs w:val="24"/>
        </w:rPr>
        <w:t>),g</w:t>
      </w:r>
      <w:proofErr w:type="gramEnd"/>
      <w:r>
        <w:rPr>
          <w:rFonts w:ascii="Courier New" w:hAnsi="Courier New" w:cs="Courier New"/>
          <w:color w:val="000000"/>
          <w:sz w:val="24"/>
          <w:szCs w:val="24"/>
        </w:rPr>
        <w:t>1_year_temp_group(26:49,3)];</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for_scat_plt_3= [g1_year_temp_group(50:72,1</w:t>
      </w:r>
      <w:proofErr w:type="gramStart"/>
      <w:r>
        <w:rPr>
          <w:rFonts w:ascii="Courier New" w:hAnsi="Courier New" w:cs="Courier New"/>
          <w:color w:val="000000"/>
          <w:sz w:val="24"/>
          <w:szCs w:val="24"/>
        </w:rPr>
        <w:t>),g</w:t>
      </w:r>
      <w:proofErr w:type="gramEnd"/>
      <w:r>
        <w:rPr>
          <w:rFonts w:ascii="Courier New" w:hAnsi="Courier New" w:cs="Courier New"/>
          <w:color w:val="000000"/>
          <w:sz w:val="24"/>
          <w:szCs w:val="24"/>
        </w:rPr>
        <w:t>1_year_temp_group(50:72,3)];</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for_scat_plt_4= [g1_year_temp_group(73:90,1</w:t>
      </w:r>
      <w:proofErr w:type="gramStart"/>
      <w:r>
        <w:rPr>
          <w:rFonts w:ascii="Courier New" w:hAnsi="Courier New" w:cs="Courier New"/>
          <w:color w:val="000000"/>
          <w:sz w:val="24"/>
          <w:szCs w:val="24"/>
        </w:rPr>
        <w:t>),g</w:t>
      </w:r>
      <w:proofErr w:type="gramEnd"/>
      <w:r>
        <w:rPr>
          <w:rFonts w:ascii="Courier New" w:hAnsi="Courier New" w:cs="Courier New"/>
          <w:color w:val="000000"/>
          <w:sz w:val="24"/>
          <w:szCs w:val="24"/>
        </w:rPr>
        <w:t>1_year_temp_group(73:90,3)];</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for_scat_plt_5= [g1_year_temp_group(91:110,1</w:t>
      </w:r>
      <w:proofErr w:type="gramStart"/>
      <w:r>
        <w:rPr>
          <w:rFonts w:ascii="Courier New" w:hAnsi="Courier New" w:cs="Courier New"/>
          <w:color w:val="000000"/>
          <w:sz w:val="24"/>
          <w:szCs w:val="24"/>
        </w:rPr>
        <w:t>),g</w:t>
      </w:r>
      <w:proofErr w:type="gramEnd"/>
      <w:r>
        <w:rPr>
          <w:rFonts w:ascii="Courier New" w:hAnsi="Courier New" w:cs="Courier New"/>
          <w:color w:val="000000"/>
          <w:sz w:val="24"/>
          <w:szCs w:val="24"/>
        </w:rPr>
        <w:t>1_year_temp_group(91:110,3)];</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for_scat_plt_6= [g1_year_temp_group(111:133,1</w:t>
      </w:r>
      <w:proofErr w:type="gramStart"/>
      <w:r>
        <w:rPr>
          <w:rFonts w:ascii="Courier New" w:hAnsi="Courier New" w:cs="Courier New"/>
          <w:color w:val="000000"/>
          <w:sz w:val="24"/>
          <w:szCs w:val="24"/>
        </w:rPr>
        <w:t>),g</w:t>
      </w:r>
      <w:proofErr w:type="gramEnd"/>
      <w:r>
        <w:rPr>
          <w:rFonts w:ascii="Courier New" w:hAnsi="Courier New" w:cs="Courier New"/>
          <w:color w:val="000000"/>
          <w:sz w:val="24"/>
          <w:szCs w:val="24"/>
        </w:rPr>
        <w:t>1_year_temp_group(111:133,3)];</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for_scat_plt_7= [g1_year_temp_group(134:150,1</w:t>
      </w:r>
      <w:proofErr w:type="gramStart"/>
      <w:r>
        <w:rPr>
          <w:rFonts w:ascii="Courier New" w:hAnsi="Courier New" w:cs="Courier New"/>
          <w:color w:val="000000"/>
          <w:sz w:val="24"/>
          <w:szCs w:val="24"/>
        </w:rPr>
        <w:t>),g</w:t>
      </w:r>
      <w:proofErr w:type="gramEnd"/>
      <w:r>
        <w:rPr>
          <w:rFonts w:ascii="Courier New" w:hAnsi="Courier New" w:cs="Courier New"/>
          <w:color w:val="000000"/>
          <w:sz w:val="24"/>
          <w:szCs w:val="24"/>
        </w:rPr>
        <w:t>1_year_temp_group(134:150,3)];</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intYear1 = </w:t>
      </w:r>
      <w:proofErr w:type="gramStart"/>
      <w:r>
        <w:rPr>
          <w:rFonts w:ascii="Courier New" w:hAnsi="Courier New" w:cs="Courier New"/>
          <w:color w:val="000000"/>
          <w:sz w:val="24"/>
          <w:szCs w:val="24"/>
        </w:rPr>
        <w:t>diff(</w:t>
      </w:r>
      <w:proofErr w:type="gramEnd"/>
      <w:r>
        <w:rPr>
          <w:rFonts w:ascii="Courier New" w:hAnsi="Courier New" w:cs="Courier New"/>
          <w:color w:val="000000"/>
          <w:sz w:val="24"/>
          <w:szCs w:val="24"/>
        </w:rPr>
        <w:t>for_scat_plt_1(:, 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intYear2 = </w:t>
      </w:r>
      <w:proofErr w:type="gramStart"/>
      <w:r>
        <w:rPr>
          <w:rFonts w:ascii="Courier New" w:hAnsi="Courier New" w:cs="Courier New"/>
          <w:color w:val="000000"/>
          <w:sz w:val="24"/>
          <w:szCs w:val="24"/>
        </w:rPr>
        <w:t>diff(</w:t>
      </w:r>
      <w:proofErr w:type="gramEnd"/>
      <w:r>
        <w:rPr>
          <w:rFonts w:ascii="Courier New" w:hAnsi="Courier New" w:cs="Courier New"/>
          <w:color w:val="000000"/>
          <w:sz w:val="24"/>
          <w:szCs w:val="24"/>
        </w:rPr>
        <w:t>for_scat_plt_2(:, 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intYear3 = </w:t>
      </w:r>
      <w:proofErr w:type="gramStart"/>
      <w:r>
        <w:rPr>
          <w:rFonts w:ascii="Courier New" w:hAnsi="Courier New" w:cs="Courier New"/>
          <w:color w:val="000000"/>
          <w:sz w:val="24"/>
          <w:szCs w:val="24"/>
        </w:rPr>
        <w:t>diff(</w:t>
      </w:r>
      <w:proofErr w:type="gramEnd"/>
      <w:r>
        <w:rPr>
          <w:rFonts w:ascii="Courier New" w:hAnsi="Courier New" w:cs="Courier New"/>
          <w:color w:val="000000"/>
          <w:sz w:val="24"/>
          <w:szCs w:val="24"/>
        </w:rPr>
        <w:t>for_scat_plt_3(:, 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intYear4 = </w:t>
      </w:r>
      <w:proofErr w:type="gramStart"/>
      <w:r>
        <w:rPr>
          <w:rFonts w:ascii="Courier New" w:hAnsi="Courier New" w:cs="Courier New"/>
          <w:color w:val="000000"/>
          <w:sz w:val="24"/>
          <w:szCs w:val="24"/>
        </w:rPr>
        <w:t>diff(</w:t>
      </w:r>
      <w:proofErr w:type="gramEnd"/>
      <w:r>
        <w:rPr>
          <w:rFonts w:ascii="Courier New" w:hAnsi="Courier New" w:cs="Courier New"/>
          <w:color w:val="000000"/>
          <w:sz w:val="24"/>
          <w:szCs w:val="24"/>
        </w:rPr>
        <w:t>for_scat_plt_4(:, 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intYear5 = </w:t>
      </w:r>
      <w:proofErr w:type="gramStart"/>
      <w:r>
        <w:rPr>
          <w:rFonts w:ascii="Courier New" w:hAnsi="Courier New" w:cs="Courier New"/>
          <w:color w:val="000000"/>
          <w:sz w:val="24"/>
          <w:szCs w:val="24"/>
        </w:rPr>
        <w:t>diff(</w:t>
      </w:r>
      <w:proofErr w:type="gramEnd"/>
      <w:r>
        <w:rPr>
          <w:rFonts w:ascii="Courier New" w:hAnsi="Courier New" w:cs="Courier New"/>
          <w:color w:val="000000"/>
          <w:sz w:val="24"/>
          <w:szCs w:val="24"/>
        </w:rPr>
        <w:t>for_scat_plt_5(:, 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intYear6 = </w:t>
      </w:r>
      <w:proofErr w:type="gramStart"/>
      <w:r>
        <w:rPr>
          <w:rFonts w:ascii="Courier New" w:hAnsi="Courier New" w:cs="Courier New"/>
          <w:color w:val="000000"/>
          <w:sz w:val="24"/>
          <w:szCs w:val="24"/>
        </w:rPr>
        <w:t>diff(</w:t>
      </w:r>
      <w:proofErr w:type="gramEnd"/>
      <w:r>
        <w:rPr>
          <w:rFonts w:ascii="Courier New" w:hAnsi="Courier New" w:cs="Courier New"/>
          <w:color w:val="000000"/>
          <w:sz w:val="24"/>
          <w:szCs w:val="24"/>
        </w:rPr>
        <w:t>for_scat_plt_6(:, 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intYear7 = </w:t>
      </w:r>
      <w:proofErr w:type="gramStart"/>
      <w:r>
        <w:rPr>
          <w:rFonts w:ascii="Courier New" w:hAnsi="Courier New" w:cs="Courier New"/>
          <w:color w:val="000000"/>
          <w:sz w:val="24"/>
          <w:szCs w:val="24"/>
        </w:rPr>
        <w:t>diff(</w:t>
      </w:r>
      <w:proofErr w:type="gramEnd"/>
      <w:r>
        <w:rPr>
          <w:rFonts w:ascii="Courier New" w:hAnsi="Courier New" w:cs="Courier New"/>
          <w:color w:val="000000"/>
          <w:sz w:val="24"/>
          <w:szCs w:val="24"/>
        </w:rPr>
        <w:t>for_scat_plt_7(:, 1));</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boxplot(for_scat_plt_1</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1),for_scat_plt_1(:,2),</w:t>
      </w:r>
      <w:r>
        <w:rPr>
          <w:rFonts w:ascii="Courier New" w:hAnsi="Courier New" w:cs="Courier New"/>
          <w:color w:val="A020F0"/>
          <w:sz w:val="24"/>
          <w:szCs w:val="24"/>
        </w:rPr>
        <w:t>'orientation'</w:t>
      </w:r>
      <w:r>
        <w:rPr>
          <w:rFonts w:ascii="Courier New" w:hAnsi="Courier New" w:cs="Courier New"/>
          <w:color w:val="000000"/>
          <w:sz w:val="24"/>
          <w:szCs w:val="24"/>
        </w:rPr>
        <w:t>,</w:t>
      </w:r>
      <w:r>
        <w:rPr>
          <w:rFonts w:ascii="Courier New" w:hAnsi="Courier New" w:cs="Courier New"/>
          <w:color w:val="A020F0"/>
          <w:sz w:val="24"/>
          <w:szCs w:val="24"/>
        </w:rPr>
        <w:t>'horizontal'</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title(</w:t>
      </w:r>
      <w:proofErr w:type="gramEnd"/>
      <w:r>
        <w:rPr>
          <w:rFonts w:ascii="Courier New" w:hAnsi="Courier New" w:cs="Courier New"/>
          <w:color w:val="000000"/>
          <w:sz w:val="24"/>
          <w:szCs w:val="24"/>
        </w:rPr>
        <w:t>[</w:t>
      </w:r>
      <w:r>
        <w:rPr>
          <w:rFonts w:ascii="Courier New" w:hAnsi="Courier New" w:cs="Courier New"/>
          <w:color w:val="A020F0"/>
          <w:sz w:val="24"/>
          <w:szCs w:val="24"/>
        </w:rPr>
        <w:t>'for tmp:5.0 '</w:t>
      </w:r>
      <w:r>
        <w:rPr>
          <w:rFonts w:ascii="Courier New" w:hAnsi="Courier New" w:cs="Courier New"/>
          <w:color w:val="000000"/>
          <w:sz w:val="24"/>
          <w:szCs w:val="24"/>
        </w:rPr>
        <w:t>,</w:t>
      </w:r>
      <w:r>
        <w:rPr>
          <w:rFonts w:ascii="Courier New" w:hAnsi="Courier New" w:cs="Courier New"/>
          <w:color w:val="A020F0"/>
          <w:sz w:val="24"/>
          <w:szCs w:val="24"/>
        </w:rPr>
        <w:t>'Mean: '</w:t>
      </w:r>
      <w:r>
        <w:rPr>
          <w:rFonts w:ascii="Courier New" w:hAnsi="Courier New" w:cs="Courier New"/>
          <w:color w:val="000000"/>
          <w:sz w:val="24"/>
          <w:szCs w:val="24"/>
        </w:rPr>
        <w:t xml:space="preserve"> num2str(mean(intYear1)) </w:t>
      </w:r>
      <w:r>
        <w:rPr>
          <w:rFonts w:ascii="Courier New" w:hAnsi="Courier New" w:cs="Courier New"/>
          <w:color w:val="A020F0"/>
          <w:sz w:val="24"/>
          <w:szCs w:val="24"/>
        </w:rPr>
        <w:t>' years, Standard deviation: '</w:t>
      </w:r>
      <w:r>
        <w:rPr>
          <w:rFonts w:ascii="Courier New" w:hAnsi="Courier New" w:cs="Courier New"/>
          <w:color w:val="000000"/>
          <w:sz w:val="24"/>
          <w:szCs w:val="24"/>
        </w:rPr>
        <w:t xml:space="preserve"> num2str(</w:t>
      </w:r>
      <w:proofErr w:type="spellStart"/>
      <w:r>
        <w:rPr>
          <w:rFonts w:ascii="Courier New" w:hAnsi="Courier New" w:cs="Courier New"/>
          <w:color w:val="000000"/>
          <w:sz w:val="24"/>
          <w:szCs w:val="24"/>
        </w:rPr>
        <w:t>std</w:t>
      </w:r>
      <w:proofErr w:type="spellEnd"/>
      <w:r>
        <w:rPr>
          <w:rFonts w:ascii="Courier New" w:hAnsi="Courier New" w:cs="Courier New"/>
          <w:color w:val="000000"/>
          <w:sz w:val="24"/>
          <w:szCs w:val="24"/>
        </w:rPr>
        <w:t xml:space="preserve">(intYear1)) </w:t>
      </w:r>
      <w:r>
        <w:rPr>
          <w:rFonts w:ascii="Courier New" w:hAnsi="Courier New" w:cs="Courier New"/>
          <w:color w:val="A020F0"/>
          <w:sz w:val="24"/>
          <w:szCs w:val="24"/>
        </w:rPr>
        <w:t>' years'</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boxplot(for_scat_plt_2</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1),for_scat_plt_2(:,2),</w:t>
      </w:r>
      <w:r>
        <w:rPr>
          <w:rFonts w:ascii="Courier New" w:hAnsi="Courier New" w:cs="Courier New"/>
          <w:color w:val="A020F0"/>
          <w:sz w:val="24"/>
          <w:szCs w:val="24"/>
        </w:rPr>
        <w:t>'orientation'</w:t>
      </w:r>
      <w:r>
        <w:rPr>
          <w:rFonts w:ascii="Courier New" w:hAnsi="Courier New" w:cs="Courier New"/>
          <w:color w:val="000000"/>
          <w:sz w:val="24"/>
          <w:szCs w:val="24"/>
        </w:rPr>
        <w:t>,</w:t>
      </w:r>
      <w:r>
        <w:rPr>
          <w:rFonts w:ascii="Courier New" w:hAnsi="Courier New" w:cs="Courier New"/>
          <w:color w:val="A020F0"/>
          <w:sz w:val="24"/>
          <w:szCs w:val="24"/>
        </w:rPr>
        <w:t>'horizontal'</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title(</w:t>
      </w:r>
      <w:proofErr w:type="gramEnd"/>
      <w:r>
        <w:rPr>
          <w:rFonts w:ascii="Courier New" w:hAnsi="Courier New" w:cs="Courier New"/>
          <w:color w:val="000000"/>
          <w:sz w:val="24"/>
          <w:szCs w:val="24"/>
        </w:rPr>
        <w:t>[</w:t>
      </w:r>
      <w:r>
        <w:rPr>
          <w:rFonts w:ascii="Courier New" w:hAnsi="Courier New" w:cs="Courier New"/>
          <w:color w:val="A020F0"/>
          <w:sz w:val="24"/>
          <w:szCs w:val="24"/>
        </w:rPr>
        <w:t>'for tmp:5.1 '</w:t>
      </w:r>
      <w:r>
        <w:rPr>
          <w:rFonts w:ascii="Courier New" w:hAnsi="Courier New" w:cs="Courier New"/>
          <w:color w:val="000000"/>
          <w:sz w:val="24"/>
          <w:szCs w:val="24"/>
        </w:rPr>
        <w:t>,</w:t>
      </w:r>
      <w:r>
        <w:rPr>
          <w:rFonts w:ascii="Courier New" w:hAnsi="Courier New" w:cs="Courier New"/>
          <w:color w:val="A020F0"/>
          <w:sz w:val="24"/>
          <w:szCs w:val="24"/>
        </w:rPr>
        <w:t>'Mean: '</w:t>
      </w:r>
      <w:r>
        <w:rPr>
          <w:rFonts w:ascii="Courier New" w:hAnsi="Courier New" w:cs="Courier New"/>
          <w:color w:val="000000"/>
          <w:sz w:val="24"/>
          <w:szCs w:val="24"/>
        </w:rPr>
        <w:t xml:space="preserve"> num2str(mean(intYear2)) </w:t>
      </w:r>
      <w:r>
        <w:rPr>
          <w:rFonts w:ascii="Courier New" w:hAnsi="Courier New" w:cs="Courier New"/>
          <w:color w:val="A020F0"/>
          <w:sz w:val="24"/>
          <w:szCs w:val="24"/>
        </w:rPr>
        <w:t>' years, Standard deviation: '</w:t>
      </w:r>
      <w:r>
        <w:rPr>
          <w:rFonts w:ascii="Courier New" w:hAnsi="Courier New" w:cs="Courier New"/>
          <w:color w:val="000000"/>
          <w:sz w:val="24"/>
          <w:szCs w:val="24"/>
        </w:rPr>
        <w:t xml:space="preserve"> num2str(</w:t>
      </w:r>
      <w:proofErr w:type="spellStart"/>
      <w:r>
        <w:rPr>
          <w:rFonts w:ascii="Courier New" w:hAnsi="Courier New" w:cs="Courier New"/>
          <w:color w:val="000000"/>
          <w:sz w:val="24"/>
          <w:szCs w:val="24"/>
        </w:rPr>
        <w:t>std</w:t>
      </w:r>
      <w:proofErr w:type="spellEnd"/>
      <w:r>
        <w:rPr>
          <w:rFonts w:ascii="Courier New" w:hAnsi="Courier New" w:cs="Courier New"/>
          <w:color w:val="000000"/>
          <w:sz w:val="24"/>
          <w:szCs w:val="24"/>
        </w:rPr>
        <w:t xml:space="preserve">(intYear2)) </w:t>
      </w:r>
      <w:r>
        <w:rPr>
          <w:rFonts w:ascii="Courier New" w:hAnsi="Courier New" w:cs="Courier New"/>
          <w:color w:val="A020F0"/>
          <w:sz w:val="24"/>
          <w:szCs w:val="24"/>
        </w:rPr>
        <w:t>' years'</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boxplot(for_scat_plt_3</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1),for_scat_plt_3(:,2),</w:t>
      </w:r>
      <w:r>
        <w:rPr>
          <w:rFonts w:ascii="Courier New" w:hAnsi="Courier New" w:cs="Courier New"/>
          <w:color w:val="A020F0"/>
          <w:sz w:val="24"/>
          <w:szCs w:val="24"/>
        </w:rPr>
        <w:t>'orientation'</w:t>
      </w:r>
      <w:r>
        <w:rPr>
          <w:rFonts w:ascii="Courier New" w:hAnsi="Courier New" w:cs="Courier New"/>
          <w:color w:val="000000"/>
          <w:sz w:val="24"/>
          <w:szCs w:val="24"/>
        </w:rPr>
        <w:t>,</w:t>
      </w:r>
      <w:r>
        <w:rPr>
          <w:rFonts w:ascii="Courier New" w:hAnsi="Courier New" w:cs="Courier New"/>
          <w:color w:val="A020F0"/>
          <w:sz w:val="24"/>
          <w:szCs w:val="24"/>
        </w:rPr>
        <w:t>'horizontal'</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title(</w:t>
      </w:r>
      <w:proofErr w:type="gramEnd"/>
      <w:r>
        <w:rPr>
          <w:rFonts w:ascii="Courier New" w:hAnsi="Courier New" w:cs="Courier New"/>
          <w:color w:val="000000"/>
          <w:sz w:val="24"/>
          <w:szCs w:val="24"/>
        </w:rPr>
        <w:t>[</w:t>
      </w:r>
      <w:r>
        <w:rPr>
          <w:rFonts w:ascii="Courier New" w:hAnsi="Courier New" w:cs="Courier New"/>
          <w:color w:val="A020F0"/>
          <w:sz w:val="24"/>
          <w:szCs w:val="24"/>
        </w:rPr>
        <w:t>'for tmp:5.2 '</w:t>
      </w:r>
      <w:r>
        <w:rPr>
          <w:rFonts w:ascii="Courier New" w:hAnsi="Courier New" w:cs="Courier New"/>
          <w:color w:val="000000"/>
          <w:sz w:val="24"/>
          <w:szCs w:val="24"/>
        </w:rPr>
        <w:t>,</w:t>
      </w:r>
      <w:r>
        <w:rPr>
          <w:rFonts w:ascii="Courier New" w:hAnsi="Courier New" w:cs="Courier New"/>
          <w:color w:val="A020F0"/>
          <w:sz w:val="24"/>
          <w:szCs w:val="24"/>
        </w:rPr>
        <w:t>'Mean: '</w:t>
      </w:r>
      <w:r>
        <w:rPr>
          <w:rFonts w:ascii="Courier New" w:hAnsi="Courier New" w:cs="Courier New"/>
          <w:color w:val="000000"/>
          <w:sz w:val="24"/>
          <w:szCs w:val="24"/>
        </w:rPr>
        <w:t xml:space="preserve"> num2str(mean(intYear3)) </w:t>
      </w:r>
      <w:r>
        <w:rPr>
          <w:rFonts w:ascii="Courier New" w:hAnsi="Courier New" w:cs="Courier New"/>
          <w:color w:val="A020F0"/>
          <w:sz w:val="24"/>
          <w:szCs w:val="24"/>
        </w:rPr>
        <w:t>' years, Standard deviation: '</w:t>
      </w:r>
      <w:r>
        <w:rPr>
          <w:rFonts w:ascii="Courier New" w:hAnsi="Courier New" w:cs="Courier New"/>
          <w:color w:val="000000"/>
          <w:sz w:val="24"/>
          <w:szCs w:val="24"/>
        </w:rPr>
        <w:t xml:space="preserve"> num2str(</w:t>
      </w:r>
      <w:proofErr w:type="spellStart"/>
      <w:r>
        <w:rPr>
          <w:rFonts w:ascii="Courier New" w:hAnsi="Courier New" w:cs="Courier New"/>
          <w:color w:val="000000"/>
          <w:sz w:val="24"/>
          <w:szCs w:val="24"/>
        </w:rPr>
        <w:t>std</w:t>
      </w:r>
      <w:proofErr w:type="spellEnd"/>
      <w:r>
        <w:rPr>
          <w:rFonts w:ascii="Courier New" w:hAnsi="Courier New" w:cs="Courier New"/>
          <w:color w:val="000000"/>
          <w:sz w:val="24"/>
          <w:szCs w:val="24"/>
        </w:rPr>
        <w:t xml:space="preserve">(intYear3)) </w:t>
      </w:r>
      <w:r>
        <w:rPr>
          <w:rFonts w:ascii="Courier New" w:hAnsi="Courier New" w:cs="Courier New"/>
          <w:color w:val="A020F0"/>
          <w:sz w:val="24"/>
          <w:szCs w:val="24"/>
        </w:rPr>
        <w:t>' years'</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boxplot(for_scat_plt_4</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1),for_scat_plt_4(:,2),</w:t>
      </w:r>
      <w:r>
        <w:rPr>
          <w:rFonts w:ascii="Courier New" w:hAnsi="Courier New" w:cs="Courier New"/>
          <w:color w:val="A020F0"/>
          <w:sz w:val="24"/>
          <w:szCs w:val="24"/>
        </w:rPr>
        <w:t>'orientation'</w:t>
      </w:r>
      <w:r>
        <w:rPr>
          <w:rFonts w:ascii="Courier New" w:hAnsi="Courier New" w:cs="Courier New"/>
          <w:color w:val="000000"/>
          <w:sz w:val="24"/>
          <w:szCs w:val="24"/>
        </w:rPr>
        <w:t>,</w:t>
      </w:r>
      <w:r>
        <w:rPr>
          <w:rFonts w:ascii="Courier New" w:hAnsi="Courier New" w:cs="Courier New"/>
          <w:color w:val="A020F0"/>
          <w:sz w:val="24"/>
          <w:szCs w:val="24"/>
        </w:rPr>
        <w:t>'horizontal'</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title(</w:t>
      </w:r>
      <w:proofErr w:type="gramEnd"/>
      <w:r>
        <w:rPr>
          <w:rFonts w:ascii="Courier New" w:hAnsi="Courier New" w:cs="Courier New"/>
          <w:color w:val="000000"/>
          <w:sz w:val="24"/>
          <w:szCs w:val="24"/>
        </w:rPr>
        <w:t>[</w:t>
      </w:r>
      <w:r>
        <w:rPr>
          <w:rFonts w:ascii="Courier New" w:hAnsi="Courier New" w:cs="Courier New"/>
          <w:color w:val="A020F0"/>
          <w:sz w:val="24"/>
          <w:szCs w:val="24"/>
        </w:rPr>
        <w:t>'for tmp:5.3 '</w:t>
      </w:r>
      <w:r>
        <w:rPr>
          <w:rFonts w:ascii="Courier New" w:hAnsi="Courier New" w:cs="Courier New"/>
          <w:color w:val="000000"/>
          <w:sz w:val="24"/>
          <w:szCs w:val="24"/>
        </w:rPr>
        <w:t>,</w:t>
      </w:r>
      <w:r>
        <w:rPr>
          <w:rFonts w:ascii="Courier New" w:hAnsi="Courier New" w:cs="Courier New"/>
          <w:color w:val="A020F0"/>
          <w:sz w:val="24"/>
          <w:szCs w:val="24"/>
        </w:rPr>
        <w:t>'Mean: '</w:t>
      </w:r>
      <w:r>
        <w:rPr>
          <w:rFonts w:ascii="Courier New" w:hAnsi="Courier New" w:cs="Courier New"/>
          <w:color w:val="000000"/>
          <w:sz w:val="24"/>
          <w:szCs w:val="24"/>
        </w:rPr>
        <w:t xml:space="preserve"> num2str(mean(intYear4)) </w:t>
      </w:r>
      <w:r>
        <w:rPr>
          <w:rFonts w:ascii="Courier New" w:hAnsi="Courier New" w:cs="Courier New"/>
          <w:color w:val="A020F0"/>
          <w:sz w:val="24"/>
          <w:szCs w:val="24"/>
        </w:rPr>
        <w:t>' years, Standard deviation: '</w:t>
      </w:r>
      <w:r>
        <w:rPr>
          <w:rFonts w:ascii="Courier New" w:hAnsi="Courier New" w:cs="Courier New"/>
          <w:color w:val="000000"/>
          <w:sz w:val="24"/>
          <w:szCs w:val="24"/>
        </w:rPr>
        <w:t xml:space="preserve"> num2str(</w:t>
      </w:r>
      <w:proofErr w:type="spellStart"/>
      <w:r>
        <w:rPr>
          <w:rFonts w:ascii="Courier New" w:hAnsi="Courier New" w:cs="Courier New"/>
          <w:color w:val="000000"/>
          <w:sz w:val="24"/>
          <w:szCs w:val="24"/>
        </w:rPr>
        <w:t>std</w:t>
      </w:r>
      <w:proofErr w:type="spellEnd"/>
      <w:r>
        <w:rPr>
          <w:rFonts w:ascii="Courier New" w:hAnsi="Courier New" w:cs="Courier New"/>
          <w:color w:val="000000"/>
          <w:sz w:val="24"/>
          <w:szCs w:val="24"/>
        </w:rPr>
        <w:t xml:space="preserve">(intYear4)) </w:t>
      </w:r>
      <w:r>
        <w:rPr>
          <w:rFonts w:ascii="Courier New" w:hAnsi="Courier New" w:cs="Courier New"/>
          <w:color w:val="A020F0"/>
          <w:sz w:val="24"/>
          <w:szCs w:val="24"/>
        </w:rPr>
        <w:t>' years'</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boxplot(for_scat_plt_5</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1),for_scat_plt_5(:,2),</w:t>
      </w:r>
      <w:r>
        <w:rPr>
          <w:rFonts w:ascii="Courier New" w:hAnsi="Courier New" w:cs="Courier New"/>
          <w:color w:val="A020F0"/>
          <w:sz w:val="24"/>
          <w:szCs w:val="24"/>
        </w:rPr>
        <w:t>'orientation'</w:t>
      </w:r>
      <w:r>
        <w:rPr>
          <w:rFonts w:ascii="Courier New" w:hAnsi="Courier New" w:cs="Courier New"/>
          <w:color w:val="000000"/>
          <w:sz w:val="24"/>
          <w:szCs w:val="24"/>
        </w:rPr>
        <w:t>,</w:t>
      </w:r>
      <w:r>
        <w:rPr>
          <w:rFonts w:ascii="Courier New" w:hAnsi="Courier New" w:cs="Courier New"/>
          <w:color w:val="A020F0"/>
          <w:sz w:val="24"/>
          <w:szCs w:val="24"/>
        </w:rPr>
        <w:t>'horizontal'</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title(</w:t>
      </w:r>
      <w:proofErr w:type="gramEnd"/>
      <w:r>
        <w:rPr>
          <w:rFonts w:ascii="Courier New" w:hAnsi="Courier New" w:cs="Courier New"/>
          <w:color w:val="000000"/>
          <w:sz w:val="24"/>
          <w:szCs w:val="24"/>
        </w:rPr>
        <w:t>[</w:t>
      </w:r>
      <w:r>
        <w:rPr>
          <w:rFonts w:ascii="Courier New" w:hAnsi="Courier New" w:cs="Courier New"/>
          <w:color w:val="A020F0"/>
          <w:sz w:val="24"/>
          <w:szCs w:val="24"/>
        </w:rPr>
        <w:t>'for tmp:5.4 '</w:t>
      </w:r>
      <w:r>
        <w:rPr>
          <w:rFonts w:ascii="Courier New" w:hAnsi="Courier New" w:cs="Courier New"/>
          <w:color w:val="000000"/>
          <w:sz w:val="24"/>
          <w:szCs w:val="24"/>
        </w:rPr>
        <w:t>,</w:t>
      </w:r>
      <w:r>
        <w:rPr>
          <w:rFonts w:ascii="Courier New" w:hAnsi="Courier New" w:cs="Courier New"/>
          <w:color w:val="A020F0"/>
          <w:sz w:val="24"/>
          <w:szCs w:val="24"/>
        </w:rPr>
        <w:t>'Mean: '</w:t>
      </w:r>
      <w:r>
        <w:rPr>
          <w:rFonts w:ascii="Courier New" w:hAnsi="Courier New" w:cs="Courier New"/>
          <w:color w:val="000000"/>
          <w:sz w:val="24"/>
          <w:szCs w:val="24"/>
        </w:rPr>
        <w:t xml:space="preserve"> num2str(mean(intYear5)) </w:t>
      </w:r>
      <w:r>
        <w:rPr>
          <w:rFonts w:ascii="Courier New" w:hAnsi="Courier New" w:cs="Courier New"/>
          <w:color w:val="A020F0"/>
          <w:sz w:val="24"/>
          <w:szCs w:val="24"/>
        </w:rPr>
        <w:t>' years, Standard deviation: '</w:t>
      </w:r>
      <w:r>
        <w:rPr>
          <w:rFonts w:ascii="Courier New" w:hAnsi="Courier New" w:cs="Courier New"/>
          <w:color w:val="000000"/>
          <w:sz w:val="24"/>
          <w:szCs w:val="24"/>
        </w:rPr>
        <w:t xml:space="preserve"> num2str(</w:t>
      </w:r>
      <w:proofErr w:type="spellStart"/>
      <w:r>
        <w:rPr>
          <w:rFonts w:ascii="Courier New" w:hAnsi="Courier New" w:cs="Courier New"/>
          <w:color w:val="000000"/>
          <w:sz w:val="24"/>
          <w:szCs w:val="24"/>
        </w:rPr>
        <w:t>std</w:t>
      </w:r>
      <w:proofErr w:type="spellEnd"/>
      <w:r>
        <w:rPr>
          <w:rFonts w:ascii="Courier New" w:hAnsi="Courier New" w:cs="Courier New"/>
          <w:color w:val="000000"/>
          <w:sz w:val="24"/>
          <w:szCs w:val="24"/>
        </w:rPr>
        <w:t xml:space="preserve">(intYear5)) </w:t>
      </w:r>
      <w:r>
        <w:rPr>
          <w:rFonts w:ascii="Courier New" w:hAnsi="Courier New" w:cs="Courier New"/>
          <w:color w:val="A020F0"/>
          <w:sz w:val="24"/>
          <w:szCs w:val="24"/>
        </w:rPr>
        <w:t>' years'</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boxplot(for_scat_plt_6</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1),for_scat_plt_6(:,2),</w:t>
      </w:r>
      <w:r>
        <w:rPr>
          <w:rFonts w:ascii="Courier New" w:hAnsi="Courier New" w:cs="Courier New"/>
          <w:color w:val="A020F0"/>
          <w:sz w:val="24"/>
          <w:szCs w:val="24"/>
        </w:rPr>
        <w:t>'orientation'</w:t>
      </w:r>
      <w:r>
        <w:rPr>
          <w:rFonts w:ascii="Courier New" w:hAnsi="Courier New" w:cs="Courier New"/>
          <w:color w:val="000000"/>
          <w:sz w:val="24"/>
          <w:szCs w:val="24"/>
        </w:rPr>
        <w:t>,</w:t>
      </w:r>
      <w:r>
        <w:rPr>
          <w:rFonts w:ascii="Courier New" w:hAnsi="Courier New" w:cs="Courier New"/>
          <w:color w:val="A020F0"/>
          <w:sz w:val="24"/>
          <w:szCs w:val="24"/>
        </w:rPr>
        <w:t>'horizontal'</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title(</w:t>
      </w:r>
      <w:proofErr w:type="gramEnd"/>
      <w:r>
        <w:rPr>
          <w:rFonts w:ascii="Courier New" w:hAnsi="Courier New" w:cs="Courier New"/>
          <w:color w:val="000000"/>
          <w:sz w:val="24"/>
          <w:szCs w:val="24"/>
        </w:rPr>
        <w:t>[</w:t>
      </w:r>
      <w:r>
        <w:rPr>
          <w:rFonts w:ascii="Courier New" w:hAnsi="Courier New" w:cs="Courier New"/>
          <w:color w:val="A020F0"/>
          <w:sz w:val="24"/>
          <w:szCs w:val="24"/>
        </w:rPr>
        <w:t>'for tmp:5.5 '</w:t>
      </w:r>
      <w:r>
        <w:rPr>
          <w:rFonts w:ascii="Courier New" w:hAnsi="Courier New" w:cs="Courier New"/>
          <w:color w:val="000000"/>
          <w:sz w:val="24"/>
          <w:szCs w:val="24"/>
        </w:rPr>
        <w:t>,</w:t>
      </w:r>
      <w:r>
        <w:rPr>
          <w:rFonts w:ascii="Courier New" w:hAnsi="Courier New" w:cs="Courier New"/>
          <w:color w:val="A020F0"/>
          <w:sz w:val="24"/>
          <w:szCs w:val="24"/>
        </w:rPr>
        <w:t>'Mean: '</w:t>
      </w:r>
      <w:r>
        <w:rPr>
          <w:rFonts w:ascii="Courier New" w:hAnsi="Courier New" w:cs="Courier New"/>
          <w:color w:val="000000"/>
          <w:sz w:val="24"/>
          <w:szCs w:val="24"/>
        </w:rPr>
        <w:t xml:space="preserve"> num2str(mean(intYear6)) </w:t>
      </w:r>
      <w:r>
        <w:rPr>
          <w:rFonts w:ascii="Courier New" w:hAnsi="Courier New" w:cs="Courier New"/>
          <w:color w:val="A020F0"/>
          <w:sz w:val="24"/>
          <w:szCs w:val="24"/>
        </w:rPr>
        <w:t>' years, Standard deviation: '</w:t>
      </w:r>
      <w:r>
        <w:rPr>
          <w:rFonts w:ascii="Courier New" w:hAnsi="Courier New" w:cs="Courier New"/>
          <w:color w:val="000000"/>
          <w:sz w:val="24"/>
          <w:szCs w:val="24"/>
        </w:rPr>
        <w:t xml:space="preserve"> num2str(</w:t>
      </w:r>
      <w:proofErr w:type="spellStart"/>
      <w:r>
        <w:rPr>
          <w:rFonts w:ascii="Courier New" w:hAnsi="Courier New" w:cs="Courier New"/>
          <w:color w:val="000000"/>
          <w:sz w:val="24"/>
          <w:szCs w:val="24"/>
        </w:rPr>
        <w:t>std</w:t>
      </w:r>
      <w:proofErr w:type="spellEnd"/>
      <w:r>
        <w:rPr>
          <w:rFonts w:ascii="Courier New" w:hAnsi="Courier New" w:cs="Courier New"/>
          <w:color w:val="000000"/>
          <w:sz w:val="24"/>
          <w:szCs w:val="24"/>
        </w:rPr>
        <w:t xml:space="preserve">(intYear6)) </w:t>
      </w:r>
      <w:r>
        <w:rPr>
          <w:rFonts w:ascii="Courier New" w:hAnsi="Courier New" w:cs="Courier New"/>
          <w:color w:val="A020F0"/>
          <w:sz w:val="24"/>
          <w:szCs w:val="24"/>
        </w:rPr>
        <w:t>' years'</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boxplot(for_scat_plt_7</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1),for_scat_plt_7(:,2),</w:t>
      </w:r>
      <w:r>
        <w:rPr>
          <w:rFonts w:ascii="Courier New" w:hAnsi="Courier New" w:cs="Courier New"/>
          <w:color w:val="A020F0"/>
          <w:sz w:val="24"/>
          <w:szCs w:val="24"/>
        </w:rPr>
        <w:t>'orientation'</w:t>
      </w:r>
      <w:r>
        <w:rPr>
          <w:rFonts w:ascii="Courier New" w:hAnsi="Courier New" w:cs="Courier New"/>
          <w:color w:val="000000"/>
          <w:sz w:val="24"/>
          <w:szCs w:val="24"/>
        </w:rPr>
        <w:t>,</w:t>
      </w:r>
      <w:r>
        <w:rPr>
          <w:rFonts w:ascii="Courier New" w:hAnsi="Courier New" w:cs="Courier New"/>
          <w:color w:val="A020F0"/>
          <w:sz w:val="24"/>
          <w:szCs w:val="24"/>
        </w:rPr>
        <w:t>'horizontal'</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title(</w:t>
      </w:r>
      <w:proofErr w:type="gramEnd"/>
      <w:r>
        <w:rPr>
          <w:rFonts w:ascii="Courier New" w:hAnsi="Courier New" w:cs="Courier New"/>
          <w:color w:val="000000"/>
          <w:sz w:val="24"/>
          <w:szCs w:val="24"/>
        </w:rPr>
        <w:t>[</w:t>
      </w:r>
      <w:r>
        <w:rPr>
          <w:rFonts w:ascii="Courier New" w:hAnsi="Courier New" w:cs="Courier New"/>
          <w:color w:val="A020F0"/>
          <w:sz w:val="24"/>
          <w:szCs w:val="24"/>
        </w:rPr>
        <w:t>'for tmp:5.6 '</w:t>
      </w:r>
      <w:r>
        <w:rPr>
          <w:rFonts w:ascii="Courier New" w:hAnsi="Courier New" w:cs="Courier New"/>
          <w:color w:val="000000"/>
          <w:sz w:val="24"/>
          <w:szCs w:val="24"/>
        </w:rPr>
        <w:t>,</w:t>
      </w:r>
      <w:r>
        <w:rPr>
          <w:rFonts w:ascii="Courier New" w:hAnsi="Courier New" w:cs="Courier New"/>
          <w:color w:val="A020F0"/>
          <w:sz w:val="24"/>
          <w:szCs w:val="24"/>
        </w:rPr>
        <w:t>'Mean: '</w:t>
      </w:r>
      <w:r>
        <w:rPr>
          <w:rFonts w:ascii="Courier New" w:hAnsi="Courier New" w:cs="Courier New"/>
          <w:color w:val="000000"/>
          <w:sz w:val="24"/>
          <w:szCs w:val="24"/>
        </w:rPr>
        <w:t xml:space="preserve"> num2str(mean(intYear7)) </w:t>
      </w:r>
      <w:r>
        <w:rPr>
          <w:rFonts w:ascii="Courier New" w:hAnsi="Courier New" w:cs="Courier New"/>
          <w:color w:val="A020F0"/>
          <w:sz w:val="24"/>
          <w:szCs w:val="24"/>
        </w:rPr>
        <w:t>' years, Standard deviation: '</w:t>
      </w:r>
      <w:r>
        <w:rPr>
          <w:rFonts w:ascii="Courier New" w:hAnsi="Courier New" w:cs="Courier New"/>
          <w:color w:val="000000"/>
          <w:sz w:val="24"/>
          <w:szCs w:val="24"/>
        </w:rPr>
        <w:t xml:space="preserve"> num2str(</w:t>
      </w:r>
      <w:proofErr w:type="spellStart"/>
      <w:r>
        <w:rPr>
          <w:rFonts w:ascii="Courier New" w:hAnsi="Courier New" w:cs="Courier New"/>
          <w:color w:val="000000"/>
          <w:sz w:val="24"/>
          <w:szCs w:val="24"/>
        </w:rPr>
        <w:t>std</w:t>
      </w:r>
      <w:proofErr w:type="spellEnd"/>
      <w:r>
        <w:rPr>
          <w:rFonts w:ascii="Courier New" w:hAnsi="Courier New" w:cs="Courier New"/>
          <w:color w:val="000000"/>
          <w:sz w:val="24"/>
          <w:szCs w:val="24"/>
        </w:rPr>
        <w:t xml:space="preserve">(intYear7)) </w:t>
      </w:r>
      <w:r>
        <w:rPr>
          <w:rFonts w:ascii="Courier New" w:hAnsi="Courier New" w:cs="Courier New"/>
          <w:color w:val="A020F0"/>
          <w:sz w:val="24"/>
          <w:szCs w:val="24"/>
        </w:rPr>
        <w:t>' years'</w:t>
      </w:r>
      <w:r>
        <w:rPr>
          <w:rFonts w:ascii="Courier New" w:hAnsi="Courier New" w:cs="Courier New"/>
          <w:color w:val="000000"/>
          <w:sz w:val="24"/>
          <w:szCs w:val="24"/>
        </w:rPr>
        <w:t>]);</w:t>
      </w:r>
    </w:p>
    <w:p w:rsidR="00907B33" w:rsidRDefault="00907B33" w:rsidP="00907B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07B33" w:rsidRDefault="00907B33" w:rsidP="00907B33">
      <w:pPr>
        <w:autoSpaceDE w:val="0"/>
        <w:autoSpaceDN w:val="0"/>
        <w:adjustRightInd w:val="0"/>
        <w:spacing w:after="0" w:line="240" w:lineRule="auto"/>
        <w:rPr>
          <w:rFonts w:ascii="Courier New" w:hAnsi="Courier New" w:cs="Courier New"/>
          <w:sz w:val="24"/>
          <w:szCs w:val="24"/>
        </w:rPr>
      </w:pPr>
    </w:p>
    <w:p w:rsidR="0039748D" w:rsidRPr="0039748D" w:rsidRDefault="0039748D" w:rsidP="0039748D"/>
    <w:sectPr w:rsidR="0039748D" w:rsidRPr="0039748D" w:rsidSect="003947A8">
      <w:pgSz w:w="12240" w:h="15840"/>
      <w:pgMar w:top="630" w:right="900" w:bottom="90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7D43"/>
    <w:multiLevelType w:val="hybridMultilevel"/>
    <w:tmpl w:val="E3D4E868"/>
    <w:lvl w:ilvl="0" w:tplc="3A9CD4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87977"/>
    <w:multiLevelType w:val="hybridMultilevel"/>
    <w:tmpl w:val="97B0DC8C"/>
    <w:lvl w:ilvl="0" w:tplc="8FECDE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7F033E"/>
    <w:multiLevelType w:val="hybridMultilevel"/>
    <w:tmpl w:val="382E9C98"/>
    <w:lvl w:ilvl="0" w:tplc="D8782EBC">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D8B0656"/>
    <w:multiLevelType w:val="hybridMultilevel"/>
    <w:tmpl w:val="666EF3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97F2E"/>
    <w:multiLevelType w:val="hybridMultilevel"/>
    <w:tmpl w:val="2FF641FE"/>
    <w:lvl w:ilvl="0" w:tplc="D8782E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4385F58"/>
    <w:multiLevelType w:val="hybridMultilevel"/>
    <w:tmpl w:val="2E5CF604"/>
    <w:lvl w:ilvl="0" w:tplc="952A054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B32635"/>
    <w:multiLevelType w:val="hybridMultilevel"/>
    <w:tmpl w:val="36EE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D19"/>
    <w:rsid w:val="00041EC4"/>
    <w:rsid w:val="00041FAF"/>
    <w:rsid w:val="000A680C"/>
    <w:rsid w:val="000B25EC"/>
    <w:rsid w:val="000C65AC"/>
    <w:rsid w:val="000D31F5"/>
    <w:rsid w:val="00135035"/>
    <w:rsid w:val="001379A9"/>
    <w:rsid w:val="001B67B0"/>
    <w:rsid w:val="001C6A62"/>
    <w:rsid w:val="00200A11"/>
    <w:rsid w:val="00297C4A"/>
    <w:rsid w:val="002B0159"/>
    <w:rsid w:val="002E4903"/>
    <w:rsid w:val="0030062A"/>
    <w:rsid w:val="00304B9D"/>
    <w:rsid w:val="0032082C"/>
    <w:rsid w:val="003329F1"/>
    <w:rsid w:val="00353B0B"/>
    <w:rsid w:val="00361F96"/>
    <w:rsid w:val="00363039"/>
    <w:rsid w:val="003857CA"/>
    <w:rsid w:val="003947A8"/>
    <w:rsid w:val="0039748D"/>
    <w:rsid w:val="003F1677"/>
    <w:rsid w:val="003F6204"/>
    <w:rsid w:val="00421B2B"/>
    <w:rsid w:val="00435E8D"/>
    <w:rsid w:val="004557BB"/>
    <w:rsid w:val="00470C7B"/>
    <w:rsid w:val="004A259D"/>
    <w:rsid w:val="004A7CBE"/>
    <w:rsid w:val="004A7E6F"/>
    <w:rsid w:val="004C2879"/>
    <w:rsid w:val="004F4508"/>
    <w:rsid w:val="00543F3A"/>
    <w:rsid w:val="005452E8"/>
    <w:rsid w:val="005C7CA8"/>
    <w:rsid w:val="005F65A7"/>
    <w:rsid w:val="0062689A"/>
    <w:rsid w:val="006643D7"/>
    <w:rsid w:val="00666283"/>
    <w:rsid w:val="00694C1B"/>
    <w:rsid w:val="0070569E"/>
    <w:rsid w:val="007265F3"/>
    <w:rsid w:val="00727A5D"/>
    <w:rsid w:val="0074462B"/>
    <w:rsid w:val="00750338"/>
    <w:rsid w:val="00761AFA"/>
    <w:rsid w:val="00773237"/>
    <w:rsid w:val="00784930"/>
    <w:rsid w:val="00795B80"/>
    <w:rsid w:val="0079771D"/>
    <w:rsid w:val="007C5C49"/>
    <w:rsid w:val="007D66D7"/>
    <w:rsid w:val="007E716B"/>
    <w:rsid w:val="008211D5"/>
    <w:rsid w:val="008249C7"/>
    <w:rsid w:val="00842DE5"/>
    <w:rsid w:val="00854D99"/>
    <w:rsid w:val="0086195D"/>
    <w:rsid w:val="008621F2"/>
    <w:rsid w:val="0086698E"/>
    <w:rsid w:val="008A35B1"/>
    <w:rsid w:val="008B27EC"/>
    <w:rsid w:val="008C54DF"/>
    <w:rsid w:val="00907B33"/>
    <w:rsid w:val="00931FFE"/>
    <w:rsid w:val="00950F61"/>
    <w:rsid w:val="00966C28"/>
    <w:rsid w:val="00976010"/>
    <w:rsid w:val="0098499B"/>
    <w:rsid w:val="00995E1C"/>
    <w:rsid w:val="00997F0F"/>
    <w:rsid w:val="009C0C68"/>
    <w:rsid w:val="009F3F98"/>
    <w:rsid w:val="00A14912"/>
    <w:rsid w:val="00A54BA0"/>
    <w:rsid w:val="00A716F4"/>
    <w:rsid w:val="00A93E05"/>
    <w:rsid w:val="00AA3412"/>
    <w:rsid w:val="00AD29C2"/>
    <w:rsid w:val="00AD3D19"/>
    <w:rsid w:val="00B23108"/>
    <w:rsid w:val="00BB4ADF"/>
    <w:rsid w:val="00C116D5"/>
    <w:rsid w:val="00C11AE8"/>
    <w:rsid w:val="00C22AD5"/>
    <w:rsid w:val="00C23EBF"/>
    <w:rsid w:val="00C30735"/>
    <w:rsid w:val="00C321AD"/>
    <w:rsid w:val="00C54FF4"/>
    <w:rsid w:val="00CB64ED"/>
    <w:rsid w:val="00CC03C4"/>
    <w:rsid w:val="00CD098B"/>
    <w:rsid w:val="00D14B73"/>
    <w:rsid w:val="00D52A5D"/>
    <w:rsid w:val="00D6615A"/>
    <w:rsid w:val="00D73C19"/>
    <w:rsid w:val="00D86A0E"/>
    <w:rsid w:val="00DE4540"/>
    <w:rsid w:val="00E068BB"/>
    <w:rsid w:val="00E10DAF"/>
    <w:rsid w:val="00E1275D"/>
    <w:rsid w:val="00E90DA1"/>
    <w:rsid w:val="00E93A02"/>
    <w:rsid w:val="00EE27DF"/>
    <w:rsid w:val="00EF14CA"/>
    <w:rsid w:val="00F469BE"/>
    <w:rsid w:val="00F47210"/>
    <w:rsid w:val="00F52C9D"/>
    <w:rsid w:val="00F72D1E"/>
    <w:rsid w:val="00F748C2"/>
    <w:rsid w:val="00FC1006"/>
    <w:rsid w:val="00FC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3023"/>
  <w15:chartTrackingRefBased/>
  <w15:docId w15:val="{1F4915D2-61B0-4B3B-B79D-80E2161A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1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F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71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6F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32082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068BB"/>
    <w:rPr>
      <w:color w:val="808080"/>
    </w:rPr>
  </w:style>
  <w:style w:type="character" w:styleId="Hyperlink">
    <w:name w:val="Hyperlink"/>
    <w:basedOn w:val="DefaultParagraphFont"/>
    <w:uiPriority w:val="99"/>
    <w:unhideWhenUsed/>
    <w:rsid w:val="008A35B1"/>
    <w:rPr>
      <w:color w:val="0000FF"/>
      <w:u w:val="single"/>
    </w:rPr>
  </w:style>
  <w:style w:type="paragraph" w:styleId="ListParagraph">
    <w:name w:val="List Paragraph"/>
    <w:basedOn w:val="Normal"/>
    <w:uiPriority w:val="34"/>
    <w:qFormat/>
    <w:rsid w:val="005C7CA8"/>
    <w:pPr>
      <w:ind w:left="720"/>
      <w:contextualSpacing/>
    </w:pPr>
  </w:style>
  <w:style w:type="character" w:customStyle="1" w:styleId="Heading2Char">
    <w:name w:val="Heading 2 Char"/>
    <w:basedOn w:val="DefaultParagraphFont"/>
    <w:link w:val="Heading2"/>
    <w:uiPriority w:val="9"/>
    <w:rsid w:val="00C54FF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50338"/>
    <w:pPr>
      <w:outlineLvl w:val="9"/>
    </w:pPr>
  </w:style>
  <w:style w:type="paragraph" w:styleId="TOC1">
    <w:name w:val="toc 1"/>
    <w:basedOn w:val="Normal"/>
    <w:next w:val="Normal"/>
    <w:autoRedefine/>
    <w:uiPriority w:val="39"/>
    <w:unhideWhenUsed/>
    <w:rsid w:val="00750338"/>
    <w:pPr>
      <w:spacing w:after="100"/>
    </w:pPr>
  </w:style>
  <w:style w:type="paragraph" w:styleId="TOC2">
    <w:name w:val="toc 2"/>
    <w:basedOn w:val="Normal"/>
    <w:next w:val="Normal"/>
    <w:autoRedefine/>
    <w:uiPriority w:val="39"/>
    <w:unhideWhenUsed/>
    <w:rsid w:val="002B01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57734">
      <w:bodyDiv w:val="1"/>
      <w:marLeft w:val="0"/>
      <w:marRight w:val="0"/>
      <w:marTop w:val="0"/>
      <w:marBottom w:val="0"/>
      <w:divBdr>
        <w:top w:val="none" w:sz="0" w:space="0" w:color="auto"/>
        <w:left w:val="none" w:sz="0" w:space="0" w:color="auto"/>
        <w:bottom w:val="none" w:sz="0" w:space="0" w:color="auto"/>
        <w:right w:val="none" w:sz="0" w:space="0" w:color="auto"/>
      </w:divBdr>
      <w:divsChild>
        <w:div w:id="2084136918">
          <w:marLeft w:val="0"/>
          <w:marRight w:val="0"/>
          <w:marTop w:val="0"/>
          <w:marBottom w:val="0"/>
          <w:divBdr>
            <w:top w:val="none" w:sz="0" w:space="0" w:color="auto"/>
            <w:left w:val="none" w:sz="0" w:space="0" w:color="auto"/>
            <w:bottom w:val="none" w:sz="0" w:space="0" w:color="auto"/>
            <w:right w:val="none" w:sz="0" w:space="0" w:color="auto"/>
          </w:divBdr>
        </w:div>
        <w:div w:id="516583773">
          <w:marLeft w:val="0"/>
          <w:marRight w:val="0"/>
          <w:marTop w:val="0"/>
          <w:marBottom w:val="0"/>
          <w:divBdr>
            <w:top w:val="none" w:sz="0" w:space="0" w:color="auto"/>
            <w:left w:val="none" w:sz="0" w:space="0" w:color="auto"/>
            <w:bottom w:val="none" w:sz="0" w:space="0" w:color="auto"/>
            <w:right w:val="none" w:sz="0" w:space="0" w:color="auto"/>
          </w:divBdr>
        </w:div>
        <w:div w:id="672609481">
          <w:marLeft w:val="0"/>
          <w:marRight w:val="0"/>
          <w:marTop w:val="0"/>
          <w:marBottom w:val="0"/>
          <w:divBdr>
            <w:top w:val="none" w:sz="0" w:space="0" w:color="auto"/>
            <w:left w:val="none" w:sz="0" w:space="0" w:color="auto"/>
            <w:bottom w:val="none" w:sz="0" w:space="0" w:color="auto"/>
            <w:right w:val="none" w:sz="0" w:space="0" w:color="auto"/>
          </w:divBdr>
        </w:div>
        <w:div w:id="559097534">
          <w:marLeft w:val="0"/>
          <w:marRight w:val="0"/>
          <w:marTop w:val="0"/>
          <w:marBottom w:val="0"/>
          <w:divBdr>
            <w:top w:val="none" w:sz="0" w:space="0" w:color="auto"/>
            <w:left w:val="none" w:sz="0" w:space="0" w:color="auto"/>
            <w:bottom w:val="none" w:sz="0" w:space="0" w:color="auto"/>
            <w:right w:val="none" w:sz="0" w:space="0" w:color="auto"/>
          </w:divBdr>
        </w:div>
        <w:div w:id="1233390081">
          <w:marLeft w:val="0"/>
          <w:marRight w:val="0"/>
          <w:marTop w:val="0"/>
          <w:marBottom w:val="0"/>
          <w:divBdr>
            <w:top w:val="none" w:sz="0" w:space="0" w:color="auto"/>
            <w:left w:val="none" w:sz="0" w:space="0" w:color="auto"/>
            <w:bottom w:val="none" w:sz="0" w:space="0" w:color="auto"/>
            <w:right w:val="none" w:sz="0" w:space="0" w:color="auto"/>
          </w:divBdr>
        </w:div>
        <w:div w:id="1694068395">
          <w:marLeft w:val="0"/>
          <w:marRight w:val="0"/>
          <w:marTop w:val="0"/>
          <w:marBottom w:val="0"/>
          <w:divBdr>
            <w:top w:val="none" w:sz="0" w:space="0" w:color="auto"/>
            <w:left w:val="none" w:sz="0" w:space="0" w:color="auto"/>
            <w:bottom w:val="none" w:sz="0" w:space="0" w:color="auto"/>
            <w:right w:val="none" w:sz="0" w:space="0" w:color="auto"/>
          </w:divBdr>
        </w:div>
        <w:div w:id="949777362">
          <w:marLeft w:val="0"/>
          <w:marRight w:val="0"/>
          <w:marTop w:val="0"/>
          <w:marBottom w:val="0"/>
          <w:divBdr>
            <w:top w:val="none" w:sz="0" w:space="0" w:color="auto"/>
            <w:left w:val="none" w:sz="0" w:space="0" w:color="auto"/>
            <w:bottom w:val="none" w:sz="0" w:space="0" w:color="auto"/>
            <w:right w:val="none" w:sz="0" w:space="0" w:color="auto"/>
          </w:divBdr>
        </w:div>
        <w:div w:id="1515146843">
          <w:marLeft w:val="0"/>
          <w:marRight w:val="0"/>
          <w:marTop w:val="0"/>
          <w:marBottom w:val="0"/>
          <w:divBdr>
            <w:top w:val="none" w:sz="0" w:space="0" w:color="auto"/>
            <w:left w:val="none" w:sz="0" w:space="0" w:color="auto"/>
            <w:bottom w:val="none" w:sz="0" w:space="0" w:color="auto"/>
            <w:right w:val="none" w:sz="0" w:space="0" w:color="auto"/>
          </w:divBdr>
        </w:div>
      </w:divsChild>
    </w:div>
    <w:div w:id="530145560">
      <w:bodyDiv w:val="1"/>
      <w:marLeft w:val="0"/>
      <w:marRight w:val="0"/>
      <w:marTop w:val="0"/>
      <w:marBottom w:val="0"/>
      <w:divBdr>
        <w:top w:val="none" w:sz="0" w:space="0" w:color="auto"/>
        <w:left w:val="none" w:sz="0" w:space="0" w:color="auto"/>
        <w:bottom w:val="none" w:sz="0" w:space="0" w:color="auto"/>
        <w:right w:val="none" w:sz="0" w:space="0" w:color="auto"/>
      </w:divBdr>
    </w:div>
    <w:div w:id="657537161">
      <w:bodyDiv w:val="1"/>
      <w:marLeft w:val="0"/>
      <w:marRight w:val="0"/>
      <w:marTop w:val="0"/>
      <w:marBottom w:val="0"/>
      <w:divBdr>
        <w:top w:val="none" w:sz="0" w:space="0" w:color="auto"/>
        <w:left w:val="none" w:sz="0" w:space="0" w:color="auto"/>
        <w:bottom w:val="none" w:sz="0" w:space="0" w:color="auto"/>
        <w:right w:val="none" w:sz="0" w:space="0" w:color="auto"/>
      </w:divBdr>
      <w:divsChild>
        <w:div w:id="89601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wwf.org.uk/updates/10-myths-about-climate-change"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youtube.com/watch?v=mqejXs7XgsU"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youtube.com/watch?v=n-Z0eG1pKhA"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aggle.com/berkeleyearth/climate-change-earth-surface-temperature-data"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oi.org/10.1029/2008GL03486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E1492-D80F-4A82-BEF0-EC76EF078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22</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induraj Pudhupattu Ramamurthy</dc:creator>
  <cp:keywords/>
  <dc:description/>
  <cp:lastModifiedBy>induraj Pudhupattu Ramamurthy</cp:lastModifiedBy>
  <cp:revision>142</cp:revision>
  <cp:lastPrinted>2019-04-15T00:53:00Z</cp:lastPrinted>
  <dcterms:created xsi:type="dcterms:W3CDTF">2019-04-13T19:33:00Z</dcterms:created>
  <dcterms:modified xsi:type="dcterms:W3CDTF">2019-04-19T16:20:00Z</dcterms:modified>
</cp:coreProperties>
</file>