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40"/>
          <w:szCs w:val="40"/>
        </w:rPr>
        <w:t xml:space="preserve">ORM Admin Feature — Technical Tickets (v10)</w:t>
      </w:r>
    </w:p>
    <w:p>
      <w:pPr>
        <w:spacing w:after="320"/>
      </w:pPr>
      <w:r>
        <w:rPr>
          <w:rFonts w:ascii="Arial" w:cs="Arial" w:eastAsia="Arial" w:hAnsi="Arial"/>
          <w:color w:val="555555"/>
          <w:sz w:val="20"/>
          <w:szCs w:val="20"/>
        </w:rPr>
        <w:t xml:space="preserve">Project: AORM  |  Phase 1: 13 epics, 151 subtasks  |  Phase 2: 28 subtasks</w:t>
      </w:r>
    </w:p>
    <w:p>
      <w:pPr>
        <w:pStyle w:val="Heading2"/>
      </w:pPr>
      <w:r>
        <w:rPr>
          <w:rFonts w:ascii="Arial" w:cs="Arial" w:eastAsia="Arial" w:hAnsi="Arial"/>
          <w:b/>
          <w:bCs/>
          <w:color w:val="2E5FA3"/>
          <w:sz w:val="28"/>
          <w:szCs w:val="28"/>
        </w:rPr>
        <w:t xml:space="preserve">Key Decisions</w:t>
      </w:r>
    </w:p>
    <w:p>
      <w:pPr>
        <w:pStyle w:val="ListParagraph"/>
        <w:numPr>
          <w:ilvl w:val="0"/>
          <w:numId w:val="2"/>
        </w:numPr>
        <w:spacing w:after="60"/>
      </w:pPr>
      <w:r>
        <w:rPr>
          <w:rFonts w:ascii="Arial" w:cs="Arial" w:eastAsia="Arial" w:hAnsi="Arial"/>
          <w:sz w:val="20"/>
          <w:szCs w:val="20"/>
        </w:rPr>
        <w:t xml:space="preserve">Primary entity is org membership (not org) — one org can have multiple rows</w:t>
      </w:r>
    </w:p>
    <w:p>
      <w:pPr>
        <w:pStyle w:val="ListParagraph"/>
        <w:numPr>
          <w:ilvl w:val="0"/>
          <w:numId w:val="2"/>
        </w:numPr>
        <w:spacing w:after="60"/>
      </w:pPr>
      <w:r>
        <w:rPr>
          <w:rFonts w:ascii="Arial" w:cs="Arial" w:eastAsia="Arial" w:hAnsi="Arial"/>
          <w:sz w:val="20"/>
          <w:szCs w:val="20"/>
        </w:rPr>
        <w:t xml:space="preserve">React screens use @wordpress/components for native WP admin look and feel (TabPanel, Modal, Button, TextControl, SelectControl, CheckboxControl, RadioControl, Notice, Spinner, SearchControl, Panel/PanelBody, DropZone, FormFileUpload)</w:t>
      </w:r>
    </w:p>
    <w:p>
      <w:pPr>
        <w:pStyle w:val="ListParagraph"/>
        <w:numPr>
          <w:ilvl w:val="0"/>
          <w:numId w:val="2"/>
        </w:numPr>
        <w:spacing w:after="60"/>
      </w:pPr>
      <w:r>
        <w:rPr>
          <w:rFonts w:ascii="Arial" w:cs="Arial" w:eastAsia="Arial" w:hAnsi="Arial"/>
          <w:sz w:val="20"/>
          <w:szCs w:val="20"/>
        </w:rPr>
        <w:t xml:space="preserve">@wordpress/components, @wordpress/element, @wordpress/api-fetch declared as WP script dependencies (not bundled)</w:t>
      </w:r>
    </w:p>
    <w:p>
      <w:pPr>
        <w:pStyle w:val="ListParagraph"/>
        <w:numPr>
          <w:ilvl w:val="0"/>
          <w:numId w:val="2"/>
        </w:numPr>
        <w:spacing w:after="60"/>
      </w:pPr>
      <w:r>
        <w:rPr>
          <w:rFonts w:ascii="Arial" w:cs="Arial" w:eastAsia="Arial" w:hAnsi="Arial"/>
          <w:sz w:val="20"/>
          <w:szCs w:val="20"/>
        </w:rPr>
        <w:t xml:space="preserve">List view (AORM-3) and global logs (AORM-10) use WP_List_Table (PHP) — no React needed</w:t>
      </w:r>
    </w:p>
    <w:p>
      <w:pPr>
        <w:pStyle w:val="ListParagraph"/>
        <w:numPr>
          <w:ilvl w:val="0"/>
          <w:numId w:val="2"/>
        </w:numPr>
        <w:spacing w:after="60"/>
      </w:pPr>
      <w:r>
        <w:rPr>
          <w:rFonts w:ascii="Arial" w:cs="Arial" w:eastAsia="Arial" w:hAnsi="Arial"/>
          <w:sz w:val="20"/>
          <w:szCs w:val="20"/>
        </w:rPr>
        <w:t xml:space="preserve">Detail view, upload wizard, and validation view use React (complex stateful UI)</w:t>
      </w:r>
    </w:p>
    <w:p>
      <w:pPr>
        <w:pStyle w:val="ListParagraph"/>
        <w:numPr>
          <w:ilvl w:val="0"/>
          <w:numId w:val="2"/>
        </w:numPr>
        <w:spacing w:after="60"/>
      </w:pPr>
      <w:r>
        <w:rPr>
          <w:rFonts w:ascii="Arial" w:cs="Arial" w:eastAsia="Arial" w:hAnsi="Arial"/>
          <w:sz w:val="20"/>
          <w:szCs w:val="20"/>
        </w:rPr>
        <w:t xml:space="preserve">CSV only  |  Fixed template (first_name, last_name, email_address, phone_number, title)  |  1MB limit</w:t>
      </w:r>
    </w:p>
    <w:p>
      <w:pPr>
        <w:pStyle w:val="ListParagraph"/>
        <w:numPr>
          <w:ilvl w:val="0"/>
          <w:numId w:val="2"/>
        </w:numPr>
        <w:spacing w:after="60"/>
      </w:pPr>
      <w:r>
        <w:rPr>
          <w:rFonts w:ascii="Arial" w:cs="Arial" w:eastAsia="Arial" w:hAnsi="Arial"/>
          <w:sz w:val="20"/>
          <w:szCs w:val="20"/>
        </w:rPr>
        <w:t xml:space="preserve">Admins only (manage_options)  |  Block duplicate uploads per membership  |  Sync not cancellable</w:t>
      </w:r>
    </w:p>
    <w:p>
      <w:pPr>
        <w:pStyle w:val="ListParagraph"/>
        <w:numPr>
          <w:ilvl w:val="0"/>
          <w:numId w:val="2"/>
        </w:numPr>
        <w:spacing w:after="60"/>
      </w:pPr>
      <w:r>
        <w:rPr>
          <w:rFonts w:ascii="Arial" w:cs="Arial" w:eastAsia="Arial" w:hAnsi="Arial"/>
          <w:sz w:val="20"/>
          <w:szCs w:val="20"/>
        </w:rPr>
        <w:t xml:space="preserve">Partial sync supported — admin can sync selected rows, return later for the rest</w:t>
      </w:r>
    </w:p>
    <w:p>
      <w:pPr>
        <w:pStyle w:val="ListParagraph"/>
        <w:numPr>
          <w:ilvl w:val="0"/>
          <w:numId w:val="2"/>
        </w:numPr>
        <w:spacing w:after="60"/>
      </w:pPr>
      <w:r>
        <w:rPr>
          <w:rFonts w:ascii="Arial" w:cs="Arial" w:eastAsia="Arial" w:hAnsi="Arial"/>
          <w:sz w:val="20"/>
          <w:szCs w:val="20"/>
        </w:rPr>
        <w:t xml:space="preserve">5 validation categories: Ready to Sync, Possible Match, Probable Match, Manual Updates, Discard</w:t>
      </w:r>
    </w:p>
    <w:p>
      <w:pPr>
        <w:pStyle w:val="ListParagraph"/>
        <w:numPr>
          <w:ilvl w:val="0"/>
          <w:numId w:val="2"/>
        </w:numPr>
        <w:spacing w:after="60"/>
      </w:pPr>
      <w:r>
        <w:rPr>
          <w:rFonts w:ascii="Arial" w:cs="Arial" w:eastAsia="Arial" w:hAnsi="Arial"/>
          <w:sz w:val="20"/>
          <w:szCs w:val="20"/>
        </w:rPr>
        <w:t xml:space="preserve">Individual add (AORM-5) goes through same validation pipeline as bulk — no instant sync</w:t>
      </w:r>
    </w:p>
    <w:p>
      <w:pPr>
        <w:pStyle w:val="ListParagraph"/>
        <w:numPr>
          <w:ilvl w:val="0"/>
          <w:numId w:val="2"/>
        </w:numPr>
        <w:spacing w:after="60"/>
      </w:pPr>
      <w:r>
        <w:rPr>
          <w:rFonts w:ascii="Arial" w:cs="Arial" w:eastAsia="Arial" w:hAnsi="Arial"/>
          <w:sz w:val="20"/>
          <w:szCs w:val="20"/>
        </w:rPr>
        <w:t xml:space="preserve">Replace mode ends relationships/assignments (set end date), does not delete</w:t>
      </w:r>
    </w:p>
    <w:p>
      <w:pPr>
        <w:pStyle w:val="ListParagraph"/>
        <w:numPr>
          <w:ilvl w:val="0"/>
          <w:numId w:val="2"/>
        </w:numPr>
        <w:spacing w:after="60"/>
      </w:pPr>
      <w:r>
        <w:rPr>
          <w:rFonts w:ascii="Arial" w:cs="Arial" w:eastAsia="Arial" w:hAnsi="Arial"/>
          <w:sz w:val="20"/>
          <w:szCs w:val="20"/>
        </w:rPr>
        <w:t xml:space="preserve">Removing a member also removes configured security roles scoped to roster org</w:t>
      </w:r>
    </w:p>
    <w:p>
      <w:pPr>
        <w:pStyle w:val="ListParagraph"/>
        <w:numPr>
          <w:ilvl w:val="0"/>
          <w:numId w:val="2"/>
        </w:numPr>
        <w:spacing w:after="60"/>
      </w:pPr>
      <w:r>
        <w:rPr>
          <w:rFonts w:ascii="Arial" w:cs="Arial" w:eastAsia="Arial" w:hAnsi="Arial"/>
          <w:sz w:val="20"/>
          <w:szCs w:val="20"/>
        </w:rPr>
        <w:t xml:space="preserve">Two sync paths: Relationship and Direct Assignment, determined by settings</w:t>
      </w:r>
    </w:p>
    <w:p>
      <w:pPr>
        <w:pStyle w:val="ListParagraph"/>
        <w:numPr>
          <w:ilvl w:val="0"/>
          <w:numId w:val="2"/>
        </w:numPr>
        <w:spacing w:after="60"/>
      </w:pPr>
      <w:r>
        <w:rPr>
          <w:rFonts w:ascii="Arial" w:cs="Arial" w:eastAsia="Arial" w:hAnsi="Arial"/>
          <w:sz w:val="20"/>
          <w:szCs w:val="20"/>
        </w:rPr>
        <w:t xml:space="preserve">Cross-org relationship warning when sync would end relationships to other orgs</w:t>
      </w:r>
    </w:p>
    <w:p>
      <w:pPr>
        <w:pStyle w:val="ListParagraph"/>
        <w:numPr>
          <w:ilvl w:val="0"/>
          <w:numId w:val="2"/>
        </w:numPr>
        <w:spacing w:after="60"/>
      </w:pPr>
      <w:r>
        <w:rPr>
          <w:rFonts w:ascii="Arial" w:cs="Arial" w:eastAsia="Arial" w:hAnsi="Arial"/>
          <w:sz w:val="20"/>
          <w:szCs w:val="20"/>
        </w:rPr>
        <w:t xml:space="preserve">wp_wicket_aorm_roster_meta persists current roster state (status, last update, last sync) — survives staged records cleanup so list view stays accurate</w:t>
      </w:r>
    </w:p>
    <w:p>
      <w:pPr>
        <w:pStyle w:val="ListParagraph"/>
        <w:numPr>
          <w:ilvl w:val="0"/>
          <w:numId w:val="2"/>
        </w:numPr>
        <w:spacing w:after="60"/>
      </w:pPr>
      <w:r>
        <w:rPr>
          <w:rFonts w:ascii="Arial" w:cs="Arial" w:eastAsia="Arial" w:hAnsi="Arial"/>
          <w:sz w:val="20"/>
          <w:szCs w:val="20"/>
        </w:rPr>
        <w:t xml:space="preserve">Match scoring logic is draft — subject to refinement</w:t>
      </w:r>
    </w:p>
    <w:p>
      <w:pPr>
        <w:pStyle w:val="ListParagraph"/>
        <w:numPr>
          <w:ilvl w:val="0"/>
          <w:numId w:val="2"/>
        </w:numPr>
        <w:spacing w:after="60"/>
      </w:pPr>
      <w:r>
        <w:rPr>
          <w:rFonts w:ascii="Arial" w:cs="Arial" w:eastAsia="Arial" w:hAnsi="Arial"/>
          <w:sz w:val="20"/>
          <w:szCs w:val="20"/>
        </w:rPr>
        <w:t xml:space="preserve">Phase 1 (MVP) implements the Relationship sync path, bulk upload, and the full validation/review flow. Individual Add (AORM-5), Direct Assignment sync (AORM-9.17-9.25), cancel upload flow (AORM-6.8-6.9), and the Global Logs page UI (AORM-10.1-10.7) are deferred to Phase 2.</w:t>
      </w:r>
    </w:p>
    <w:p>
      <w:pPr>
        <w:spacing w:after="200" w:before="400"/>
      </w:pPr>
      <w:r>
        <w:rPr>
          <w:rFonts w:ascii="Arial" w:cs="Arial" w:eastAsia="Arial" w:hAnsi="Arial"/>
          <w:b/>
          <w:bCs/>
          <w:color w:val="1F4E79"/>
          <w:sz w:val="36"/>
          <w:szCs w:val="36"/>
        </w:rPr>
        <w:t xml:space="preserve">PHASE 1 — MVP</w:t>
      </w:r>
    </w:p>
    <w:p>
      <w:pPr>
        <w:spacing w:after="240"/>
      </w:pPr>
      <w:r>
        <w:rPr>
          <w:rFonts w:ascii="Arial" w:cs="Arial" w:eastAsia="Arial" w:hAnsi="Arial"/>
          <w:i/>
          <w:iCs/>
          <w:color w:val="444444"/>
          <w:sz w:val="20"/>
          <w:szCs w:val="20"/>
        </w:rPr>
        <w:t xml:space="preserve">Covers: Relationship sync path, bulk upload, CSV validation, MDP matching, categorized list view, review &amp; actions, settings, permissions, and error handling. Individual Add, Direct Assignment sync, cancel upload flow, and the Global Logs UI are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Title / Description</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Plugin scaffold &amp; admin menu registration</w:t>
            </w:r>
          </w:p>
          <w:p>
            <w:r>
              <w:rPr>
                <w:rFonts w:ascii="Arial" w:cs="Arial" w:eastAsia="Arial" w:hAnsi="Arial"/>
                <w:b w:val="false"/>
                <w:bCs w:val="false"/>
                <w:i w:val="false"/>
                <w:iCs w:val="false"/>
                <w:color w:val="000000"/>
                <w:sz w:val="20"/>
                <w:szCs w:val="20"/>
              </w:rPr>
              <w:t xml:space="preserve">Set up the plugin structure: main plugin file, PSR-4 autoloading, register a top-level admin menu item under the Wicket namespace with subpages (Rosters, Logs). Create the React app entry point for complex screens (detail view, upload, validation) using @wordpress/scripts for the build toolchain and @wordpress/components for the UI library (ensures native WordPress admin look and feel). Enqueue scripts/styles only on the relevant AORM admin pages. The list view (AORM-3) and global logs (AORM-10) use traditional PHP rendering via WP_List_Table. Confirm the plugin activates cleanly and the menu items render.</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Plugin activates without errors, admin menu with subpages visible to administrators, React app mounts on detail/upload/validation pages, list view renders via PHP.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main plugin file with plugin headers, activation/deactivation hooks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 up PSR-4 autoloading via Composer for plugin classes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admin menu page under Wicket namespace with subpages: Rosters, Logs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Scaffold React app using @wordpress/scripts with @wordpress/components as the UI component library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Declare @wordpress/components, @wordpress/element, @wordpress/api-fetch as script dependencies (wp-components, wp-element, wp-api-fetch) — loaded by WordPress, not bundled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Enqueue React bundle and CSS only on detail/upload/validation pages (not the list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Pass initial data to React via wp_localize_script (REST base URL, nonce, org/membership UUIDs from URL params)</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AORM-2</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Database migration — staged records, logs &amp; roster meta tables</w:t>
            </w:r>
          </w:p>
          <w:p>
            <w:r>
              <w:rPr>
                <w:rFonts w:ascii="Arial" w:cs="Arial" w:eastAsia="Arial" w:hAnsi="Arial"/>
                <w:b w:val="false"/>
                <w:bCs w:val="false"/>
                <w:i w:val="false"/>
                <w:iCs w:val="false"/>
                <w:color w:val="000000"/>
                <w:sz w:val="20"/>
                <w:szCs w:val="20"/>
              </w:rPr>
              <w:t xml:space="preserve">Create all custom tables on plugin activation using dbDelta.</w:t>
            </w:r>
          </w:p>
          <w:p>
            <w:r>
              <w:rPr>
                <w:rFonts w:ascii="Arial" w:cs="Arial" w:eastAsia="Arial" w:hAnsi="Arial"/>
                <w:b w:val="false"/>
                <w:bCs w:val="false"/>
                <w:i w:val="false"/>
                <w:iCs w:val="false"/>
                <w:color w:val="000000"/>
                <w:sz w:val="20"/>
                <w:szCs w:val="20"/>
              </w:rPr>
              <w:t xml:space="preserve">wp_wicket_aorm_staged_records: id, upload_session_id, action_type (add/replace), org_uuid, membership_uuid, raw_data (JSON), validation_status (valid/invalid/duplicate), validation_message, category (ready_to_sync/possible_match/probable_match/manual_update/discard), previous_category, record_status (new_record/exact_match/merging_to_record/already_on_roster/remove_existing), match_count, matched_persons (JSON), match_details (JSON), merge_target_uuid, merge_preview (JSON), sync_status (pending/ready_to_sync/synced/failed), error_details, uploaded_by, created_at, updated_at.</w:t>
            </w:r>
          </w:p>
          <w:p>
            <w:r>
              <w:rPr>
                <w:rFonts w:ascii="Arial" w:cs="Arial" w:eastAsia="Arial" w:hAnsi="Arial"/>
                <w:b w:val="false"/>
                <w:bCs w:val="false"/>
                <w:i w:val="false"/>
                <w:iCs w:val="false"/>
                <w:color w:val="000000"/>
                <w:sz w:val="20"/>
                <w:szCs w:val="20"/>
              </w:rPr>
              <w:t xml:space="preserve">wp_wicket_aorm_logs: id, org_uuid, membership_uuid (nullable), upload_session_id (nullable), actor_type (admin/system), activity_type, summary, details (JSON), status (nullable), created_by, created_at.</w:t>
            </w:r>
          </w:p>
          <w:p>
            <w:r>
              <w:rPr>
                <w:rFonts w:ascii="Arial" w:cs="Arial" w:eastAsia="Arial" w:hAnsi="Arial"/>
                <w:b w:val="false"/>
                <w:bCs w:val="false"/>
                <w:i w:val="false"/>
                <w:iCs w:val="false"/>
                <w:color w:val="000000"/>
                <w:sz w:val="20"/>
                <w:szCs w:val="20"/>
              </w:rPr>
              <w:t xml:space="preserve">wp_wicket_aorm_roster_meta: id, org_uuid, membership_uuid, roster_status (idle/in_progress/syncing/has_failures/synced, nullable), last_updated_at, last_updated_by (user email), last_synced_at (nullable). This table persists current roster state after staged records are cleaned up — so the list view still shows the last known status, who last touched it, and when.</w:t>
            </w:r>
          </w:p>
          <w:p>
            <w:r>
              <w:rPr>
                <w:rFonts w:ascii="Arial" w:cs="Arial" w:eastAsia="Arial" w:hAnsi="Arial"/>
                <w:b w:val="false"/>
                <w:bCs w:val="false"/>
                <w:i w:val="false"/>
                <w:iCs w:val="false"/>
                <w:color w:val="000000"/>
                <w:sz w:val="20"/>
                <w:szCs w:val="20"/>
              </w:rPr>
              <w:t xml:space="preserve">Add appropriate indexes. Include version check so migrations only run once.</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All tables created on activation, cleaned up on uninstall, version-gated migration logic works, indexes in place.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Write dbDelta schema for wp_wicket_aorm_staged_records with all columns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Write dbDelta schema for wp_wicket_aorm_logs with all columns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Write dbDelta schema for wp_wicket_aorm_roster_meta: id, org_uuid, membership_uuid, roster_status, last_updated_at, last_updated_by, last_synced_at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indexes: staged_records (upload_session_id, org_uuid, membership_uuid, sync_status, category), logs (org_uuid, membership_uuid, created_at, activity_type), roster_meta (membership_uuid)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version-gated migration (store DB version in wp_options, run only on mismatch)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Hook migration to plugin activation and admin_init for upgrades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AORM-2.7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uninstall hook to drop all tables and clean up options</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AORM-3</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Organization memberships list view (WP_List_Table)</w:t>
            </w:r>
          </w:p>
          <w:p>
            <w:r>
              <w:rPr>
                <w:rFonts w:ascii="Arial" w:cs="Arial" w:eastAsia="Arial" w:hAnsi="Arial"/>
                <w:b w:val="false"/>
                <w:bCs w:val="false"/>
                <w:i w:val="false"/>
                <w:iCs w:val="false"/>
                <w:color w:val="000000"/>
                <w:sz w:val="20"/>
                <w:szCs w:val="20"/>
              </w:rPr>
              <w:t xml:space="preserve">Build the main admin screen using a PHP WP_List_Table subclass — no React needed for this page. Shows a list of organization memberships available to manage. The primary entity is the org membership record — a single org with multiple tiers appears as multiple rows. Data comes from MDP org membership records filtered to Active, Delayed, or Grace Period status.</w:t>
            </w:r>
          </w:p>
          <w:p>
            <w:r>
              <w:rPr>
                <w:rFonts w:ascii="Arial" w:cs="Arial" w:eastAsia="Arial" w:hAnsi="Arial"/>
                <w:b w:val="false"/>
                <w:bCs w:val="false"/>
                <w:i w:val="false"/>
                <w:iCs w:val="false"/>
                <w:color w:val="000000"/>
                <w:sz w:val="20"/>
                <w:szCs w:val="20"/>
              </w:rPr>
              <w:t xml:space="preserve">Columns: Organization Name (links to detail view), Membership Tier (with end date), # Assigned (assigned/max seats), Membership Status, Created (date), Roster Status, Last Updated (date + user email from wp_wicket_aorm_roster_meta), Link to MDP.</w:t>
            </w:r>
          </w:p>
          <w:p>
            <w:r>
              <w:rPr>
                <w:rFonts w:ascii="Arial" w:cs="Arial" w:eastAsia="Arial" w:hAnsi="Arial"/>
                <w:b w:val="false"/>
                <w:bCs w:val="false"/>
                <w:i w:val="false"/>
                <w:iCs w:val="false"/>
                <w:color w:val="000000"/>
                <w:sz w:val="20"/>
                <w:szCs w:val="20"/>
              </w:rPr>
              <w:t xml:space="preserve">Search by: org name, org ID, org UUID (via WP_List_Table search box). Filter by: roster status, membership tier, membership status (via dropdown filters above the table). All columns sortable via WP_List_Table column sorting, default sort by Last Updated (newest first). Paginated via WP_List_Table pagination.</w:t>
            </w:r>
          </w:p>
          <w:p>
            <w:r>
              <w:rPr>
                <w:rFonts w:ascii="Arial" w:cs="Arial" w:eastAsia="Arial" w:hAnsi="Arial"/>
                <w:b w:val="false"/>
                <w:bCs w:val="false"/>
                <w:i w:val="false"/>
                <w:iCs w:val="false"/>
                <w:color w:val="000000"/>
                <w:sz w:val="20"/>
                <w:szCs w:val="20"/>
              </w:rPr>
              <w:t xml:space="preserve">Clicking an org name navigates to the detail view page passing org_uuid and membership_uuid as URL params.</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WP_List_Table renders all 8 columns, search works across org name/ID/UUID, dropdown filters work, columns sortable with default by last updated, paginated, row click passes correct params to detail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WP_List_Table subclass (RosterListTable) with column definitions for all 8 columns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prepare_items() — fetch org memberships from MDP filtered to Active/Delayed/Grace Period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Enrich MDP data with local data from wp_wicket_aorm_roster_meta: roster_status, last_updated_at, last_updated_by, last_synced_at (single indexed lookup per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search: filter by org name, org ID, org UUID via the built-in search box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dropdown filters above table: roster status, membership tier, membership status (via extra_tablenav)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column sorting for all columns via get_sortable_columns(), default sort by last updated desc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pagination via WP_List_Table built-in pagination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Render Organization Name as link to detail view page with org_uuid + membership_uuid as URL params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Render Link to MDP column as external link to membership assignment view in MDP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AORM-3.10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Render admin page that instantiates and displays the list table (standard WP admin page callback)</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AORM-4</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Org roster detail view</w:t>
            </w:r>
          </w:p>
          <w:p>
            <w:r>
              <w:rPr>
                <w:rFonts w:ascii="Arial" w:cs="Arial" w:eastAsia="Arial" w:hAnsi="Arial"/>
                <w:b w:val="false"/>
                <w:bCs w:val="false"/>
                <w:i w:val="false"/>
                <w:iCs w:val="false"/>
                <w:color w:val="000000"/>
                <w:sz w:val="20"/>
                <w:szCs w:val="20"/>
              </w:rPr>
              <w:t xml:space="preserve">When an admin clicks into an org membership from the list, show a detail view with a heading block and three tabs. This page mounts a React app (using @wordpress/components) reading org_uuid and membership_uuid from URL params.</w:t>
            </w:r>
          </w:p>
          <w:p>
            <w:r>
              <w:rPr>
                <w:rFonts w:ascii="Arial" w:cs="Arial" w:eastAsia="Arial" w:hAnsi="Arial"/>
                <w:b w:val="false"/>
                <w:bCs w:val="false"/>
                <w:i w:val="false"/>
                <w:iCs w:val="false"/>
                <w:color w:val="000000"/>
                <w:sz w:val="20"/>
                <w:szCs w:val="20"/>
              </w:rPr>
              <w:t xml:space="preserve">Key @wordpress/components used: TabPanel (tab navigation), Modal (Edit Permissions, Review Match, sync confirmation), Button/ButtonGroup, CheckboxControl (permissions, row selection), Notice (success/error), Spinner, SearchControl, Panel/PanelBody (accordions in validation view).</w:t>
            </w:r>
          </w:p>
          <w:p>
            <w:r>
              <w:rPr>
                <w:rFonts w:ascii="Arial" w:cs="Arial" w:eastAsia="Arial" w:hAnsi="Arial"/>
                <w:b w:val="false"/>
                <w:bCs w:val="false"/>
                <w:i w:val="false"/>
                <w:iCs w:val="false"/>
                <w:color w:val="000000"/>
                <w:sz w:val="20"/>
                <w:szCs w:val="20"/>
              </w:rPr>
              <w:t xml:space="preserve">Heading block (always visible): Organization Name, Org ID, Organization Type, Membership Tier, Membership Owner, Current roster count (assigned/max), Link to MDP Membership Record.</w:t>
            </w:r>
          </w:p>
          <w:p>
            <w:r>
              <w:rPr>
                <w:rFonts w:ascii="Arial" w:cs="Arial" w:eastAsia="Arial" w:hAnsi="Arial"/>
                <w:b w:val="false"/>
                <w:bCs w:val="false"/>
                <w:i w:val="false"/>
                <w:iCs w:val="false"/>
                <w:color w:val="000000"/>
                <w:sz w:val="20"/>
                <w:szCs w:val="20"/>
              </w:rPr>
              <w:t xml:space="preserve">Tab 1 — Roster Assignment: Table of current roster members with bulk and per-row actions. Columns: name, email, relationship/assignment type, roles, status. Row selection checkboxes. Bulk actions: Remove person(s) from roster, Add role(s) to selected, Remove role(s) from selected. Per-row: Edit Permissions modal. Removing a member also removes configured security roles (from AORM-11 settings) scoped to the roster org. Empty state directs admin to Roster Upload tab.</w:t>
            </w:r>
          </w:p>
          <w:p>
            <w:r>
              <w:rPr>
                <w:rFonts w:ascii="Arial" w:cs="Arial" w:eastAsia="Arial" w:hAnsi="Arial"/>
                <w:b w:val="false"/>
                <w:bCs w:val="false"/>
                <w:i w:val="false"/>
                <w:iCs w:val="false"/>
                <w:color w:val="000000"/>
                <w:sz w:val="20"/>
                <w:szCs w:val="20"/>
              </w:rPr>
              <w:t xml:space="preserve">Tab 2 — Roster Upload: Contains the bulk upload flow (AORM-6 through AORM-9) and individual add (AORM-5, Phase 2) as a multi-step wizard.</w:t>
            </w:r>
          </w:p>
          <w:p>
            <w:r>
              <w:rPr>
                <w:rFonts w:ascii="Arial" w:cs="Arial" w:eastAsia="Arial" w:hAnsi="Arial"/>
                <w:b w:val="false"/>
                <w:bCs w:val="false"/>
                <w:i w:val="false"/>
                <w:iCs w:val="false"/>
                <w:color w:val="000000"/>
                <w:sz w:val="20"/>
                <w:szCs w:val="20"/>
              </w:rPr>
              <w:t xml:space="preserve">Tab 3 — Roster Activity (nice to have): Audit trail scoped to this roster. Each entry: date/time, actor name, actor type, activity type, summary, status. Filters, expandable detail, paginated.</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React app reads URL params correctly, heading block shows all MDP fields, three tabs switch correctly, roster assignment table works with all actions, edit permissions modal works, upload tab mounts the wizard, activity tab shows scoped logs.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GET /wicket-aorm/v1/rosters/{org_uuid}/{membership_uuid} returning org + membership details from MDP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React heading block component displaying all MDP fields + external MDP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tabbed navigation using @wordpress/components TabPanel (Roster Assignment, Roster Upload, Roster Activity)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breadcrumb navigation back to memberships list (PHP page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Roster Assignment tab: Build member table with row selection checkboxes, columns: name, email, relationship/assignment type, roles,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Roster Assignment tab: Implement server-side pagination for members list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Roster Assignment tab: Build empty state with CTA directing to Roster Upload tab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Roster Assignment tab: Build bulk action toolbar — Remove from roster, Add role(s), Remove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DELETE /wicket-aorm/v1/rosters/{org_uuid}/{membership_uuid}/members accepting array of person UUIDs for bulk removal. Also removes configured security roles scoped to roster org.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POST /wicket-aorm/v1/rosters/{org_uuid}/{membership_uuid}/roles for bulk add/remove of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"Edit Permissions" modal using @wordpress/components Modal with CheckboxControl for Org Editor and Membership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Wire modal save to MDP role assignment/removal scoped to roster org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confirmation Modal for bulk remove (destructive action) using @wordpress/components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Roster Upload tab: Mount the bulk upload + individual add flows (AORM-6 through AORM-9, plus AORM-5 in Phase 2) as a multi-step wizard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 all roster assignment actions (remove, role changes) to wp_wicket_aorm_logs and update wp_wicket_aorm_roster_meta (last_updated_at, last_updated_by, roster_status)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Roster Activity tab: Build activity list with columns: date/time, actor name, actor type, activity type, summary,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Roster Activity tab: Build expandable detail view per entry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Roster Activity tab: Create REST endpoint GET /wicket-aorm/v1/rosters/{org_uuid}/{membership_uuid}/activity with pagination and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AORM-4.19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Roster Activity tab: Build filter controls: activity type, date range picker, actor,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AORM-4.20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Roster Activity tab: Implement pagination or lazy loading</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AORM-6</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Bulk upload — file upload, action selection &amp; CSV validation</w:t>
            </w:r>
          </w:p>
          <w:p>
            <w:r>
              <w:rPr>
                <w:rFonts w:ascii="Arial" w:cs="Arial" w:eastAsia="Arial" w:hAnsi="Arial"/>
                <w:b w:val="false"/>
                <w:bCs w:val="false"/>
                <w:i w:val="false"/>
                <w:iCs w:val="false"/>
                <w:color w:val="000000"/>
                <w:sz w:val="20"/>
                <w:szCs w:val="20"/>
              </w:rPr>
              <w:t xml:space="preserve">Bulk upload flow on the Roster Upload tab, three steps.</w:t>
            </w:r>
          </w:p>
          <w:p>
            <w:r>
              <w:rPr>
                <w:rFonts w:ascii="Arial" w:cs="Arial" w:eastAsia="Arial" w:hAnsi="Arial"/>
                <w:b w:val="false"/>
                <w:bCs w:val="false"/>
                <w:i w:val="false"/>
                <w:iCs w:val="false"/>
                <w:color w:val="000000"/>
                <w:sz w:val="20"/>
                <w:szCs w:val="20"/>
              </w:rPr>
              <w:t xml:space="preserve">Step 1 — Upload File: Drag-and-drop or file picker. CSV only, 1MB max. Download link for empty template. Block if active session exists for this membership (server returns error; cancel escape hatch is Phase 2).</w:t>
            </w:r>
          </w:p>
          <w:p>
            <w:r>
              <w:rPr>
                <w:rFonts w:ascii="Arial" w:cs="Arial" w:eastAsia="Arial" w:hAnsi="Arial"/>
                <w:b w:val="false"/>
                <w:bCs w:val="false"/>
                <w:i w:val="false"/>
                <w:iCs w:val="false"/>
                <w:color w:val="000000"/>
                <w:sz w:val="20"/>
                <w:szCs w:val="20"/>
              </w:rPr>
              <w:t xml:space="preserve">Step 2 — Select Action (after upload): "Add to Roster" or "Replace Existing Roster" (only if assigned &gt; 0).</w:t>
            </w:r>
          </w:p>
          <w:p>
            <w:r>
              <w:rPr>
                <w:rFonts w:ascii="Arial" w:cs="Arial" w:eastAsia="Arial" w:hAnsi="Arial"/>
                <w:b w:val="false"/>
                <w:bCs w:val="false"/>
                <w:i w:val="false"/>
                <w:iCs w:val="false"/>
                <w:color w:val="000000"/>
                <w:sz w:val="20"/>
                <w:szCs w:val="20"/>
              </w:rPr>
              <w:t xml:space="preserve">Step 3 — Upload Validation (local, no MDP): Required columns: first_name, last_name, email_address. Optional: phone_number, title. Rules: (1) Required fields present. (2) Email format. (3) Phone format. (4) Duplicate detection (identical first_name + last_name + email_address). Each row: Valid, Invalid (reason), Duplicate. If ANY invalid/duplicate — "Proceed" disabled, must re-upload. Only all-valid proceeds to MDP matching.</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CSV accepted, 1MB enforced, non-CSV rejected, duplicate upload blocked per membership, action selector works, all validation rules enforced, invalid rows block proceeding, re-upload clears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Define fixed CSV template: first_name, last_name, email_address (required), phone_number, title (optional)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Roster Upload tab UI with @wordpress/components DropZone for drag-and-drop + FormFileUpload for file picker (CSV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downloadable empty roster template CSV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Client-side validation: file type (.csv) and file size (max 1MB)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POST /wicket-aorm/v1/uploads accepting org_uuid + membership_uuid +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Server-side validation: reject non-CSV, enforce 1MB limit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Check for active upload session for this membership_uuid — if exists, return error with session 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Parse CSV using fgetcsv, validate required columns exist in header row</w:t>
            </w:r>
          </w:p>
          <w:p>
            <w:r>
              <w:rPr>
                <w:rFonts w:ascii="Arial" w:cs="Arial" w:eastAsia="Arial" w:hAnsi="Arial"/>
                <w:b w:val="false"/>
                <w:bCs w:val="false"/>
                <w:i w:val="true"/>
                <w:iCs w:val="true"/>
                <w:color w:val="777777"/>
                <w:sz w:val="20"/>
                <w:szCs w:val="20"/>
              </w:rPr>
              <w:t xml:space="preserve">↓ Port getBulkColumnDefinitions() + resolveHeaderIndex() from OrgManagement\Services\BulkMemberUploadService into FileParserService. This gives flexible header aliasing (e.g. “first name”, “firstname”, “first” all map to first_name) without hardcoding column positions.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action selector using @wordpress/components SelectControl or RadioControl: "Add to Roster" / "Replace Existing Roster" (replace only if assigned &gt; 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Validation: required fields — flag missing first_name, last_name, or email_address as "Invalid – Missing Required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Validation: email format — single @, domain with dot, no spaces, no leading/trailing punctuation, length limit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Validation: phone format — strip non-numeric, validate length per MDP rules. Empty is valid.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Validation: duplicate detection — identical first_name + last_name + email_address flagged as "Duplicate in Import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 validation_status per row: Valid, Invalid (with reason), Duplicate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Insert all rows into staged records table with validation_status and validation_message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React validation results screen: all rows with status badges, invalid reasons, counts summary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AORM-6.19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Disable "Proceed" Button if any rows invalid/duplicate. Show "Re-upload" Button that clears session and returns to Step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 upload + validation event to wp_wicket_aorm_logs and update wp_wicket_aorm_roster_meta (roster_status = in_progress, last_updated_at, last_updated_by)</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AORM-7</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Background job — MDP matching &amp; scoring</w:t>
            </w:r>
          </w:p>
          <w:p>
            <w:r>
              <w:rPr>
                <w:rFonts w:ascii="Arial" w:cs="Arial" w:eastAsia="Arial" w:hAnsi="Arial"/>
                <w:b w:val="false"/>
                <w:bCs w:val="false"/>
                <w:i w:val="false"/>
                <w:iCs w:val="false"/>
                <w:color w:val="000000"/>
                <w:sz w:val="20"/>
                <w:szCs w:val="20"/>
              </w:rPr>
              <w:t xml:space="preserve">Register an Action Scheduler job that processes staged records with validation_status = valid.</w:t>
            </w:r>
          </w:p>
          <w:p>
            <w:r>
              <w:rPr>
                <w:rFonts w:ascii="Arial" w:cs="Arial" w:eastAsia="Arial" w:hAnsi="Arial"/>
                <w:b w:val="false"/>
                <w:bCs w:val="false"/>
                <w:i w:val="false"/>
                <w:iCs w:val="false"/>
                <w:color w:val="000000"/>
                <w:sz w:val="20"/>
                <w:szCs w:val="20"/>
              </w:rPr>
              <w:t xml:space="preserve">Scoring logic (draft — subject to refinement): Email exact + first + last name = 100 -&gt; Exact Match -&gt; Ready to Sync. Email exact + name differs = 80 -&gt; Probable Match. First + last exact, diff email = 60 -&gt; Probable Match. Email domain + last name = 40 -&gt; Possible Match. Last name + first partial = 30 -&gt; Possible Match. Last name only = 20 -&gt; Possible Match. No matches = 0 -&gt; Ready to Sync (New Record).</w:t>
            </w:r>
          </w:p>
          <w:p>
            <w:r>
              <w:rPr>
                <w:rFonts w:ascii="Arial" w:cs="Arial" w:eastAsia="Arial" w:hAnsi="Arial"/>
                <w:b w:val="false"/>
                <w:bCs w:val="false"/>
                <w:i w:val="false"/>
                <w:iCs w:val="false"/>
                <w:color w:val="000000"/>
                <w:sz w:val="20"/>
                <w:szCs w:val="20"/>
              </w:rPr>
              <w:t xml:space="preserve">Thresholds: 80+ Probable, 20-79 Possible, 0 New Record. If matched person already on roster -&gt; "Already on Roster" in Ready to Sync. Replace mode: fetch current roster, compare, add unmatched members as "Remove Existing Record". Batch size 50 (configurable). React polls progress.</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Background job processes all valid rows, scoring categorizes correctly, already-on-roster detected, replace mode generates removal records, progress endpoint works.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Action Scheduler as dependency (or wp_schedule_single_event fallback). Also add wicket-lib-org-roster to composer.json as a runtime dependency — required for PersonService and ConnectionService used in SyncService (AORM-9.5, 9.6, 9.9, 9.15) and the CSV header-matching pattern ported into FileParserService (AORM-6.10).</w:t>
            </w:r>
          </w:p>
          <w:p>
            <w:r>
              <w:rPr>
                <w:rFonts w:ascii="Arial" w:cs="Arial" w:eastAsia="Arial" w:hAnsi="Arial"/>
                <w:b w:val="false"/>
                <w:bCs w:val="false"/>
                <w:i w:val="true"/>
                <w:iCs w:val="true"/>
                <w:color w:val="777777"/>
                <w:sz w:val="20"/>
                <w:szCs w:val="20"/>
              </w:rPr>
              <w:t xml:space="preserve">↓ composer require industrialdev/wicket-lib-org-roster. The lib’s services read config automatically from the wicket/acc/orgman/config filter registered in the child theme — no additional wiring needed.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background job hook that receives upload_session_id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scoring service class with configurable weights and thresholds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MDP person search: query by email, then by name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each match: email+name (100), email+diff name (80), name+diff email (60), domain+last (40), last+partial first (30), last only (20)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Categorize based on highest score: 80+ Probable, 20-79 Possible, 0 New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Store all matches per row: match_count, matched_persons (JSON), match_details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Check if matched person already on roster -&gt; record_status = "Already on Roster"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Replace mode: fetch current roster, compare, add unmatched as "Remove Existing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Process in configurable batch size (default 50), re-schedule for next batch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GET /wicket-aorm/v1/uploads/{id}/status returning progress percentage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Handle MDP rate limits and timeouts (retry with backoff)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React polling component showing matching progress bar using @wordpress/components Spinner and custom progress indicator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AORM-7.14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 matching summary to wp_wicket_aorm_logs</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AORM-8</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Upload validation view — categorized list (display only)</w:t>
            </w:r>
          </w:p>
          <w:p>
            <w:r>
              <w:rPr>
                <w:rFonts w:ascii="Arial" w:cs="Arial" w:eastAsia="Arial" w:hAnsi="Arial"/>
                <w:b w:val="false"/>
                <w:bCs w:val="false"/>
                <w:i w:val="false"/>
                <w:iCs w:val="false"/>
                <w:color w:val="000000"/>
                <w:sz w:val="20"/>
                <w:szCs w:val="20"/>
              </w:rPr>
              <w:t xml:space="preserve">After MDP matching completes, the admin sees all staged records grouped into 5 accordion categories. This milestone is display-only — record-level and bulk actions are added in AORM-8B.</w:t>
            </w:r>
          </w:p>
          <w:p>
            <w:r>
              <w:rPr>
                <w:rFonts w:ascii="Arial" w:cs="Arial" w:eastAsia="Arial" w:hAnsi="Arial"/>
                <w:b w:val="false"/>
                <w:bCs w:val="false"/>
                <w:i w:val="false"/>
                <w:iCs w:val="false"/>
                <w:color w:val="000000"/>
                <w:sz w:val="20"/>
                <w:szCs w:val="20"/>
              </w:rPr>
              <w:t xml:space="preserve">Five categories: Ready to Sync, Possible Matches, Probable Matches, Manual Updates, Discard. Each accordion shows a record count in the title. Tables within each accordion are sortable, searchable across all pages, and paginated (10 rows/page).</w:t>
            </w:r>
          </w:p>
          <w:p>
            <w:r>
              <w:rPr>
                <w:rFonts w:ascii="Arial" w:cs="Arial" w:eastAsia="Arial" w:hAnsi="Arial"/>
                <w:b w:val="false"/>
                <w:bCs w:val="false"/>
                <w:i w:val="false"/>
                <w:iCs w:val="false"/>
                <w:color w:val="000000"/>
                <w:sz w:val="20"/>
                <w:szCs w:val="20"/>
              </w:rPr>
              <w:t xml:space="preserve">Ready to Sync shows two tables: "Records being added" (New Record, Exact Match, Merging to Record, Already on Roster) and "Records being removed" (Replace mode only, Remove Existing Record). Possible/Probable Match accordions show a # Matches column. Manual Updates and Discard accordions show a Previous Category column. No actions are wired in this milestone.</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5 accordions render with correct record counts, all tables sort and search correctly, pagination works, Ready to Sync shows both added and removed tables, match/category columns display accurately, no actions yet.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GET /wicket-aorm/v1/uploads/{id}/staged returning records grouped by category with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accordion layout using @wordpress/components Panel/PanelBody for 5 categories, each showing record count in title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reusable table component: columns, sorting (first/last/email), SearchControl for search across all pages, pagination (10/page)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template header (file name, action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"Records being added" table with Status column (New Record, Exact Match, Merging to Record, Already on Roster)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"Records being removed" table (Replace mode only, Remove Existing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Possible Match accordion: table with # Matches column (display only, no View Match action yet)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Probable Match accordion: table with # Matches column (display only, no View Match action yet)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Manual Updates accordion: table with Previous Category column (read-only display)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Discard accordion: table with Previous Category column (read-only display)</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AORM-8B</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Upload validation view — review &amp; actions</w:t>
            </w:r>
          </w:p>
          <w:p>
            <w:r>
              <w:rPr>
                <w:rFonts w:ascii="Arial" w:cs="Arial" w:eastAsia="Arial" w:hAnsi="Arial"/>
                <w:b w:val="false"/>
                <w:bCs w:val="false"/>
                <w:i w:val="false"/>
                <w:iCs w:val="false"/>
                <w:color w:val="000000"/>
                <w:sz w:val="20"/>
                <w:szCs w:val="20"/>
              </w:rPr>
              <w:t xml:space="preserve">Adds all interactive record-level and bulk actions on top of the categorized list view built in AORM-8. Admins can resolve matches, move records between categories, discard, sync, and handle merge flows.</w:t>
            </w:r>
          </w:p>
          <w:p>
            <w:r>
              <w:rPr>
                <w:rFonts w:ascii="Arial" w:cs="Arial" w:eastAsia="Arial" w:hAnsi="Arial"/>
                <w:b w:val="false"/>
                <w:bCs w:val="false"/>
                <w:i w:val="false"/>
                <w:iCs w:val="false"/>
                <w:color w:val="000000"/>
                <w:sz w:val="20"/>
                <w:szCs w:val="20"/>
              </w:rPr>
              <w:t xml:space="preserve">Ready to Sync per-row actions: Discard, See Details (Merging), View in MDP (Exact/Already on Roster). Bulk actions: Sync to MDP, Discard. Removal table actions: View in MDP, Discard Removal.</w:t>
            </w:r>
          </w:p>
          <w:p>
            <w:r>
              <w:rPr>
                <w:rFonts w:ascii="Arial" w:cs="Arial" w:eastAsia="Arial" w:hAnsi="Arial"/>
                <w:b w:val="false"/>
                <w:bCs w:val="false"/>
                <w:i w:val="false"/>
                <w:iCs w:val="false"/>
                <w:color w:val="000000"/>
                <w:sz w:val="20"/>
                <w:szCs w:val="20"/>
              </w:rPr>
              <w:t xml:space="preserve">Possible/Probable Match: View Match action opens the Review Match modal — shows imported record summary alongside the matched MDP persons table (user/ID, emails, location, phone, title, employer, membership status, MDP link). Match fields highlighted. Admin actions: Create as New Record, Manual Updates, Merge to Existing, Discard. Merge sub-flow: select target, see merge preview with overwritten fields labelled "merged". Cross-org relationship warning in relationship mode.</w:t>
            </w:r>
          </w:p>
          <w:p>
            <w:r>
              <w:rPr>
                <w:rFonts w:ascii="Arial" w:cs="Arial" w:eastAsia="Arial" w:hAnsi="Arial"/>
                <w:b w:val="false"/>
                <w:bCs w:val="false"/>
                <w:i w:val="false"/>
                <w:iCs w:val="false"/>
                <w:color w:val="000000"/>
                <w:sz w:val="20"/>
                <w:szCs w:val="20"/>
              </w:rPr>
              <w:t xml:space="preserve">Manual Updates and Discard accordions: Reinstate/Remove actions per row and in bulk.</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All per-row and bulk actions work correctly across all 5 categories, Review Match modal shows correct MDP data, merge preview renders overwritten fields, cross-org warning displays, PATCH/DELETE endpoints persist state, category counts update after moves.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per-row actions — Discard, See Details (Merging), View in MDP (Exact/Already on Roster)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bulk actions via CheckboxControl row selection — Sync to MDP, Discard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removal table actions — View in MDP, Discard Removal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Ready to Sync: populate removal table via replace-mode diff endpoint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Possible Match and Probable Match accordions: View Match action (opens Review Match modal)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Manual Updates accordion: Reinstate/Remove actions (per-row + bulk)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Discard accordion: Reinstate/Remove actions (per-row + bulk)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PATCH /wicket-aorm/v1/staged/{id}/category to move records between categories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DELETE /wicket-aorm/v1/staged/{id} to permanently remove a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Review Match modal using @wordpress/components Modal: imported record summary + matches 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imported record summary panel (full name, email, phone, title)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GET /wicket-aorm/v1/staged/{id}/matches — full person details from MDP, employer lazy-loaded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matches table: user/ID, emails, location, phone, title, employer, membership status, MDP link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match-field highlighting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action RadioControl: Create as New Record, Manual Updates, Merge to Existing, Discard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merge sub-flow: select target from matches via radio buttons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merge preview: final values with overwritten fields highlighted as "merged"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PATCH /wicket-aorm/v1/staged/{id}/resolve to save admin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AORM-8B.19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Handle Save Update: move record to correct category, close modal, refresh accordion 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Handle Cancel: close modal, no state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AORM-8B.21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Cross-org relationship warning for Exact Match / Merge in relationship mode</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AORM-9</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Commit &amp; MDP sync — Relationship path (Phase 1)</w:t>
            </w:r>
          </w:p>
          <w:p>
            <w:r>
              <w:rPr>
                <w:rFonts w:ascii="Arial" w:cs="Arial" w:eastAsia="Arial" w:hAnsi="Arial"/>
                <w:b w:val="false"/>
                <w:bCs w:val="false"/>
                <w:i w:val="false"/>
                <w:iCs w:val="false"/>
                <w:color w:val="000000"/>
                <w:sz w:val="20"/>
                <w:szCs w:val="20"/>
              </w:rPr>
              <w:t xml:space="preserve">Admin can sync records from Ready to Sync: selected rows, or all. Partial sync supported. Session stays active until all synced or discarded. Sync not cancellable. Phase 1 implements the Relationship sync path only; Direct Assignment is Phase 2. AORM-9.4 reads the roster type from settings but always routes to the Relationship path in this phase.</w:t>
            </w:r>
          </w:p>
          <w:p>
            <w:r>
              <w:rPr>
                <w:rFonts w:ascii="Arial" w:cs="Arial" w:eastAsia="Arial" w:hAnsi="Arial"/>
                <w:b w:val="false"/>
                <w:bCs w:val="false"/>
                <w:i w:val="false"/>
                <w:iCs w:val="false"/>
                <w:color w:val="000000"/>
                <w:sz w:val="20"/>
                <w:szCs w:val="20"/>
              </w:rPr>
              <w:t xml:space="preserve">RELATIONSHIP PATH: New Record — create person (name, email type from settings, title, phone type from settings), create default-type relationship to roster org (start = today), apply user role + config security roles. Exact Match / Already on Roster — update title, end default-type relationships to other orgs, create relationship to roster org if missing, ensure roles. Merge — use imported first/last/title, add imported email as primary, keep existing, add relationship to roster org, end default-type to others, apply config roles. Remove — end date default relationship (today), revoke config security roles scoped to roster org.</w:t>
            </w:r>
          </w:p>
          <w:p>
            <w:r>
              <w:rPr>
                <w:rFonts w:ascii="Arial" w:cs="Arial" w:eastAsia="Arial" w:hAnsi="Arial"/>
                <w:b w:val="false"/>
                <w:bCs w:val="false"/>
                <w:i w:val="false"/>
                <w:iCs w:val="false"/>
                <w:color w:val="000000"/>
                <w:sz w:val="20"/>
                <w:szCs w:val="20"/>
              </w:rPr>
              <w:t xml:space="preserve">Batched, per-row status tracking, error details on failures, retry support, progress polling, full logging.</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Partial sync works, Relationship path correctly handles New Record/Exact Match/Merge/Remove, email/phone types from settings applied, security roles applied/revoked, cross-org relationships ended, failed rows retryable, all sync activity logged.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confirmation Modal using @wordpress/components: "Sync cannot be cancelled once started. Proceed?"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POST /wicket-aorm/v1/uploads/{id}/commit accepting row IDs or "all"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background sync job via Action Scheduler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Read roster type from settings to branch sync path</w:t>
            </w:r>
            <w:r>
              <w:rPr>
                <w:rFonts w:ascii="Arial" w:cs="Arial" w:eastAsia="Arial" w:hAnsi="Arial"/>
                <w:b w:val="false"/>
                <w:bCs w:val="false"/>
                <w:i/>
                <w:iCs/>
                <w:color w:val="555555"/>
                <w:sz w:val="20"/>
                <w:szCs w:val="20"/>
              </w:rPr>
              <w:t xml:space="preserve">  (Phase 1 simplified stub — always routes to Relationship path; Direct Assignment branch unlocked in Phase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New Record: create person (email/phone types from settings)</w:t>
            </w:r>
          </w:p>
          <w:p>
            <w:r>
              <w:rPr>
                <w:rFonts w:ascii="Arial" w:cs="Arial" w:eastAsia="Arial" w:hAnsi="Arial"/>
                <w:b w:val="false"/>
                <w:bCs w:val="false"/>
                <w:i w:val="true"/>
                <w:iCs w:val="true"/>
                <w:color w:val="777777"/>
                <w:sz w:val="20"/>
                <w:szCs w:val="20"/>
              </w:rPr>
              <w:t xml:space="preserve">↓ Use OrgManagement\Services\PersonService::createOrGetPerson() from wicket-lib-org-roster. Handles find-by-email (with fallback API lookup), create if missing, and optional profile updates. Do not reimplement.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New Record: create default-type relationship to roster org (start = today)</w:t>
            </w:r>
          </w:p>
          <w:p>
            <w:r>
              <w:rPr>
                <w:rFonts w:ascii="Arial" w:cs="Arial" w:eastAsia="Arial" w:hAnsi="Arial"/>
                <w:b w:val="false"/>
                <w:bCs w:val="false"/>
                <w:i w:val="true"/>
                <w:iCs w:val="true"/>
                <w:color w:val="777777"/>
                <w:sz w:val="20"/>
                <w:szCs w:val="20"/>
              </w:rPr>
              <w:t xml:space="preserve">↓ Use OrgManagement\Services\ConnectionService::ensurePersonConnection($personUuid, $orgUuid, ['type' =&gt; $relationshipType]). Handles payload building, start date, and idempotency. Do not reimplement.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New Record: apply user role + config security roles scoped to roster org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Exact Match / Already on Roster: update title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Exact Match: end default-type relationship to other orgs, create to roster org if missing</w:t>
            </w:r>
          </w:p>
          <w:p>
            <w:r>
              <w:rPr>
                <w:rFonts w:ascii="Arial" w:cs="Arial" w:eastAsia="Arial" w:hAnsi="Arial"/>
                <w:b w:val="false"/>
                <w:bCs w:val="false"/>
                <w:i w:val="true"/>
                <w:iCs w:val="true"/>
                <w:color w:val="777777"/>
                <w:sz w:val="20"/>
                <w:szCs w:val="20"/>
              </w:rPr>
              <w:t xml:space="preserve">↓ Use OrgManagement\Services\ConnectionService::endActivePersonOrganizationConnections($personUuid, $otherOrgId, $skipTypes) for each other org, then ensurePersonConnection() for the roster org. The $skipTypes param lets you protect admin roles from being ended.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Exact Match: ensure user role + config security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Merge: update first/last name, title from import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Merge: add imported email as primary, demote existing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Merge: add relationship to roster org, end default-type relationships to others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Merge: apply config security roles, keep existing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Remove: end date default relationship (today)</w:t>
            </w:r>
          </w:p>
          <w:p>
            <w:r>
              <w:rPr>
                <w:rFonts w:ascii="Arial" w:cs="Arial" w:eastAsia="Arial" w:hAnsi="Arial"/>
                <w:b w:val="false"/>
                <w:bCs w:val="false"/>
                <w:i w:val="true"/>
                <w:iCs w:val="true"/>
                <w:color w:val="777777"/>
                <w:sz w:val="20"/>
                <w:szCs w:val="20"/>
              </w:rPr>
              <w:t xml:space="preserve">↓ Use OrgManagement\Services\ConnectionService::endRelationshipToday($personUuid, $connectionId, $orgId). Handles the full PATCH payload including tags, description nulls, and resource_type inference. Do not reimplement.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 Remove: revoke config security roles scoped to roster org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Process in batches (configurable), update sync_status per row (synced/failed)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Store error details on failed rows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for sync progress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React sync progress (Spinner) and results screen with Notice components (success/fail counts, retry for failed)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AORM-9.30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 all sync activity to wp_wicket_aorm_logs and update wp_wicket_aorm_roster_meta: roster_status (syncing during, synced/has_failures after), last_synced_at on success, last_updated_at, last_updated_by</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AORM-10</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Logging infrastructure (Phase 1)</w:t>
            </w:r>
          </w:p>
          <w:p>
            <w:r>
              <w:rPr>
                <w:rFonts w:ascii="Arial" w:cs="Arial" w:eastAsia="Arial" w:hAnsi="Arial"/>
                <w:b w:val="false"/>
                <w:bCs w:val="false"/>
                <w:i w:val="false"/>
                <w:iCs w:val="false"/>
                <w:color w:val="000000"/>
                <w:sz w:val="20"/>
                <w:szCs w:val="20"/>
              </w:rPr>
              <w:t xml:space="preserve">Phase 1 includes only the shared logging helper class (AORM-10.8) used by all other tickets to write to wp_wicket_aorm_logs and update wp_wicket_aorm_roster_meta in a single call. The global Logs admin page (WP_List_Table UI, filters, pagination, expandable detail) is Phase 2.</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Shared logging helper is callable from all epics, correctly writes to wp_wicket_aorm_logs and upserts wp_wicket_aorm_roster_meta in one call.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shared logging helper class used by all tickets to write to wp_wicket_aorm_logs AND update wp_wicket_aorm_roster_meta (status, last_updated_at/by, last_synced_at) in one call</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AORM-11</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Settings &amp; configuration</w:t>
            </w:r>
          </w:p>
          <w:p>
            <w:r>
              <w:rPr>
                <w:rFonts w:ascii="Arial" w:cs="Arial" w:eastAsia="Arial" w:hAnsi="Arial"/>
                <w:b w:val="false"/>
                <w:bCs w:val="false"/>
                <w:i w:val="false"/>
                <w:iCs w:val="false"/>
                <w:color w:val="000000"/>
                <w:sz w:val="20"/>
                <w:szCs w:val="20"/>
              </w:rPr>
              <w:t xml:space="preserve">ORM settings page using the native WordPress Settings API (register_setting, add_settings_section, add_settings_field). Settings stored in wp_options via get_option/update_option. Sections: (1) Roster Type: Relationship or Direct Assignment. Conditional visibility for Section 2 via inline JS. (2) Relationship Config (if type = Relationship): dropdown of person/org relationship types from MDP. (3) Security Roles: multi-select from MDP. Applied on add, revoked on remove, scoped to roster org. (4) Default Email Type: dropdown from MDP. (5) Default Phone Type: dropdown from MDP. (6) CSV Template &amp; Sample: docs + downloadable CSV. (7) Background Job Settings: batch size (default 50), cleanup TTL (default 30 days). (8) Sync Merge Logic (Nice to Have): per-field toggle (imported/original) for First Name, Last Name, Email, Mobile Phone, Title.</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Settings page renders under AORM menu, uses native WP Settings API, roster type toggle works with conditional relationship config, all MDP dropdowns populate, security roles multi-select works, CSV docs present, batch/TTL configurable, settings stored in wp_options, consumed by relevant tickets.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settings page as submenu under AORM admin menu (add_submenu_page)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all settings via register_setting() with sanitization callbacks, stored in wp_options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1: Roster type — add_settings_section + add_settings_field with select field (Relationship / Direct Assignment)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inline JS to toggle Section 2 visibility based on roster type selection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2: Relationship config — custom field callback that fetches person/org relationship types from MDP and renders &lt;select&gt;</w:t>
            </w:r>
          </w:p>
          <w:p>
            <w:r>
              <w:rPr>
                <w:rFonts w:ascii="Arial" w:cs="Arial" w:eastAsia="Arial" w:hAnsi="Arial"/>
                <w:b w:val="false"/>
                <w:bCs w:val="false"/>
                <w:i w:val="true"/>
                <w:iCs w:val="true"/>
                <w:color w:val="777777"/>
                <w:sz w:val="20"/>
                <w:szCs w:val="20"/>
              </w:rPr>
              <w:t xml:space="preserve">✗ Dropped. Relationship types are already defined in the child theme via the wicket/acc/orgman/config filter and read by OrgManConfig::get()[‘relationships’]. Adding a duplicate wp_options dropdown would create two conflicting sources of truth. SyncService should call OrgManConfig::get() directly instead.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3: Security roles — custom field callback that fetches security roles from MDP and renders &lt;select multiple&gt;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4: Default email type — custom field callback fetching email types from MDP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5: Default phone type — custom field callback fetching phone types from MDP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6: CSV template documentation (first_name, last_name, email_address, phone_number, title) + downloadable sample CSV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Section 7: Background job settings — batch size (number input, default 50) and cleanup TTL (number input, default 30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(Nice to have) Build Section 8: Sync merge logic — per-field select (imported value / original value) for 5 fields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AORM-11.12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Wire all settings into AORM-6, AORM-7, AORM-9 via get_option() calls</w:t>
            </w:r>
          </w:p>
          <w:p>
            <w:r>
              <w:rPr>
                <w:rFonts w:ascii="Arial" w:cs="Arial" w:eastAsia="Arial" w:hAnsi="Arial"/>
                <w:b w:val="false"/>
                <w:bCs w:val="false"/>
                <w:i w:val="true"/>
                <w:iCs w:val="true"/>
                <w:color w:val="777777"/>
                <w:sz w:val="20"/>
                <w:szCs w:val="20"/>
              </w:rPr>
              <w:t xml:space="preserve">↓ Exception: relationship types are NOT read from get_option(). In SyncService (AORM-9.6, 9.9, 9.13), read them from OrgManagement\Config\OrgManConfig::get()[‘relationships’] instead, since the lib’s config filter is the single source of truth for this.</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AORM-12</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Permissions &amp; access control</w:t>
            </w:r>
          </w:p>
          <w:p>
            <w:r>
              <w:rPr>
                <w:rFonts w:ascii="Arial" w:cs="Arial" w:eastAsia="Arial" w:hAnsi="Arial"/>
                <w:b w:val="false"/>
                <w:bCs w:val="false"/>
                <w:i w:val="false"/>
                <w:iCs w:val="false"/>
                <w:color w:val="000000"/>
                <w:sz w:val="20"/>
                <w:szCs w:val="20"/>
              </w:rPr>
              <w:t xml:space="preserve">Gate all ORM views and REST endpoints behind manage_options (administrators only). Return 403 for unauthorized REST requests.</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Non-admin users cannot see ORM menu or access any endpoint, 403 for unauthorized requests.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AORM-12.1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Gate admin menu pages with manage_options capability check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AORM-12.2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permission_callback to all ORM REST endpoints checking manage_options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AORM-12.3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Return proper 403 responses with clear error messages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AORM-12.4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Verify nonce validation on all REST endpoints</w:t>
            </w:r>
          </w:p>
        </w:tc>
      </w:tr>
      <w:tr>
        <w:tc>
          <w:tcPr>
            <w:tcW w:type="dxa" w:w="1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AORM-13</w:t>
            </w:r>
          </w:p>
        </w:tc>
        <w:tc>
          <w:tcPr>
            <w:tcW w:type="dxa" w:w="816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Error handling &amp; cleanup</w:t>
            </w:r>
          </w:p>
          <w:p>
            <w:r>
              <w:rPr>
                <w:rFonts w:ascii="Arial" w:cs="Arial" w:eastAsia="Arial" w:hAnsi="Arial"/>
                <w:b w:val="false"/>
                <w:bCs w:val="false"/>
                <w:i w:val="false"/>
                <w:iCs w:val="false"/>
                <w:color w:val="000000"/>
                <w:sz w:val="20"/>
                <w:szCs w:val="20"/>
              </w:rPr>
              <w:t xml:space="preserve">Comprehensive error handling across all flows. MDP timeouts, partial sync failures. Scheduled cleanup of staged records older than TTL. Admin notices for failed syncs.</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MDP errors handled with user-facing messages, failed rows retryable, stale records auto-cleaned, admin notices for attention-needed uploads.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Handle MDP timeout/connection errors with retry logic and user-facing messages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Prevent duplicate uploads per membership while session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retry mechanism for failed sync rows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Register scheduled cleanup job for staged records older than TTL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admin notices on ORM page for uploads needing attention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AORM-13.6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error boundary in React app for graceful UI failure handling</w:t>
            </w:r>
          </w:p>
        </w:tc>
      </w:tr>
    </w:tbl>
    <w:p>
      <w:pPr>
        <w:pageBreakBefore/>
        <w:spacing w:after="200"/>
      </w:pPr>
      <w:r>
        <w:rPr>
          <w:rFonts w:ascii="Arial" w:cs="Arial" w:eastAsia="Arial" w:hAnsi="Arial"/>
          <w:b/>
          <w:bCs/>
          <w:color w:val="7B3F00"/>
          <w:sz w:val="36"/>
          <w:szCs w:val="36"/>
        </w:rPr>
        <w:t xml:space="preserve">PHASE 2 — Deferred Items</w:t>
      </w:r>
    </w:p>
    <w:p>
      <w:pPr>
        <w:spacing w:after="240"/>
      </w:pPr>
      <w:r>
        <w:rPr>
          <w:rFonts w:ascii="Arial" w:cs="Arial" w:eastAsia="Arial" w:hAnsi="Arial"/>
          <w:i/>
          <w:iCs/>
          <w:color w:val="444444"/>
          <w:sz w:val="20"/>
          <w:szCs w:val="20"/>
        </w:rPr>
        <w:t xml:space="preserve">The following epics and subtasks are out of scope for Phase 1. They are fully specified here so implementation can begin immediately after Phase 1 ships, with no re-planning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ID</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Title / Description</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AORM-5</w:t>
            </w:r>
          </w:p>
        </w:tc>
        <w:tc>
          <w:tcPr>
            <w:tcW w:type="dxa" w:w="816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Individual member add</w:t>
            </w:r>
          </w:p>
          <w:p>
            <w:r>
              <w:rPr>
                <w:rFonts w:ascii="Arial" w:cs="Arial" w:eastAsia="Arial" w:hAnsi="Arial"/>
                <w:b w:val="false"/>
                <w:bCs w:val="false"/>
                <w:i w:val="false"/>
                <w:iCs w:val="false"/>
                <w:color w:val="000000"/>
                <w:sz w:val="20"/>
                <w:szCs w:val="20"/>
              </w:rPr>
              <w:t xml:space="preserve">On the Roster Upload tab, admin can add a single member via a form. The record goes through the same validation and MDP matching pipeline as CSV rows — no instant MDP sync.</w:t>
            </w:r>
          </w:p>
          <w:p>
            <w:r>
              <w:rPr>
                <w:rFonts w:ascii="Arial" w:cs="Arial" w:eastAsia="Arial" w:hAnsi="Arial"/>
                <w:b w:val="false"/>
                <w:bCs w:val="false"/>
                <w:i w:val="false"/>
                <w:iCs w:val="false"/>
                <w:color w:val="000000"/>
                <w:sz w:val="20"/>
                <w:szCs w:val="20"/>
              </w:rPr>
              <w:t xml:space="preserve">Form fields: first_name, last_name, email_address (required); phone_number, title (optional). On submit, validated, inserted into staged records, MDP matching triggered. Record gets categorized and appears in validation view. Admins can add multiple individuals. Roster has "In Progress" status until all records are synced or discarded. Blocked if an active upload session exists for this membership.</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Form validates input, record inserted into staged records, MDP matching runs, record appears in validation view with correct category, blocked if active session exists.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individual add form on Roster Upload tab using @wordpress/components TextControl for first_name, last_name, email_address (required), phone_number, title (optional) and Button for submit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Client-side validation: required fields, email format, phone format (same rules as CSV)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REST endpoint POST /wicket-aorm/v1/rosters/{org_uuid}/{membership_uuid}/individual — check for active session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Run same validation logic as CSV rows (required fields, email format, phone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If no active session exists, create new session. Insert record into staged records.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Trigger MDP matching for the single record (same logic as AORM-7 but for one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Categorize the record based on match results and add to validation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After submit, redirect admin to the validation view showing the newly added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Set roster status to "In Progress" while any staged records exist for this membership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AORM-5.10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Log individual add to wp_wicket_aorm_logs and update wp_wicket_aorm_roster_meta (roster_status = in_progress, last_updated_at, last_updated_by)</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AORM-6
(deferred)</w:t>
            </w:r>
          </w:p>
        </w:tc>
        <w:tc>
          <w:tcPr>
            <w:tcW w:type="dxa" w:w="816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Bulk upload — cancel flow</w:t>
            </w:r>
          </w:p>
          <w:p>
            <w:r>
              <w:rPr>
                <w:rFonts w:ascii="Arial" w:cs="Arial" w:eastAsia="Arial" w:hAnsi="Arial"/>
                <w:b w:val="false"/>
                <w:bCs w:val="false"/>
                <w:i w:val="false"/>
                <w:iCs w:val="false"/>
                <w:color w:val="000000"/>
                <w:sz w:val="20"/>
                <w:szCs w:val="20"/>
              </w:rPr>
              <w:t xml:space="preserve">Deferred subtasks from AORM-6. When an active session blocks a new upload, Phase 1 returns an error. Phase 2 adds a dedicated cancel endpoint and a React UI notice so the admin can explicitly cancel the active session and start fresh.</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Admin can cancel an active upload session via the cancel endpoint, UI shows notice with cancel button, cancelled session is cleared, new upload can proceed.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Build cancel endpoint DELETE /wicket-aorm/v1/uploads/{id} to clear a pending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AORM-6.9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React UI: show "active upload exists" Notice (warning) with cancel Button when blocked; clicking cancel calls the DELETE endpoint and resets the wizard</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AORM-9
(deferred)</w:t>
            </w:r>
          </w:p>
        </w:tc>
        <w:tc>
          <w:tcPr>
            <w:tcW w:type="dxa" w:w="816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Commit &amp; MDP sync — Direct Assignment path</w:t>
            </w:r>
          </w:p>
          <w:p>
            <w:r>
              <w:rPr>
                <w:rFonts w:ascii="Arial" w:cs="Arial" w:eastAsia="Arial" w:hAnsi="Arial"/>
                <w:b w:val="false"/>
                <w:bCs w:val="false"/>
                <w:i w:val="false"/>
                <w:iCs w:val="false"/>
                <w:color w:val="000000"/>
                <w:sz w:val="20"/>
                <w:szCs w:val="20"/>
              </w:rPr>
              <w:t xml:space="preserve">Deferred subtasks from AORM-9. Implements the Direct Assignment sync path. AORM-9.4 (the branch stub) is updated in Phase 2 to read the roster type from settings and route to either Relationship or Direct Assignment.</w:t>
            </w:r>
          </w:p>
          <w:p>
            <w:r>
              <w:rPr>
                <w:rFonts w:ascii="Arial" w:cs="Arial" w:eastAsia="Arial" w:hAnsi="Arial"/>
                <w:b w:val="false"/>
                <w:bCs w:val="false"/>
                <w:i w:val="false"/>
                <w:iCs w:val="false"/>
                <w:color w:val="000000"/>
                <w:sz w:val="20"/>
                <w:szCs w:val="20"/>
              </w:rPr>
              <w:t xml:space="preserve">DIRECT ASSIGNMENT PATH: New Record — create person, create membership assignment (roster org, start = today + timestamp), apply user role + config security roles. Exact Match / Already on Roster — update title, create assignment if not active, ensure roles. Merge — update fields, add email as primary, create assignment if missing, apply config roles. Remove — end date assignment (today + timestamp), revoke config security roles.</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Direct Assignment path correctly handles all four record statuses (New Record, Exact Match/Already on Roster, Merge, Remove), assignments created/end-dated correctly, roles applied/revoked, AORM-9.4 branch stub updated to route based on settings.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New Record: create person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New Record: create membership assignment (roster org, start = today + timestamp)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AORM-9.19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New Record: apply user role + config security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Exact Match / Already on Roster: update title, create assignment if not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Exact Match: ensure roles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Merge: update fields, add email as primary, create assignment if missing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Merge: apply config security roles, keep existing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Remove: end date assignment (today + timestamp)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AORM-9.25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Direct Assignment — Remove: revoke config security roles</w:t>
            </w:r>
          </w:p>
        </w:tc>
      </w:tr>
      <w:tr>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AORM-10</w:t>
            </w:r>
          </w:p>
        </w:tc>
        <w:tc>
          <w:tcPr>
            <w:tcW w:type="dxa" w:w="816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Global logs page</w:t>
            </w:r>
          </w:p>
          <w:p>
            <w:r>
              <w:rPr>
                <w:rFonts w:ascii="Arial" w:cs="Arial" w:eastAsia="Arial" w:hAnsi="Arial"/>
                <w:b w:val="false"/>
                <w:bCs w:val="false"/>
                <w:i w:val="false"/>
                <w:iCs w:val="false"/>
                <w:color w:val="000000"/>
                <w:sz w:val="20"/>
                <w:szCs w:val="20"/>
              </w:rPr>
              <w:t xml:space="preserve">Dedicated "Logs" admin subpage under ORM menu. Uses WP_List_Table (same pattern as AORM-3) since it is a read-only list with filters/sort/pagination. Displays all ORM activity from wp_wicket_aorm_logs. Columns: date/time, org name, membership tier, actor name, actor type, activity type, summary, status. Filterable, sortable by date (newest first), read-only. Expandable detail per entry via AJAX or inline.</w:t>
            </w:r>
          </w:p>
          <w:p>
            <w:r>
              <w:rPr>
                <w:rFonts w:ascii="Arial" w:cs="Arial" w:eastAsia="Arial" w:hAnsi="Arial"/>
                <w:b/>
                <w:bCs/>
                <w:i/>
                <w:iCs/>
                <w:color w:val="000000"/>
                <w:sz w:val="20"/>
                <w:szCs w:val="20"/>
              </w:rPr>
              <w:t xml:space="preserve">Acceptance: </w:t>
            </w:r>
            <w:r>
              <w:rPr>
                <w:rFonts w:ascii="Arial" w:cs="Arial" w:eastAsia="Arial" w:hAnsi="Arial"/>
                <w:b w:val="false"/>
                <w:bCs w:val="false"/>
                <w:i/>
                <w:iCs/>
                <w:color w:val="000000"/>
                <w:sz w:val="20"/>
                <w:szCs w:val="20"/>
              </w:rPr>
              <w:t xml:space="preserve">Logs page renders, all activity visible, filters work, paginated, sortable, expandable details, read-only.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Create WP_List_Table subclass for logs (AORM_Logs_List_Table)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prepare_items() fetching from wp_wicket_aorm_logs with pagination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columns: date/time, org, membership tier, actor, actor type, activity type, summary,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dropdown filters: organization, membership tier, activity type,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date range filter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 column sorting (default: newest first)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444444"/>
                <w:sz w:val="20"/>
                <w:szCs w:val="20"/>
              </w:rPr>
              <w:t xml:space="preserve">AORM-10.7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Add expandable detail view per entry (AJAX-loaded or inline toggle showing JSON details)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2026-05-11T09:09:28.004Z</dcterms:created>
  <dcterms:modified xsi:type="dcterms:W3CDTF">2026-05-11T09:09:28.005Z</dcterms:modified>
</cp:coreProperties>
</file>

<file path=docProps/custom.xml><?xml version="1.0" encoding="utf-8"?>
<Properties xmlns="http://schemas.openxmlformats.org/officeDocument/2006/custom-properties" xmlns:vt="http://schemas.openxmlformats.org/officeDocument/2006/docPropsVTypes"/>
</file>