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62731" w14:textId="77777777" w:rsidR="00F70AD1" w:rsidRPr="00623A8D" w:rsidRDefault="00F70AD1" w:rsidP="00F70AD1">
      <w:pPr>
        <w:spacing w:after="0" w:line="240" w:lineRule="auto"/>
        <w:outlineLvl w:val="0"/>
        <w:rPr>
          <w:rFonts w:ascii="Times New Roman" w:eastAsia="Times New Roman" w:hAnsi="Times New Roman" w:cs="Times New Roman"/>
          <w:b/>
          <w:bCs/>
          <w:kern w:val="36"/>
          <w:sz w:val="40"/>
          <w:szCs w:val="40"/>
          <w:lang w:eastAsia="en-IN"/>
          <w14:ligatures w14:val="none"/>
        </w:rPr>
      </w:pPr>
      <w:r w:rsidRPr="00623A8D">
        <w:rPr>
          <w:rFonts w:ascii="Times New Roman" w:eastAsia="Times New Roman" w:hAnsi="Times New Roman" w:cs="Times New Roman"/>
          <w:b/>
          <w:bCs/>
          <w:kern w:val="36"/>
          <w:sz w:val="40"/>
          <w:szCs w:val="40"/>
          <w:lang w:eastAsia="en-IN"/>
          <w14:ligatures w14:val="none"/>
        </w:rPr>
        <w:t>FIRST NAME MIDDLE NAME SURNAME</w:t>
      </w:r>
    </w:p>
    <w:p w14:paraId="438A39B9" w14:textId="77777777" w:rsidR="00F70AD1" w:rsidRPr="00C55386" w:rsidRDefault="00F70AD1" w:rsidP="00F70AD1">
      <w:pPr>
        <w:spacing w:after="0" w:line="240" w:lineRule="auto"/>
        <w:outlineLvl w:val="0"/>
        <w:rPr>
          <w:rFonts w:ascii="Times New Roman" w:eastAsia="Times New Roman" w:hAnsi="Times New Roman" w:cs="Times New Roman"/>
          <w:b/>
          <w:bCs/>
          <w:kern w:val="36"/>
          <w:sz w:val="26"/>
          <w:szCs w:val="26"/>
          <w:lang w:eastAsia="en-IN"/>
          <w14:ligatures w14:val="none"/>
        </w:rPr>
      </w:pPr>
      <w:r w:rsidRPr="00C55386">
        <w:rPr>
          <w:rFonts w:ascii="Times New Roman" w:eastAsia="Times New Roman" w:hAnsi="Times New Roman" w:cs="Times New Roman"/>
          <w:b/>
          <w:bCs/>
          <w:kern w:val="36"/>
          <w:sz w:val="26"/>
          <w:szCs w:val="26"/>
          <w:lang w:eastAsia="en-IN"/>
          <w14:ligatures w14:val="none"/>
        </w:rPr>
        <w:t>PERSONAL DETAILS</w:t>
      </w:r>
    </w:p>
    <w:p w14:paraId="28D54D84" w14:textId="77777777" w:rsidR="00F70AD1" w:rsidRPr="00C55386" w:rsidRDefault="00F70AD1" w:rsidP="00F70AD1">
      <w:pPr>
        <w:numPr>
          <w:ilvl w:val="0"/>
          <w:numId w:val="1"/>
        </w:numPr>
        <w:spacing w:after="0" w:line="240" w:lineRule="auto"/>
        <w:outlineLvl w:val="0"/>
        <w:rPr>
          <w:rFonts w:ascii="Times New Roman" w:eastAsia="Times New Roman" w:hAnsi="Times New Roman" w:cs="Times New Roman"/>
          <w:kern w:val="36"/>
          <w:szCs w:val="22"/>
          <w:lang w:eastAsia="en-IN"/>
          <w14:ligatures w14:val="none"/>
        </w:rPr>
      </w:pPr>
      <w:r w:rsidRPr="00C55386">
        <w:rPr>
          <w:rFonts w:ascii="Times New Roman" w:eastAsia="Times New Roman" w:hAnsi="Times New Roman" w:cs="Times New Roman"/>
          <w:kern w:val="36"/>
          <w:szCs w:val="22"/>
          <w:lang w:eastAsia="en-IN"/>
          <w14:ligatures w14:val="none"/>
        </w:rPr>
        <w:t>Phone: +91-XXXXXXXXXX</w:t>
      </w:r>
    </w:p>
    <w:p w14:paraId="1A0B9C98" w14:textId="77777777" w:rsidR="00F70AD1" w:rsidRPr="00C55386" w:rsidRDefault="00F70AD1" w:rsidP="00F70AD1">
      <w:pPr>
        <w:numPr>
          <w:ilvl w:val="0"/>
          <w:numId w:val="1"/>
        </w:numPr>
        <w:spacing w:after="0" w:line="240" w:lineRule="auto"/>
        <w:outlineLvl w:val="0"/>
        <w:rPr>
          <w:rFonts w:ascii="Times New Roman" w:eastAsia="Times New Roman" w:hAnsi="Times New Roman" w:cs="Times New Roman"/>
          <w:kern w:val="36"/>
          <w:szCs w:val="22"/>
          <w:lang w:eastAsia="en-IN"/>
          <w14:ligatures w14:val="none"/>
        </w:rPr>
      </w:pPr>
      <w:r w:rsidRPr="00C55386">
        <w:rPr>
          <w:rFonts w:ascii="Times New Roman" w:eastAsia="Times New Roman" w:hAnsi="Times New Roman" w:cs="Times New Roman"/>
          <w:kern w:val="36"/>
          <w:szCs w:val="22"/>
          <w:lang w:eastAsia="en-IN"/>
          <w14:ligatures w14:val="none"/>
        </w:rPr>
        <w:t>Email: yourname@gmail.com</w:t>
      </w:r>
    </w:p>
    <w:p w14:paraId="4A832C50" w14:textId="77777777" w:rsidR="00F70AD1" w:rsidRPr="00C55386" w:rsidRDefault="00F70AD1" w:rsidP="00F70AD1">
      <w:pPr>
        <w:numPr>
          <w:ilvl w:val="0"/>
          <w:numId w:val="1"/>
        </w:numPr>
        <w:spacing w:after="0" w:line="240" w:lineRule="auto"/>
        <w:outlineLvl w:val="0"/>
        <w:rPr>
          <w:rFonts w:ascii="Times New Roman" w:eastAsia="Times New Roman" w:hAnsi="Times New Roman" w:cs="Times New Roman"/>
          <w:kern w:val="36"/>
          <w:szCs w:val="22"/>
          <w:lang w:eastAsia="en-IN"/>
          <w14:ligatures w14:val="none"/>
        </w:rPr>
      </w:pPr>
      <w:r w:rsidRPr="00C55386">
        <w:rPr>
          <w:rFonts w:ascii="Times New Roman" w:eastAsia="Times New Roman" w:hAnsi="Times New Roman" w:cs="Times New Roman"/>
          <w:kern w:val="36"/>
          <w:szCs w:val="22"/>
          <w:lang w:eastAsia="en-IN"/>
          <w14:ligatures w14:val="none"/>
        </w:rPr>
        <w:t>Location: City, State (Example: Mumbai, Maharashtra)</w:t>
      </w:r>
    </w:p>
    <w:p w14:paraId="2547E2A3" w14:textId="77777777" w:rsidR="00F70AD1" w:rsidRPr="00C55386" w:rsidRDefault="00F70AD1" w:rsidP="00F70AD1">
      <w:pPr>
        <w:numPr>
          <w:ilvl w:val="0"/>
          <w:numId w:val="1"/>
        </w:numPr>
        <w:spacing w:after="0" w:line="240" w:lineRule="auto"/>
        <w:outlineLvl w:val="0"/>
        <w:rPr>
          <w:rFonts w:ascii="Times New Roman" w:eastAsia="Times New Roman" w:hAnsi="Times New Roman" w:cs="Times New Roman"/>
          <w:kern w:val="36"/>
          <w:szCs w:val="22"/>
          <w:lang w:eastAsia="en-IN"/>
          <w14:ligatures w14:val="none"/>
        </w:rPr>
      </w:pPr>
      <w:r w:rsidRPr="00C55386">
        <w:rPr>
          <w:rFonts w:ascii="Times New Roman" w:eastAsia="Times New Roman" w:hAnsi="Times New Roman" w:cs="Times New Roman"/>
          <w:kern w:val="36"/>
          <w:szCs w:val="22"/>
          <w:lang w:eastAsia="en-IN"/>
          <w14:ligatures w14:val="none"/>
        </w:rPr>
        <w:t>LinkedIn: linkedin.com/in/</w:t>
      </w:r>
      <w:proofErr w:type="spellStart"/>
      <w:r w:rsidRPr="00C55386">
        <w:rPr>
          <w:rFonts w:ascii="Times New Roman" w:eastAsia="Times New Roman" w:hAnsi="Times New Roman" w:cs="Times New Roman"/>
          <w:kern w:val="36"/>
          <w:szCs w:val="22"/>
          <w:lang w:eastAsia="en-IN"/>
          <w14:ligatures w14:val="none"/>
        </w:rPr>
        <w:t>yourprofile</w:t>
      </w:r>
      <w:proofErr w:type="spellEnd"/>
    </w:p>
    <w:p w14:paraId="51CE5E6E" w14:textId="77777777" w:rsidR="00F70AD1" w:rsidRPr="00106140" w:rsidRDefault="00F70AD1" w:rsidP="00F70AD1">
      <w:pPr>
        <w:numPr>
          <w:ilvl w:val="0"/>
          <w:numId w:val="1"/>
        </w:numPr>
        <w:spacing w:after="0" w:line="240" w:lineRule="auto"/>
        <w:outlineLvl w:val="0"/>
        <w:rPr>
          <w:rFonts w:ascii="Times New Roman" w:eastAsia="Times New Roman" w:hAnsi="Times New Roman" w:cs="Times New Roman"/>
          <w:kern w:val="36"/>
          <w:szCs w:val="22"/>
          <w:lang w:eastAsia="en-IN"/>
          <w14:ligatures w14:val="none"/>
        </w:rPr>
      </w:pPr>
      <w:r w:rsidRPr="00C55386">
        <w:rPr>
          <w:rFonts w:ascii="Times New Roman" w:eastAsia="Times New Roman" w:hAnsi="Times New Roman" w:cs="Times New Roman"/>
          <w:kern w:val="36"/>
          <w:szCs w:val="22"/>
          <w:lang w:eastAsia="en-IN"/>
          <w14:ligatures w14:val="none"/>
        </w:rPr>
        <w:t>Portfolio / GitHub (optional): yourportfolio.com</w:t>
      </w:r>
    </w:p>
    <w:p w14:paraId="75098C48" w14:textId="77777777" w:rsidR="00F70AD1" w:rsidRDefault="00F70AD1" w:rsidP="00F70AD1">
      <w:pPr>
        <w:spacing w:after="0" w:line="240" w:lineRule="auto"/>
        <w:outlineLvl w:val="2"/>
        <w:rPr>
          <w:rFonts w:ascii="Times New Roman" w:eastAsia="Times New Roman" w:hAnsi="Times New Roman" w:cs="Times New Roman"/>
          <w:b/>
          <w:bCs/>
          <w:kern w:val="0"/>
          <w:szCs w:val="22"/>
          <w:lang w:eastAsia="en-IN"/>
          <w14:ligatures w14:val="none"/>
        </w:rPr>
      </w:pPr>
    </w:p>
    <w:p w14:paraId="0A579CB2" w14:textId="77777777" w:rsidR="00F70AD1" w:rsidRPr="00C14C3B" w:rsidRDefault="00F70AD1"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C14C3B">
        <w:rPr>
          <w:rFonts w:ascii="Times New Roman" w:eastAsia="Times New Roman" w:hAnsi="Times New Roman" w:cs="Times New Roman"/>
          <w:b/>
          <w:bCs/>
          <w:kern w:val="0"/>
          <w:sz w:val="26"/>
          <w:szCs w:val="26"/>
          <w:lang w:eastAsia="en-IN"/>
          <w14:ligatures w14:val="none"/>
        </w:rPr>
        <w:t>Career Objective</w:t>
      </w:r>
    </w:p>
    <w:p w14:paraId="5E2319ED" w14:textId="77777777" w:rsidR="00F70AD1" w:rsidRPr="00BC3E53" w:rsidRDefault="00F70AD1" w:rsidP="00F70AD1">
      <w:pPr>
        <w:spacing w:after="0" w:line="240" w:lineRule="auto"/>
        <w:outlineLvl w:val="2"/>
        <w:rPr>
          <w:rFonts w:ascii="Times New Roman" w:eastAsia="Times New Roman" w:hAnsi="Times New Roman" w:cs="Times New Roman"/>
          <w:kern w:val="0"/>
          <w:szCs w:val="22"/>
          <w:lang w:eastAsia="en-IN"/>
          <w14:ligatures w14:val="none"/>
        </w:rPr>
      </w:pPr>
      <w:r w:rsidRPr="00BC3E53">
        <w:rPr>
          <w:rFonts w:ascii="Times New Roman" w:eastAsia="Times New Roman" w:hAnsi="Times New Roman" w:cs="Times New Roman"/>
          <w:kern w:val="0"/>
          <w:szCs w:val="22"/>
          <w:lang w:eastAsia="en-IN"/>
          <w14:ligatures w14:val="none"/>
        </w:rPr>
        <w:t>Aspiring auditor with strong analytical and documentation skills, seeking to support internal audits and compliance checks. Knowledgeable in sampling, vouching, internal controls, and risk assessment. Motivated to ensure organizational transparency and efficiency.</w:t>
      </w:r>
    </w:p>
    <w:p w14:paraId="03A67AF5" w14:textId="77777777" w:rsidR="00F70AD1" w:rsidRDefault="00F70AD1" w:rsidP="00F70AD1">
      <w:pPr>
        <w:spacing w:after="0" w:line="240" w:lineRule="auto"/>
        <w:outlineLvl w:val="2"/>
        <w:rPr>
          <w:rFonts w:ascii="Times New Roman" w:eastAsia="Times New Roman" w:hAnsi="Times New Roman" w:cs="Times New Roman"/>
          <w:b/>
          <w:bCs/>
          <w:kern w:val="0"/>
          <w:szCs w:val="22"/>
          <w:lang w:eastAsia="en-IN"/>
          <w14:ligatures w14:val="none"/>
        </w:rPr>
      </w:pPr>
    </w:p>
    <w:p w14:paraId="335A2963" w14:textId="6FB55D2F" w:rsidR="004E6645" w:rsidRPr="004E6645" w:rsidRDefault="004E6645"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4E6645">
        <w:rPr>
          <w:rFonts w:ascii="Times New Roman" w:eastAsia="Times New Roman" w:hAnsi="Times New Roman" w:cs="Times New Roman"/>
          <w:b/>
          <w:bCs/>
          <w:kern w:val="0"/>
          <w:sz w:val="26"/>
          <w:szCs w:val="26"/>
          <w:lang w:eastAsia="en-IN"/>
          <w14:ligatures w14:val="none"/>
        </w:rPr>
        <w:t>Skills</w:t>
      </w:r>
    </w:p>
    <w:p w14:paraId="24C7C506" w14:textId="77777777" w:rsidR="00F70AD1" w:rsidRPr="00C60317" w:rsidRDefault="00F70AD1" w:rsidP="00F70AD1">
      <w:pPr>
        <w:numPr>
          <w:ilvl w:val="0"/>
          <w:numId w:val="5"/>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Internal &amp; Statutory Audit</w:t>
      </w:r>
    </w:p>
    <w:p w14:paraId="1EDE3D9D" w14:textId="77777777" w:rsidR="00F70AD1" w:rsidRPr="00C60317" w:rsidRDefault="00F70AD1" w:rsidP="00F70AD1">
      <w:pPr>
        <w:numPr>
          <w:ilvl w:val="0"/>
          <w:numId w:val="5"/>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Audit Planning &amp; Execution</w:t>
      </w:r>
    </w:p>
    <w:p w14:paraId="4EEE7FFC" w14:textId="77777777" w:rsidR="00F70AD1" w:rsidRPr="00C60317" w:rsidRDefault="00F70AD1" w:rsidP="00F70AD1">
      <w:pPr>
        <w:numPr>
          <w:ilvl w:val="0"/>
          <w:numId w:val="5"/>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Internal Controls Evaluation</w:t>
      </w:r>
    </w:p>
    <w:p w14:paraId="2EB0B91F" w14:textId="77777777" w:rsidR="00F70AD1" w:rsidRPr="00C60317" w:rsidRDefault="00F70AD1" w:rsidP="00F70AD1">
      <w:pPr>
        <w:numPr>
          <w:ilvl w:val="0"/>
          <w:numId w:val="5"/>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Risk Assessment</w:t>
      </w:r>
    </w:p>
    <w:p w14:paraId="4CBA942E" w14:textId="77777777" w:rsidR="00F70AD1" w:rsidRPr="00C60317" w:rsidRDefault="00F70AD1" w:rsidP="00F70AD1">
      <w:pPr>
        <w:numPr>
          <w:ilvl w:val="0"/>
          <w:numId w:val="5"/>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Compliance Testing</w:t>
      </w:r>
    </w:p>
    <w:p w14:paraId="2CD39236" w14:textId="77777777" w:rsidR="00F70AD1" w:rsidRPr="00C60317" w:rsidRDefault="00F70AD1" w:rsidP="00F70AD1">
      <w:pPr>
        <w:numPr>
          <w:ilvl w:val="0"/>
          <w:numId w:val="5"/>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Vouching &amp; Verification</w:t>
      </w:r>
    </w:p>
    <w:p w14:paraId="4B9CF1DD" w14:textId="77777777" w:rsidR="00F70AD1" w:rsidRPr="00C60317" w:rsidRDefault="00F70AD1" w:rsidP="00F70AD1">
      <w:pPr>
        <w:numPr>
          <w:ilvl w:val="0"/>
          <w:numId w:val="5"/>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Report Preparation</w:t>
      </w:r>
    </w:p>
    <w:p w14:paraId="5EF799BA" w14:textId="77777777" w:rsidR="00F70AD1" w:rsidRPr="00C60317" w:rsidRDefault="00F70AD1" w:rsidP="00F70AD1">
      <w:pPr>
        <w:numPr>
          <w:ilvl w:val="0"/>
          <w:numId w:val="5"/>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Working Knowledge of CARO &amp; Standards on Auditing</w:t>
      </w:r>
    </w:p>
    <w:p w14:paraId="5BD16ABB" w14:textId="77777777" w:rsidR="00F70AD1" w:rsidRPr="00C60317" w:rsidRDefault="00F70AD1" w:rsidP="00F70AD1">
      <w:pPr>
        <w:spacing w:after="0" w:line="240" w:lineRule="auto"/>
        <w:rPr>
          <w:rFonts w:ascii="Times New Roman" w:eastAsia="Times New Roman" w:hAnsi="Times New Roman" w:cs="Times New Roman"/>
          <w:kern w:val="0"/>
          <w:sz w:val="24"/>
          <w:szCs w:val="24"/>
          <w:lang w:eastAsia="en-IN"/>
          <w14:ligatures w14:val="none"/>
        </w:rPr>
      </w:pPr>
    </w:p>
    <w:p w14:paraId="0BF872EF" w14:textId="77777777" w:rsidR="00F70AD1" w:rsidRPr="00C60317" w:rsidRDefault="00F70AD1"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C60317">
        <w:rPr>
          <w:rFonts w:ascii="Times New Roman" w:eastAsia="Times New Roman" w:hAnsi="Times New Roman" w:cs="Times New Roman"/>
          <w:b/>
          <w:bCs/>
          <w:kern w:val="0"/>
          <w:sz w:val="26"/>
          <w:szCs w:val="26"/>
          <w:lang w:eastAsia="en-IN"/>
          <w14:ligatures w14:val="none"/>
        </w:rPr>
        <w:t>Technical Tools</w:t>
      </w:r>
    </w:p>
    <w:p w14:paraId="555DFCFC" w14:textId="77777777" w:rsidR="00F70AD1" w:rsidRPr="00C60317" w:rsidRDefault="00F70AD1" w:rsidP="00F70AD1">
      <w:pPr>
        <w:numPr>
          <w:ilvl w:val="0"/>
          <w:numId w:val="6"/>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MS Excel (Audit Sampling)</w:t>
      </w:r>
    </w:p>
    <w:p w14:paraId="11BF384D" w14:textId="77777777" w:rsidR="00F70AD1" w:rsidRPr="00C60317" w:rsidRDefault="00F70AD1" w:rsidP="00F70AD1">
      <w:pPr>
        <w:numPr>
          <w:ilvl w:val="0"/>
          <w:numId w:val="6"/>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Tally ERP</w:t>
      </w:r>
    </w:p>
    <w:p w14:paraId="6FDF92E6" w14:textId="77777777" w:rsidR="00F70AD1" w:rsidRPr="00C60317" w:rsidRDefault="00F70AD1" w:rsidP="00F70AD1">
      <w:pPr>
        <w:numPr>
          <w:ilvl w:val="0"/>
          <w:numId w:val="6"/>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SAP (Basics)</w:t>
      </w:r>
    </w:p>
    <w:p w14:paraId="6F1372D8" w14:textId="77777777" w:rsidR="00F70AD1" w:rsidRPr="00C60317" w:rsidRDefault="00F70AD1" w:rsidP="00F70AD1">
      <w:pPr>
        <w:numPr>
          <w:ilvl w:val="0"/>
          <w:numId w:val="6"/>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Audit Documentation Tools</w:t>
      </w:r>
    </w:p>
    <w:p w14:paraId="5829BAE2" w14:textId="77777777" w:rsidR="00F70AD1" w:rsidRPr="00C60317" w:rsidRDefault="00F70AD1" w:rsidP="00F70AD1">
      <w:pPr>
        <w:numPr>
          <w:ilvl w:val="0"/>
          <w:numId w:val="6"/>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MS Word</w:t>
      </w:r>
    </w:p>
    <w:p w14:paraId="53F35807" w14:textId="77777777" w:rsidR="00F70AD1" w:rsidRPr="00C60317" w:rsidRDefault="00F70AD1" w:rsidP="00F70AD1">
      <w:pPr>
        <w:spacing w:after="0" w:line="240" w:lineRule="auto"/>
        <w:rPr>
          <w:rFonts w:ascii="Times New Roman" w:eastAsia="Times New Roman" w:hAnsi="Times New Roman" w:cs="Times New Roman"/>
          <w:kern w:val="0"/>
          <w:sz w:val="24"/>
          <w:szCs w:val="24"/>
          <w:lang w:eastAsia="en-IN"/>
          <w14:ligatures w14:val="none"/>
        </w:rPr>
      </w:pPr>
    </w:p>
    <w:p w14:paraId="3984DBE9" w14:textId="77777777" w:rsidR="00F70AD1" w:rsidRPr="00C60317" w:rsidRDefault="00F70AD1"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C60317">
        <w:rPr>
          <w:rFonts w:ascii="Times New Roman" w:eastAsia="Times New Roman" w:hAnsi="Times New Roman" w:cs="Times New Roman"/>
          <w:b/>
          <w:bCs/>
          <w:kern w:val="0"/>
          <w:sz w:val="26"/>
          <w:szCs w:val="26"/>
          <w:lang w:eastAsia="en-IN"/>
          <w14:ligatures w14:val="none"/>
        </w:rPr>
        <w:t>Experience</w:t>
      </w:r>
    </w:p>
    <w:p w14:paraId="38F54B8B" w14:textId="77777777" w:rsidR="00F70AD1" w:rsidRPr="00C60317" w:rsidRDefault="00F70AD1" w:rsidP="00F70AD1">
      <w:pPr>
        <w:numPr>
          <w:ilvl w:val="0"/>
          <w:numId w:val="7"/>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Performed internal and statutory audit procedures including vouching, verification, and sampling.</w:t>
      </w:r>
    </w:p>
    <w:p w14:paraId="355FDB6E" w14:textId="77777777" w:rsidR="00F70AD1" w:rsidRPr="00C60317" w:rsidRDefault="00F70AD1" w:rsidP="00F70AD1">
      <w:pPr>
        <w:numPr>
          <w:ilvl w:val="0"/>
          <w:numId w:val="7"/>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Evaluated internal controls and identified process gaps.</w:t>
      </w:r>
    </w:p>
    <w:p w14:paraId="3971CCD3" w14:textId="77777777" w:rsidR="00F70AD1" w:rsidRPr="00C60317" w:rsidRDefault="00F70AD1" w:rsidP="00F70AD1">
      <w:pPr>
        <w:numPr>
          <w:ilvl w:val="0"/>
          <w:numId w:val="7"/>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Prepared working papers and audit reports as per standards.</w:t>
      </w:r>
    </w:p>
    <w:p w14:paraId="5DCB8787" w14:textId="77777777" w:rsidR="00F70AD1" w:rsidRPr="00C60317" w:rsidRDefault="00F70AD1" w:rsidP="00F70AD1">
      <w:pPr>
        <w:numPr>
          <w:ilvl w:val="0"/>
          <w:numId w:val="7"/>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Coordinated with departments to ensure compliance and data accuracy.</w:t>
      </w:r>
    </w:p>
    <w:p w14:paraId="641B2DD1" w14:textId="77777777" w:rsidR="00F70AD1" w:rsidRPr="00C60317" w:rsidRDefault="00F70AD1" w:rsidP="00F70AD1">
      <w:pPr>
        <w:spacing w:after="0" w:line="240" w:lineRule="auto"/>
        <w:rPr>
          <w:rFonts w:ascii="Times New Roman" w:eastAsia="Times New Roman" w:hAnsi="Times New Roman" w:cs="Times New Roman"/>
          <w:kern w:val="0"/>
          <w:sz w:val="24"/>
          <w:szCs w:val="24"/>
          <w:lang w:eastAsia="en-IN"/>
          <w14:ligatures w14:val="none"/>
        </w:rPr>
      </w:pPr>
    </w:p>
    <w:p w14:paraId="01B99AB9" w14:textId="77777777" w:rsidR="00F70AD1" w:rsidRPr="00C60317" w:rsidRDefault="00F70AD1"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C60317">
        <w:rPr>
          <w:rFonts w:ascii="Times New Roman" w:eastAsia="Times New Roman" w:hAnsi="Times New Roman" w:cs="Times New Roman"/>
          <w:b/>
          <w:bCs/>
          <w:kern w:val="0"/>
          <w:sz w:val="26"/>
          <w:szCs w:val="26"/>
          <w:lang w:eastAsia="en-IN"/>
          <w14:ligatures w14:val="none"/>
        </w:rPr>
        <w:t>Projects / Trainings</w:t>
      </w:r>
    </w:p>
    <w:p w14:paraId="48715EFB" w14:textId="77777777" w:rsidR="00F70AD1" w:rsidRPr="00C60317" w:rsidRDefault="00F70AD1" w:rsidP="00F70AD1">
      <w:pPr>
        <w:numPr>
          <w:ilvl w:val="0"/>
          <w:numId w:val="8"/>
        </w:numPr>
        <w:spacing w:after="0" w:line="240" w:lineRule="auto"/>
        <w:textAlignment w:val="baseline"/>
        <w:rPr>
          <w:rFonts w:ascii="Times New Roman" w:eastAsia="Times New Roman" w:hAnsi="Times New Roman" w:cs="Times New Roman"/>
          <w:b/>
          <w:bCs/>
          <w:color w:val="000000"/>
          <w:kern w:val="0"/>
          <w:szCs w:val="22"/>
          <w:lang w:eastAsia="en-IN"/>
          <w14:ligatures w14:val="none"/>
        </w:rPr>
      </w:pPr>
      <w:r w:rsidRPr="00C60317">
        <w:rPr>
          <w:rFonts w:ascii="Times New Roman" w:eastAsia="Times New Roman" w:hAnsi="Times New Roman" w:cs="Times New Roman"/>
          <w:b/>
          <w:bCs/>
          <w:color w:val="000000"/>
          <w:kern w:val="0"/>
          <w:szCs w:val="22"/>
          <w:lang w:eastAsia="en-IN"/>
          <w14:ligatures w14:val="none"/>
        </w:rPr>
        <w:t>Internal Audit Review</w:t>
      </w:r>
    </w:p>
    <w:p w14:paraId="4055B0BB" w14:textId="77777777" w:rsidR="00F70AD1" w:rsidRPr="00C60317" w:rsidRDefault="00F70AD1" w:rsidP="00F70AD1">
      <w:pPr>
        <w:numPr>
          <w:ilvl w:val="1"/>
          <w:numId w:val="8"/>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Conducted audit sampling, vouching, and internal control testing for a simulated organization.</w:t>
      </w:r>
    </w:p>
    <w:p w14:paraId="3269D5D8" w14:textId="77777777" w:rsidR="00F70AD1" w:rsidRDefault="00F70AD1" w:rsidP="00F70AD1">
      <w:pPr>
        <w:numPr>
          <w:ilvl w:val="0"/>
          <w:numId w:val="8"/>
        </w:numPr>
        <w:spacing w:after="0" w:line="240" w:lineRule="auto"/>
        <w:textAlignment w:val="baseline"/>
        <w:rPr>
          <w:rFonts w:ascii="Times New Roman" w:eastAsia="Times New Roman" w:hAnsi="Times New Roman" w:cs="Times New Roman"/>
          <w:b/>
          <w:bCs/>
          <w:color w:val="000000"/>
          <w:kern w:val="0"/>
          <w:szCs w:val="22"/>
          <w:lang w:eastAsia="en-IN"/>
          <w14:ligatures w14:val="none"/>
        </w:rPr>
      </w:pPr>
      <w:r w:rsidRPr="00C60317">
        <w:rPr>
          <w:rFonts w:ascii="Times New Roman" w:eastAsia="Times New Roman" w:hAnsi="Times New Roman" w:cs="Times New Roman"/>
          <w:b/>
          <w:bCs/>
          <w:color w:val="000000"/>
          <w:kern w:val="0"/>
          <w:szCs w:val="22"/>
          <w:lang w:eastAsia="en-IN"/>
          <w14:ligatures w14:val="none"/>
        </w:rPr>
        <w:t>Audit &amp; Assurance Standards</w:t>
      </w:r>
    </w:p>
    <w:p w14:paraId="213D8621" w14:textId="77777777" w:rsidR="00F70AD1" w:rsidRPr="00C60317" w:rsidRDefault="00F70AD1" w:rsidP="00F70AD1">
      <w:pPr>
        <w:numPr>
          <w:ilvl w:val="1"/>
          <w:numId w:val="8"/>
        </w:numPr>
        <w:spacing w:after="0" w:line="240" w:lineRule="auto"/>
        <w:textAlignment w:val="baseline"/>
        <w:rPr>
          <w:rFonts w:ascii="Times New Roman" w:eastAsia="Times New Roman" w:hAnsi="Times New Roman" w:cs="Times New Roman"/>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Learned audit documentation, CARO requirements, and risk assessment procedures.</w:t>
      </w:r>
    </w:p>
    <w:p w14:paraId="504F5E7A" w14:textId="77777777" w:rsidR="00F70AD1" w:rsidRPr="00BC3E53" w:rsidRDefault="00F70AD1" w:rsidP="00F70AD1">
      <w:pPr>
        <w:spacing w:after="0" w:line="240" w:lineRule="auto"/>
        <w:rPr>
          <w:rFonts w:ascii="Times New Roman" w:eastAsia="Times New Roman" w:hAnsi="Times New Roman" w:cs="Times New Roman"/>
          <w:kern w:val="0"/>
          <w:szCs w:val="22"/>
          <w:lang w:eastAsia="en-IN"/>
          <w14:ligatures w14:val="none"/>
        </w:rPr>
      </w:pPr>
    </w:p>
    <w:p w14:paraId="0FE85AE5" w14:textId="77777777" w:rsidR="00F70AD1" w:rsidRPr="00623A8D" w:rsidRDefault="00F70AD1"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623A8D">
        <w:rPr>
          <w:rFonts w:ascii="Times New Roman" w:eastAsia="Times New Roman" w:hAnsi="Times New Roman" w:cs="Times New Roman"/>
          <w:b/>
          <w:bCs/>
          <w:kern w:val="0"/>
          <w:sz w:val="26"/>
          <w:szCs w:val="26"/>
          <w:lang w:eastAsia="en-IN"/>
          <w14:ligatures w14:val="none"/>
        </w:rPr>
        <w:t>Education</w:t>
      </w:r>
    </w:p>
    <w:p w14:paraId="5FF3BE3C" w14:textId="77777777" w:rsidR="00F70AD1" w:rsidRDefault="00F70AD1" w:rsidP="00F70AD1">
      <w:pPr>
        <w:pStyle w:val="ListParagraph"/>
        <w:numPr>
          <w:ilvl w:val="0"/>
          <w:numId w:val="2"/>
        </w:numPr>
        <w:spacing w:after="0" w:line="240" w:lineRule="auto"/>
        <w:outlineLvl w:val="2"/>
        <w:rPr>
          <w:rFonts w:ascii="Times New Roman" w:eastAsia="Times New Roman" w:hAnsi="Times New Roman" w:cs="Times New Roman"/>
          <w:b/>
          <w:bCs/>
          <w:kern w:val="0"/>
          <w:szCs w:val="22"/>
          <w:lang w:eastAsia="en-IN"/>
          <w14:ligatures w14:val="none"/>
        </w:rPr>
      </w:pPr>
      <w:r w:rsidRPr="00623A8D">
        <w:rPr>
          <w:rFonts w:ascii="Times New Roman" w:eastAsia="Times New Roman" w:hAnsi="Times New Roman" w:cs="Times New Roman"/>
          <w:b/>
          <w:bCs/>
          <w:kern w:val="0"/>
          <w:szCs w:val="22"/>
          <w:lang w:eastAsia="en-IN"/>
          <w14:ligatures w14:val="none"/>
        </w:rPr>
        <w:t>Degree Name</w:t>
      </w:r>
    </w:p>
    <w:p w14:paraId="24D5E2BC" w14:textId="77777777" w:rsidR="00F70AD1" w:rsidRPr="00623A8D" w:rsidRDefault="00F70AD1" w:rsidP="00F70AD1">
      <w:pPr>
        <w:pStyle w:val="ListParagraph"/>
        <w:numPr>
          <w:ilvl w:val="0"/>
          <w:numId w:val="4"/>
        </w:numPr>
        <w:spacing w:after="0" w:line="240" w:lineRule="auto"/>
        <w:outlineLvl w:val="2"/>
        <w:rPr>
          <w:rFonts w:ascii="Times New Roman" w:eastAsia="Times New Roman" w:hAnsi="Times New Roman" w:cs="Times New Roman"/>
          <w:b/>
          <w:bCs/>
          <w:kern w:val="0"/>
          <w:szCs w:val="22"/>
          <w:lang w:eastAsia="en-IN"/>
          <w14:ligatures w14:val="none"/>
        </w:rPr>
      </w:pPr>
      <w:r w:rsidRPr="00623A8D">
        <w:rPr>
          <w:rFonts w:ascii="Times New Roman" w:eastAsia="Times New Roman" w:hAnsi="Times New Roman" w:cs="Times New Roman"/>
          <w:kern w:val="0"/>
          <w:szCs w:val="22"/>
          <w:lang w:eastAsia="en-IN"/>
          <w14:ligatures w14:val="none"/>
        </w:rPr>
        <w:t>College / University Name, City, State</w:t>
      </w:r>
    </w:p>
    <w:p w14:paraId="3C67FF18" w14:textId="77777777" w:rsidR="00F70AD1" w:rsidRPr="00623A8D" w:rsidRDefault="00F70AD1" w:rsidP="00F70AD1">
      <w:pPr>
        <w:pStyle w:val="ListParagraph"/>
        <w:numPr>
          <w:ilvl w:val="0"/>
          <w:numId w:val="4"/>
        </w:numPr>
        <w:spacing w:after="0" w:line="240" w:lineRule="auto"/>
        <w:outlineLvl w:val="2"/>
        <w:rPr>
          <w:rFonts w:ascii="Times New Roman" w:eastAsia="Times New Roman" w:hAnsi="Times New Roman" w:cs="Times New Roman"/>
          <w:b/>
          <w:bCs/>
          <w:kern w:val="0"/>
          <w:szCs w:val="22"/>
          <w:lang w:eastAsia="en-IN"/>
          <w14:ligatures w14:val="none"/>
        </w:rPr>
      </w:pPr>
      <w:r w:rsidRPr="00623A8D">
        <w:rPr>
          <w:rFonts w:ascii="Times New Roman" w:eastAsia="Times New Roman" w:hAnsi="Times New Roman" w:cs="Times New Roman"/>
          <w:kern w:val="0"/>
          <w:szCs w:val="22"/>
          <w:lang w:eastAsia="en-IN"/>
          <w14:ligatures w14:val="none"/>
        </w:rPr>
        <w:t xml:space="preserve">Month Year – Month Year (or </w:t>
      </w:r>
      <w:r w:rsidRPr="00623A8D">
        <w:rPr>
          <w:rFonts w:ascii="Times New Roman" w:eastAsia="Times New Roman" w:hAnsi="Times New Roman" w:cs="Times New Roman"/>
          <w:i/>
          <w:iCs/>
          <w:kern w:val="0"/>
          <w:szCs w:val="22"/>
          <w:lang w:eastAsia="en-IN"/>
          <w14:ligatures w14:val="none"/>
        </w:rPr>
        <w:t>Expected Year</w:t>
      </w:r>
      <w:r w:rsidRPr="00623A8D">
        <w:rPr>
          <w:rFonts w:ascii="Times New Roman" w:eastAsia="Times New Roman" w:hAnsi="Times New Roman" w:cs="Times New Roman"/>
          <w:kern w:val="0"/>
          <w:szCs w:val="22"/>
          <w:lang w:eastAsia="en-IN"/>
          <w14:ligatures w14:val="none"/>
        </w:rPr>
        <w:t>)</w:t>
      </w:r>
    </w:p>
    <w:p w14:paraId="7CB2096A" w14:textId="77777777" w:rsidR="00F70AD1" w:rsidRPr="00623A8D" w:rsidRDefault="00F70AD1" w:rsidP="00F70AD1">
      <w:pPr>
        <w:pStyle w:val="ListParagraph"/>
        <w:numPr>
          <w:ilvl w:val="0"/>
          <w:numId w:val="4"/>
        </w:numPr>
        <w:spacing w:after="0" w:line="240" w:lineRule="auto"/>
        <w:outlineLvl w:val="2"/>
        <w:rPr>
          <w:rFonts w:ascii="Times New Roman" w:eastAsia="Times New Roman" w:hAnsi="Times New Roman" w:cs="Times New Roman"/>
          <w:b/>
          <w:bCs/>
          <w:kern w:val="0"/>
          <w:szCs w:val="22"/>
          <w:lang w:eastAsia="en-IN"/>
          <w14:ligatures w14:val="none"/>
        </w:rPr>
      </w:pPr>
      <w:r w:rsidRPr="00623A8D">
        <w:rPr>
          <w:rFonts w:ascii="Times New Roman" w:eastAsia="Times New Roman" w:hAnsi="Times New Roman" w:cs="Times New Roman"/>
          <w:kern w:val="0"/>
          <w:szCs w:val="22"/>
          <w:lang w:eastAsia="en-IN"/>
          <w14:ligatures w14:val="none"/>
        </w:rPr>
        <w:t>Key Coursework: List 4–6 relevant subjects</w:t>
      </w:r>
    </w:p>
    <w:p w14:paraId="55203592" w14:textId="77777777" w:rsidR="00F70AD1" w:rsidRPr="007F0D21" w:rsidRDefault="00F70AD1" w:rsidP="00F70AD1">
      <w:pPr>
        <w:pStyle w:val="ListParagraph"/>
        <w:numPr>
          <w:ilvl w:val="0"/>
          <w:numId w:val="4"/>
        </w:numPr>
        <w:spacing w:after="0" w:line="240" w:lineRule="auto"/>
        <w:outlineLvl w:val="2"/>
        <w:rPr>
          <w:rFonts w:ascii="Times New Roman" w:eastAsia="Times New Roman" w:hAnsi="Times New Roman" w:cs="Times New Roman"/>
          <w:b/>
          <w:bCs/>
          <w:kern w:val="0"/>
          <w:szCs w:val="22"/>
          <w:lang w:eastAsia="en-IN"/>
          <w14:ligatures w14:val="none"/>
        </w:rPr>
      </w:pPr>
      <w:r w:rsidRPr="00623A8D">
        <w:rPr>
          <w:rFonts w:ascii="Times New Roman" w:eastAsia="Times New Roman" w:hAnsi="Times New Roman" w:cs="Times New Roman"/>
          <w:kern w:val="0"/>
          <w:szCs w:val="22"/>
          <w:lang w:eastAsia="en-IN"/>
          <w14:ligatures w14:val="none"/>
        </w:rPr>
        <w:t>CGPA/Percentage (optional)</w:t>
      </w:r>
    </w:p>
    <w:p w14:paraId="4FB40ADD" w14:textId="77777777" w:rsidR="00F70AD1" w:rsidRPr="007F0D21" w:rsidRDefault="00F70AD1" w:rsidP="00F70AD1">
      <w:pPr>
        <w:spacing w:after="0" w:line="240" w:lineRule="auto"/>
        <w:outlineLvl w:val="2"/>
        <w:rPr>
          <w:rFonts w:ascii="Times New Roman" w:eastAsia="Times New Roman" w:hAnsi="Times New Roman" w:cs="Times New Roman"/>
          <w:b/>
          <w:bCs/>
          <w:kern w:val="0"/>
          <w:szCs w:val="22"/>
          <w:lang w:eastAsia="en-IN"/>
          <w14:ligatures w14:val="none"/>
        </w:rPr>
      </w:pPr>
    </w:p>
    <w:p w14:paraId="49119E8B" w14:textId="77777777" w:rsidR="00F70AD1" w:rsidRPr="007F0D21" w:rsidRDefault="00F70AD1" w:rsidP="00F70AD1">
      <w:pPr>
        <w:pStyle w:val="ListParagraph"/>
        <w:numPr>
          <w:ilvl w:val="0"/>
          <w:numId w:val="2"/>
        </w:numPr>
        <w:spacing w:after="0" w:line="240" w:lineRule="auto"/>
        <w:outlineLvl w:val="2"/>
        <w:rPr>
          <w:rFonts w:ascii="Times New Roman" w:eastAsia="Times New Roman" w:hAnsi="Times New Roman" w:cs="Times New Roman"/>
          <w:b/>
          <w:bCs/>
          <w:kern w:val="0"/>
          <w:szCs w:val="22"/>
          <w:lang w:eastAsia="en-IN"/>
          <w14:ligatures w14:val="none"/>
        </w:rPr>
      </w:pPr>
      <w:r w:rsidRPr="007F0D21">
        <w:rPr>
          <w:rFonts w:ascii="Times New Roman" w:eastAsia="Times New Roman" w:hAnsi="Times New Roman" w:cs="Times New Roman"/>
          <w:b/>
          <w:bCs/>
          <w:kern w:val="0"/>
          <w:szCs w:val="22"/>
          <w:lang w:eastAsia="en-IN"/>
          <w14:ligatures w14:val="none"/>
        </w:rPr>
        <w:t>Higher Secondary Certificate (HSC – 12th Grade)</w:t>
      </w:r>
    </w:p>
    <w:p w14:paraId="43FC27AB" w14:textId="77777777" w:rsidR="00F70AD1" w:rsidRDefault="00F70AD1" w:rsidP="00F70AD1">
      <w:pPr>
        <w:pStyle w:val="ListParagraph"/>
        <w:numPr>
          <w:ilvl w:val="0"/>
          <w:numId w:val="3"/>
        </w:numPr>
        <w:spacing w:after="0" w:line="240" w:lineRule="auto"/>
        <w:outlineLvl w:val="2"/>
        <w:rPr>
          <w:rFonts w:ascii="Times New Roman" w:eastAsia="Times New Roman" w:hAnsi="Times New Roman" w:cs="Times New Roman"/>
          <w:kern w:val="0"/>
          <w:szCs w:val="22"/>
          <w:lang w:eastAsia="en-IN"/>
          <w14:ligatures w14:val="none"/>
        </w:rPr>
      </w:pPr>
      <w:r w:rsidRPr="00623A8D">
        <w:rPr>
          <w:rFonts w:ascii="Times New Roman" w:eastAsia="Times New Roman" w:hAnsi="Times New Roman" w:cs="Times New Roman"/>
          <w:kern w:val="0"/>
          <w:szCs w:val="22"/>
          <w:lang w:eastAsia="en-IN"/>
          <w14:ligatures w14:val="none"/>
        </w:rPr>
        <w:lastRenderedPageBreak/>
        <w:t>Board Name (Example: Maharashtra State Board)</w:t>
      </w:r>
    </w:p>
    <w:p w14:paraId="3B8A978C" w14:textId="77777777" w:rsidR="00F70AD1" w:rsidRDefault="00F70AD1" w:rsidP="00F70AD1">
      <w:pPr>
        <w:pStyle w:val="ListParagraph"/>
        <w:numPr>
          <w:ilvl w:val="0"/>
          <w:numId w:val="3"/>
        </w:numPr>
        <w:spacing w:after="0" w:line="240" w:lineRule="auto"/>
        <w:outlineLvl w:val="2"/>
        <w:rPr>
          <w:rFonts w:ascii="Times New Roman" w:eastAsia="Times New Roman" w:hAnsi="Times New Roman" w:cs="Times New Roman"/>
          <w:kern w:val="0"/>
          <w:szCs w:val="22"/>
          <w:lang w:eastAsia="en-IN"/>
          <w14:ligatures w14:val="none"/>
        </w:rPr>
      </w:pPr>
      <w:r w:rsidRPr="00623A8D">
        <w:rPr>
          <w:rFonts w:ascii="Times New Roman" w:eastAsia="Times New Roman" w:hAnsi="Times New Roman" w:cs="Times New Roman"/>
          <w:kern w:val="0"/>
          <w:szCs w:val="22"/>
          <w:lang w:eastAsia="en-IN"/>
          <w14:ligatures w14:val="none"/>
        </w:rPr>
        <w:t>School Name, City</w:t>
      </w:r>
    </w:p>
    <w:p w14:paraId="4EE4BA30" w14:textId="77777777" w:rsidR="00F70AD1" w:rsidRDefault="00F70AD1" w:rsidP="00F70AD1">
      <w:pPr>
        <w:pStyle w:val="ListParagraph"/>
        <w:numPr>
          <w:ilvl w:val="0"/>
          <w:numId w:val="3"/>
        </w:numPr>
        <w:spacing w:after="0" w:line="240" w:lineRule="auto"/>
        <w:outlineLvl w:val="2"/>
        <w:rPr>
          <w:rFonts w:ascii="Times New Roman" w:eastAsia="Times New Roman" w:hAnsi="Times New Roman" w:cs="Times New Roman"/>
          <w:kern w:val="0"/>
          <w:szCs w:val="22"/>
          <w:lang w:eastAsia="en-IN"/>
          <w14:ligatures w14:val="none"/>
        </w:rPr>
      </w:pPr>
      <w:r w:rsidRPr="00623A8D">
        <w:rPr>
          <w:rFonts w:ascii="Times New Roman" w:eastAsia="Times New Roman" w:hAnsi="Times New Roman" w:cs="Times New Roman"/>
          <w:kern w:val="0"/>
          <w:szCs w:val="22"/>
          <w:lang w:eastAsia="en-IN"/>
          <w14:ligatures w14:val="none"/>
        </w:rPr>
        <w:t>Year of Completion: 20</w:t>
      </w:r>
      <w:r>
        <w:rPr>
          <w:rFonts w:ascii="Times New Roman" w:eastAsia="Times New Roman" w:hAnsi="Times New Roman" w:cs="Times New Roman"/>
          <w:kern w:val="0"/>
          <w:szCs w:val="22"/>
          <w:lang w:eastAsia="en-IN"/>
          <w14:ligatures w14:val="none"/>
        </w:rPr>
        <w:t>XX</w:t>
      </w:r>
    </w:p>
    <w:p w14:paraId="37C7A598" w14:textId="77777777" w:rsidR="00F70AD1" w:rsidRPr="00623A8D" w:rsidRDefault="00F70AD1" w:rsidP="00F70AD1">
      <w:pPr>
        <w:pStyle w:val="ListParagraph"/>
        <w:numPr>
          <w:ilvl w:val="0"/>
          <w:numId w:val="3"/>
        </w:numPr>
        <w:spacing w:after="0" w:line="240" w:lineRule="auto"/>
        <w:outlineLvl w:val="2"/>
        <w:rPr>
          <w:rFonts w:ascii="Times New Roman" w:eastAsia="Times New Roman" w:hAnsi="Times New Roman" w:cs="Times New Roman"/>
          <w:kern w:val="0"/>
          <w:szCs w:val="22"/>
          <w:lang w:eastAsia="en-IN"/>
          <w14:ligatures w14:val="none"/>
        </w:rPr>
      </w:pPr>
      <w:r w:rsidRPr="00623A8D">
        <w:rPr>
          <w:rFonts w:ascii="Times New Roman" w:eastAsia="Times New Roman" w:hAnsi="Times New Roman" w:cs="Times New Roman"/>
          <w:kern w:val="0"/>
          <w:szCs w:val="22"/>
          <w:lang w:eastAsia="en-IN"/>
          <w14:ligatures w14:val="none"/>
        </w:rPr>
        <w:t xml:space="preserve">Percentage/Grade: </w:t>
      </w:r>
      <w:r>
        <w:rPr>
          <w:rFonts w:ascii="Times New Roman" w:eastAsia="Times New Roman" w:hAnsi="Times New Roman" w:cs="Times New Roman"/>
          <w:kern w:val="0"/>
          <w:szCs w:val="22"/>
          <w:lang w:eastAsia="en-IN"/>
          <w14:ligatures w14:val="none"/>
        </w:rPr>
        <w:t>XX</w:t>
      </w:r>
      <w:r w:rsidRPr="00623A8D">
        <w:rPr>
          <w:rFonts w:ascii="Times New Roman" w:eastAsia="Times New Roman" w:hAnsi="Times New Roman" w:cs="Times New Roman"/>
          <w:kern w:val="0"/>
          <w:szCs w:val="22"/>
          <w:lang w:eastAsia="en-IN"/>
          <w14:ligatures w14:val="none"/>
        </w:rPr>
        <w:t xml:space="preserve">% </w:t>
      </w:r>
      <w:r w:rsidRPr="00623A8D">
        <w:rPr>
          <w:rFonts w:ascii="Times New Roman" w:eastAsia="Times New Roman" w:hAnsi="Times New Roman" w:cs="Times New Roman"/>
          <w:i/>
          <w:iCs/>
          <w:kern w:val="0"/>
          <w:szCs w:val="22"/>
          <w:lang w:eastAsia="en-IN"/>
          <w14:ligatures w14:val="none"/>
        </w:rPr>
        <w:t>(optional)</w:t>
      </w:r>
    </w:p>
    <w:p w14:paraId="0128901D" w14:textId="77777777" w:rsidR="00F70AD1" w:rsidRPr="00623A8D" w:rsidRDefault="00F70AD1" w:rsidP="00F70AD1">
      <w:pPr>
        <w:spacing w:after="0" w:line="240" w:lineRule="auto"/>
        <w:outlineLvl w:val="2"/>
        <w:rPr>
          <w:rFonts w:ascii="Times New Roman" w:eastAsia="Times New Roman" w:hAnsi="Times New Roman" w:cs="Times New Roman"/>
          <w:kern w:val="0"/>
          <w:szCs w:val="22"/>
          <w:lang w:eastAsia="en-IN"/>
          <w14:ligatures w14:val="none"/>
        </w:rPr>
      </w:pPr>
    </w:p>
    <w:p w14:paraId="0C2D5E7D" w14:textId="77777777" w:rsidR="00F70AD1" w:rsidRPr="007F0D21" w:rsidRDefault="00000000" w:rsidP="00F70AD1">
      <w:pPr>
        <w:pStyle w:val="ListParagraph"/>
        <w:numPr>
          <w:ilvl w:val="0"/>
          <w:numId w:val="2"/>
        </w:numPr>
        <w:spacing w:after="0" w:line="240" w:lineRule="auto"/>
        <w:outlineLvl w:val="2"/>
        <w:rPr>
          <w:rFonts w:ascii="Times New Roman" w:eastAsia="Times New Roman" w:hAnsi="Times New Roman" w:cs="Times New Roman"/>
          <w:b/>
          <w:bCs/>
          <w:kern w:val="0"/>
          <w:szCs w:val="22"/>
          <w:lang w:eastAsia="en-IN"/>
          <w14:ligatures w14:val="none"/>
        </w:rPr>
      </w:pPr>
      <w:r w:rsidRPr="007F0D21">
        <w:rPr>
          <w:rFonts w:ascii="Times New Roman" w:eastAsia="Times New Roman" w:hAnsi="Times New Roman" w:cs="Times New Roman"/>
          <w:b/>
          <w:bCs/>
          <w:kern w:val="0"/>
          <w:szCs w:val="22"/>
          <w:lang w:eastAsia="en-IN"/>
          <w14:ligatures w14:val="none"/>
        </w:rPr>
        <w:t>Secondary School Certificate (SSC – 10th Grade)</w:t>
      </w:r>
    </w:p>
    <w:p w14:paraId="438E8C7F" w14:textId="77777777" w:rsidR="00F70AD1" w:rsidRDefault="00F70AD1" w:rsidP="00F70AD1">
      <w:pPr>
        <w:pStyle w:val="ListParagraph"/>
        <w:numPr>
          <w:ilvl w:val="0"/>
          <w:numId w:val="3"/>
        </w:numPr>
        <w:spacing w:after="0" w:line="240" w:lineRule="auto"/>
        <w:outlineLvl w:val="2"/>
        <w:rPr>
          <w:rFonts w:ascii="Times New Roman" w:eastAsia="Times New Roman" w:hAnsi="Times New Roman" w:cs="Times New Roman"/>
          <w:kern w:val="0"/>
          <w:szCs w:val="22"/>
          <w:lang w:eastAsia="en-IN"/>
          <w14:ligatures w14:val="none"/>
        </w:rPr>
      </w:pPr>
      <w:r w:rsidRPr="00623A8D">
        <w:rPr>
          <w:rFonts w:ascii="Times New Roman" w:eastAsia="Times New Roman" w:hAnsi="Times New Roman" w:cs="Times New Roman"/>
          <w:kern w:val="0"/>
          <w:szCs w:val="22"/>
          <w:lang w:eastAsia="en-IN"/>
          <w14:ligatures w14:val="none"/>
        </w:rPr>
        <w:t>Board Name (Example: Maharashtra State Board)</w:t>
      </w:r>
    </w:p>
    <w:p w14:paraId="4EB0B41F" w14:textId="77777777" w:rsidR="00F70AD1" w:rsidRDefault="00F70AD1" w:rsidP="00F70AD1">
      <w:pPr>
        <w:pStyle w:val="ListParagraph"/>
        <w:numPr>
          <w:ilvl w:val="0"/>
          <w:numId w:val="3"/>
        </w:numPr>
        <w:spacing w:after="0" w:line="240" w:lineRule="auto"/>
        <w:outlineLvl w:val="2"/>
        <w:rPr>
          <w:rFonts w:ascii="Times New Roman" w:eastAsia="Times New Roman" w:hAnsi="Times New Roman" w:cs="Times New Roman"/>
          <w:kern w:val="0"/>
          <w:szCs w:val="22"/>
          <w:lang w:eastAsia="en-IN"/>
          <w14:ligatures w14:val="none"/>
        </w:rPr>
      </w:pPr>
      <w:r w:rsidRPr="00623A8D">
        <w:rPr>
          <w:rFonts w:ascii="Times New Roman" w:eastAsia="Times New Roman" w:hAnsi="Times New Roman" w:cs="Times New Roman"/>
          <w:kern w:val="0"/>
          <w:szCs w:val="22"/>
          <w:lang w:eastAsia="en-IN"/>
          <w14:ligatures w14:val="none"/>
        </w:rPr>
        <w:t>School Name, City</w:t>
      </w:r>
    </w:p>
    <w:p w14:paraId="6BFAF275" w14:textId="77777777" w:rsidR="00F70AD1" w:rsidRDefault="00F70AD1" w:rsidP="00F70AD1">
      <w:pPr>
        <w:pStyle w:val="ListParagraph"/>
        <w:numPr>
          <w:ilvl w:val="0"/>
          <w:numId w:val="3"/>
        </w:numPr>
        <w:spacing w:after="0" w:line="240" w:lineRule="auto"/>
        <w:outlineLvl w:val="2"/>
        <w:rPr>
          <w:rFonts w:ascii="Times New Roman" w:eastAsia="Times New Roman" w:hAnsi="Times New Roman" w:cs="Times New Roman"/>
          <w:kern w:val="0"/>
          <w:szCs w:val="22"/>
          <w:lang w:eastAsia="en-IN"/>
          <w14:ligatures w14:val="none"/>
        </w:rPr>
      </w:pPr>
      <w:r w:rsidRPr="00623A8D">
        <w:rPr>
          <w:rFonts w:ascii="Times New Roman" w:eastAsia="Times New Roman" w:hAnsi="Times New Roman" w:cs="Times New Roman"/>
          <w:kern w:val="0"/>
          <w:szCs w:val="22"/>
          <w:lang w:eastAsia="en-IN"/>
          <w14:ligatures w14:val="none"/>
        </w:rPr>
        <w:t>Year of Completion: 20</w:t>
      </w:r>
      <w:r>
        <w:rPr>
          <w:rFonts w:ascii="Times New Roman" w:eastAsia="Times New Roman" w:hAnsi="Times New Roman" w:cs="Times New Roman"/>
          <w:kern w:val="0"/>
          <w:szCs w:val="22"/>
          <w:lang w:eastAsia="en-IN"/>
          <w14:ligatures w14:val="none"/>
        </w:rPr>
        <w:t>XX</w:t>
      </w:r>
    </w:p>
    <w:p w14:paraId="1534739C" w14:textId="77777777" w:rsidR="00F70AD1" w:rsidRPr="00816F8F" w:rsidRDefault="00F70AD1" w:rsidP="00F70AD1">
      <w:pPr>
        <w:pStyle w:val="ListParagraph"/>
        <w:numPr>
          <w:ilvl w:val="0"/>
          <w:numId w:val="3"/>
        </w:numPr>
        <w:spacing w:after="0" w:line="240" w:lineRule="auto"/>
        <w:outlineLvl w:val="2"/>
        <w:rPr>
          <w:rFonts w:ascii="Times New Roman" w:eastAsia="Times New Roman" w:hAnsi="Times New Roman" w:cs="Times New Roman"/>
          <w:kern w:val="0"/>
          <w:szCs w:val="22"/>
          <w:lang w:eastAsia="en-IN"/>
          <w14:ligatures w14:val="none"/>
        </w:rPr>
      </w:pPr>
      <w:r w:rsidRPr="00623A8D">
        <w:rPr>
          <w:rFonts w:ascii="Times New Roman" w:eastAsia="Times New Roman" w:hAnsi="Times New Roman" w:cs="Times New Roman"/>
          <w:kern w:val="0"/>
          <w:szCs w:val="22"/>
          <w:lang w:eastAsia="en-IN"/>
          <w14:ligatures w14:val="none"/>
        </w:rPr>
        <w:t xml:space="preserve">Percentage/Grade: </w:t>
      </w:r>
      <w:r>
        <w:rPr>
          <w:rFonts w:ascii="Times New Roman" w:eastAsia="Times New Roman" w:hAnsi="Times New Roman" w:cs="Times New Roman"/>
          <w:kern w:val="0"/>
          <w:szCs w:val="22"/>
          <w:lang w:eastAsia="en-IN"/>
          <w14:ligatures w14:val="none"/>
        </w:rPr>
        <w:t>XX</w:t>
      </w:r>
      <w:r w:rsidRPr="00623A8D">
        <w:rPr>
          <w:rFonts w:ascii="Times New Roman" w:eastAsia="Times New Roman" w:hAnsi="Times New Roman" w:cs="Times New Roman"/>
          <w:kern w:val="0"/>
          <w:szCs w:val="22"/>
          <w:lang w:eastAsia="en-IN"/>
          <w14:ligatures w14:val="none"/>
        </w:rPr>
        <w:t xml:space="preserve">% </w:t>
      </w:r>
      <w:r w:rsidRPr="00623A8D">
        <w:rPr>
          <w:rFonts w:ascii="Times New Roman" w:eastAsia="Times New Roman" w:hAnsi="Times New Roman" w:cs="Times New Roman"/>
          <w:i/>
          <w:iCs/>
          <w:kern w:val="0"/>
          <w:szCs w:val="22"/>
          <w:lang w:eastAsia="en-IN"/>
          <w14:ligatures w14:val="none"/>
        </w:rPr>
        <w:t>(optional)</w:t>
      </w:r>
    </w:p>
    <w:p w14:paraId="1843D9F4" w14:textId="77777777" w:rsidR="00F70AD1" w:rsidRPr="00BC3E53" w:rsidRDefault="00F70AD1" w:rsidP="00F70AD1">
      <w:pPr>
        <w:spacing w:after="0" w:line="240" w:lineRule="auto"/>
        <w:rPr>
          <w:rFonts w:ascii="Times New Roman" w:eastAsia="Times New Roman" w:hAnsi="Times New Roman" w:cs="Times New Roman"/>
          <w:kern w:val="0"/>
          <w:szCs w:val="22"/>
          <w:lang w:eastAsia="en-IN"/>
          <w14:ligatures w14:val="none"/>
        </w:rPr>
      </w:pPr>
    </w:p>
    <w:p w14:paraId="7E0D148B" w14:textId="77777777" w:rsidR="00F70AD1" w:rsidRPr="00C60317" w:rsidRDefault="00F70AD1"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C60317">
        <w:rPr>
          <w:rFonts w:ascii="Times New Roman" w:eastAsia="Times New Roman" w:hAnsi="Times New Roman" w:cs="Times New Roman"/>
          <w:b/>
          <w:bCs/>
          <w:kern w:val="0"/>
          <w:sz w:val="26"/>
          <w:szCs w:val="26"/>
          <w:lang w:eastAsia="en-IN"/>
          <w14:ligatures w14:val="none"/>
        </w:rPr>
        <w:t>Certifications</w:t>
      </w:r>
    </w:p>
    <w:p w14:paraId="56DA0D75" w14:textId="77777777" w:rsidR="00F70AD1" w:rsidRPr="00C60317" w:rsidRDefault="00F70AD1" w:rsidP="00F70AD1">
      <w:pPr>
        <w:numPr>
          <w:ilvl w:val="0"/>
          <w:numId w:val="9"/>
        </w:numPr>
        <w:spacing w:after="0" w:line="240" w:lineRule="auto"/>
        <w:textAlignment w:val="baseline"/>
        <w:rPr>
          <w:rFonts w:ascii="Arial" w:eastAsia="Times New Roman" w:hAnsi="Arial" w:cs="Arial"/>
          <w:color w:val="000000"/>
          <w:kern w:val="0"/>
          <w:szCs w:val="22"/>
          <w:lang w:eastAsia="en-IN"/>
          <w14:ligatures w14:val="none"/>
        </w:rPr>
      </w:pPr>
      <w:r w:rsidRPr="00C60317">
        <w:rPr>
          <w:rFonts w:ascii="Arial" w:eastAsia="Times New Roman" w:hAnsi="Arial" w:cs="Arial"/>
          <w:color w:val="000000"/>
          <w:kern w:val="0"/>
          <w:szCs w:val="22"/>
          <w:lang w:eastAsia="en-IN"/>
          <w14:ligatures w14:val="none"/>
        </w:rPr>
        <w:t>Canva Design Essentials Certification</w:t>
      </w:r>
    </w:p>
    <w:p w14:paraId="0643302D" w14:textId="77777777" w:rsidR="00F70AD1" w:rsidRPr="00C60317" w:rsidRDefault="00F70AD1" w:rsidP="00F70AD1">
      <w:pPr>
        <w:numPr>
          <w:ilvl w:val="0"/>
          <w:numId w:val="9"/>
        </w:numPr>
        <w:spacing w:after="0" w:line="240" w:lineRule="auto"/>
        <w:textAlignment w:val="baseline"/>
        <w:rPr>
          <w:rFonts w:ascii="Arial" w:eastAsia="Times New Roman" w:hAnsi="Arial" w:cs="Arial"/>
          <w:color w:val="000000"/>
          <w:kern w:val="0"/>
          <w:szCs w:val="22"/>
          <w:lang w:eastAsia="en-IN"/>
          <w14:ligatures w14:val="none"/>
        </w:rPr>
      </w:pPr>
      <w:r w:rsidRPr="00C60317">
        <w:rPr>
          <w:rFonts w:ascii="Arial" w:eastAsia="Times New Roman" w:hAnsi="Arial" w:cs="Arial"/>
          <w:color w:val="000000"/>
          <w:kern w:val="0"/>
          <w:szCs w:val="22"/>
          <w:lang w:eastAsia="en-IN"/>
          <w14:ligatures w14:val="none"/>
        </w:rPr>
        <w:t>Graphic Design Fundamentals</w:t>
      </w:r>
    </w:p>
    <w:p w14:paraId="5A9BECB0" w14:textId="77777777" w:rsidR="00F70AD1" w:rsidRPr="00C60317" w:rsidRDefault="00F70AD1" w:rsidP="00F70AD1">
      <w:pPr>
        <w:numPr>
          <w:ilvl w:val="0"/>
          <w:numId w:val="9"/>
        </w:numPr>
        <w:spacing w:after="0" w:line="240" w:lineRule="auto"/>
        <w:textAlignment w:val="baseline"/>
        <w:rPr>
          <w:rFonts w:ascii="Arial" w:eastAsia="Times New Roman" w:hAnsi="Arial" w:cs="Arial"/>
          <w:color w:val="000000"/>
          <w:kern w:val="0"/>
          <w:szCs w:val="22"/>
          <w:lang w:eastAsia="en-IN"/>
          <w14:ligatures w14:val="none"/>
        </w:rPr>
      </w:pPr>
      <w:r w:rsidRPr="00C60317">
        <w:rPr>
          <w:rFonts w:ascii="Arial" w:eastAsia="Times New Roman" w:hAnsi="Arial" w:cs="Arial"/>
          <w:color w:val="000000"/>
          <w:kern w:val="0"/>
          <w:szCs w:val="22"/>
          <w:lang w:eastAsia="en-IN"/>
          <w14:ligatures w14:val="none"/>
        </w:rPr>
        <w:t>Figma Basics Certification</w:t>
      </w:r>
    </w:p>
    <w:p w14:paraId="2AD3FA93" w14:textId="77777777" w:rsidR="00F70AD1" w:rsidRPr="00C60317" w:rsidRDefault="00F70AD1" w:rsidP="00F70AD1">
      <w:pPr>
        <w:numPr>
          <w:ilvl w:val="0"/>
          <w:numId w:val="9"/>
        </w:numPr>
        <w:spacing w:after="0" w:line="240" w:lineRule="auto"/>
        <w:textAlignment w:val="baseline"/>
        <w:rPr>
          <w:rFonts w:ascii="Arial" w:eastAsia="Times New Roman" w:hAnsi="Arial" w:cs="Arial"/>
          <w:color w:val="000000"/>
          <w:kern w:val="0"/>
          <w:szCs w:val="22"/>
          <w:lang w:eastAsia="en-IN"/>
          <w14:ligatures w14:val="none"/>
        </w:rPr>
      </w:pPr>
      <w:r w:rsidRPr="00C60317">
        <w:rPr>
          <w:rFonts w:ascii="Arial" w:eastAsia="Times New Roman" w:hAnsi="Arial" w:cs="Arial"/>
          <w:color w:val="000000"/>
          <w:kern w:val="0"/>
          <w:szCs w:val="22"/>
          <w:lang w:eastAsia="en-IN"/>
          <w14:ligatures w14:val="none"/>
        </w:rPr>
        <w:t>Presentation Design &amp; Visual Communication Certification</w:t>
      </w:r>
    </w:p>
    <w:p w14:paraId="21409CB1" w14:textId="77777777" w:rsidR="00F70AD1" w:rsidRPr="00C60317" w:rsidRDefault="00F70AD1" w:rsidP="00F70AD1">
      <w:pPr>
        <w:numPr>
          <w:ilvl w:val="0"/>
          <w:numId w:val="9"/>
        </w:numPr>
        <w:spacing w:after="0" w:line="240" w:lineRule="auto"/>
        <w:textAlignment w:val="baseline"/>
        <w:rPr>
          <w:rFonts w:ascii="Arial" w:eastAsia="Times New Roman" w:hAnsi="Arial" w:cs="Arial"/>
          <w:color w:val="000000"/>
          <w:kern w:val="0"/>
          <w:szCs w:val="22"/>
          <w:lang w:eastAsia="en-IN"/>
          <w14:ligatures w14:val="none"/>
        </w:rPr>
      </w:pPr>
      <w:r w:rsidRPr="00C60317">
        <w:rPr>
          <w:rFonts w:ascii="Arial" w:eastAsia="Times New Roman" w:hAnsi="Arial" w:cs="Arial"/>
          <w:color w:val="000000"/>
          <w:kern w:val="0"/>
          <w:szCs w:val="22"/>
          <w:lang w:eastAsia="en-IN"/>
          <w14:ligatures w14:val="none"/>
        </w:rPr>
        <w:t>Brand Identity &amp; Layout Design Certification</w:t>
      </w:r>
    </w:p>
    <w:p w14:paraId="46C7EA1F" w14:textId="77777777" w:rsidR="00F70AD1" w:rsidRPr="00C60317" w:rsidRDefault="00F70AD1" w:rsidP="00F70AD1">
      <w:pPr>
        <w:spacing w:after="0" w:line="240" w:lineRule="auto"/>
        <w:rPr>
          <w:rFonts w:ascii="Times New Roman" w:eastAsia="Times New Roman" w:hAnsi="Times New Roman" w:cs="Times New Roman"/>
          <w:kern w:val="0"/>
          <w:sz w:val="24"/>
          <w:szCs w:val="24"/>
          <w:lang w:eastAsia="en-IN"/>
          <w14:ligatures w14:val="none"/>
        </w:rPr>
      </w:pPr>
    </w:p>
    <w:p w14:paraId="7E6D8D76" w14:textId="77777777" w:rsidR="00F70AD1" w:rsidRPr="00C60317" w:rsidRDefault="00F70AD1"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C60317">
        <w:rPr>
          <w:rFonts w:ascii="Times New Roman" w:eastAsia="Times New Roman" w:hAnsi="Times New Roman" w:cs="Times New Roman"/>
          <w:b/>
          <w:bCs/>
          <w:kern w:val="0"/>
          <w:sz w:val="26"/>
          <w:szCs w:val="26"/>
          <w:lang w:eastAsia="en-IN"/>
          <w14:ligatures w14:val="none"/>
        </w:rPr>
        <w:t>Achievements</w:t>
      </w:r>
    </w:p>
    <w:p w14:paraId="4BD8DEC7" w14:textId="77777777" w:rsidR="00F70AD1" w:rsidRPr="00C60317" w:rsidRDefault="00F70AD1" w:rsidP="00F70AD1">
      <w:pPr>
        <w:numPr>
          <w:ilvl w:val="0"/>
          <w:numId w:val="10"/>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Designed branding templates used in student projects</w:t>
      </w:r>
    </w:p>
    <w:p w14:paraId="59E75C52" w14:textId="77777777" w:rsidR="00F70AD1" w:rsidRPr="00C60317" w:rsidRDefault="00F70AD1" w:rsidP="00F70AD1">
      <w:pPr>
        <w:numPr>
          <w:ilvl w:val="0"/>
          <w:numId w:val="10"/>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Appreciated for maintaining visual consistency</w:t>
      </w:r>
    </w:p>
    <w:p w14:paraId="1BCDA270" w14:textId="77777777" w:rsidR="00F70AD1" w:rsidRPr="00C60317" w:rsidRDefault="00F70AD1" w:rsidP="00F70AD1">
      <w:pPr>
        <w:numPr>
          <w:ilvl w:val="0"/>
          <w:numId w:val="10"/>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Delivered high-quality presentations</w:t>
      </w:r>
    </w:p>
    <w:p w14:paraId="3ADD64B3" w14:textId="77777777" w:rsidR="00F70AD1" w:rsidRPr="00C60317" w:rsidRDefault="00F70AD1" w:rsidP="00F70AD1">
      <w:pPr>
        <w:spacing w:after="0" w:line="240" w:lineRule="auto"/>
        <w:rPr>
          <w:rFonts w:ascii="Times New Roman" w:eastAsia="Times New Roman" w:hAnsi="Times New Roman" w:cs="Times New Roman"/>
          <w:kern w:val="0"/>
          <w:sz w:val="24"/>
          <w:szCs w:val="24"/>
          <w:lang w:eastAsia="en-IN"/>
          <w14:ligatures w14:val="none"/>
        </w:rPr>
      </w:pPr>
    </w:p>
    <w:p w14:paraId="5A6D01D7" w14:textId="77777777" w:rsidR="00F70AD1" w:rsidRPr="00C60317" w:rsidRDefault="00F70AD1" w:rsidP="00F70AD1">
      <w:pPr>
        <w:spacing w:after="0" w:line="240" w:lineRule="auto"/>
        <w:outlineLvl w:val="2"/>
        <w:rPr>
          <w:rFonts w:ascii="Times New Roman" w:eastAsia="Times New Roman" w:hAnsi="Times New Roman" w:cs="Times New Roman"/>
          <w:b/>
          <w:bCs/>
          <w:kern w:val="0"/>
          <w:sz w:val="26"/>
          <w:szCs w:val="26"/>
          <w:lang w:eastAsia="en-IN"/>
          <w14:ligatures w14:val="none"/>
        </w:rPr>
      </w:pPr>
      <w:r w:rsidRPr="00C60317">
        <w:rPr>
          <w:rFonts w:ascii="Times New Roman" w:eastAsia="Times New Roman" w:hAnsi="Times New Roman" w:cs="Times New Roman"/>
          <w:b/>
          <w:bCs/>
          <w:kern w:val="0"/>
          <w:sz w:val="26"/>
          <w:szCs w:val="26"/>
          <w:lang w:eastAsia="en-IN"/>
          <w14:ligatures w14:val="none"/>
        </w:rPr>
        <w:t>Languages</w:t>
      </w:r>
    </w:p>
    <w:p w14:paraId="22EC74A4" w14:textId="77777777" w:rsidR="00F70AD1" w:rsidRPr="00C60317" w:rsidRDefault="00F70AD1" w:rsidP="00F70AD1">
      <w:pPr>
        <w:numPr>
          <w:ilvl w:val="0"/>
          <w:numId w:val="11"/>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English </w:t>
      </w:r>
    </w:p>
    <w:p w14:paraId="644381C1" w14:textId="77777777" w:rsidR="00F70AD1" w:rsidRPr="00C60317" w:rsidRDefault="00F70AD1" w:rsidP="00F70AD1">
      <w:pPr>
        <w:numPr>
          <w:ilvl w:val="0"/>
          <w:numId w:val="11"/>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Hindi</w:t>
      </w:r>
    </w:p>
    <w:p w14:paraId="79005E35" w14:textId="5091D205" w:rsidR="008278AF" w:rsidRPr="00F70AD1" w:rsidRDefault="00F70AD1" w:rsidP="00F70AD1">
      <w:pPr>
        <w:numPr>
          <w:ilvl w:val="0"/>
          <w:numId w:val="11"/>
        </w:numPr>
        <w:spacing w:after="0" w:line="240" w:lineRule="auto"/>
        <w:textAlignment w:val="baseline"/>
        <w:rPr>
          <w:rFonts w:ascii="Times New Roman" w:eastAsia="Times New Roman" w:hAnsi="Times New Roman" w:cs="Times New Roman"/>
          <w:color w:val="000000"/>
          <w:kern w:val="0"/>
          <w:szCs w:val="22"/>
          <w:lang w:eastAsia="en-IN"/>
          <w14:ligatures w14:val="none"/>
        </w:rPr>
      </w:pPr>
      <w:r w:rsidRPr="00C60317">
        <w:rPr>
          <w:rFonts w:ascii="Times New Roman" w:eastAsia="Times New Roman" w:hAnsi="Times New Roman" w:cs="Times New Roman"/>
          <w:color w:val="000000"/>
          <w:kern w:val="0"/>
          <w:szCs w:val="22"/>
          <w:lang w:eastAsia="en-IN"/>
          <w14:ligatures w14:val="none"/>
        </w:rPr>
        <w:t xml:space="preserve">Marathi </w:t>
      </w:r>
    </w:p>
    <w:sectPr w:rsidR="008278AF" w:rsidRPr="00F70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64D"/>
    <w:multiLevelType w:val="multilevel"/>
    <w:tmpl w:val="773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118E"/>
    <w:multiLevelType w:val="hybridMultilevel"/>
    <w:tmpl w:val="A8182CC4"/>
    <w:lvl w:ilvl="0" w:tplc="AE9E542E">
      <w:start w:val="1"/>
      <w:numFmt w:val="bullet"/>
      <w:lvlText w:val="­"/>
      <w:lvlJc w:val="left"/>
      <w:pPr>
        <w:ind w:left="1080" w:hanging="360"/>
      </w:pPr>
      <w:rPr>
        <w:rFonts w:ascii="Courier New" w:hAnsi="Courier New" w:hint="default"/>
      </w:rPr>
    </w:lvl>
    <w:lvl w:ilvl="1" w:tplc="FFFFFFFF">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E224E2D"/>
    <w:multiLevelType w:val="multilevel"/>
    <w:tmpl w:val="773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6C3F"/>
    <w:multiLevelType w:val="multilevel"/>
    <w:tmpl w:val="773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F06AE"/>
    <w:multiLevelType w:val="multilevel"/>
    <w:tmpl w:val="E3A24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0662C"/>
    <w:multiLevelType w:val="hybridMultilevel"/>
    <w:tmpl w:val="675A51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A56F1E"/>
    <w:multiLevelType w:val="multilevel"/>
    <w:tmpl w:val="773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44D68"/>
    <w:multiLevelType w:val="hybridMultilevel"/>
    <w:tmpl w:val="0D04964C"/>
    <w:lvl w:ilvl="0" w:tplc="AE9E542E">
      <w:start w:val="1"/>
      <w:numFmt w:val="bullet"/>
      <w:lvlText w:val="­"/>
      <w:lvlJc w:val="left"/>
      <w:pPr>
        <w:ind w:left="1080" w:hanging="360"/>
      </w:pPr>
      <w:rPr>
        <w:rFonts w:ascii="Courier New" w:hAnsi="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C311AF6"/>
    <w:multiLevelType w:val="multilevel"/>
    <w:tmpl w:val="773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023DB"/>
    <w:multiLevelType w:val="multilevel"/>
    <w:tmpl w:val="773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30897"/>
    <w:multiLevelType w:val="multilevel"/>
    <w:tmpl w:val="98A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125835">
    <w:abstractNumId w:val="10"/>
  </w:num>
  <w:num w:numId="2" w16cid:durableId="883370277">
    <w:abstractNumId w:val="5"/>
  </w:num>
  <w:num w:numId="3" w16cid:durableId="648707781">
    <w:abstractNumId w:val="7"/>
  </w:num>
  <w:num w:numId="4" w16cid:durableId="656767148">
    <w:abstractNumId w:val="1"/>
  </w:num>
  <w:num w:numId="5" w16cid:durableId="61491168">
    <w:abstractNumId w:val="0"/>
  </w:num>
  <w:num w:numId="6" w16cid:durableId="246815308">
    <w:abstractNumId w:val="8"/>
  </w:num>
  <w:num w:numId="7" w16cid:durableId="78722104">
    <w:abstractNumId w:val="3"/>
  </w:num>
  <w:num w:numId="8" w16cid:durableId="2059472084">
    <w:abstractNumId w:val="4"/>
  </w:num>
  <w:num w:numId="9" w16cid:durableId="762183989">
    <w:abstractNumId w:val="6"/>
  </w:num>
  <w:num w:numId="10" w16cid:durableId="1657026545">
    <w:abstractNumId w:val="2"/>
  </w:num>
  <w:num w:numId="11" w16cid:durableId="8815525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D1"/>
    <w:rsid w:val="002968C9"/>
    <w:rsid w:val="004E6645"/>
    <w:rsid w:val="00744C2C"/>
    <w:rsid w:val="008278AF"/>
    <w:rsid w:val="00A46A86"/>
    <w:rsid w:val="00C24E54"/>
    <w:rsid w:val="00F70AD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1DDE2"/>
  <w15:chartTrackingRefBased/>
  <w15:docId w15:val="{DCE90509-A78A-4254-BF45-D480AFB07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AD1"/>
    <w:rPr>
      <w:rFonts w:cs="Mangal"/>
    </w:rPr>
  </w:style>
  <w:style w:type="paragraph" w:styleId="Heading1">
    <w:name w:val="heading 1"/>
    <w:basedOn w:val="Normal"/>
    <w:next w:val="Normal"/>
    <w:link w:val="Heading1Char"/>
    <w:uiPriority w:val="9"/>
    <w:qFormat/>
    <w:rsid w:val="00F70AD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70AD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70AD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70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AD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70AD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70AD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70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AD1"/>
    <w:rPr>
      <w:rFonts w:eastAsiaTheme="majorEastAsia" w:cstheme="majorBidi"/>
      <w:color w:val="272727" w:themeColor="text1" w:themeTint="D8"/>
    </w:rPr>
  </w:style>
  <w:style w:type="paragraph" w:styleId="Title">
    <w:name w:val="Title"/>
    <w:basedOn w:val="Normal"/>
    <w:next w:val="Normal"/>
    <w:link w:val="TitleChar"/>
    <w:uiPriority w:val="10"/>
    <w:qFormat/>
    <w:rsid w:val="00F70AD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70AD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70AD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70AD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70AD1"/>
    <w:pPr>
      <w:spacing w:before="160"/>
      <w:jc w:val="center"/>
    </w:pPr>
    <w:rPr>
      <w:i/>
      <w:iCs/>
      <w:color w:val="404040" w:themeColor="text1" w:themeTint="BF"/>
    </w:rPr>
  </w:style>
  <w:style w:type="character" w:customStyle="1" w:styleId="QuoteChar">
    <w:name w:val="Quote Char"/>
    <w:basedOn w:val="DefaultParagraphFont"/>
    <w:link w:val="Quote"/>
    <w:uiPriority w:val="29"/>
    <w:rsid w:val="00F70AD1"/>
    <w:rPr>
      <w:rFonts w:cs="Mangal"/>
      <w:i/>
      <w:iCs/>
      <w:color w:val="404040" w:themeColor="text1" w:themeTint="BF"/>
    </w:rPr>
  </w:style>
  <w:style w:type="paragraph" w:styleId="ListParagraph">
    <w:name w:val="List Paragraph"/>
    <w:basedOn w:val="Normal"/>
    <w:uiPriority w:val="34"/>
    <w:qFormat/>
    <w:rsid w:val="00F70AD1"/>
    <w:pPr>
      <w:ind w:left="720"/>
      <w:contextualSpacing/>
    </w:pPr>
  </w:style>
  <w:style w:type="character" w:styleId="IntenseEmphasis">
    <w:name w:val="Intense Emphasis"/>
    <w:basedOn w:val="DefaultParagraphFont"/>
    <w:uiPriority w:val="21"/>
    <w:qFormat/>
    <w:rsid w:val="00F70AD1"/>
    <w:rPr>
      <w:i/>
      <w:iCs/>
      <w:color w:val="2F5496" w:themeColor="accent1" w:themeShade="BF"/>
    </w:rPr>
  </w:style>
  <w:style w:type="paragraph" w:styleId="IntenseQuote">
    <w:name w:val="Intense Quote"/>
    <w:basedOn w:val="Normal"/>
    <w:next w:val="Normal"/>
    <w:link w:val="IntenseQuoteChar"/>
    <w:uiPriority w:val="30"/>
    <w:qFormat/>
    <w:rsid w:val="00F70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AD1"/>
    <w:rPr>
      <w:rFonts w:cs="Mangal"/>
      <w:i/>
      <w:iCs/>
      <w:color w:val="2F5496" w:themeColor="accent1" w:themeShade="BF"/>
    </w:rPr>
  </w:style>
  <w:style w:type="character" w:styleId="IntenseReference">
    <w:name w:val="Intense Reference"/>
    <w:basedOn w:val="DefaultParagraphFont"/>
    <w:uiPriority w:val="32"/>
    <w:qFormat/>
    <w:rsid w:val="00F70A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2025-12-12T13:50:00Z</dcterms:created>
  <dcterms:modified xsi:type="dcterms:W3CDTF">2025-12-12T13:59:00Z</dcterms:modified>
</cp:coreProperties>
</file>