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9FCB1" w14:textId="161B84BE" w:rsidR="007E2714" w:rsidRDefault="00807D76" w:rsidP="00807D76">
      <w:pPr>
        <w:pStyle w:val="Heading1"/>
        <w:shd w:val="clear" w:color="auto" w:fill="FFFFFF"/>
        <w:spacing w:beforeAutospacing="0" w:afterAutospacing="0" w:line="570" w:lineRule="atLeast"/>
        <w:jc w:val="center"/>
        <w:rPr>
          <w:rFonts w:ascii="Times New Roman" w:hAnsi="Times New Roman" w:hint="default"/>
          <w:sz w:val="28"/>
          <w:szCs w:val="28"/>
        </w:rPr>
      </w:pPr>
      <w:r>
        <w:rPr>
          <w:rFonts w:ascii="Times New Roman" w:eastAsia="sans-serif" w:hAnsi="Times New Roman" w:hint="default"/>
          <w:color w:val="333333"/>
          <w:sz w:val="28"/>
          <w:szCs w:val="28"/>
          <w:shd w:val="clear" w:color="auto" w:fill="FFFFFF"/>
        </w:rPr>
        <w:t>MITIGATION OF THE HIGH PAPR OPTICAL OFDM SYSTEM USING POSITION PERMUTATION</w:t>
      </w:r>
    </w:p>
    <w:p w14:paraId="2AFFEA45" w14:textId="77777777" w:rsidR="007E2714" w:rsidRDefault="005A6C3A">
      <w:pPr>
        <w:tabs>
          <w:tab w:val="left" w:pos="5810"/>
        </w:tabs>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7A34ED9" wp14:editId="6F14A502">
            <wp:extent cx="1249680" cy="1143000"/>
            <wp:effectExtent l="1905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7"/>
                    <a:srcRect/>
                    <a:stretch>
                      <a:fillRect/>
                    </a:stretch>
                  </pic:blipFill>
                  <pic:spPr>
                    <a:xfrm>
                      <a:off x="0" y="0"/>
                      <a:ext cx="1249680" cy="1143000"/>
                    </a:xfrm>
                    <a:prstGeom prst="rect">
                      <a:avLst/>
                    </a:prstGeom>
                    <a:noFill/>
                    <a:ln w="9525">
                      <a:noFill/>
                      <a:miter lim="800000"/>
                      <a:headEnd/>
                      <a:tailEnd/>
                    </a:ln>
                  </pic:spPr>
                </pic:pic>
              </a:graphicData>
            </a:graphic>
          </wp:inline>
        </w:drawing>
      </w:r>
    </w:p>
    <w:p w14:paraId="62B7CC81" w14:textId="77777777" w:rsidR="00006AE6" w:rsidRDefault="005A6C3A" w:rsidP="00006AE6">
      <w:pPr>
        <w:tabs>
          <w:tab w:val="left" w:pos="5810"/>
        </w:tabs>
        <w:jc w:val="center"/>
        <w:rPr>
          <w:rFonts w:ascii="Times New Roman" w:hAnsi="Times New Roman" w:cs="Times New Roman"/>
          <w:b/>
          <w:sz w:val="28"/>
          <w:szCs w:val="28"/>
        </w:rPr>
      </w:pPr>
      <w:r>
        <w:rPr>
          <w:rFonts w:ascii="Times New Roman" w:hAnsi="Times New Roman" w:cs="Times New Roman"/>
          <w:b/>
          <w:sz w:val="28"/>
          <w:szCs w:val="28"/>
        </w:rPr>
        <w:t>Abstract</w:t>
      </w:r>
    </w:p>
    <w:p w14:paraId="281731E0" w14:textId="03EE296C" w:rsidR="007E2714" w:rsidRPr="00006AE6" w:rsidRDefault="005A6C3A" w:rsidP="00006AE6">
      <w:pPr>
        <w:tabs>
          <w:tab w:val="left" w:pos="5810"/>
        </w:tabs>
        <w:jc w:val="center"/>
        <w:rPr>
          <w:rFonts w:ascii="Times New Roman" w:hAnsi="Times New Roman" w:cs="Times New Roman"/>
          <w:b/>
          <w:sz w:val="28"/>
          <w:szCs w:val="28"/>
        </w:rPr>
      </w:pPr>
      <w:r w:rsidRPr="00006AE6">
        <w:rPr>
          <w:rFonts w:ascii="Times New Roman" w:hAnsi="Times New Roman" w:cs="Times New Roman"/>
          <w:b/>
          <w:sz w:val="28"/>
          <w:szCs w:val="28"/>
        </w:rPr>
        <w:t xml:space="preserve">Submitted by </w:t>
      </w:r>
    </w:p>
    <w:p w14:paraId="1CE1233D" w14:textId="08604756" w:rsidR="007E2714" w:rsidRDefault="00807D76" w:rsidP="00006AE6">
      <w:pPr>
        <w:tabs>
          <w:tab w:val="left" w:pos="5810"/>
        </w:tabs>
        <w:jc w:val="both"/>
        <w:rPr>
          <w:rFonts w:ascii="Times New Roman" w:hAnsi="Times New Roman" w:cs="Times New Roman"/>
          <w:b/>
          <w:sz w:val="28"/>
          <w:szCs w:val="28"/>
          <w:lang w:val="en-IN"/>
        </w:rPr>
      </w:pPr>
      <w:r>
        <w:rPr>
          <w:rFonts w:ascii="Times New Roman" w:hAnsi="Times New Roman" w:cs="Times New Roman"/>
          <w:b/>
          <w:sz w:val="28"/>
          <w:szCs w:val="28"/>
          <w:lang w:val="en-IN"/>
        </w:rPr>
        <w:t xml:space="preserve">                                            </w:t>
      </w:r>
      <w:r w:rsidR="00006AE6">
        <w:rPr>
          <w:rFonts w:ascii="Times New Roman" w:hAnsi="Times New Roman" w:cs="Times New Roman"/>
          <w:b/>
          <w:sz w:val="28"/>
          <w:szCs w:val="28"/>
          <w:lang w:val="en-IN"/>
        </w:rPr>
        <w:t xml:space="preserve"> </w:t>
      </w:r>
      <w:proofErr w:type="spellStart"/>
      <w:proofErr w:type="gramStart"/>
      <w:r>
        <w:rPr>
          <w:rFonts w:ascii="Times New Roman" w:hAnsi="Times New Roman" w:cs="Times New Roman"/>
          <w:b/>
          <w:sz w:val="28"/>
          <w:szCs w:val="28"/>
          <w:lang w:val="en-IN"/>
        </w:rPr>
        <w:t>T.Indu</w:t>
      </w:r>
      <w:proofErr w:type="spellEnd"/>
      <w:proofErr w:type="gramEnd"/>
      <w:r w:rsidR="005A6C3A">
        <w:rPr>
          <w:rFonts w:ascii="Times New Roman" w:hAnsi="Times New Roman" w:cs="Times New Roman"/>
          <w:b/>
          <w:sz w:val="28"/>
          <w:szCs w:val="28"/>
          <w:lang w:val="en-IN"/>
        </w:rPr>
        <w:t xml:space="preserve">     </w:t>
      </w:r>
      <w:r>
        <w:rPr>
          <w:rFonts w:ascii="Times New Roman" w:hAnsi="Times New Roman" w:cs="Times New Roman"/>
          <w:b/>
          <w:sz w:val="28"/>
          <w:szCs w:val="28"/>
          <w:lang w:val="en-IN"/>
        </w:rPr>
        <w:t xml:space="preserve">                </w:t>
      </w:r>
      <w:r w:rsidR="00006AE6">
        <w:rPr>
          <w:rFonts w:ascii="Times New Roman" w:hAnsi="Times New Roman" w:cs="Times New Roman"/>
          <w:b/>
          <w:sz w:val="28"/>
          <w:szCs w:val="28"/>
          <w:lang w:val="en-IN"/>
        </w:rPr>
        <w:t xml:space="preserve"> </w:t>
      </w:r>
      <w:r>
        <w:rPr>
          <w:rFonts w:ascii="Times New Roman" w:hAnsi="Times New Roman" w:cs="Times New Roman"/>
          <w:b/>
          <w:sz w:val="28"/>
          <w:szCs w:val="28"/>
          <w:lang w:val="en-IN"/>
        </w:rPr>
        <w:t>203N1A0459</w:t>
      </w:r>
    </w:p>
    <w:p w14:paraId="2A24758D" w14:textId="0F839355" w:rsidR="00807D76" w:rsidRDefault="00807D76" w:rsidP="00807D76">
      <w:pPr>
        <w:tabs>
          <w:tab w:val="left" w:pos="5810"/>
        </w:tabs>
        <w:jc w:val="center"/>
        <w:rPr>
          <w:rFonts w:ascii="Times New Roman" w:hAnsi="Times New Roman" w:cs="Times New Roman"/>
          <w:b/>
          <w:sz w:val="28"/>
          <w:szCs w:val="28"/>
          <w:lang w:val="en-IN"/>
        </w:rPr>
      </w:pPr>
      <w:r>
        <w:rPr>
          <w:rFonts w:ascii="Times New Roman" w:hAnsi="Times New Roman" w:cs="Times New Roman"/>
          <w:b/>
          <w:sz w:val="28"/>
          <w:szCs w:val="28"/>
          <w:lang w:val="en-IN"/>
        </w:rPr>
        <w:t xml:space="preserve">            </w:t>
      </w:r>
      <w:proofErr w:type="spellStart"/>
      <w:proofErr w:type="gramStart"/>
      <w:r>
        <w:rPr>
          <w:rFonts w:ascii="Times New Roman" w:hAnsi="Times New Roman" w:cs="Times New Roman"/>
          <w:b/>
          <w:sz w:val="28"/>
          <w:szCs w:val="28"/>
          <w:lang w:val="en-IN"/>
        </w:rPr>
        <w:t>G.Hindu</w:t>
      </w:r>
      <w:proofErr w:type="spellEnd"/>
      <w:proofErr w:type="gramEnd"/>
      <w:r w:rsidR="005A6C3A">
        <w:rPr>
          <w:rFonts w:ascii="Times New Roman" w:hAnsi="Times New Roman" w:cs="Times New Roman"/>
          <w:b/>
          <w:sz w:val="28"/>
          <w:szCs w:val="28"/>
          <w:lang w:val="en-IN"/>
        </w:rPr>
        <w:t xml:space="preserve">                  </w:t>
      </w:r>
      <w:r w:rsidR="00006AE6">
        <w:rPr>
          <w:rFonts w:ascii="Times New Roman" w:hAnsi="Times New Roman" w:cs="Times New Roman"/>
          <w:b/>
          <w:sz w:val="28"/>
          <w:szCs w:val="28"/>
          <w:lang w:val="en-IN"/>
        </w:rPr>
        <w:t xml:space="preserve"> 2</w:t>
      </w:r>
      <w:r>
        <w:rPr>
          <w:rFonts w:ascii="Times New Roman" w:hAnsi="Times New Roman" w:cs="Times New Roman"/>
          <w:b/>
          <w:sz w:val="28"/>
          <w:szCs w:val="28"/>
          <w:lang w:val="en-IN"/>
        </w:rPr>
        <w:t>03N1A0414</w:t>
      </w:r>
    </w:p>
    <w:p w14:paraId="302F79AC" w14:textId="5BAF095A" w:rsidR="007E2714" w:rsidRDefault="00006AE6" w:rsidP="00006AE6">
      <w:pPr>
        <w:tabs>
          <w:tab w:val="left" w:pos="3144"/>
          <w:tab w:val="center" w:pos="4680"/>
          <w:tab w:val="left" w:pos="5810"/>
        </w:tabs>
        <w:rPr>
          <w:rFonts w:ascii="Times New Roman" w:hAnsi="Times New Roman" w:cs="Times New Roman"/>
          <w:b/>
          <w:sz w:val="28"/>
          <w:szCs w:val="28"/>
          <w:lang w:val="en-IN"/>
        </w:rPr>
      </w:pPr>
      <w:r>
        <w:rPr>
          <w:rFonts w:ascii="Times New Roman" w:hAnsi="Times New Roman" w:cs="Times New Roman"/>
          <w:b/>
          <w:sz w:val="28"/>
          <w:szCs w:val="28"/>
        </w:rPr>
        <w:t xml:space="preserve">                                             </w:t>
      </w:r>
      <w:proofErr w:type="spellStart"/>
      <w:proofErr w:type="gramStart"/>
      <w:r w:rsidR="00807D76">
        <w:rPr>
          <w:rFonts w:ascii="Times New Roman" w:hAnsi="Times New Roman" w:cs="Times New Roman"/>
          <w:b/>
          <w:sz w:val="28"/>
          <w:szCs w:val="28"/>
        </w:rPr>
        <w:t>P.Prasad</w:t>
      </w:r>
      <w:proofErr w:type="spellEnd"/>
      <w:proofErr w:type="gramEnd"/>
      <w:r w:rsidR="00807D76">
        <w:rPr>
          <w:rFonts w:ascii="Times New Roman" w:hAnsi="Times New Roman" w:cs="Times New Roman"/>
          <w:b/>
          <w:sz w:val="28"/>
          <w:szCs w:val="28"/>
        </w:rPr>
        <w:tab/>
        <w:t xml:space="preserve"> </w:t>
      </w:r>
      <w:r w:rsidR="005A6C3A">
        <w:rPr>
          <w:rFonts w:ascii="Times New Roman" w:hAnsi="Times New Roman" w:cs="Times New Roman"/>
          <w:b/>
          <w:sz w:val="28"/>
          <w:szCs w:val="28"/>
          <w:lang w:val="en-IN"/>
        </w:rPr>
        <w:t xml:space="preserve">         </w:t>
      </w:r>
      <w:r w:rsidR="00807D76">
        <w:rPr>
          <w:rFonts w:ascii="Times New Roman" w:hAnsi="Times New Roman" w:cs="Times New Roman"/>
          <w:b/>
          <w:sz w:val="28"/>
          <w:szCs w:val="28"/>
          <w:lang w:val="en-IN"/>
        </w:rPr>
        <w:t xml:space="preserve">      </w:t>
      </w:r>
      <w:r>
        <w:rPr>
          <w:rFonts w:ascii="Times New Roman" w:hAnsi="Times New Roman" w:cs="Times New Roman"/>
          <w:b/>
          <w:sz w:val="28"/>
          <w:szCs w:val="28"/>
          <w:lang w:val="en-IN"/>
        </w:rPr>
        <w:t xml:space="preserve">  </w:t>
      </w:r>
      <w:r w:rsidR="00807D76">
        <w:rPr>
          <w:rFonts w:ascii="Times New Roman" w:hAnsi="Times New Roman" w:cs="Times New Roman"/>
          <w:b/>
          <w:sz w:val="28"/>
          <w:szCs w:val="28"/>
          <w:lang w:val="en-IN"/>
        </w:rPr>
        <w:t>2</w:t>
      </w:r>
      <w:r w:rsidR="004F0877">
        <w:rPr>
          <w:rFonts w:ascii="Times New Roman" w:hAnsi="Times New Roman" w:cs="Times New Roman"/>
          <w:b/>
          <w:sz w:val="28"/>
          <w:szCs w:val="28"/>
          <w:lang w:val="en-IN"/>
        </w:rPr>
        <w:t>0</w:t>
      </w:r>
      <w:r w:rsidR="00807D76">
        <w:rPr>
          <w:rFonts w:ascii="Times New Roman" w:hAnsi="Times New Roman" w:cs="Times New Roman"/>
          <w:b/>
          <w:sz w:val="28"/>
          <w:szCs w:val="28"/>
          <w:lang w:val="en-IN"/>
        </w:rPr>
        <w:t>3N1A0</w:t>
      </w:r>
      <w:r w:rsidR="009D2C69">
        <w:rPr>
          <w:rFonts w:ascii="Times New Roman" w:hAnsi="Times New Roman" w:cs="Times New Roman"/>
          <w:b/>
          <w:sz w:val="28"/>
          <w:szCs w:val="28"/>
          <w:lang w:val="en-IN"/>
        </w:rPr>
        <w:t>4</w:t>
      </w:r>
      <w:r w:rsidR="00807D76">
        <w:rPr>
          <w:rFonts w:ascii="Times New Roman" w:hAnsi="Times New Roman" w:cs="Times New Roman"/>
          <w:b/>
          <w:sz w:val="28"/>
          <w:szCs w:val="28"/>
          <w:lang w:val="en-IN"/>
        </w:rPr>
        <w:t>40</w:t>
      </w:r>
    </w:p>
    <w:p w14:paraId="285B93E7" w14:textId="7F5C0607" w:rsidR="007E2714" w:rsidRDefault="00524945" w:rsidP="00524945">
      <w:pPr>
        <w:tabs>
          <w:tab w:val="left" w:pos="5810"/>
        </w:tabs>
        <w:rPr>
          <w:rFonts w:ascii="Times New Roman" w:hAnsi="Times New Roman" w:cs="Times New Roman"/>
          <w:b/>
          <w:sz w:val="28"/>
          <w:szCs w:val="28"/>
          <w:lang w:val="en-IN"/>
        </w:rPr>
      </w:pPr>
      <w:r>
        <w:rPr>
          <w:rFonts w:ascii="Times New Roman" w:hAnsi="Times New Roman" w:cs="Times New Roman"/>
          <w:b/>
          <w:sz w:val="28"/>
          <w:szCs w:val="28"/>
        </w:rPr>
        <w:t xml:space="preserve">                                             </w:t>
      </w:r>
      <w:proofErr w:type="spellStart"/>
      <w:proofErr w:type="gramStart"/>
      <w:r w:rsidR="00807D76">
        <w:rPr>
          <w:rFonts w:ascii="Times New Roman" w:hAnsi="Times New Roman" w:cs="Times New Roman"/>
          <w:b/>
          <w:sz w:val="28"/>
          <w:szCs w:val="28"/>
          <w:lang w:val="en-IN"/>
        </w:rPr>
        <w:t>G.Vijay</w:t>
      </w:r>
      <w:proofErr w:type="spellEnd"/>
      <w:proofErr w:type="gramEnd"/>
      <w:r w:rsidR="00807D76">
        <w:rPr>
          <w:rFonts w:ascii="Times New Roman" w:hAnsi="Times New Roman" w:cs="Times New Roman"/>
          <w:b/>
          <w:sz w:val="28"/>
          <w:szCs w:val="28"/>
          <w:lang w:val="en-IN"/>
        </w:rPr>
        <w:t xml:space="preserve"> </w:t>
      </w:r>
      <w:r w:rsidR="005A6C3A">
        <w:rPr>
          <w:rFonts w:ascii="Times New Roman" w:hAnsi="Times New Roman" w:cs="Times New Roman"/>
          <w:b/>
          <w:sz w:val="28"/>
          <w:szCs w:val="28"/>
          <w:lang w:val="en-IN"/>
        </w:rPr>
        <w:t xml:space="preserve">    </w:t>
      </w:r>
      <w:r>
        <w:rPr>
          <w:rFonts w:ascii="Times New Roman" w:hAnsi="Times New Roman" w:cs="Times New Roman"/>
          <w:b/>
          <w:sz w:val="28"/>
          <w:szCs w:val="28"/>
          <w:lang w:val="en-IN"/>
        </w:rPr>
        <w:t xml:space="preserve">              </w:t>
      </w:r>
      <w:r w:rsidR="005A6C3A">
        <w:rPr>
          <w:rFonts w:ascii="Times New Roman" w:hAnsi="Times New Roman" w:cs="Times New Roman"/>
          <w:b/>
          <w:sz w:val="28"/>
          <w:szCs w:val="28"/>
          <w:lang w:val="en-IN"/>
        </w:rPr>
        <w:t xml:space="preserve"> 203N</w:t>
      </w:r>
      <w:r w:rsidR="00006AE6">
        <w:rPr>
          <w:rFonts w:ascii="Times New Roman" w:hAnsi="Times New Roman" w:cs="Times New Roman"/>
          <w:b/>
          <w:sz w:val="28"/>
          <w:szCs w:val="28"/>
          <w:lang w:val="en-IN"/>
        </w:rPr>
        <w:t>1</w:t>
      </w:r>
      <w:r w:rsidR="005A6C3A">
        <w:rPr>
          <w:rFonts w:ascii="Times New Roman" w:hAnsi="Times New Roman" w:cs="Times New Roman"/>
          <w:b/>
          <w:sz w:val="28"/>
          <w:szCs w:val="28"/>
          <w:lang w:val="en-IN"/>
        </w:rPr>
        <w:t>A04</w:t>
      </w:r>
      <w:r w:rsidR="00006AE6">
        <w:rPr>
          <w:rFonts w:ascii="Times New Roman" w:hAnsi="Times New Roman" w:cs="Times New Roman"/>
          <w:b/>
          <w:sz w:val="28"/>
          <w:szCs w:val="28"/>
          <w:lang w:val="en-IN"/>
        </w:rPr>
        <w:t>13</w:t>
      </w:r>
    </w:p>
    <w:p w14:paraId="5C45C548" w14:textId="77777777" w:rsidR="007E2714" w:rsidRDefault="007E2714">
      <w:pPr>
        <w:tabs>
          <w:tab w:val="left" w:pos="5810"/>
        </w:tabs>
        <w:jc w:val="center"/>
        <w:rPr>
          <w:rFonts w:ascii="Times New Roman" w:hAnsi="Times New Roman" w:cs="Times New Roman"/>
          <w:b/>
          <w:sz w:val="24"/>
          <w:szCs w:val="24"/>
        </w:rPr>
      </w:pPr>
    </w:p>
    <w:p w14:paraId="7BAE361E" w14:textId="77777777" w:rsidR="007E2714" w:rsidRDefault="007E2714">
      <w:pPr>
        <w:tabs>
          <w:tab w:val="left" w:pos="5810"/>
        </w:tabs>
        <w:jc w:val="center"/>
        <w:rPr>
          <w:rFonts w:ascii="Times New Roman" w:hAnsi="Times New Roman" w:cs="Times New Roman"/>
          <w:b/>
          <w:sz w:val="24"/>
          <w:szCs w:val="24"/>
        </w:rPr>
      </w:pPr>
    </w:p>
    <w:p w14:paraId="655F0A5E" w14:textId="32C8E85D" w:rsidR="007E2714" w:rsidRDefault="000314BA">
      <w:pPr>
        <w:tabs>
          <w:tab w:val="left" w:pos="5810"/>
        </w:tabs>
        <w:jc w:val="center"/>
        <w:rPr>
          <w:rFonts w:ascii="Times New Roman" w:hAnsi="Times New Roman" w:cs="Times New Roman"/>
          <w:b/>
          <w:sz w:val="24"/>
          <w:szCs w:val="24"/>
        </w:rPr>
      </w:pPr>
      <w:r>
        <w:rPr>
          <w:rFonts w:ascii="Times New Roman" w:hAnsi="Times New Roman" w:cs="Times New Roman"/>
          <w:b/>
          <w:sz w:val="24"/>
          <w:szCs w:val="24"/>
        </w:rPr>
        <w:t xml:space="preserve">                                                                                                       </w:t>
      </w:r>
    </w:p>
    <w:p w14:paraId="4DE05F22" w14:textId="6086FF57" w:rsidR="00006AE6" w:rsidRDefault="000314BA">
      <w:pPr>
        <w:tabs>
          <w:tab w:val="left" w:pos="5810"/>
        </w:tabs>
        <w:jc w:val="center"/>
        <w:rPr>
          <w:rFonts w:ascii="Times New Roman" w:hAnsi="Times New Roman" w:cs="Times New Roman"/>
          <w:b/>
          <w:sz w:val="28"/>
          <w:szCs w:val="28"/>
        </w:rPr>
      </w:pPr>
      <w:r>
        <w:rPr>
          <w:rFonts w:ascii="Times New Roman" w:hAnsi="Times New Roman" w:cs="Times New Roman"/>
          <w:b/>
          <w:sz w:val="28"/>
          <w:szCs w:val="28"/>
        </w:rPr>
        <w:t xml:space="preserve"> </w:t>
      </w:r>
      <w:r w:rsidR="00006AE6">
        <w:rPr>
          <w:rFonts w:ascii="Times New Roman" w:hAnsi="Times New Roman" w:cs="Times New Roman"/>
          <w:b/>
          <w:sz w:val="28"/>
          <w:szCs w:val="28"/>
        </w:rPr>
        <w:t>Under the Guidance of</w:t>
      </w:r>
      <w:r>
        <w:rPr>
          <w:rFonts w:ascii="Times New Roman" w:hAnsi="Times New Roman" w:cs="Times New Roman"/>
          <w:b/>
          <w:sz w:val="28"/>
          <w:szCs w:val="28"/>
        </w:rPr>
        <w:t xml:space="preserve">                                                                                                                                                          </w:t>
      </w:r>
    </w:p>
    <w:p w14:paraId="2DE78C3C" w14:textId="49D01F4E" w:rsidR="00057165" w:rsidRPr="00675E54" w:rsidRDefault="00006AE6" w:rsidP="00006AE6">
      <w:pPr>
        <w:tabs>
          <w:tab w:val="left" w:pos="5810"/>
        </w:tabs>
        <w:rPr>
          <w:rFonts w:ascii="Times New Roman" w:hAnsi="Times New Roman" w:cs="Times New Roman"/>
          <w:b/>
          <w:sz w:val="28"/>
          <w:szCs w:val="28"/>
          <w:vertAlign w:val="subscript"/>
          <w:lang w:val="en-IN"/>
        </w:rPr>
      </w:pPr>
      <w:r>
        <w:rPr>
          <w:rFonts w:ascii="Times New Roman" w:hAnsi="Times New Roman" w:cs="Times New Roman"/>
          <w:b/>
          <w:sz w:val="28"/>
          <w:szCs w:val="28"/>
          <w:lang w:val="en-IN"/>
        </w:rPr>
        <w:t xml:space="preserve">                                            </w:t>
      </w:r>
      <w:r w:rsidR="000314BA">
        <w:rPr>
          <w:rFonts w:ascii="Times New Roman" w:hAnsi="Times New Roman" w:cs="Times New Roman"/>
          <w:b/>
          <w:sz w:val="28"/>
          <w:szCs w:val="28"/>
          <w:lang w:val="en-IN"/>
        </w:rPr>
        <w:t xml:space="preserve"> </w:t>
      </w:r>
      <w:r w:rsidR="005A6C3A">
        <w:rPr>
          <w:rFonts w:ascii="Times New Roman" w:hAnsi="Times New Roman" w:cs="Times New Roman"/>
          <w:b/>
          <w:sz w:val="28"/>
          <w:szCs w:val="28"/>
          <w:lang w:val="en-IN"/>
        </w:rPr>
        <w:t xml:space="preserve"> G. </w:t>
      </w:r>
      <w:proofErr w:type="spellStart"/>
      <w:proofErr w:type="gramStart"/>
      <w:r w:rsidR="005A6C3A">
        <w:rPr>
          <w:rFonts w:ascii="Times New Roman" w:hAnsi="Times New Roman" w:cs="Times New Roman"/>
          <w:b/>
          <w:sz w:val="28"/>
          <w:szCs w:val="28"/>
          <w:lang w:val="en-IN"/>
        </w:rPr>
        <w:t>Viswanath</w:t>
      </w:r>
      <w:r>
        <w:rPr>
          <w:rFonts w:ascii="Times New Roman" w:hAnsi="Times New Roman" w:cs="Times New Roman"/>
          <w:b/>
          <w:sz w:val="28"/>
          <w:szCs w:val="28"/>
          <w:lang w:val="en-IN"/>
        </w:rPr>
        <w:t>,</w:t>
      </w:r>
      <w:r>
        <w:rPr>
          <w:rFonts w:ascii="Times New Roman" w:hAnsi="Times New Roman" w:cs="Times New Roman"/>
          <w:b/>
          <w:sz w:val="28"/>
          <w:szCs w:val="28"/>
          <w:vertAlign w:val="subscript"/>
          <w:lang w:val="en-IN"/>
        </w:rPr>
        <w:t>M.Tech.</w:t>
      </w:r>
      <w:proofErr w:type="gramEnd"/>
      <w:r>
        <w:rPr>
          <w:rFonts w:ascii="Times New Roman" w:hAnsi="Times New Roman" w:cs="Times New Roman"/>
          <w:b/>
          <w:sz w:val="28"/>
          <w:szCs w:val="28"/>
          <w:vertAlign w:val="subscript"/>
          <w:lang w:val="en-IN"/>
        </w:rPr>
        <w:t>,M.I.E</w:t>
      </w:r>
      <w:proofErr w:type="spellEnd"/>
      <w:r>
        <w:rPr>
          <w:rFonts w:ascii="Times New Roman" w:hAnsi="Times New Roman" w:cs="Times New Roman"/>
          <w:b/>
          <w:sz w:val="28"/>
          <w:szCs w:val="28"/>
          <w:vertAlign w:val="subscript"/>
          <w:lang w:val="en-IN"/>
        </w:rPr>
        <w:t>.,(</w:t>
      </w:r>
      <w:proofErr w:type="spellStart"/>
      <w:r>
        <w:rPr>
          <w:rFonts w:ascii="Times New Roman" w:hAnsi="Times New Roman" w:cs="Times New Roman"/>
          <w:b/>
          <w:sz w:val="28"/>
          <w:szCs w:val="28"/>
          <w:vertAlign w:val="subscript"/>
          <w:lang w:val="en-IN"/>
        </w:rPr>
        <w:t>Ph.D</w:t>
      </w:r>
      <w:proofErr w:type="spellEnd"/>
      <w:r>
        <w:rPr>
          <w:rFonts w:ascii="Times New Roman" w:hAnsi="Times New Roman" w:cs="Times New Roman"/>
          <w:b/>
          <w:sz w:val="28"/>
          <w:szCs w:val="28"/>
          <w:vertAlign w:val="subscript"/>
          <w:lang w:val="en-IN"/>
        </w:rPr>
        <w:t>)</w:t>
      </w:r>
      <w:r w:rsidR="005A6C3A">
        <w:rPr>
          <w:rFonts w:ascii="Times New Roman" w:hAnsi="Times New Roman" w:cs="Times New Roman"/>
          <w:b/>
          <w:sz w:val="28"/>
          <w:szCs w:val="28"/>
          <w:lang w:val="en-IN"/>
        </w:rPr>
        <w:t xml:space="preserve"> </w:t>
      </w:r>
    </w:p>
    <w:p w14:paraId="09F33450" w14:textId="7CFB3858" w:rsidR="007E2714" w:rsidRDefault="009478E4" w:rsidP="00006AE6">
      <w:pPr>
        <w:tabs>
          <w:tab w:val="left" w:pos="5810"/>
        </w:tabs>
        <w:rPr>
          <w:rFonts w:ascii="Times New Roman" w:hAnsi="Times New Roman" w:cs="Times New Roman"/>
          <w:b/>
          <w:sz w:val="28"/>
          <w:szCs w:val="28"/>
          <w:lang w:val="en-IN"/>
        </w:rPr>
      </w:pPr>
      <w:r>
        <w:rPr>
          <w:rFonts w:ascii="Times New Roman" w:hAnsi="Times New Roman" w:cs="Times New Roman"/>
          <w:b/>
          <w:sz w:val="28"/>
          <w:szCs w:val="28"/>
          <w:lang w:val="en-IN"/>
        </w:rPr>
        <w:t xml:space="preserve">                                                       </w:t>
      </w:r>
      <w:r w:rsidR="001721EE">
        <w:rPr>
          <w:rFonts w:ascii="Times New Roman" w:hAnsi="Times New Roman" w:cs="Times New Roman"/>
          <w:b/>
          <w:sz w:val="28"/>
          <w:szCs w:val="28"/>
          <w:lang w:val="en-IN"/>
        </w:rPr>
        <w:t>Assistant professor</w:t>
      </w:r>
      <w:r>
        <w:rPr>
          <w:rFonts w:ascii="Times New Roman" w:hAnsi="Times New Roman" w:cs="Times New Roman"/>
          <w:b/>
          <w:sz w:val="28"/>
          <w:szCs w:val="28"/>
          <w:lang w:val="en-IN"/>
        </w:rPr>
        <w:t xml:space="preserve">             </w:t>
      </w:r>
    </w:p>
    <w:p w14:paraId="522A84E1" w14:textId="135750C9" w:rsidR="007E2714" w:rsidRDefault="005A6C3A">
      <w:pPr>
        <w:tabs>
          <w:tab w:val="left" w:pos="5810"/>
        </w:tabs>
        <w:jc w:val="center"/>
        <w:rPr>
          <w:rFonts w:ascii="Times New Roman" w:hAnsi="Times New Roman" w:cs="Times New Roman"/>
          <w:b/>
          <w:sz w:val="28"/>
          <w:szCs w:val="28"/>
        </w:rPr>
      </w:pPr>
      <w:r>
        <w:rPr>
          <w:rFonts w:ascii="Times New Roman" w:hAnsi="Times New Roman" w:cs="Times New Roman"/>
          <w:b/>
          <w:sz w:val="28"/>
          <w:szCs w:val="28"/>
        </w:rPr>
        <w:t>Designation</w:t>
      </w:r>
    </w:p>
    <w:p w14:paraId="44387ED5" w14:textId="77777777" w:rsidR="007E2714" w:rsidRDefault="005A6C3A">
      <w:pPr>
        <w:tabs>
          <w:tab w:val="left" w:pos="5810"/>
        </w:tabs>
        <w:jc w:val="center"/>
        <w:rPr>
          <w:rFonts w:ascii="Times New Roman" w:hAnsi="Times New Roman" w:cs="Times New Roman"/>
          <w:b/>
          <w:sz w:val="28"/>
          <w:szCs w:val="28"/>
        </w:rPr>
      </w:pPr>
      <w:r>
        <w:rPr>
          <w:rFonts w:ascii="Times New Roman" w:hAnsi="Times New Roman" w:cs="Times New Roman"/>
          <w:b/>
          <w:sz w:val="28"/>
          <w:szCs w:val="28"/>
        </w:rPr>
        <w:t>Department of Electronics and Communication Engineering</w:t>
      </w:r>
    </w:p>
    <w:p w14:paraId="46669C14" w14:textId="77777777" w:rsidR="007E2714" w:rsidRDefault="005A6C3A">
      <w:pPr>
        <w:spacing w:after="0"/>
        <w:jc w:val="center"/>
        <w:rPr>
          <w:rFonts w:ascii="Times New Roman" w:hAnsi="Times New Roman" w:cs="Times New Roman"/>
          <w:b/>
          <w:sz w:val="28"/>
          <w:szCs w:val="28"/>
        </w:rPr>
      </w:pPr>
      <w:r>
        <w:rPr>
          <w:rFonts w:ascii="Times New Roman" w:hAnsi="Times New Roman" w:cs="Times New Roman"/>
          <w:b/>
          <w:sz w:val="28"/>
          <w:szCs w:val="28"/>
        </w:rPr>
        <w:t>PVKK INSTITUTE OF TECHNOLOGY</w:t>
      </w:r>
    </w:p>
    <w:p w14:paraId="697E77EA" w14:textId="77777777" w:rsidR="007E2714" w:rsidRDefault="005A6C3A">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Approved by AICTE, New Delhi, Affiliated to JNTUA, </w:t>
      </w:r>
      <w:proofErr w:type="spellStart"/>
      <w:r>
        <w:rPr>
          <w:rFonts w:ascii="Times New Roman" w:hAnsi="Times New Roman" w:cs="Times New Roman"/>
          <w:b/>
          <w:sz w:val="28"/>
          <w:szCs w:val="28"/>
        </w:rPr>
        <w:t>Ananthapuramu</w:t>
      </w:r>
      <w:proofErr w:type="spellEnd"/>
    </w:p>
    <w:p w14:paraId="33CB453E" w14:textId="77777777" w:rsidR="007E2714" w:rsidRDefault="005A6C3A">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(Established under Sri Balaji Educational Society, </w:t>
      </w:r>
      <w:proofErr w:type="spellStart"/>
      <w:r>
        <w:rPr>
          <w:rFonts w:ascii="Times New Roman" w:hAnsi="Times New Roman" w:cs="Times New Roman"/>
          <w:b/>
          <w:sz w:val="28"/>
          <w:szCs w:val="28"/>
        </w:rPr>
        <w:t>Ananthapuramu</w:t>
      </w:r>
      <w:proofErr w:type="spellEnd"/>
      <w:r>
        <w:rPr>
          <w:rFonts w:ascii="Times New Roman" w:hAnsi="Times New Roman" w:cs="Times New Roman"/>
          <w:b/>
          <w:sz w:val="28"/>
          <w:szCs w:val="28"/>
        </w:rPr>
        <w:t>)</w:t>
      </w:r>
    </w:p>
    <w:p w14:paraId="182C3152" w14:textId="21C18D7D" w:rsidR="007E2714" w:rsidRDefault="007E2714" w:rsidP="000314BA">
      <w:pPr>
        <w:pStyle w:val="Heading1"/>
        <w:shd w:val="clear" w:color="auto" w:fill="FFFFFF"/>
        <w:spacing w:beforeAutospacing="0" w:afterAutospacing="0" w:line="570" w:lineRule="atLeast"/>
        <w:rPr>
          <w:rFonts w:ascii="Times New Roman" w:eastAsia="sans-serif" w:hAnsi="Times New Roman" w:hint="default"/>
          <w:color w:val="333333"/>
          <w:sz w:val="28"/>
          <w:szCs w:val="28"/>
        </w:rPr>
      </w:pPr>
    </w:p>
    <w:p w14:paraId="726CC970" w14:textId="74812F8C" w:rsidR="007E2714" w:rsidRDefault="007E2714">
      <w:pPr>
        <w:tabs>
          <w:tab w:val="left" w:pos="5810"/>
        </w:tabs>
        <w:jc w:val="center"/>
        <w:rPr>
          <w:rFonts w:ascii="Times New Roman" w:hAnsi="Times New Roman" w:cs="Times New Roman"/>
          <w:b/>
          <w:sz w:val="28"/>
          <w:szCs w:val="28"/>
        </w:rPr>
      </w:pPr>
    </w:p>
    <w:p w14:paraId="431A41BF" w14:textId="77777777" w:rsidR="000314BA" w:rsidRDefault="000314BA" w:rsidP="000314BA">
      <w:pPr>
        <w:tabs>
          <w:tab w:val="left" w:pos="5810"/>
        </w:tabs>
        <w:jc w:val="center"/>
        <w:rPr>
          <w:rFonts w:ascii="Times New Roman" w:hAnsi="Times New Roman" w:cs="Times New Roman"/>
          <w:b/>
          <w:sz w:val="28"/>
          <w:szCs w:val="28"/>
        </w:rPr>
      </w:pPr>
      <w:r>
        <w:rPr>
          <w:rFonts w:ascii="Times New Roman" w:hAnsi="Times New Roman" w:cs="Times New Roman"/>
          <w:b/>
          <w:sz w:val="28"/>
          <w:szCs w:val="28"/>
        </w:rPr>
        <w:t>MITIGATION OF THE HIGH PAPR OPTICAL OFDM SYSTEM USING POSITION PERMUTATION</w:t>
      </w:r>
    </w:p>
    <w:p w14:paraId="5278C5CC" w14:textId="77777777" w:rsidR="007E2714" w:rsidRDefault="005A6C3A">
      <w:pPr>
        <w:tabs>
          <w:tab w:val="left" w:pos="5810"/>
        </w:tabs>
        <w:jc w:val="center"/>
        <w:rPr>
          <w:rFonts w:ascii="Times New Roman" w:hAnsi="Times New Roman" w:cs="Times New Roman"/>
          <w:b/>
          <w:sz w:val="28"/>
          <w:szCs w:val="28"/>
        </w:rPr>
      </w:pPr>
      <w:r>
        <w:rPr>
          <w:rFonts w:ascii="Times New Roman" w:hAnsi="Times New Roman" w:cs="Times New Roman"/>
          <w:b/>
          <w:sz w:val="28"/>
          <w:szCs w:val="28"/>
        </w:rPr>
        <w:t>Abstract</w:t>
      </w:r>
    </w:p>
    <w:p w14:paraId="7E49038A" w14:textId="77777777" w:rsidR="007E2714" w:rsidRDefault="007E2714">
      <w:pPr>
        <w:tabs>
          <w:tab w:val="left" w:pos="5810"/>
        </w:tabs>
        <w:jc w:val="both"/>
        <w:rPr>
          <w:rFonts w:ascii="Times New Roman" w:eastAsia="sans-serif" w:hAnsi="Times New Roman" w:cs="Times New Roman"/>
          <w:color w:val="333333"/>
          <w:sz w:val="24"/>
          <w:szCs w:val="24"/>
          <w:shd w:val="clear" w:color="auto" w:fill="FFFFFF"/>
        </w:rPr>
      </w:pPr>
    </w:p>
    <w:p w14:paraId="1F26CB51" w14:textId="4AAA42EB" w:rsidR="00716CE2" w:rsidRPr="00716CE2" w:rsidRDefault="00716CE2" w:rsidP="00716CE2">
      <w:pPr>
        <w:shd w:val="clear" w:color="auto" w:fill="FFFFFF"/>
        <w:spacing w:line="240" w:lineRule="auto"/>
        <w:rPr>
          <w:rFonts w:ascii="Times New Roman" w:eastAsia="Times New Roman" w:hAnsi="Times New Roman" w:cs="Times New Roman"/>
          <w:color w:val="333333"/>
          <w:sz w:val="24"/>
          <w:szCs w:val="24"/>
          <w:lang w:val="en-IN" w:eastAsia="en-IN"/>
        </w:rPr>
      </w:pPr>
      <w:r w:rsidRPr="00716CE2">
        <w:rPr>
          <w:rFonts w:ascii="Times New Roman" w:eastAsia="Times New Roman" w:hAnsi="Times New Roman" w:cs="Times New Roman"/>
          <w:color w:val="333333"/>
          <w:sz w:val="24"/>
          <w:szCs w:val="24"/>
          <w:lang w:val="en-IN" w:eastAsia="en-IN"/>
        </w:rPr>
        <w:t xml:space="preserve">Efficient use of the spectrum, increased resilience to inter-symbol interference (ISI) and simpler channel equalization are increasingly becoming important considerations in the design of communication systems. In this regard, orthogonal frequency division multiplexing (OFDM) has become a preferred modulation technique in wireless communication systems. </w:t>
      </w:r>
      <w:r w:rsidR="004B0EC1">
        <w:rPr>
          <w:rFonts w:ascii="Times New Roman" w:eastAsia="Times New Roman" w:hAnsi="Times New Roman" w:cs="Times New Roman"/>
          <w:color w:val="333333"/>
          <w:sz w:val="24"/>
          <w:szCs w:val="24"/>
          <w:lang w:val="en-IN" w:eastAsia="en-IN"/>
        </w:rPr>
        <w:t>However,</w:t>
      </w:r>
      <w:r w:rsidR="00EE30B1">
        <w:rPr>
          <w:rFonts w:ascii="Times New Roman" w:eastAsia="Times New Roman" w:hAnsi="Times New Roman" w:cs="Times New Roman"/>
          <w:color w:val="333333"/>
          <w:sz w:val="24"/>
          <w:szCs w:val="24"/>
          <w:lang w:val="en-IN" w:eastAsia="en-IN"/>
        </w:rPr>
        <w:t xml:space="preserve"> </w:t>
      </w:r>
      <w:r w:rsidRPr="00716CE2">
        <w:rPr>
          <w:rFonts w:ascii="Times New Roman" w:eastAsia="Times New Roman" w:hAnsi="Times New Roman" w:cs="Times New Roman"/>
          <w:color w:val="333333"/>
          <w:sz w:val="24"/>
          <w:szCs w:val="24"/>
          <w:lang w:val="en-IN" w:eastAsia="en-IN"/>
        </w:rPr>
        <w:t>one of its notorious challenges is the high peak-to-average power ratio (PAPR). Symbol position permutation (SPP) is a distortion less technique for PAPR reduction that achieves substantial PAPR reduction without bit error rate (BER) degradation. However, the existing works focus on using SPP for PAPR reduction in radio frequency (RF) OFDM and the use of this technique for PAPR mitigation in optical OFDM is not investigated. Therefore, in this paper, we study the use of SPP for PAPR mitigation in direct current optical (DCO) OFDM systems. Using computer simulations, it is shown that this method can achieve a rea-sonable PAPR reduction performance without BER degradation compared to the conventional DCO OFDM system. Further, the proposed scheme is less complex than the conventional selective mapping (CSLM) method since there is no multiplication of the DCO OFDM symbol with the phase sequences at the transmitter.</w:t>
      </w:r>
    </w:p>
    <w:p w14:paraId="4063F532" w14:textId="77777777" w:rsidR="007E2714" w:rsidRPr="004B5CA9" w:rsidRDefault="007E2714" w:rsidP="00051D32">
      <w:pPr>
        <w:tabs>
          <w:tab w:val="left" w:pos="5810"/>
        </w:tabs>
        <w:rPr>
          <w:rFonts w:ascii="Times New Roman" w:hAnsi="Times New Roman" w:cs="Times New Roman"/>
          <w:b/>
          <w:sz w:val="24"/>
          <w:szCs w:val="24"/>
        </w:rPr>
      </w:pPr>
    </w:p>
    <w:p w14:paraId="55C255EE" w14:textId="77777777" w:rsidR="007E2714" w:rsidRPr="004B5CA9" w:rsidRDefault="007E2714">
      <w:pPr>
        <w:tabs>
          <w:tab w:val="left" w:pos="5810"/>
        </w:tabs>
        <w:jc w:val="center"/>
        <w:rPr>
          <w:rFonts w:ascii="Times New Roman" w:hAnsi="Times New Roman" w:cs="Times New Roman"/>
          <w:b/>
          <w:sz w:val="24"/>
          <w:szCs w:val="24"/>
        </w:rPr>
      </w:pPr>
    </w:p>
    <w:p w14:paraId="1B677257" w14:textId="77777777" w:rsidR="007E2714" w:rsidRPr="004B5CA9" w:rsidRDefault="007E2714">
      <w:pPr>
        <w:tabs>
          <w:tab w:val="left" w:pos="5810"/>
        </w:tabs>
        <w:jc w:val="both"/>
        <w:rPr>
          <w:rFonts w:ascii="Times New Roman" w:hAnsi="Times New Roman" w:cs="Times New Roman"/>
          <w:b/>
          <w:sz w:val="24"/>
          <w:szCs w:val="24"/>
        </w:rPr>
      </w:pPr>
    </w:p>
    <w:p w14:paraId="6A9A3624" w14:textId="77777777" w:rsidR="007E2714" w:rsidRDefault="007E2714">
      <w:pPr>
        <w:tabs>
          <w:tab w:val="left" w:pos="5810"/>
        </w:tabs>
        <w:jc w:val="both"/>
        <w:rPr>
          <w:rFonts w:ascii="Times New Roman" w:hAnsi="Times New Roman" w:cs="Times New Roman"/>
          <w:b/>
          <w:sz w:val="24"/>
          <w:szCs w:val="24"/>
        </w:rPr>
      </w:pPr>
    </w:p>
    <w:p w14:paraId="391BE84F" w14:textId="77777777" w:rsidR="007E2714" w:rsidRDefault="007E2714">
      <w:pPr>
        <w:tabs>
          <w:tab w:val="left" w:pos="5810"/>
        </w:tabs>
        <w:jc w:val="both"/>
        <w:rPr>
          <w:rFonts w:ascii="Times New Roman" w:hAnsi="Times New Roman" w:cs="Times New Roman"/>
          <w:b/>
          <w:sz w:val="24"/>
          <w:szCs w:val="24"/>
        </w:rPr>
      </w:pPr>
    </w:p>
    <w:p w14:paraId="7EABE162" w14:textId="77777777" w:rsidR="007E2714" w:rsidRDefault="007E2714">
      <w:pPr>
        <w:tabs>
          <w:tab w:val="left" w:pos="5810"/>
        </w:tabs>
        <w:jc w:val="center"/>
        <w:rPr>
          <w:rFonts w:ascii="Times New Roman" w:hAnsi="Times New Roman" w:cs="Times New Roman"/>
          <w:b/>
          <w:sz w:val="24"/>
          <w:szCs w:val="24"/>
        </w:rPr>
      </w:pPr>
    </w:p>
    <w:p w14:paraId="22F25FC5" w14:textId="77777777" w:rsidR="007E2714" w:rsidRDefault="007E2714">
      <w:pPr>
        <w:tabs>
          <w:tab w:val="left" w:pos="5810"/>
        </w:tabs>
        <w:jc w:val="center"/>
        <w:rPr>
          <w:rFonts w:ascii="Times New Roman" w:hAnsi="Times New Roman" w:cs="Times New Roman"/>
          <w:b/>
          <w:sz w:val="24"/>
          <w:szCs w:val="24"/>
        </w:rPr>
      </w:pPr>
    </w:p>
    <w:p w14:paraId="4750C316" w14:textId="77777777" w:rsidR="007E2714" w:rsidRDefault="007E2714">
      <w:pPr>
        <w:tabs>
          <w:tab w:val="left" w:pos="5810"/>
        </w:tabs>
        <w:jc w:val="both"/>
        <w:rPr>
          <w:rFonts w:ascii="Times New Roman" w:hAnsi="Times New Roman" w:cs="Times New Roman"/>
          <w:b/>
          <w:sz w:val="24"/>
          <w:szCs w:val="24"/>
        </w:rPr>
      </w:pPr>
    </w:p>
    <w:p w14:paraId="0058F784" w14:textId="77777777" w:rsidR="007E2714" w:rsidRDefault="007E2714">
      <w:pPr>
        <w:tabs>
          <w:tab w:val="left" w:pos="5810"/>
        </w:tabs>
        <w:jc w:val="center"/>
        <w:rPr>
          <w:rFonts w:ascii="Times New Roman" w:hAnsi="Times New Roman" w:cs="Times New Roman"/>
          <w:b/>
          <w:sz w:val="24"/>
          <w:szCs w:val="24"/>
        </w:rPr>
      </w:pPr>
    </w:p>
    <w:p w14:paraId="701C323B" w14:textId="77777777" w:rsidR="007E2714" w:rsidRDefault="005A6C3A">
      <w:pPr>
        <w:tabs>
          <w:tab w:val="left" w:pos="5810"/>
        </w:tabs>
        <w:jc w:val="center"/>
        <w:rPr>
          <w:rFonts w:ascii="Times New Roman" w:hAnsi="Times New Roman" w:cs="Times New Roman"/>
          <w:b/>
          <w:sz w:val="24"/>
          <w:szCs w:val="24"/>
        </w:rPr>
      </w:pPr>
      <w:r>
        <w:rPr>
          <w:rFonts w:ascii="Times New Roman" w:hAnsi="Times New Roman" w:cs="Times New Roman"/>
          <w:b/>
          <w:sz w:val="24"/>
          <w:szCs w:val="24"/>
        </w:rPr>
        <w:tab/>
        <w:t>Signature of the Supervisor</w:t>
      </w:r>
    </w:p>
    <w:p w14:paraId="04BFF2E1" w14:textId="77777777" w:rsidR="007E2714" w:rsidRDefault="007E2714">
      <w:pPr>
        <w:tabs>
          <w:tab w:val="left" w:pos="5810"/>
        </w:tabs>
        <w:jc w:val="center"/>
        <w:rPr>
          <w:rFonts w:ascii="Times New Roman" w:hAnsi="Times New Roman" w:cs="Times New Roman"/>
          <w:b/>
          <w:sz w:val="24"/>
          <w:szCs w:val="24"/>
        </w:rPr>
      </w:pPr>
    </w:p>
    <w:p w14:paraId="52D563C0" w14:textId="77777777" w:rsidR="007E2714" w:rsidRDefault="007E2714">
      <w:pPr>
        <w:rPr>
          <w:rFonts w:ascii="Times New Roman" w:hAnsi="Times New Roman" w:cs="Times New Roman"/>
        </w:rPr>
      </w:pPr>
    </w:p>
    <w:p w14:paraId="5F609790" w14:textId="77777777" w:rsidR="007E2714" w:rsidRDefault="007E2714">
      <w:pPr>
        <w:rPr>
          <w:rFonts w:ascii="Times New Roman" w:hAnsi="Times New Roman" w:cs="Times New Roman"/>
        </w:rPr>
      </w:pPr>
    </w:p>
    <w:sectPr w:rsidR="007E27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294FBC" w14:textId="77777777" w:rsidR="008C5E78" w:rsidRDefault="008C5E78">
      <w:pPr>
        <w:spacing w:line="240" w:lineRule="auto"/>
      </w:pPr>
      <w:r>
        <w:separator/>
      </w:r>
    </w:p>
  </w:endnote>
  <w:endnote w:type="continuationSeparator" w:id="0">
    <w:p w14:paraId="4C0100FD" w14:textId="77777777" w:rsidR="008C5E78" w:rsidRDefault="008C5E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F697D" w14:textId="77777777" w:rsidR="008C5E78" w:rsidRDefault="008C5E78">
      <w:pPr>
        <w:spacing w:after="0"/>
      </w:pPr>
      <w:r>
        <w:separator/>
      </w:r>
    </w:p>
  </w:footnote>
  <w:footnote w:type="continuationSeparator" w:id="0">
    <w:p w14:paraId="308A5A47" w14:textId="77777777" w:rsidR="008C5E78" w:rsidRDefault="008C5E7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B62E9BD"/>
    <w:multiLevelType w:val="singleLevel"/>
    <w:tmpl w:val="DB62E9BD"/>
    <w:lvl w:ilvl="0">
      <w:start w:val="1"/>
      <w:numFmt w:val="decimal"/>
      <w:suff w:val="space"/>
      <w:lvlText w:val="%1."/>
      <w:lvlJc w:val="left"/>
    </w:lvl>
  </w:abstractNum>
  <w:abstractNum w:abstractNumId="1" w15:restartNumberingAfterBreak="0">
    <w:nsid w:val="4B984FF8"/>
    <w:multiLevelType w:val="hybridMultilevel"/>
    <w:tmpl w:val="35989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9062825">
    <w:abstractNumId w:val="0"/>
  </w:num>
  <w:num w:numId="2" w16cid:durableId="971903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6D8"/>
    <w:rsid w:val="00006AE6"/>
    <w:rsid w:val="000314BA"/>
    <w:rsid w:val="000416B3"/>
    <w:rsid w:val="00051D32"/>
    <w:rsid w:val="0005533A"/>
    <w:rsid w:val="00057165"/>
    <w:rsid w:val="000A715F"/>
    <w:rsid w:val="000D4C01"/>
    <w:rsid w:val="001721EE"/>
    <w:rsid w:val="0038703C"/>
    <w:rsid w:val="0041038F"/>
    <w:rsid w:val="004B0EC1"/>
    <w:rsid w:val="004B5CA9"/>
    <w:rsid w:val="004F0877"/>
    <w:rsid w:val="00524945"/>
    <w:rsid w:val="005A6C3A"/>
    <w:rsid w:val="00675E54"/>
    <w:rsid w:val="00716CE2"/>
    <w:rsid w:val="007560C6"/>
    <w:rsid w:val="007E15AD"/>
    <w:rsid w:val="007E2714"/>
    <w:rsid w:val="00802C2E"/>
    <w:rsid w:val="00807D76"/>
    <w:rsid w:val="008414B0"/>
    <w:rsid w:val="008C5E78"/>
    <w:rsid w:val="008F134F"/>
    <w:rsid w:val="00902739"/>
    <w:rsid w:val="009478E4"/>
    <w:rsid w:val="009D2C69"/>
    <w:rsid w:val="00A850DB"/>
    <w:rsid w:val="00BB084D"/>
    <w:rsid w:val="00C50C23"/>
    <w:rsid w:val="00ED1B35"/>
    <w:rsid w:val="00EE135D"/>
    <w:rsid w:val="00EE30B1"/>
    <w:rsid w:val="00F45F61"/>
    <w:rsid w:val="00F609F6"/>
    <w:rsid w:val="00F816D8"/>
    <w:rsid w:val="00F9518F"/>
    <w:rsid w:val="390B0D5F"/>
    <w:rsid w:val="598516EC"/>
    <w:rsid w:val="70645DE9"/>
    <w:rsid w:val="7C651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664C57"/>
  <w15:docId w15:val="{CE7C7837-D289-4BB4-8612-277DE4DA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paragraph" w:styleId="Heading1">
    <w:name w:val="heading 1"/>
    <w:next w:val="Normal"/>
    <w:uiPriority w:val="9"/>
    <w:qFormat/>
    <w:pPr>
      <w:spacing w:beforeAutospacing="1" w:afterAutospacing="1"/>
      <w:outlineLvl w:val="0"/>
    </w:pPr>
    <w:rPr>
      <w:rFonts w:ascii="SimSun" w:hAnsi="SimSun" w:hint="eastAsia"/>
      <w:b/>
      <w:bCs/>
      <w:kern w:val="44"/>
      <w:sz w:val="48"/>
      <w:szCs w:val="4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ListParagraph">
    <w:name w:val="List Paragraph"/>
    <w:basedOn w:val="Normal"/>
    <w:uiPriority w:val="99"/>
    <w:unhideWhenUsed/>
    <w:rsid w:val="00006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291740">
      <w:bodyDiv w:val="1"/>
      <w:marLeft w:val="0"/>
      <w:marRight w:val="0"/>
      <w:marTop w:val="0"/>
      <w:marBottom w:val="0"/>
      <w:divBdr>
        <w:top w:val="none" w:sz="0" w:space="0" w:color="auto"/>
        <w:left w:val="none" w:sz="0" w:space="0" w:color="auto"/>
        <w:bottom w:val="none" w:sz="0" w:space="0" w:color="auto"/>
        <w:right w:val="none" w:sz="0" w:space="0" w:color="auto"/>
      </w:divBdr>
      <w:divsChild>
        <w:div w:id="737704065">
          <w:marLeft w:val="0"/>
          <w:marRight w:val="0"/>
          <w:marTop w:val="0"/>
          <w:marBottom w:val="240"/>
          <w:divBdr>
            <w:top w:val="none" w:sz="0" w:space="0" w:color="auto"/>
            <w:left w:val="none" w:sz="0" w:space="0" w:color="auto"/>
            <w:bottom w:val="none" w:sz="0" w:space="0" w:color="auto"/>
            <w:right w:val="none" w:sz="0" w:space="0" w:color="auto"/>
          </w:divBdr>
          <w:divsChild>
            <w:div w:id="373583827">
              <w:marLeft w:val="0"/>
              <w:marRight w:val="0"/>
              <w:marTop w:val="0"/>
              <w:marBottom w:val="0"/>
              <w:divBdr>
                <w:top w:val="none" w:sz="0" w:space="0" w:color="auto"/>
                <w:left w:val="none" w:sz="0" w:space="0" w:color="auto"/>
                <w:bottom w:val="none" w:sz="0" w:space="0" w:color="auto"/>
                <w:right w:val="none" w:sz="0" w:space="0" w:color="auto"/>
              </w:divBdr>
              <w:divsChild>
                <w:div w:id="233319668">
                  <w:marLeft w:val="0"/>
                  <w:marRight w:val="0"/>
                  <w:marTop w:val="0"/>
                  <w:marBottom w:val="240"/>
                  <w:divBdr>
                    <w:top w:val="none" w:sz="0" w:space="0" w:color="auto"/>
                    <w:left w:val="none" w:sz="0" w:space="0" w:color="auto"/>
                    <w:bottom w:val="none" w:sz="0" w:space="0" w:color="auto"/>
                    <w:right w:val="none" w:sz="0" w:space="0" w:color="auto"/>
                  </w:divBdr>
                  <w:divsChild>
                    <w:div w:id="13587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INDU ROYAL</cp:lastModifiedBy>
  <cp:revision>5</cp:revision>
  <cp:lastPrinted>2024-03-01T16:33:00Z</cp:lastPrinted>
  <dcterms:created xsi:type="dcterms:W3CDTF">2024-03-01T16:35:00Z</dcterms:created>
  <dcterms:modified xsi:type="dcterms:W3CDTF">2024-11-16T10:49:00Z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27BC05B97F8E44EB8F98678805A7F91C_12</vt:lpwstr>
  </property>
</Properties>
</file>