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t xml:space="preserve">AWS Deployment Guide</w:t>
      </w:r>
    </w:p>
    <w:p>
      <w:pPr>
        <w:spacing w:after="1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AI-Powered Image Super-Resolution and Detail Enhancement System</w:t>
      </w:r>
    </w:p>
    <w:p>
      <w:pPr>
        <w:pStyle w:val="Heading1"/>
        <w:spacing w:after="160" w:before="320"/>
      </w:pPr>
      <w:r>
        <w:t xml:space="preserve">Recommended AWS Setup for This Project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For this app, the most practical AWS deployment is: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 GPU-powered EC2 instance running Docker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Redis inside the same host or on ElastiCache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Nginx as the public entry point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S3 for uploaded images and generated outputs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Route 53 + CloudFront/ACM for HTTPS and a custom domain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This fits the current architecture in docker-compose.yml, which already defines frontend, backend, worker, and Redis services.</w:t>
      </w:r>
    </w:p>
    <w:p>
      <w:pPr>
        <w:pStyle w:val="Heading1"/>
        <w:spacing w:after="160" w:before="320"/>
      </w:pPr>
      <w:r>
        <w:t xml:space="preserve">Step-by-Step Guide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1. Choose an AWS Instance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Use a GPU instance such as: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g4dn.xlarge</w:t>
      </w:r>
      <w:r>
        <w:rPr>
          <w:rFonts w:ascii="Calibri" w:cs="Calibri" w:eastAsia="Calibri" w:hAnsi="Calibri"/>
          <w:sz w:val="22"/>
          <w:szCs w:val="22"/>
        </w:rPr>
        <w:t xml:space="preserve"> for a starter deployment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g5.xlarge</w:t>
      </w:r>
      <w:r>
        <w:rPr>
          <w:rFonts w:ascii="Calibri" w:cs="Calibri" w:eastAsia="Calibri" w:hAnsi="Calibri"/>
          <w:sz w:val="22"/>
          <w:szCs w:val="22"/>
        </w:rPr>
        <w:t xml:space="preserve"> if you want better GPU performance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Launch an Ubuntu 22.04 instance with: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30+ GB SSD storage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Security group allowing: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22 from your IP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80 from anywhere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443 from anywhere</w:t>
      </w:r>
    </w:p>
    <w:p>
      <w:pPr>
        <w:pBdr>
          <w:bottom w:val="single" w:color="CCCCCC" w:sz="6"/>
        </w:pBdr>
        <w:spacing w:after="120" w:before="120"/>
      </w:pPr>
      <w:r>
        <w:t xml:space="preserve"/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2. Install Docker and NVIDIA Support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SSH into the instance and run: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sudo apt update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sudo apt install -y docker.io docker-compose-plugin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sudo systemctl enable docker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sudo usermod -aG docker ubuntu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Then reboot: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sudo reboot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After reboot, install NVIDIA container support: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distribution=$(. /etc/os-release;echo $ID$VERSION_ID)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curl -fsSL https://nvidia.github.io/libnvidia-container/gpgkey | \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sudo gpg --dearmor -o /usr/share/keyrings/nvidia-container-toolkit-keyring.gpg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curl -s -L https://nvidia.github.io/libnvidia-container/$distribution/libnvidia-container.list | \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sed 's#deb https://#deb [signed-by=/usr/share/keyrings/nvidia-container-toolkit-keyring.gpg] https://#g' | \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sudo tee /etc/apt/sources.list.d/nvidia-container-toolkit.list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sudo apt update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sudo apt install -y nvidia-container-toolkit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sudo systemctl restart docker</w:t>
            </w:r>
          </w:p>
        </w:tc>
      </w:tr>
    </w:tbl>
    <w:p>
      <w:pPr>
        <w:pBdr>
          <w:bottom w:val="single" w:color="CCCCCC" w:sz="6"/>
        </w:pBdr>
        <w:spacing w:after="120" w:before="120"/>
      </w:pPr>
      <w:r>
        <w:t xml:space="preserve"/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3. Create Storage for Uploads and Results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Your app writes files under </w:t>
      </w:r>
      <w:r>
        <w:rPr>
          <w:rFonts w:ascii="Consolas" w:cs="Consolas" w:eastAsia="Consolas" w:hAnsi="Consolas"/>
          <w:sz w:val="20"/>
          <w:szCs w:val="20"/>
        </w:rPr>
        <w:t xml:space="preserve">/tmp/imagesr</w:t>
      </w:r>
      <w:r>
        <w:rPr>
          <w:rFonts w:ascii="Calibri" w:cs="Calibri" w:eastAsia="Calibri" w:hAnsi="Calibri"/>
          <w:sz w:val="22"/>
          <w:szCs w:val="22"/>
        </w:rPr>
        <w:t xml:space="preserve"> in main.py. That is fine for testing, but for production you should use: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An EBS volume, 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S3 for persistent storage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 simple production approach: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Mount an EBS volume at /data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Store uploads/results there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Example: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sudo mkdir -p /data/imagesr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sudo chown -R ubuntu:ubuntu /data/imagesr</w:t>
            </w:r>
          </w:p>
        </w:tc>
      </w:tr>
    </w:tbl>
    <w:p>
      <w:pPr>
        <w:pBdr>
          <w:bottom w:val="single" w:color="CCCCCC" w:sz="6"/>
        </w:pBdr>
        <w:spacing w:after="120" w:before="120"/>
      </w:pPr>
      <w:r>
        <w:t xml:space="preserve"/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4. Create an S3 Bucket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Create an S3 bucket for: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Uploaded images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Processed outputs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Optional backups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Then create an IAM role or user with: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s3:PutObject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s3:GetObject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s3:ListBucket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Attach that role to the EC2 instance.</w:t>
      </w:r>
    </w:p>
    <w:p>
      <w:pPr>
        <w:pBdr>
          <w:bottom w:val="single" w:color="CCCCCC" w:sz="6"/>
        </w:pBdr>
        <w:spacing w:after="120" w:before="120"/>
      </w:pPr>
      <w:r>
        <w:t xml:space="preserve"/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5. Clone the Project and Configure Environment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On the server: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cd /home/ubuntu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git clone &lt;your-repo-url&gt;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cd AI-Powered-Image-Super-Resolution-and-Detail-Enhancement-System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Create a .env file with values such as: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REDIS_URL=redis://redis:6379/0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UPLOAD_DIR=/data/imagesr/uploads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RESULTS_DIR=/data/imagesr/results</w:t>
            </w:r>
          </w:p>
        </w:tc>
      </w:tr>
    </w:tbl>
    <w:p>
      <w:pPr>
        <w:pBdr>
          <w:bottom w:val="single" w:color="CCCCCC" w:sz="6"/>
        </w:pBdr>
        <w:spacing w:after="120" w:before="120"/>
      </w:pPr>
      <w:r>
        <w:t xml:space="preserve"/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6. Deploy with Docker Compose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Run: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docker compose up -d --build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This will start: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Redis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Backend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Worker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Frontend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Nginx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Check status: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docker compose ps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docker compose logs -f</w:t>
            </w:r>
          </w:p>
        </w:tc>
      </w:tr>
    </w:tbl>
    <w:p>
      <w:pPr>
        <w:pBdr>
          <w:bottom w:val="single" w:color="CCCCCC" w:sz="6"/>
        </w:pBdr>
        <w:spacing w:after="120" w:before="120"/>
      </w:pPr>
      <w:r>
        <w:t xml:space="preserve"/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7. Put Nginx in Front of the App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current reverse proxy setup is in nginx.conf. For production, make sure: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Port 80 is exposed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Requests are forwarded correctly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Image upload size is large enough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You may also want to add HTTPS using Nginx + Certbot.</w:t>
      </w:r>
    </w:p>
    <w:p>
      <w:pPr>
        <w:pBdr>
          <w:bottom w:val="single" w:color="CCCCCC" w:sz="6"/>
        </w:pBdr>
        <w:spacing w:after="120" w:before="120"/>
      </w:pPr>
      <w:r>
        <w:t xml:space="preserve"/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8. Enable HTTPS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Install Certbot: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sudo apt install -y certbot python3-certbot-nginx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sudo certbot --nginx -d your-domain.com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This gives you: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HTTPS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Automatic certificate renewal</w:t>
      </w:r>
    </w:p>
    <w:p>
      <w:pPr>
        <w:pBdr>
          <w:bottom w:val="single" w:color="CCCCCC" w:sz="6"/>
        </w:pBdr>
        <w:spacing w:after="120" w:before="120"/>
      </w:pPr>
      <w:r>
        <w:t xml:space="preserve"/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9. Point a Domain to the Instance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Use Route 53 or your DNS provider to create: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An A record pointing to your EC2 public IP, 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 CNAME if you are using a load balancer</w:t>
      </w:r>
    </w:p>
    <w:p>
      <w:pPr>
        <w:pBdr>
          <w:bottom w:val="single" w:color="CCCCCC" w:sz="6"/>
        </w:pBdr>
        <w:spacing w:after="120" w:before="120"/>
      </w:pPr>
      <w:r>
        <w:t xml:space="preserve"/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10. Add Monitoring and Backups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For a real deployment, enable: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CloudWatch logs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EBS snapshots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S3 backups for generated images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Auto-restart of Docker services</w:t>
      </w:r>
    </w:p>
    <w:p>
      <w:pPr>
        <w:pStyle w:val="Heading1"/>
        <w:spacing w:after="160" w:before="320"/>
      </w:pPr>
      <w:r>
        <w:t xml:space="preserve">Important Production Notes for This Specific App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This app uses GPU inference, so EC2 is the right fit.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 current app stores files in local temp folders, so use EBS or S3 for persistence.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 frontend currently calls API routes like </w:t>
      </w:r>
      <w:r>
        <w:rPr>
          <w:rFonts w:ascii="Consolas" w:cs="Consolas" w:eastAsia="Consolas" w:hAnsi="Consolas"/>
          <w:sz w:val="20"/>
          <w:szCs w:val="20"/>
        </w:rPr>
        <w:t xml:space="preserve">/enhance</w:t>
      </w:r>
      <w:r>
        <w:rPr>
          <w:rFonts w:ascii="Calibri" w:cs="Calibri" w:eastAsia="Calibri" w:hAnsi="Calibri"/>
          <w:sz w:val="22"/>
          <w:szCs w:val="22"/>
        </w:rPr>
        <w:t xml:space="preserve"> and </w:t>
      </w:r>
      <w:r>
        <w:rPr>
          <w:rFonts w:ascii="Consolas" w:cs="Consolas" w:eastAsia="Consolas" w:hAnsi="Consolas"/>
          <w:sz w:val="20"/>
          <w:szCs w:val="20"/>
        </w:rPr>
        <w:t xml:space="preserve">/status/{job_id}</w:t>
      </w:r>
      <w:r>
        <w:rPr>
          <w:rFonts w:ascii="Calibri" w:cs="Calibri" w:eastAsia="Calibri" w:hAnsi="Calibri"/>
          <w:sz w:val="22"/>
          <w:szCs w:val="22"/>
        </w:rPr>
        <w:t xml:space="preserve"> in client.js, so your nginx routing should be tested carefully before launch.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Redis is required for Celery task handling, so it should stay running permanently.</w:t>
      </w:r>
    </w:p>
    <w:p>
      <w:pPr>
        <w:pStyle w:val="Heading1"/>
        <w:spacing w:after="160" w:before="320"/>
      </w:pPr>
      <w:r>
        <w:t xml:space="preserve">Best Simple Production Choice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If you want the easiest reliable path: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Deploy on one GPU EC2 instance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Use Docker Compose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Use EBS for storage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Use S3 for image artifacts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Add HTTPS and a domain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That is the best first version for this project.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2026-07-09T20:20:24.631Z</dcterms:created>
  <dcterms:modified xsi:type="dcterms:W3CDTF">2026-07-09T20:20:24.646Z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