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(название учреждения, организации)</w:t>
      </w:r>
    </w:p>
    <w:p w:rsidR="00CF3DFE" w:rsidRPr="00CF3DFE" w:rsidRDefault="00CF3DFE" w:rsidP="00CF3DFE">
      <w:pPr>
        <w:rPr>
          <w:rFonts w:ascii="Times New Roman" w:hAnsi="Times New Roman" w:cs="Times New Roman"/>
          <w:b/>
          <w:sz w:val="24"/>
          <w:szCs w:val="24"/>
        </w:rPr>
      </w:pPr>
      <w:r w:rsidRPr="00CF3DFE">
        <w:rPr>
          <w:rFonts w:ascii="Times New Roman" w:hAnsi="Times New Roman" w:cs="Times New Roman"/>
          <w:b/>
          <w:sz w:val="24"/>
          <w:szCs w:val="24"/>
        </w:rPr>
        <w:t>Техническое задание на разработку/доработку в системе 1С</w:t>
      </w:r>
    </w:p>
    <w:p w:rsidR="00CF3DFE" w:rsidRPr="00984F63" w:rsidRDefault="00CF3DFE" w:rsidP="00984F63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84F63">
        <w:rPr>
          <w:rFonts w:ascii="Times New Roman" w:hAnsi="Times New Roman" w:cs="Times New Roman"/>
          <w:color w:val="auto"/>
          <w:sz w:val="24"/>
          <w:szCs w:val="24"/>
        </w:rPr>
        <w:t>1. Общие сведения</w:t>
      </w:r>
    </w:p>
    <w:p w:rsidR="00CF3DFE" w:rsidRPr="00984F63" w:rsidRDefault="00CF3DFE" w:rsidP="00984F63">
      <w:pPr>
        <w:pStyle w:val="2"/>
        <w:rPr>
          <w:rFonts w:ascii="Times New Roman" w:hAnsi="Times New Roman" w:cs="Times New Roman"/>
          <w:color w:val="auto"/>
          <w:sz w:val="24"/>
        </w:rPr>
      </w:pPr>
      <w:r w:rsidRPr="00984F63">
        <w:rPr>
          <w:rFonts w:ascii="Times New Roman" w:hAnsi="Times New Roman" w:cs="Times New Roman"/>
          <w:color w:val="auto"/>
          <w:sz w:val="24"/>
        </w:rPr>
        <w:t>1.1. Наименование проекта:</w:t>
      </w:r>
    </w:p>
    <w:p w:rsidR="00CF3DFE" w:rsidRPr="00984F63" w:rsidRDefault="00CF3DFE" w:rsidP="00984F63">
      <w:pPr>
        <w:pStyle w:val="2"/>
        <w:rPr>
          <w:rFonts w:ascii="Times New Roman" w:hAnsi="Times New Roman" w:cs="Times New Roman"/>
          <w:color w:val="auto"/>
          <w:sz w:val="24"/>
        </w:rPr>
      </w:pPr>
      <w:r w:rsidRPr="00984F63">
        <w:rPr>
          <w:rFonts w:ascii="Times New Roman" w:hAnsi="Times New Roman" w:cs="Times New Roman"/>
          <w:color w:val="auto"/>
          <w:sz w:val="24"/>
        </w:rPr>
        <w:t>1.2. Заказчик:</w:t>
      </w:r>
    </w:p>
    <w:p w:rsidR="00CF3DFE" w:rsidRPr="00984F63" w:rsidRDefault="00CF3DFE" w:rsidP="00984F63">
      <w:pPr>
        <w:pStyle w:val="2"/>
        <w:rPr>
          <w:rFonts w:ascii="Times New Roman" w:hAnsi="Times New Roman" w:cs="Times New Roman"/>
          <w:color w:val="auto"/>
          <w:sz w:val="24"/>
        </w:rPr>
      </w:pPr>
      <w:r w:rsidRPr="00984F63">
        <w:rPr>
          <w:rFonts w:ascii="Times New Roman" w:hAnsi="Times New Roman" w:cs="Times New Roman"/>
          <w:color w:val="auto"/>
          <w:sz w:val="24"/>
        </w:rPr>
        <w:t>1.3. Исполнитель:</w:t>
      </w:r>
    </w:p>
    <w:p w:rsidR="00CF3DFE" w:rsidRPr="00984F63" w:rsidRDefault="00CF3DFE" w:rsidP="00984F63">
      <w:pPr>
        <w:pStyle w:val="2"/>
        <w:rPr>
          <w:rFonts w:ascii="Times New Roman" w:hAnsi="Times New Roman" w:cs="Times New Roman"/>
          <w:color w:val="auto"/>
          <w:sz w:val="24"/>
        </w:rPr>
      </w:pPr>
      <w:r w:rsidRPr="00984F63">
        <w:rPr>
          <w:rFonts w:ascii="Times New Roman" w:hAnsi="Times New Roman" w:cs="Times New Roman"/>
          <w:color w:val="auto"/>
          <w:sz w:val="24"/>
        </w:rPr>
        <w:t>1.4. Дата создания ТЗ:</w:t>
      </w:r>
    </w:p>
    <w:p w:rsidR="00CF3DFE" w:rsidRPr="00984F63" w:rsidRDefault="00CF3DFE" w:rsidP="00984F63">
      <w:pPr>
        <w:pStyle w:val="2"/>
        <w:rPr>
          <w:rFonts w:ascii="Times New Roman" w:hAnsi="Times New Roman" w:cs="Times New Roman"/>
          <w:color w:val="auto"/>
          <w:sz w:val="24"/>
        </w:rPr>
      </w:pPr>
      <w:r w:rsidRPr="00984F63">
        <w:rPr>
          <w:rFonts w:ascii="Times New Roman" w:hAnsi="Times New Roman" w:cs="Times New Roman"/>
          <w:color w:val="auto"/>
          <w:sz w:val="24"/>
        </w:rPr>
        <w:t>1.5. Сроки выполнения работ:</w:t>
      </w:r>
    </w:p>
    <w:p w:rsidR="00CF3DFE" w:rsidRPr="00984F63" w:rsidRDefault="00CF3DFE" w:rsidP="00984F63">
      <w:pPr>
        <w:pStyle w:val="2"/>
        <w:rPr>
          <w:rFonts w:ascii="Times New Roman" w:hAnsi="Times New Roman" w:cs="Times New Roman"/>
          <w:color w:val="auto"/>
          <w:sz w:val="24"/>
        </w:rPr>
      </w:pPr>
      <w:r w:rsidRPr="00984F63">
        <w:rPr>
          <w:rFonts w:ascii="Times New Roman" w:hAnsi="Times New Roman" w:cs="Times New Roman"/>
          <w:color w:val="auto"/>
          <w:sz w:val="24"/>
        </w:rPr>
        <w:t>1.6. Версия платформы 1С: (например, УТ 11, БП 3.0, ЗУП 3.1 и т.д.)</w:t>
      </w:r>
    </w:p>
    <w:p w:rsidR="00CF3DFE" w:rsidRPr="00984F63" w:rsidRDefault="00CF3DFE" w:rsidP="00984F63">
      <w:pPr>
        <w:pStyle w:val="2"/>
        <w:rPr>
          <w:rFonts w:ascii="Times New Roman" w:hAnsi="Times New Roman" w:cs="Times New Roman"/>
          <w:color w:val="auto"/>
          <w:sz w:val="24"/>
        </w:rPr>
      </w:pPr>
      <w:r w:rsidRPr="00984F63">
        <w:rPr>
          <w:rFonts w:ascii="Times New Roman" w:hAnsi="Times New Roman" w:cs="Times New Roman"/>
          <w:color w:val="auto"/>
          <w:sz w:val="24"/>
        </w:rPr>
        <w:t>1.7. Конфигурация 1С (например, УТ 11, БП 3.0, ЗУП 3.1 и т.д.)</w:t>
      </w:r>
    </w:p>
    <w:p w:rsidR="00CF3DFE" w:rsidRPr="00984F63" w:rsidRDefault="00CF3DFE" w:rsidP="00984F63">
      <w:pPr>
        <w:pStyle w:val="2"/>
        <w:rPr>
          <w:rFonts w:ascii="Times New Roman" w:hAnsi="Times New Roman" w:cs="Times New Roman"/>
          <w:color w:val="auto"/>
          <w:sz w:val="24"/>
        </w:rPr>
      </w:pPr>
      <w:r w:rsidRPr="00984F63">
        <w:rPr>
          <w:rFonts w:ascii="Times New Roman" w:hAnsi="Times New Roman" w:cs="Times New Roman"/>
          <w:color w:val="auto"/>
          <w:sz w:val="24"/>
        </w:rPr>
        <w:t>1.8. Этапы разработки</w:t>
      </w:r>
    </w:p>
    <w:p w:rsidR="00CF3DFE" w:rsidRPr="003E656D" w:rsidRDefault="00CF3DFE" w:rsidP="003E656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56D">
        <w:rPr>
          <w:rFonts w:ascii="Times New Roman" w:hAnsi="Times New Roman" w:cs="Times New Roman"/>
          <w:sz w:val="24"/>
          <w:szCs w:val="24"/>
        </w:rPr>
        <w:t>План работ</w:t>
      </w:r>
    </w:p>
    <w:p w:rsidR="00CF3DFE" w:rsidRPr="003E656D" w:rsidRDefault="00CF3DFE" w:rsidP="003E656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56D">
        <w:rPr>
          <w:rFonts w:ascii="Times New Roman" w:hAnsi="Times New Roman" w:cs="Times New Roman"/>
          <w:sz w:val="24"/>
          <w:szCs w:val="24"/>
        </w:rPr>
        <w:t>Описание этапов проекта:</w:t>
      </w:r>
    </w:p>
    <w:p w:rsidR="00CF3DFE" w:rsidRPr="003E656D" w:rsidRDefault="00CF3DFE" w:rsidP="003E656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56D">
        <w:rPr>
          <w:rFonts w:ascii="Times New Roman" w:hAnsi="Times New Roman" w:cs="Times New Roman"/>
          <w:sz w:val="24"/>
          <w:szCs w:val="24"/>
        </w:rPr>
        <w:t>Анализ требований – 1 неделя.</w:t>
      </w:r>
    </w:p>
    <w:p w:rsidR="00CF3DFE" w:rsidRPr="003E656D" w:rsidRDefault="00CF3DFE" w:rsidP="003E656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56D">
        <w:rPr>
          <w:rFonts w:ascii="Times New Roman" w:hAnsi="Times New Roman" w:cs="Times New Roman"/>
          <w:sz w:val="24"/>
          <w:szCs w:val="24"/>
        </w:rPr>
        <w:t>Проектирование – 2 недели.</w:t>
      </w:r>
    </w:p>
    <w:p w:rsidR="00CF3DFE" w:rsidRPr="003E656D" w:rsidRDefault="00CF3DFE" w:rsidP="003E656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56D">
        <w:rPr>
          <w:rFonts w:ascii="Times New Roman" w:hAnsi="Times New Roman" w:cs="Times New Roman"/>
          <w:sz w:val="24"/>
          <w:szCs w:val="24"/>
        </w:rPr>
        <w:t>Разработка – 4 недели.</w:t>
      </w:r>
    </w:p>
    <w:p w:rsidR="00CF3DFE" w:rsidRPr="003E656D" w:rsidRDefault="00CF3DFE" w:rsidP="003E656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56D">
        <w:rPr>
          <w:rFonts w:ascii="Times New Roman" w:hAnsi="Times New Roman" w:cs="Times New Roman"/>
          <w:sz w:val="24"/>
          <w:szCs w:val="24"/>
        </w:rPr>
        <w:t>Тестирование – 2 недели.</w:t>
      </w:r>
    </w:p>
    <w:p w:rsidR="00CF3DFE" w:rsidRPr="003E656D" w:rsidRDefault="00CF3DFE" w:rsidP="003E656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56D">
        <w:rPr>
          <w:rFonts w:ascii="Times New Roman" w:hAnsi="Times New Roman" w:cs="Times New Roman"/>
          <w:sz w:val="24"/>
          <w:szCs w:val="24"/>
        </w:rPr>
        <w:t>Внедрение – 1 неделя.</w:t>
      </w:r>
    </w:p>
    <w:p w:rsidR="00CF3DFE" w:rsidRPr="003E656D" w:rsidRDefault="00CF3DFE" w:rsidP="003E656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56D">
        <w:rPr>
          <w:rFonts w:ascii="Times New Roman" w:hAnsi="Times New Roman" w:cs="Times New Roman"/>
          <w:sz w:val="24"/>
          <w:szCs w:val="24"/>
        </w:rPr>
        <w:t>Критерии приемки</w:t>
      </w:r>
    </w:p>
    <w:p w:rsidR="00CF3DFE" w:rsidRPr="003E656D" w:rsidRDefault="00CF3DFE" w:rsidP="003E656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56D">
        <w:rPr>
          <w:rFonts w:ascii="Times New Roman" w:hAnsi="Times New Roman" w:cs="Times New Roman"/>
          <w:sz w:val="24"/>
          <w:szCs w:val="24"/>
        </w:rPr>
        <w:t>Условия, при которых проект считается завершенным:</w:t>
      </w:r>
    </w:p>
    <w:p w:rsidR="00CF3DFE" w:rsidRPr="003E656D" w:rsidRDefault="00CF3DFE" w:rsidP="003E656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56D">
        <w:rPr>
          <w:rFonts w:ascii="Times New Roman" w:hAnsi="Times New Roman" w:cs="Times New Roman"/>
          <w:sz w:val="24"/>
          <w:szCs w:val="24"/>
        </w:rPr>
        <w:t>Все функции работают корректно.</w:t>
      </w:r>
    </w:p>
    <w:p w:rsidR="00CF3DFE" w:rsidRPr="003E656D" w:rsidRDefault="00CF3DFE" w:rsidP="003E656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56D">
        <w:rPr>
          <w:rFonts w:ascii="Times New Roman" w:hAnsi="Times New Roman" w:cs="Times New Roman"/>
          <w:sz w:val="24"/>
          <w:szCs w:val="24"/>
        </w:rPr>
        <w:t>Выполнены тесты на производительность.</w:t>
      </w:r>
    </w:p>
    <w:p w:rsidR="00CF3DFE" w:rsidRPr="003E656D" w:rsidRDefault="00CF3DFE" w:rsidP="003E656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656D">
        <w:rPr>
          <w:rFonts w:ascii="Times New Roman" w:hAnsi="Times New Roman" w:cs="Times New Roman"/>
          <w:sz w:val="24"/>
          <w:szCs w:val="24"/>
        </w:rPr>
        <w:t>Подписан акт приемки.</w:t>
      </w:r>
    </w:p>
    <w:p w:rsidR="00CF3DFE" w:rsidRPr="003E656D" w:rsidRDefault="00CF3DFE" w:rsidP="003E656D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3E656D">
        <w:rPr>
          <w:rFonts w:ascii="Times New Roman" w:hAnsi="Times New Roman" w:cs="Times New Roman"/>
          <w:color w:val="auto"/>
          <w:sz w:val="24"/>
          <w:szCs w:val="24"/>
        </w:rPr>
        <w:t>2. Цель и задачи проекта</w:t>
      </w:r>
    </w:p>
    <w:p w:rsidR="00CF3DFE" w:rsidRPr="003E656D" w:rsidRDefault="00CF3DFE" w:rsidP="003E656D">
      <w:pPr>
        <w:pStyle w:val="2"/>
        <w:rPr>
          <w:rFonts w:ascii="Times New Roman" w:hAnsi="Times New Roman" w:cs="Times New Roman"/>
          <w:color w:val="auto"/>
          <w:sz w:val="24"/>
        </w:rPr>
      </w:pPr>
      <w:r w:rsidRPr="003E656D">
        <w:rPr>
          <w:rFonts w:ascii="Times New Roman" w:hAnsi="Times New Roman" w:cs="Times New Roman"/>
          <w:color w:val="auto"/>
          <w:sz w:val="24"/>
        </w:rPr>
        <w:t>2.1. Цель проекта: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(Краткое описание цели, например, автоматизация процесса, доработка функционала, интеграция с другими системами и т.д.)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2.2. Задачи: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 xml:space="preserve">(Перечень задач, которые необходимо решить, </w:t>
      </w:r>
      <w:proofErr w:type="gramStart"/>
      <w:r w:rsidRPr="00CF3DFE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CF3DFE">
        <w:rPr>
          <w:rFonts w:ascii="Times New Roman" w:hAnsi="Times New Roman" w:cs="Times New Roman"/>
          <w:sz w:val="24"/>
          <w:szCs w:val="24"/>
        </w:rPr>
        <w:t>:)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•</w:t>
      </w:r>
      <w:r w:rsidRPr="00CF3DFE">
        <w:rPr>
          <w:rFonts w:ascii="Times New Roman" w:hAnsi="Times New Roman" w:cs="Times New Roman"/>
          <w:sz w:val="24"/>
          <w:szCs w:val="24"/>
        </w:rPr>
        <w:tab/>
        <w:t>Добавить новый справочник.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•</w:t>
      </w:r>
      <w:r w:rsidRPr="00CF3DFE">
        <w:rPr>
          <w:rFonts w:ascii="Times New Roman" w:hAnsi="Times New Roman" w:cs="Times New Roman"/>
          <w:sz w:val="24"/>
          <w:szCs w:val="24"/>
        </w:rPr>
        <w:tab/>
        <w:t>Разработать отчет.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•</w:t>
      </w:r>
      <w:r w:rsidRPr="00CF3DFE">
        <w:rPr>
          <w:rFonts w:ascii="Times New Roman" w:hAnsi="Times New Roman" w:cs="Times New Roman"/>
          <w:sz w:val="24"/>
          <w:szCs w:val="24"/>
        </w:rPr>
        <w:tab/>
        <w:t>Настроить обмен данными с внешней системой.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•</w:t>
      </w:r>
      <w:r w:rsidRPr="00CF3DFE">
        <w:rPr>
          <w:rFonts w:ascii="Times New Roman" w:hAnsi="Times New Roman" w:cs="Times New Roman"/>
          <w:sz w:val="24"/>
          <w:szCs w:val="24"/>
        </w:rPr>
        <w:tab/>
        <w:t>Исправить ошибку в существующем функционале.</w:t>
      </w:r>
    </w:p>
    <w:p w:rsidR="00CF3DFE" w:rsidRPr="007C3F88" w:rsidRDefault="00CF3DFE" w:rsidP="007C3F8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7C3F88">
        <w:rPr>
          <w:rFonts w:ascii="Times New Roman" w:hAnsi="Times New Roman" w:cs="Times New Roman"/>
          <w:color w:val="auto"/>
          <w:sz w:val="24"/>
          <w:szCs w:val="24"/>
        </w:rPr>
        <w:t>3. Описание текущей ситуации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3.1. Описание текущей конфигурации: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(Какая конфигурация используется, какие доработки уже были выполнены, какие проблемы существуют.)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3.2. Описание бизнес-процессов: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(Краткое описание процессов, которые необходимо автоматизировать или изменить.)</w:t>
      </w:r>
    </w:p>
    <w:p w:rsidR="00CF3DFE" w:rsidRPr="007C3F88" w:rsidRDefault="00CF3DFE" w:rsidP="007C3F8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7C3F88">
        <w:rPr>
          <w:rFonts w:ascii="Times New Roman" w:hAnsi="Times New Roman" w:cs="Times New Roman"/>
          <w:color w:val="auto"/>
          <w:sz w:val="24"/>
          <w:szCs w:val="24"/>
        </w:rPr>
        <w:lastRenderedPageBreak/>
        <w:t>4. Требования к функционалу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4.1. Описание нового функционала: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 xml:space="preserve">(Подробное описание того, что должно быть реализовано. </w:t>
      </w:r>
      <w:proofErr w:type="gramStart"/>
      <w:r w:rsidRPr="00CF3DFE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CF3DFE">
        <w:rPr>
          <w:rFonts w:ascii="Times New Roman" w:hAnsi="Times New Roman" w:cs="Times New Roman"/>
          <w:sz w:val="24"/>
          <w:szCs w:val="24"/>
        </w:rPr>
        <w:t>:)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•</w:t>
      </w:r>
      <w:r w:rsidRPr="00CF3DFE">
        <w:rPr>
          <w:rFonts w:ascii="Times New Roman" w:hAnsi="Times New Roman" w:cs="Times New Roman"/>
          <w:sz w:val="24"/>
          <w:szCs w:val="24"/>
        </w:rPr>
        <w:tab/>
        <w:t>Добавить справочник "Контрагенты" с полями: Наименование, ИНН (УНП), КПП, Адрес.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•</w:t>
      </w:r>
      <w:r w:rsidRPr="00CF3DFE">
        <w:rPr>
          <w:rFonts w:ascii="Times New Roman" w:hAnsi="Times New Roman" w:cs="Times New Roman"/>
          <w:sz w:val="24"/>
          <w:szCs w:val="24"/>
        </w:rPr>
        <w:tab/>
        <w:t>Разработать отчет "Анализ продаж" с группировкой по периодам и контрагентам.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•</w:t>
      </w:r>
      <w:r w:rsidRPr="00CF3DFE">
        <w:rPr>
          <w:rFonts w:ascii="Times New Roman" w:hAnsi="Times New Roman" w:cs="Times New Roman"/>
          <w:sz w:val="24"/>
          <w:szCs w:val="24"/>
        </w:rPr>
        <w:tab/>
        <w:t>Настроить интеграцию с CRM-системой для выгрузки заказов.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4.2. Требования к интерфейсу: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(Описание требований к пользовательскому интерфейсу, например, расположение элементов, удобство использования и т.д.)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4.3. Требования к производительности: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(Ограничения по времени выполнения операций, нагрузке на систему и т.д.)</w:t>
      </w:r>
    </w:p>
    <w:p w:rsidR="00CF3DFE" w:rsidRPr="007C3F88" w:rsidRDefault="00CF3DFE" w:rsidP="007C3F8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7C3F88">
        <w:rPr>
          <w:rFonts w:ascii="Times New Roman" w:hAnsi="Times New Roman" w:cs="Times New Roman"/>
          <w:color w:val="auto"/>
          <w:sz w:val="24"/>
          <w:szCs w:val="24"/>
        </w:rPr>
        <w:t>5. Требования к данным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5.1. Источники данных: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(Описание источников данных, например, существующие справочники, внешние системы и т.д.)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5.2. Форматы данных: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(Требования к форматам данных, если предполагается обмен с внешними системами.)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5.3. Миграция данных: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(Необходимость переноса данных из старых систем или конфигураций.)</w:t>
      </w:r>
    </w:p>
    <w:p w:rsidR="00CF3DFE" w:rsidRPr="007C3F88" w:rsidRDefault="00CF3DFE" w:rsidP="007C3F8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7C3F88">
        <w:rPr>
          <w:rFonts w:ascii="Times New Roman" w:hAnsi="Times New Roman" w:cs="Times New Roman"/>
          <w:color w:val="auto"/>
          <w:sz w:val="24"/>
          <w:szCs w:val="24"/>
        </w:rPr>
        <w:t>6. Интеграция с другими системами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6.1. Описание систем для интеграции: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(Например, CRM, ERP, сайт, бухгалтерские системы и т.д.)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6.2. Требования к интеграции: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(Форматы обмена, частота синхронизации, протоколы и т.д.)</w:t>
      </w:r>
    </w:p>
    <w:p w:rsidR="00CF3DFE" w:rsidRPr="007C3F88" w:rsidRDefault="00CF3DFE" w:rsidP="007C3F8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7C3F88">
        <w:rPr>
          <w:rFonts w:ascii="Times New Roman" w:hAnsi="Times New Roman" w:cs="Times New Roman"/>
          <w:color w:val="auto"/>
          <w:sz w:val="24"/>
          <w:szCs w:val="24"/>
        </w:rPr>
        <w:t>7. Требования к отчетности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7.1. Перечень отчетов: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(Список отчетов, которые необходимо разработать или доработать.)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7.2. Параметры отчетов: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(Описание параметров, которые должны быть доступны пользователю для формирования отчетов.)</w:t>
      </w:r>
    </w:p>
    <w:p w:rsidR="00CF3DFE" w:rsidRPr="007C3F88" w:rsidRDefault="00CF3DFE" w:rsidP="007C3F8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7C3F88">
        <w:rPr>
          <w:rFonts w:ascii="Times New Roman" w:hAnsi="Times New Roman" w:cs="Times New Roman"/>
          <w:color w:val="auto"/>
          <w:sz w:val="24"/>
          <w:szCs w:val="24"/>
        </w:rPr>
        <w:t>8. Требования к тестированию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8.1. Этапы тестирования: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(Описание этапов тестирования, например, модульное тестирование, интеграционное тестирование, приемочное тестирование.)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8.2. Критерии приемки: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(Условия, при которых работа считается выполненной и принятой заказчиком.)</w:t>
      </w:r>
    </w:p>
    <w:p w:rsidR="00CF3DFE" w:rsidRPr="007C3F88" w:rsidRDefault="00CF3DFE" w:rsidP="007C3F8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7C3F88">
        <w:rPr>
          <w:rFonts w:ascii="Times New Roman" w:hAnsi="Times New Roman" w:cs="Times New Roman"/>
          <w:color w:val="auto"/>
          <w:sz w:val="24"/>
          <w:szCs w:val="24"/>
        </w:rPr>
        <w:lastRenderedPageBreak/>
        <w:t>9. Документация</w:t>
      </w:r>
    </w:p>
    <w:p w:rsidR="00CF3DFE" w:rsidRPr="00CF3DFE" w:rsidRDefault="00CF3DFE" w:rsidP="007C3F88">
      <w:pPr>
        <w:pStyle w:val="2"/>
        <w:rPr>
          <w:rFonts w:ascii="Times New Roman" w:hAnsi="Times New Roman" w:cs="Times New Roman"/>
          <w:sz w:val="24"/>
          <w:szCs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9.1. Техническая документация: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(Требования к составу и формату технической документации.)</w:t>
      </w:r>
    </w:p>
    <w:p w:rsidR="00CF3DFE" w:rsidRPr="007C3F88" w:rsidRDefault="00CF3DFE" w:rsidP="007C3F8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9.2. Пользовательская документация: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(Требования к инструкциям для пользователей.)</w:t>
      </w:r>
    </w:p>
    <w:p w:rsidR="00CF3DFE" w:rsidRPr="007C3F88" w:rsidRDefault="00CF3DFE" w:rsidP="007C3F8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7C3F88">
        <w:rPr>
          <w:rFonts w:ascii="Times New Roman" w:hAnsi="Times New Roman" w:cs="Times New Roman"/>
          <w:color w:val="auto"/>
          <w:sz w:val="24"/>
          <w:szCs w:val="24"/>
        </w:rPr>
        <w:t>10. Дополнительные требования</w:t>
      </w:r>
    </w:p>
    <w:p w:rsidR="00CF3DFE" w:rsidRPr="00CF3DFE" w:rsidRDefault="00CF3DFE" w:rsidP="007C3F88">
      <w:pPr>
        <w:pStyle w:val="2"/>
        <w:rPr>
          <w:rFonts w:ascii="Times New Roman" w:hAnsi="Times New Roman" w:cs="Times New Roman"/>
          <w:sz w:val="24"/>
          <w:szCs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10.1. Требования к безопасности: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(Ограничения доступа, настройка прав пользователей и т.д.)</w:t>
      </w:r>
    </w:p>
    <w:p w:rsidR="00CF3DFE" w:rsidRPr="00CF3DFE" w:rsidRDefault="00CF3DFE" w:rsidP="007C3F88">
      <w:pPr>
        <w:pStyle w:val="2"/>
        <w:rPr>
          <w:rFonts w:ascii="Times New Roman" w:hAnsi="Times New Roman" w:cs="Times New Roman"/>
          <w:sz w:val="24"/>
          <w:szCs w:val="24"/>
        </w:rPr>
      </w:pPr>
      <w:r w:rsidRPr="007C3F88">
        <w:rPr>
          <w:rFonts w:ascii="Times New Roman" w:hAnsi="Times New Roman" w:cs="Times New Roman"/>
          <w:color w:val="auto"/>
          <w:sz w:val="24"/>
        </w:rPr>
        <w:t>10.2. Требования к сопровождению: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(Условия технической поддержки после внедрения.)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</w:p>
    <w:p w:rsidR="00CF3DFE" w:rsidRPr="00E54EAF" w:rsidRDefault="00CF3DFE" w:rsidP="00E54EAF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GoBack"/>
      <w:r w:rsidRPr="00E54EAF">
        <w:rPr>
          <w:rFonts w:ascii="Times New Roman" w:hAnsi="Times New Roman" w:cs="Times New Roman"/>
          <w:color w:val="auto"/>
          <w:sz w:val="24"/>
          <w:szCs w:val="24"/>
        </w:rPr>
        <w:t>СОГЛАСОВАНО:</w:t>
      </w:r>
    </w:p>
    <w:bookmarkEnd w:id="0"/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 xml:space="preserve">Руководитель структурного подразделения ЗАКАЗЧИКА: ______________________ (ФИО, </w:t>
      </w:r>
      <w:proofErr w:type="gramStart"/>
      <w:r w:rsidRPr="00CF3DFE">
        <w:rPr>
          <w:rFonts w:ascii="Times New Roman" w:hAnsi="Times New Roman" w:cs="Times New Roman"/>
          <w:sz w:val="24"/>
          <w:szCs w:val="24"/>
        </w:rPr>
        <w:t xml:space="preserve">подпись)   </w:t>
      </w:r>
      <w:proofErr w:type="gramEnd"/>
      <w:r w:rsidRPr="00CF3DFE">
        <w:rPr>
          <w:rFonts w:ascii="Times New Roman" w:hAnsi="Times New Roman" w:cs="Times New Roman"/>
          <w:sz w:val="24"/>
          <w:szCs w:val="24"/>
        </w:rPr>
        <w:t xml:space="preserve"> "04" марта 2025 г.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 xml:space="preserve">Ответственные лица со стороны ИСПОЛНИТЕЛЯ: ______________________ (ФИО, </w:t>
      </w:r>
      <w:proofErr w:type="gramStart"/>
      <w:r w:rsidRPr="00CF3DFE">
        <w:rPr>
          <w:rFonts w:ascii="Times New Roman" w:hAnsi="Times New Roman" w:cs="Times New Roman"/>
          <w:sz w:val="24"/>
          <w:szCs w:val="24"/>
        </w:rPr>
        <w:t xml:space="preserve">подпись)   </w:t>
      </w:r>
      <w:proofErr w:type="gramEnd"/>
      <w:r w:rsidRPr="00CF3DFE">
        <w:rPr>
          <w:rFonts w:ascii="Times New Roman" w:hAnsi="Times New Roman" w:cs="Times New Roman"/>
          <w:sz w:val="24"/>
          <w:szCs w:val="24"/>
        </w:rPr>
        <w:t>"04" марта 2025 г.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>С ТЗ ознакомлены: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 xml:space="preserve">______________________ (ФИО, </w:t>
      </w:r>
      <w:proofErr w:type="gramStart"/>
      <w:r w:rsidRPr="00CF3DFE">
        <w:rPr>
          <w:rFonts w:ascii="Times New Roman" w:hAnsi="Times New Roman" w:cs="Times New Roman"/>
          <w:sz w:val="24"/>
          <w:szCs w:val="24"/>
        </w:rPr>
        <w:t xml:space="preserve">подпись)   </w:t>
      </w:r>
      <w:proofErr w:type="gramEnd"/>
      <w:r w:rsidRPr="00CF3DFE">
        <w:rPr>
          <w:rFonts w:ascii="Times New Roman" w:hAnsi="Times New Roman" w:cs="Times New Roman"/>
          <w:sz w:val="24"/>
          <w:szCs w:val="24"/>
        </w:rPr>
        <w:t xml:space="preserve"> "05" марта 2025 г.</w:t>
      </w:r>
    </w:p>
    <w:p w:rsidR="00CF3DFE" w:rsidRPr="00CF3DFE" w:rsidRDefault="00CF3DFE" w:rsidP="00CF3DFE">
      <w:pPr>
        <w:rPr>
          <w:rFonts w:ascii="Times New Roman" w:hAnsi="Times New Roman" w:cs="Times New Roman"/>
          <w:sz w:val="24"/>
          <w:szCs w:val="24"/>
        </w:rPr>
      </w:pPr>
      <w:r w:rsidRPr="00CF3DFE">
        <w:rPr>
          <w:rFonts w:ascii="Times New Roman" w:hAnsi="Times New Roman" w:cs="Times New Roman"/>
          <w:sz w:val="24"/>
          <w:szCs w:val="24"/>
        </w:rPr>
        <w:t xml:space="preserve">______________________ (ФИО, </w:t>
      </w:r>
      <w:proofErr w:type="gramStart"/>
      <w:r w:rsidRPr="00CF3DFE">
        <w:rPr>
          <w:rFonts w:ascii="Times New Roman" w:hAnsi="Times New Roman" w:cs="Times New Roman"/>
          <w:sz w:val="24"/>
          <w:szCs w:val="24"/>
        </w:rPr>
        <w:t xml:space="preserve">подпись)   </w:t>
      </w:r>
      <w:proofErr w:type="gramEnd"/>
      <w:r w:rsidRPr="00CF3DFE">
        <w:rPr>
          <w:rFonts w:ascii="Times New Roman" w:hAnsi="Times New Roman" w:cs="Times New Roman"/>
          <w:sz w:val="24"/>
          <w:szCs w:val="24"/>
        </w:rPr>
        <w:t xml:space="preserve"> "06" марта 2025 г.</w:t>
      </w:r>
    </w:p>
    <w:p w:rsidR="008077FB" w:rsidRPr="00CF3DFE" w:rsidRDefault="008077FB">
      <w:pPr>
        <w:rPr>
          <w:rFonts w:ascii="Times New Roman" w:hAnsi="Times New Roman" w:cs="Times New Roman"/>
          <w:sz w:val="24"/>
          <w:szCs w:val="24"/>
        </w:rPr>
      </w:pPr>
    </w:p>
    <w:sectPr w:rsidR="008077FB" w:rsidRPr="00CF3D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A3FD0"/>
    <w:multiLevelType w:val="hybridMultilevel"/>
    <w:tmpl w:val="1520DAE6"/>
    <w:lvl w:ilvl="0" w:tplc="099634B8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696242F4">
      <w:numFmt w:val="bullet"/>
      <w:lvlText w:val=""/>
      <w:lvlJc w:val="left"/>
      <w:pPr>
        <w:ind w:left="1788" w:hanging="708"/>
      </w:pPr>
      <w:rPr>
        <w:rFonts w:ascii="Symbol" w:eastAsiaTheme="minorHAnsi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209BE"/>
    <w:multiLevelType w:val="hybridMultilevel"/>
    <w:tmpl w:val="E2EAF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6CE"/>
    <w:rsid w:val="003E656D"/>
    <w:rsid w:val="006B06CE"/>
    <w:rsid w:val="007C3F88"/>
    <w:rsid w:val="008077FB"/>
    <w:rsid w:val="00984F63"/>
    <w:rsid w:val="00CF3DFE"/>
    <w:rsid w:val="00DC74D7"/>
    <w:rsid w:val="00E5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E707CB-43E9-4F9B-88AE-4249D4B1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4F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4F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F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84F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3E65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Нечахин</dc:creator>
  <cp:keywords/>
  <dc:description/>
  <cp:lastModifiedBy>Илья Нечахин</cp:lastModifiedBy>
  <cp:revision>7</cp:revision>
  <dcterms:created xsi:type="dcterms:W3CDTF">2026-04-17T19:13:00Z</dcterms:created>
  <dcterms:modified xsi:type="dcterms:W3CDTF">2026-04-17T19:19:00Z</dcterms:modified>
</cp:coreProperties>
</file>