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Práctica 7 – Algoritmos de Clasificación en Lenguaje 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20263671875" w:line="240" w:lineRule="auto"/>
        <w:ind w:left="18.00003051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865234375" w:line="240" w:lineRule="auto"/>
        <w:ind w:left="10.891265869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Explorar los diferentes algoritmos de clasificación usando el lenguaje 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133544921875" w:line="240" w:lineRule="auto"/>
        <w:ind w:left="12.0001220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Pre-requisitos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366.160125732421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Lenguaje R: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https://www.r-project.org/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19287109375" w:line="240" w:lineRule="auto"/>
        <w:ind w:left="366.1601257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RStudio: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http://www.rstudio.com/ide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19287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1923828125" w:line="240" w:lineRule="auto"/>
        <w:ind w:left="373.7992858886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1) Cargar las bibliotecas/paquetes necessárias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64.95387077331543" w:lineRule="auto"/>
        <w:ind w:left="726.6281127929688" w:right="5.01953125" w:hanging="367.768859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2) Cargar el conjunto de datos (CSV): Buscar uno de su interés en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https://www.kaggle.com/datasets?tags=13302-Classification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1435546875" w:line="240" w:lineRule="auto"/>
        <w:ind w:left="360.4528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3) Realizar Análisis Exploratorio de Datos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1982421875" w:line="240" w:lineRule="auto"/>
        <w:ind w:left="358.66012573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4) Visualizar el conjunto de datos.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360.054473876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5) Preprocesar datos, caso sea necesario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8134765625" w:line="240" w:lineRule="auto"/>
        <w:ind w:left="361.2496948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6) Ejecutar algoritmos: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837890625" w:line="240" w:lineRule="auto"/>
        <w:ind w:left="1084.03854370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Linear Discriminant Analysis (LDA)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2275390625" w:line="240" w:lineRule="auto"/>
        <w:ind w:left="1084.03854370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Classification and Regression Trees (CART).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837890625" w:line="240" w:lineRule="auto"/>
        <w:ind w:left="1084.03854370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k-Nearest Neighbors (kNN).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2275390625" w:line="240" w:lineRule="auto"/>
        <w:ind w:left="1084.03854370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Support Vector Machines (SVM) with a linear kernel.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837890625" w:line="240" w:lineRule="auto"/>
        <w:ind w:left="1084.03854370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Random Forest (RF)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361.050567626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7) Evaluar los algoritmos.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3349609375" w:line="240" w:lineRule="auto"/>
        <w:ind w:left="361.2496948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8) Hacer algunas predicciones.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1339111328125" w:line="263.89434814453125" w:lineRule="auto"/>
        <w:ind w:left="3.360137939453125" w:right="-0.118408203125" w:firstLine="8.63998413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Informe conteniendo el código fuente en R (fragmentos de código  ejecutados) y el resultado (datos, valores, tablas, imágenes) de cada paso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025146484375" w:line="263.89434814453125" w:lineRule="auto"/>
        <w:ind w:left="2.1600341796875" w:right="-6.400146484375" w:firstLine="8.160095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 de iniciar reproducir los ejemplos de “Algoritmos de Clasificación”,  disponibles en: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25244140625" w:line="277.8889274597168" w:lineRule="auto"/>
        <w:ind w:left="714.16015625" w:right="81.1096191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https://machinelearningmastery.com/machine-learning-in-r-step-by-step/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https://mhahsler.github.io/Introduction_to_Data_Mining_R_Examples/book/classi fication-basic-concepts.html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3109130859375" w:line="240" w:lineRule="auto"/>
        <w:ind w:left="12.0001220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19873046875" w:line="240" w:lineRule="auto"/>
        <w:ind w:left="364.03854370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Lenguaje 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https://rstudio-education.github.io/hopr/starting.html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53271484375" w:line="264.95412826538086" w:lineRule="auto"/>
        <w:ind w:left="726.6281127929688" w:right="8.193359375" w:hanging="362.5895690917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Michael Hahsler (2024). An R Companion for Introduction to Data Mining. figshare. DOI: 10.6084/m9.figshare.26750404, URL: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https://mhahsler.github.io/Introduction_to_Data_Mining_R_Examples/book/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42156982421875" w:line="240" w:lineRule="auto"/>
        <w:ind w:left="12.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84.63250160217285" w:lineRule="auto"/>
        <w:ind w:left="1085.1618957519531" w:right="86.4575195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https://machinelearningmastery.com/machine-learning-in-r-step-by-step/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https://mhahsler.github.io/Introduction_to_Data_Mining_R_Examples/book/c lassification-basic-concepts.html</w:t>
      </w:r>
    </w:p>
    <w:sectPr>
      <w:pgSz w:h="16820" w:w="11900" w:orient="portrait"/>
      <w:pgMar w:bottom="1536.4799499511719" w:top="1401.59912109375" w:left="1708.3198547363281" w:right="1632.879638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