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2B5" w:rsidRDefault="004462B5" w:rsidP="00341510">
      <w:pPr>
        <w:ind w:right="2387"/>
        <w:rPr>
          <w:rFonts w:ascii="Arial" w:hAnsi="Arial" w:cs="Arial"/>
          <w:b/>
          <w:bCs/>
          <w:color w:val="3D4761"/>
          <w:sz w:val="27"/>
          <w:szCs w:val="27"/>
          <w:shd w:val="clear" w:color="auto" w:fill="FFFFFF"/>
        </w:rPr>
      </w:pPr>
      <w:r>
        <w:rPr>
          <w:rFonts w:ascii="Arial" w:hAnsi="Arial" w:cs="Arial"/>
          <w:b/>
          <w:bCs/>
          <w:color w:val="3D4761"/>
          <w:sz w:val="27"/>
          <w:szCs w:val="27"/>
          <w:shd w:val="clear" w:color="auto" w:fill="FFFFFF"/>
        </w:rPr>
        <w:t>Shortcuts</w:t>
      </w:r>
    </w:p>
    <w:p w:rsidR="004462B5" w:rsidRDefault="004462B5" w:rsidP="00341510">
      <w:pPr>
        <w:ind w:right="2387"/>
        <w:rPr>
          <w:rFonts w:ascii="Arial" w:hAnsi="Arial" w:cs="Arial"/>
          <w:b/>
          <w:bCs/>
          <w:color w:val="3D4761"/>
          <w:sz w:val="27"/>
          <w:szCs w:val="27"/>
          <w:shd w:val="clear" w:color="auto" w:fill="FFFFFF"/>
        </w:rPr>
      </w:pPr>
      <w:proofErr w:type="spellStart"/>
      <w:r>
        <w:rPr>
          <w:rFonts w:ascii="Arial" w:hAnsi="Arial" w:cs="Arial"/>
          <w:color w:val="202124"/>
          <w:shd w:val="clear" w:color="auto" w:fill="FFFFFF"/>
        </w:rPr>
        <w:t>ctrl+Alt+Up</w:t>
      </w:r>
      <w:proofErr w:type="spellEnd"/>
      <w:r>
        <w:rPr>
          <w:rFonts w:ascii="Arial" w:hAnsi="Arial" w:cs="Arial"/>
          <w:color w:val="202124"/>
          <w:shd w:val="clear" w:color="auto" w:fill="FFFFFF"/>
        </w:rPr>
        <w:t xml:space="preserve"> multi cursors</w:t>
      </w:r>
    </w:p>
    <w:p w:rsidR="004462B5" w:rsidRDefault="004462B5" w:rsidP="00341510">
      <w:pPr>
        <w:ind w:right="2387"/>
        <w:rPr>
          <w:rFonts w:ascii="Arial" w:hAnsi="Arial" w:cs="Arial"/>
          <w:b/>
          <w:bCs/>
          <w:color w:val="3D4761"/>
          <w:sz w:val="27"/>
          <w:szCs w:val="27"/>
          <w:shd w:val="clear" w:color="auto" w:fill="FFFFFF"/>
        </w:rPr>
      </w:pPr>
    </w:p>
    <w:p w:rsidR="00435763" w:rsidRPr="00435763" w:rsidRDefault="00435763" w:rsidP="00341510">
      <w:pPr>
        <w:ind w:right="2387"/>
        <w:rPr>
          <w:rFonts w:ascii="Arial" w:hAnsi="Arial" w:cs="Arial"/>
          <w:b/>
          <w:bCs/>
          <w:color w:val="3D4761"/>
          <w:sz w:val="27"/>
          <w:szCs w:val="27"/>
          <w:shd w:val="clear" w:color="auto" w:fill="FFFFFF"/>
        </w:rPr>
      </w:pPr>
      <w:r w:rsidRPr="00435763">
        <w:rPr>
          <w:rFonts w:ascii="Arial" w:hAnsi="Arial" w:cs="Arial"/>
          <w:b/>
          <w:bCs/>
          <w:color w:val="3D4761"/>
          <w:sz w:val="27"/>
          <w:szCs w:val="27"/>
          <w:shd w:val="clear" w:color="auto" w:fill="FFFFFF"/>
        </w:rPr>
        <w:t>Sampling Rate</w:t>
      </w:r>
    </w:p>
    <w:p w:rsidR="00435763" w:rsidRDefault="004E1B57" w:rsidP="00341510">
      <w:pPr>
        <w:ind w:right="2387"/>
        <w:rPr>
          <w:rFonts w:ascii="Arial" w:hAnsi="Arial" w:cs="Arial"/>
          <w:color w:val="3D4761"/>
          <w:sz w:val="27"/>
          <w:szCs w:val="27"/>
          <w:shd w:val="clear" w:color="auto" w:fill="FFFFFF"/>
        </w:rPr>
      </w:pPr>
      <w:r>
        <w:rPr>
          <w:rFonts w:ascii="Arial" w:hAnsi="Arial" w:cs="Arial"/>
          <w:color w:val="3D4761"/>
          <w:sz w:val="27"/>
          <w:szCs w:val="27"/>
          <w:shd w:val="clear" w:color="auto" w:fill="FFFFFF"/>
        </w:rPr>
        <w:t>The sampling rate refers to the number of samples of audio recorded every second. It is measured in samples per second or Hertz (abbreviated as Hz or kHz, with one kHz being 1000 Hz).</w:t>
      </w:r>
    </w:p>
    <w:p w:rsidR="00435763" w:rsidRPr="00293BE0" w:rsidRDefault="004E1B57" w:rsidP="00341510">
      <w:pPr>
        <w:ind w:right="2387"/>
        <w:rPr>
          <w:rFonts w:ascii="Arial" w:hAnsi="Arial" w:cs="Arial"/>
          <w:color w:val="3D4761"/>
          <w:sz w:val="27"/>
          <w:szCs w:val="27"/>
          <w:shd w:val="clear" w:color="auto" w:fill="FFFFFF"/>
        </w:rPr>
      </w:pPr>
      <w:r>
        <w:rPr>
          <w:rFonts w:ascii="Arial" w:hAnsi="Arial" w:cs="Arial"/>
          <w:color w:val="3D4761"/>
          <w:sz w:val="27"/>
          <w:szCs w:val="27"/>
          <w:shd w:val="clear" w:color="auto" w:fill="FFFFFF"/>
        </w:rPr>
        <w:t>An audio sample is just a number representing the measured acoustic wave value at a specific point in time.</w:t>
      </w:r>
    </w:p>
    <w:p w:rsidR="00B54FE3" w:rsidRDefault="004E1B57" w:rsidP="00341510">
      <w:pPr>
        <w:ind w:right="2387"/>
        <w:rPr>
          <w:rFonts w:ascii="Arial" w:hAnsi="Arial" w:cs="Arial"/>
          <w:color w:val="3D4761"/>
          <w:sz w:val="27"/>
          <w:szCs w:val="27"/>
          <w:shd w:val="clear" w:color="auto" w:fill="FFFFFF"/>
        </w:rPr>
      </w:pPr>
      <w:r>
        <w:rPr>
          <w:rFonts w:ascii="Arial" w:hAnsi="Arial" w:cs="Arial"/>
          <w:color w:val="3D4761"/>
          <w:sz w:val="27"/>
          <w:szCs w:val="27"/>
          <w:shd w:val="clear" w:color="auto" w:fill="FFFFFF"/>
        </w:rPr>
        <w:t xml:space="preserve"> It’s very important to note that these samples are taken at temporally </w:t>
      </w:r>
      <w:proofErr w:type="spellStart"/>
      <w:r>
        <w:rPr>
          <w:rFonts w:ascii="Arial" w:hAnsi="Arial" w:cs="Arial"/>
          <w:color w:val="3D4761"/>
          <w:sz w:val="27"/>
          <w:szCs w:val="27"/>
          <w:shd w:val="clear" w:color="auto" w:fill="FFFFFF"/>
        </w:rPr>
        <w:t>equispaced</w:t>
      </w:r>
      <w:proofErr w:type="spellEnd"/>
      <w:r>
        <w:rPr>
          <w:rFonts w:ascii="Arial" w:hAnsi="Arial" w:cs="Arial"/>
          <w:color w:val="3D4761"/>
          <w:sz w:val="27"/>
          <w:szCs w:val="27"/>
          <w:shd w:val="clear" w:color="auto" w:fill="FFFFFF"/>
        </w:rPr>
        <w:t xml:space="preserve"> instants in a second. For example, if the sampling rate is 8000 Hz, it’s not enough that there be 8000 samples sampled during a second; they must be taken at exactly 1/8000 of a second apart. The 1/8000 number in this case would be called the sampling interval (measured in seconds), and the sampling rate is simply the multiplicative inverse of that.</w:t>
      </w:r>
    </w:p>
    <w:p w:rsidR="00DB505E" w:rsidRDefault="00DB505E" w:rsidP="00341510">
      <w:pPr>
        <w:ind w:right="2387"/>
        <w:rPr>
          <w:rFonts w:ascii="Arial" w:hAnsi="Arial" w:cs="Arial"/>
          <w:color w:val="3D4761"/>
          <w:sz w:val="27"/>
          <w:szCs w:val="27"/>
          <w:shd w:val="clear" w:color="auto" w:fill="FFFFFF"/>
        </w:rPr>
      </w:pPr>
    </w:p>
    <w:p w:rsidR="00DB505E" w:rsidRDefault="00DB505E" w:rsidP="00341510">
      <w:pPr>
        <w:ind w:right="2387"/>
        <w:rPr>
          <w:rFonts w:ascii="Arial" w:hAnsi="Arial" w:cs="Arial"/>
          <w:color w:val="3D4761"/>
          <w:sz w:val="27"/>
          <w:szCs w:val="27"/>
          <w:shd w:val="clear" w:color="auto" w:fill="FFFFFF"/>
        </w:rPr>
      </w:pPr>
      <w:proofErr w:type="spellStart"/>
      <w:r>
        <w:rPr>
          <w:rFonts w:ascii="Arial" w:hAnsi="Arial" w:cs="Arial"/>
          <w:color w:val="3D4761"/>
          <w:sz w:val="27"/>
          <w:szCs w:val="27"/>
          <w:shd w:val="clear" w:color="auto" w:fill="FFFFFF"/>
        </w:rPr>
        <w:t>Librosa</w:t>
      </w:r>
      <w:proofErr w:type="spellEnd"/>
      <w:r>
        <w:rPr>
          <w:rFonts w:ascii="Arial" w:hAnsi="Arial" w:cs="Arial"/>
          <w:color w:val="3D4761"/>
          <w:sz w:val="27"/>
          <w:szCs w:val="27"/>
          <w:shd w:val="clear" w:color="auto" w:fill="FFFFFF"/>
        </w:rPr>
        <w:t xml:space="preserve"> functions to be used:-</w:t>
      </w:r>
    </w:p>
    <w:p w:rsidR="00DB505E" w:rsidRDefault="00DB505E" w:rsidP="00341510">
      <w:pPr>
        <w:ind w:right="2387"/>
      </w:pPr>
      <w:r w:rsidRPr="00DB505E">
        <w:t>https://librosa.org/doc/latest/feature.html</w:t>
      </w:r>
    </w:p>
    <w:sectPr w:rsidR="00DB505E" w:rsidSect="004F2FA0">
      <w:pgSz w:w="11906" w:h="16838"/>
      <w:pgMar w:top="1440" w:right="141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1E24"/>
    <w:rsid w:val="00293BE0"/>
    <w:rsid w:val="00341510"/>
    <w:rsid w:val="00435763"/>
    <w:rsid w:val="004462B5"/>
    <w:rsid w:val="004E1B57"/>
    <w:rsid w:val="004F2FA0"/>
    <w:rsid w:val="005C1E24"/>
    <w:rsid w:val="00684FB6"/>
    <w:rsid w:val="008C671A"/>
    <w:rsid w:val="00AA4C2E"/>
    <w:rsid w:val="00B54FE3"/>
    <w:rsid w:val="00D84CEC"/>
    <w:rsid w:val="00DB5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1A"/>
  </w:style>
  <w:style w:type="paragraph" w:styleId="Heading3">
    <w:name w:val="heading 3"/>
    <w:next w:val="Normal"/>
    <w:link w:val="Heading3Char"/>
    <w:uiPriority w:val="9"/>
    <w:unhideWhenUsed/>
    <w:qFormat/>
    <w:rsid w:val="00AA4C2E"/>
    <w:pPr>
      <w:keepNext/>
      <w:keepLines/>
      <w:spacing w:before="949" w:after="264" w:line="265" w:lineRule="auto"/>
      <w:ind w:left="10" w:hanging="10"/>
      <w:outlineLvl w:val="2"/>
    </w:pPr>
    <w:rPr>
      <w:rFonts w:ascii="Calibri" w:eastAsia="Calibri" w:hAnsi="Calibri" w:cs="Calibri"/>
      <w:b/>
      <w:color w:val="2C2937"/>
      <w:sz w:val="25"/>
      <w:u w:val="single" w:color="2C293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A4C2E"/>
    <w:rPr>
      <w:rFonts w:ascii="Calibri" w:eastAsia="Calibri" w:hAnsi="Calibri" w:cs="Calibri"/>
      <w:b/>
      <w:color w:val="2C2937"/>
      <w:sz w:val="25"/>
      <w:u w:val="single" w:color="2C2937"/>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Bobade</dc:creator>
  <cp:keywords/>
  <dc:description/>
  <cp:lastModifiedBy>Mayank</cp:lastModifiedBy>
  <cp:revision>7</cp:revision>
  <dcterms:created xsi:type="dcterms:W3CDTF">2022-06-03T19:40:00Z</dcterms:created>
  <dcterms:modified xsi:type="dcterms:W3CDTF">2022-06-04T08:42:00Z</dcterms:modified>
</cp:coreProperties>
</file>