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Report"/>
          <w:gallery w:val="docParts"/>
        </w:category>
        <w:behaviors>
          <w:behavior w:val="content"/>
        </w:behaviors>
        <w:description w:val="Report title: the name of the base project."/>
        <w:guid w:val="{E6623061-1CB8-F0BF-CFB4-EE1FE8673346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Report"/>
          <w:gallery w:val="docParts"/>
        </w:category>
        <w:behaviors>
          <w:behavior w:val="content"/>
        </w:behaviors>
        <w:description w:val="Report subtitle (“Variant comparison — energy and heat supply”) in the report language."/>
        <w:guid w:val="{752C2343-260E-C550-54BE-69E0DA93A06B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Report"/>
          <w:gallery w:val="docParts"/>
        </w:category>
        <w:behaviors>
          <w:behavior w:val="content"/>
        </w:behaviors>
        <w:description w:val="The compared variants, separated by commas; without a variant “— (base project only)”."/>
        <w:guid w:val="{AEECEF22-F578-9A83-8F70-25B0A296518A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Report"/>
          <w:gallery w:val="docParts"/>
        </w:category>
        <w:behaviors>
          <w:behavior w:val="content"/>
        </w:behaviors>
        <w:description w:val="Statement on the building model according to VDI 6007 once a run has calculated a building this way; otherwise the empty value."/>
        <w:guid w:val="{7EF10D2A-EEB1-4970-9A06-1855DF191D68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Report"/>
          <w:gallery w:val="docParts"/>
        </w:category>
        <w:behaviors>
          <w:behavior w:val="content"/>
        </w:behaviors>
        <w:description w:val="The emission quantity reported by this run: CO₂ emissions or CO₂ equivalent (GWP₁₀₀)."/>
        <w:guid w:val="{31F4688F-34FD-01AB-5AD2-336900D62AB4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Report"/>
          <w:gallery w:val="docParts"/>
        </w:category>
        <w:behaviors>
          <w:behavior w:val="content"/>
        </w:behaviors>
        <w:description w:val="Fixed text “Page” for header and footer, in the report language."/>
        <w:guid w:val="{C1C37436-70B4-2FEE-143A-ECFF2EA860A9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Report"/>
          <w:gallery w:val="docParts"/>
        </w:category>
        <w:behaviors>
          <w:behavior w:val="content"/>
        </w:behaviors>
        <w:description w:val="Fixed text “Customer” as a label, in the report language."/>
        <w:guid w:val="{A3160F29-2175-AB7F-AC75-0A65148B3509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Report"/>
          <w:gallery w:val="docParts"/>
        </w:category>
        <w:behaviors>
          <w:behavior w:val="content"/>
        </w:behaviors>
        <w:description w:val="Fixed text “Editor” as a label, in the report language."/>
        <w:guid w:val="{D767454C-2E50-55C1-DE34-F641A4005D55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Report"/>
          <w:gallery w:val="docParts"/>
        </w:category>
        <w:behaviors>
          <w:behavior w:val="content"/>
        </w:behaviors>
        <w:description w:val="Fixed text “Prepared by” as the label of the preparing company, in the report language."/>
        <w:guid w:val="{12D4B5A0-F641-7DDF-1AD8-3110B2D2C562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Report"/>
          <w:gallery w:val="docParts"/>
        </w:category>
        <w:behaviors>
          <w:behavior w:val="content"/>
        </w:behaviors>
        <w:description w:val="Fixed text “Compared variants” as a label, in the report language."/>
        <w:guid w:val="{3EFEB4A2-D292-7E31-3A5C-599CE50C61D4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Report"/>
          <w:gallery w:val="docParts"/>
        </w:category>
        <w:behaviors>
          <w:behavior w:val="content"/>
        </w:behaviors>
        <w:description w:val="Fixed text “Report date” as a label, in the report language."/>
        <w:guid w:val="{DC9797AF-2E14-5D68-A3AD-E272B1B698C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Report"/>
          <w:gallery w:val="docParts"/>
        </w:category>
        <w:behaviors>
          <w:behavior w:val="content"/>
        </w:behaviors>
        <w:description w:val="Fixed text “Created with” before program name and version, in the report language."/>
        <w:guid w:val="{311F9E5D-B40C-BDEC-4A0C-66EF2D08F38F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Report"/>
          <w:gallery w:val="docParts"/>
        </w:category>
        <w:behaviors>
          <w:behavior w:val="content"/>
        </w:behaviors>
        <w:description w:val="Heading of the chapter “Project description” in the report language — the chapter head of the standard template."/>
        <w:guid w:val="{C27A0520-FDC2-A09F-10D7-140AAB17508F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Report"/>
          <w:gallery w:val="docParts"/>
        </w:category>
        <w:behaviors>
          <w:behavior w:val="content"/>
        </w:behaviors>
        <w:description w:val="Heading of the chapter “Components &amp; variants” in the report language — the chapter head of the standard template."/>
        <w:guid w:val="{AAD1B791-61D8-D536-2064-EFC938E7ACD6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Report"/>
          <w:gallery w:val="docParts"/>
        </w:category>
        <w:behaviors>
          <w:behavior w:val="content"/>
        </w:behaviors>
        <w:description w:val="Heading of the chapter “Results per variant” in the report language — the chapter head of the standard template."/>
        <w:guid w:val="{203FA0F3-836A-550B-4A6F-318ABA1EDB76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Report"/>
          <w:gallery w:val="docParts"/>
        </w:category>
        <w:behaviors>
          <w:behavior w:val="content"/>
        </w:behaviors>
        <w:description w:val="Heading of the chapter “Variant comparison” in the report language — the chapter head of the standard template."/>
        <w:guid w:val="{0A57D90E-BD80-D293-C388-625F1990894B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Report"/>
          <w:gallery w:val="docParts"/>
        </w:category>
        <w:behaviors>
          <w:behavior w:val="content"/>
        </w:behaviors>
        <w:description w:val="Heading of the chapter “Economic viability” in the report language — the chapter head of the standard template."/>
        <w:guid w:val="{BD12280D-3923-FF68-CEBA-D19109E2C8DF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Report"/>
          <w:gallery w:val="docParts"/>
        </w:category>
        <w:behaviors>
          <w:behavior w:val="content"/>
        </w:behaviors>
        <w:description w:val="Heading of the chapter “Appendix” in the report language — the chapter head of the standard template."/>
        <w:guid w:val="{CEFF3F4A-8316-7DA0-DC8E-F3D466BC55DE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Report"/>
          <w:gallery w:val="docParts"/>
        </w:category>
        <w:behaviors>
          <w:behavior w:val="content"/>
        </w:behaviors>
        <w:description w:val="Heading of the chapter “Checklist for the evaluation report (DIN EN 17463, Annex E)” in the report language — the chapter head of the standard template."/>
        <w:guid w:val="{90783D46-AC62-15DC-771E-9797053D7EB1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heat demand” in the report language."/>
        <w:guid w:val="{4FEE07D9-ADD8-2E1B-9BE3-717896F70B48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heat demand”."/>
        <w:guid w:val="{AEFAD95B-F7D8-7578-2EAC-C7E9058AEEFC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space heating” in the report language."/>
        <w:guid w:val="{DD3D6348-2550-EB3D-0773-B135B6B67178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space heating”."/>
        <w:guid w:val="{D351A6B2-42C6-777F-2107-A678F53E054A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domestic hot water” in the report language."/>
        <w:guid w:val="{FCAE0E3C-B4D3-53D1-8F7F-B01BFAEAAC51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domestic hot water”."/>
        <w:guid w:val="{3BA1F7E2-3DB7-67D8-6241-3B716401085A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process heat” in the report language."/>
        <w:guid w:val="{BECFABB1-2D96-F47C-C5F6-1F974E34E8D1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process heat”."/>
        <w:guid w:val="{EF6F48C2-0747-8B2C-8A51-B0E5B32DC56A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heat load” in the report language."/>
        <w:guid w:val="{7698B11F-FA2C-B8F8-7B78-B285EC17CA05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heat load”."/>
        <w:guid w:val="{717F43B2-2C5A-CD83-AF0F-256184F2DE0F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cooling demand (sensible)” in the report language."/>
        <w:guid w:val="{357A6EA1-D53C-06B6-EAAA-9F24E44A7E66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cooling demand (sensible)”."/>
        <w:guid w:val="{795AB0AA-A797-46BC-C6C8-A07B43404EDB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cooling load (sensible)” in the report language."/>
        <w:guid w:val="{025A49A0-E175-5486-2537-B064A563C288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cooling load (sensible)”."/>
        <w:guid w:val="{6BFD3DE1-80A2-7BDE-CDD4-72360E527E7D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ours with cooling demand (sensible)” in the report language."/>
        <w:guid w:val="{9D7D2DA1-61B2-DD23-0AF4-9C4585471282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ours with cooling demand (sensible)”."/>
        <w:guid w:val="{1C55032C-8F38-A6E1-4459-46A46FD3FAB4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electricity demand” in the report language."/>
        <w:guid w:val="{2C632D7E-7B49-522D-BC4C-1CEFBC78A2BF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electricity demand”."/>
        <w:guid w:val="{9B7859E8-CE6C-8D53-659B-580D95C2542F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electric load” in the report language."/>
        <w:guid w:val="{BDEB3999-E277-D405-2234-59DF180BDE5B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electric load”."/>
        <w:guid w:val="{B8D7ACF3-65E9-3316-9822-4075A978DE1A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heat output” in the report language."/>
        <w:guid w:val="{3B294841-2B42-3C76-A283-416D0072001F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heat output”."/>
        <w:guid w:val="{60BF29D2-8BCF-79A1-CBE8-5901E4B71FF7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heat coverage” in the report language."/>
        <w:guid w:val="{90225CD5-E6A5-1F1B-C6C0-FB29DC1E9280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heat coverage”."/>
        <w:guid w:val="{E8D73ABE-0003-890E-6B67-6B9B82A7B5F1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heat output” in the report language."/>
        <w:guid w:val="{79B0A1F7-6781-E97D-8B88-0E598A9AB380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heat output”."/>
        <w:guid w:val="{BC716B24-97C4-FF12-E23C-E2C4701FDFF7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electricity output” in the report language."/>
        <w:guid w:val="{4455D95F-8558-9741-BC2E-2A2D2152B8E7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electricity output”."/>
        <w:guid w:val="{EAE50087-6332-9F17-86EE-267938ABED8C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Boiler heat output” in the report language."/>
        <w:guid w:val="{5DBCDF25-70DA-8295-6C24-9D6C5D854F64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Boiler heat output”."/>
        <w:guid w:val="{34EC956A-8646-B704-ED63-526B35E7BF0E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olar thermal heat output” in the report language."/>
        <w:guid w:val="{B742BDEA-A3EE-65B3-0831-228C579485A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olar thermal heat output”."/>
        <w:guid w:val="{C108E161-FD44-9912-05E8-E7A227E40EB9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electricity output” in the report language."/>
        <w:guid w:val="{4014D1D2-5B79-B440-0AB4-02DA380E176A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electricity output”."/>
        <w:guid w:val="{C0E5DC9F-F1A2-F549-7EA1-DCC87A07DDD2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fuel input” in the report language."/>
        <w:guid w:val="{8E9EADB6-1FA9-12C1-0761-373F7DE396B7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fuel input”."/>
        <w:guid w:val="{440347F1-AB10-770F-5EC4-1FA1B1AB9A48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electricity import” in the report language."/>
        <w:guid w:val="{61AFE3CE-9C01-D4C5-9952-82472CB77DBF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electricity import”."/>
        <w:guid w:val="{7529CC07-9CD6-BB74-7C6A-379E54BE78BF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grid export” in the report language."/>
        <w:guid w:val="{3CE2EF4A-B881-3DD9-E46B-BA891ECCED76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grid export”."/>
        <w:guid w:val="{C0A81BD4-CA59-1492-50A2-BCC7CA63198D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Uncovered heat demand” in the report language."/>
        <w:guid w:val="{5910DC32-312A-DC2C-36E5-FD2DBFAFA118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Uncovered heat demand”."/>
        <w:guid w:val="{F267603C-1B61-3100-7C25-01CA1A8A8A7D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space heating” in the report language."/>
        <w:guid w:val="{477DE4FD-2ABC-2C1A-B8F5-4E92E4A3F5D1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space heating”."/>
        <w:guid w:val="{8253FEB3-0C6F-5314-3A24-919716801E8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domestic hot water” in the report language."/>
        <w:guid w:val="{1BC38FD7-7D54-EC3C-CC04-1094EA54258D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domestic hot water”."/>
        <w:guid w:val="{A77D0067-7B19-0A69-B223-0772B72DDFC8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process heat” in the report language."/>
        <w:guid w:val="{1670A40A-CF92-62C5-A9EB-F56A62273F4B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process heat”."/>
        <w:guid w:val="{2612AC7A-B621-C103-33D4-C8C25D6C1DB9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cooling (sensible)” in the report language."/>
        <w:guid w:val="{771B16B0-14CD-C23F-7E36-3562E7DA7B92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cooling (sensible)”."/>
        <w:guid w:val="{71E2EE42-801D-91BA-D17D-E6337CA96D12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SPF” in the report language."/>
        <w:guid w:val="{5902DE89-DE21-2CF4-A802-2F806F22CB86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SPF”."/>
        <w:guid w:val="{E3296BC8-C6B0-2FD7-84A2-17DAD864F9B5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full-load hours” in the report language."/>
        <w:guid w:val="{628E8557-1949-972A-9220-CA3A1F4832D5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full-load hours”."/>
        <w:guid w:val="{BC327E28-EFCF-D529-1A45-EAD284E8D06B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full-load hours (thermal, sum of modules)” in the report language."/>
        <w:guid w:val="{016D8869-A680-DAC8-97D0-DE69FDDAB49B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full-load hours (thermal, sum of modules)”."/>
        <w:guid w:val="{F8FD2D6B-832E-DEC0-C26D-9B757D7F8A0F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full-load hours (electric)” in the report language."/>
        <w:guid w:val="{7D7079E4-1AC9-957F-3B90-5D1B8398B22F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full-load hours (electric)”."/>
        <w:guid w:val="{A5B70164-5261-461A-518F-866BE708D55D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self-consumption ratio” in the report language."/>
        <w:guid w:val="{FAF1F8C7-E45D-94B7-8E27-50C7A51D2723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self-consumption ratio”."/>
        <w:guid w:val="{C4A0222D-8B48-EAC6-07FF-53DD0DE99340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torage top temperature (mean)” in the report language."/>
        <w:guid w:val="{1C8FDA45-5CB0-9D9C-DE60-0553FD13AED6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torage top temperature (mean)”."/>
        <w:guid w:val="{9B289193-C763-C59F-31DB-960060A6A572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torage top temperature (minimum)” in the report language."/>
        <w:guid w:val="{12511756-3CE1-8769-1CFA-73458B7023B1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torage top temperature (minimum)”."/>
        <w:guid w:val="{0EF10596-7F2E-2A4B-3EA3-C2EEFE92F6E0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Electric self-sufficiency” in the report language."/>
        <w:guid w:val="{759ACAF6-5C17-3AC8-BCD9-7E762B5B1F8A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Electric self-sufficiency”."/>
        <w:guid w:val="{2E986F15-7316-E2DA-650F-A8892D659B6B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cooling output (sensible)” in the report language."/>
        <w:guid w:val="{5E700CAD-6D82-148A-ACBC-788D3773559E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cooling output (sensible)”."/>
        <w:guid w:val="{83288F90-45A0-91F5-5431-B10A7386CC36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Uncovered cooling demand (sensible)” in the report language."/>
        <w:guid w:val="{4E162BD2-7D9B-2D7A-3837-5182AF9560AA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Uncovered cooling demand (sensible)”."/>
        <w:guid w:val="{425565F7-53AE-794C-BA42-F357931F322B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easonal EER (sensible)” in the report language."/>
        <w:guid w:val="{0A3734B3-973F-6E86-C2AA-A1925BC6CCD9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easonal EER (sensible)”."/>
        <w:guid w:val="{CF85E89E-231D-99EE-3C0E-0E41E6D6E7AD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oling electricity (sensible)” in the report language."/>
        <w:guid w:val="{E0752CB2-E8DA-EE4F-8ACF-61ED98D545BA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oling electricity (sensible)”."/>
        <w:guid w:val="{E574954A-5167-A80F-8BDB-13007C777612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import for cooling (sensible)” in the report language."/>
        <w:guid w:val="{580C087B-D2F6-F5C7-5E43-3C28123E926C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import for cooling (sensible)”."/>
        <w:guid w:val="{833F871E-2BA3-70A4-DAD0-E0C3BC6C87B2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oling electricity cost (sensible)” in the report language."/>
        <w:guid w:val="{D0D78EB5-23E7-EF15-589D-DFB2B2E070BC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oling electricity cost (sensible)”."/>
        <w:guid w:val="{7170A4B6-779D-1823-B15D-30C81B2B2DBB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₂ emissions of cooling electricity (sensible)” in the report language."/>
        <w:guid w:val="{7A2B0F42-924E-B778-79C1-8E12B3182CDD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₂ emissions of cooling electricity (sensible)”."/>
        <w:guid w:val="{2F8EAA50-046C-F3AA-F223-3CED59A69B24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CO₂ emissions” in the report language."/>
        <w:guid w:val="{314D9D40-63E4-EDD3-F315-6E53727E6491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CO₂ emissions”."/>
        <w:guid w:val="{EC115B13-0FDC-634A-8978-76C1E7FC9F9A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pecific CO₂ (heat)” in the report language."/>
        <w:guid w:val="{2E300EE1-7072-5D1B-5564-61F76FC21E02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pecific CO₂ (heat)”."/>
        <w:guid w:val="{0A34BB4F-0CAF-8F20-71E1-C20C396FCF84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Annual energy cost” in the report language."/>
        <w:guid w:val="{B29D7B1D-0846-BA73-DC6F-5B6EDE6BD065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Annual energy cost”."/>
        <w:guid w:val="{58076024-2449-1D41-67F2-030CD780D087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electricity cost” in the report language."/>
        <w:guid w:val="{0E2E615D-0E4C-7430-C189-BAB93614C042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electricity cost”."/>
        <w:guid w:val="{8188EBE9-31D0-22F5-DE46-0AE84777E6FD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Report"/>
          <w:gallery w:val="docParts"/>
        </w:category>
        <w:behaviors>
          <w:behavior w:val="content"/>
        </w:behaviors>
        <w:description w:val="Number of compared variants, not counting the base project."/>
        <w:guid w:val="{093DE3BF-D8F6-BA14-ED56-8055D46319A2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Report"/>
          <w:gallery w:val="docParts"/>
        </w:category>
        <w:behaviors>
          <w:behavior w:val="content"/>
        </w:behaviors>
        <w:description w:val="Date the report was created, formatted for the report language; a real date in Excel."/>
        <w:guid w:val="{6041AE5C-DECE-7EC4-FFC0-B53C70B16B16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Report"/>
          <w:gallery w:val="docParts"/>
        </w:category>
        <w:behaviors>
          <w:behavior w:val="p"/>
        </w:behaviors>
        <w:description w:val="The notes of this report run as a bulleted list; without notes the list is omitted."/>
        <w:guid w:val="{88846691-A31B-FC30-F065-904B74F148E6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Report"/>
          <w:gallery w:val="docParts"/>
        </w:category>
        <w:behaviors>
          <w:behavior w:val="p"/>
        </w:behaviors>
        <w:description w:val="Collective anchor: inserts all ticked chapters in report order."/>
        <w:guid w:val="{6C9B1BFB-AF8A-20D0-5C2A-5F90494F6329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Report"/>
          <w:gallery w:val="docParts"/>
        </w:category>
        <w:behaviors>
          <w:behavior w:val="p"/>
        </w:behaviors>
        <w:description w:val="Chapter “Title page”: title, subtitle and the table with project, customer, editor, variants, report date and program version, as the report writes them without a template. Follows the tick “Title page”."/>
        <w:guid w:val="{E4F32675-A32C-DAC2-52D6-7FCE151EC498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Report"/>
          <w:gallery w:val="docParts"/>
        </w:category>
        <w:behaviors>
          <w:behavior w:val="p"/>
        </w:behaviors>
        <w:description w:val="Chapter “Table of contents”: the heading “Contents” and the table of contents as a Word field that Word updates when opening. Follows the tick “Table of contents”."/>
        <w:guid w:val="{F9515A95-96E4-B1B1-F84D-451C8D123244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Report"/>
          <w:gallery w:val="docParts"/>
        </w:category>
        <w:behaviors>
          <w:behavior w:val="p"/>
        </w:behaviors>
        <w:description w:val="Chapter “Project description”: master data, buildings, energy demand and coverage ratios of the base project. Follows the tick “Project description”."/>
        <w:guid w:val="{A4460462-B777-A875-EEE0-C37ED5A45C2D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Report"/>
          <w:gallery w:val="docParts"/>
        </w:category>
        <w:behaviors>
          <w:behavior w:val="p"/>
        </w:behaviors>
        <w:description w:val="Chapter “Components &amp; variants”: component overview, characteristics per trade and the deviations of the variants. Follows the tick “Components &amp; variants”."/>
        <w:guid w:val="{0E315A68-AAC7-4AB1-B442-FB7D75ABF024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Report"/>
          <w:gallery w:val="docParts"/>
        </w:category>
        <w:behaviors>
          <w:behavior w:val="p"/>
        </w:behaviors>
        <w:description w:val="Chapter “Results per variant”: key figures and load curves per version. Follows the tick “Results per variant”."/>
        <w:guid w:val="{968509BF-5871-D1E7-7186-BCE6B44B42F8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Report"/>
          <w:gallery w:val="docParts"/>
        </w:category>
        <w:behaviors>
          <w:behavior w:val="p"/>
        </w:behaviors>
        <w:description w:val="Chapter “Variant comparison”: key figure tables per group, deviations from the base, charts, generators and fuel quantities. Follows the tick “Variant comparison”."/>
        <w:guid w:val="{DFBD729A-E5A6-5251-05B6-A7CDFB48D34A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Report"/>
          <w:gallery w:val="docParts"/>
        </w:category>
        <w:behaviors>
          <w:behavior w:val="p"/>
        </w:behaviors>
        <w:description w:val="Chapter “Economic viability”: net present value method with key figures, profile, scenarios and tables. Follows the tick “Economic viability”."/>
        <w:guid w:val="{A078C690-489F-3360-A583-3980B445CDF4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Report"/>
          <w:gallery w:val="docParts"/>
        </w:category>
        <w:behaviors>
          <w:behavior w:val="p"/>
        </w:behaviors>
        <w:description w:val="Chapter “Appendix”: simulation timestamps, data basis and the notes of the report run. Follows the tick “Appendix”."/>
        <w:guid w:val="{293CEC83-6D77-8EA6-B64B-8719E2305147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Report"/>
          <w:gallery w:val="docParts"/>
        </w:category>
        <w:behaviors>
          <w:behavior w:val="p"/>
        </w:behaviors>
        <w:description w:val="Chapter “Checklist for the evaluation report (DIN EN 17463, Annex E)”: the checklist for the evaluation report according to DIN EN 17463, Annex E, with the place of each item in the report. Follows the tick “Economic viability”."/>
        <w:guid w:val="{4451948A-B072-8A5E-EF24-E2058473EF3D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Report"/>
          <w:gallery w:val="docParts"/>
        </w:category>
        <w:behaviors>
          <w:behavior w:val="content"/>
        </w:behaviors>
        <w:description w:val="Case at position 2 (1 = base project, then the variants): The name of the current state within a block per state or per variant; for the master project its project name."/>
        <w:guid w:val="{DE1CB574-CE8B-E85E-43AC-4FC5E49DCAF0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Report"/>
          <w:gallery w:val="docParts"/>
        </w:category>
        <w:behaviors>
          <w:behavior w:val="content"/>
        </w:behaviors>
        <w:description w:val="Variant at position 1: The key figure “Heat pump SPF” of the current case, with format and unit from the key figure catalogue."/>
        <w:guid w:val="{96C1235A-620D-E280-AEF1-87592D2D651A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The company preparing the report: the report setting, otherwise the company of the licence; empty if neither exists."/>
        <w:guid w:val="{9711761B-6CCA-7B98-B5EE-F067886A504D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The name of the program (“EPOS-Plan”)."/>
        <w:guid w:val="{DF34E1F2-3C17-8F9E-9DD5-639F5D101E48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The program version as shown on the cover page."/>
        <w:guid w:val="{7A0D9993-0504-3DFF-B56B-BD85FC1CBF9C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Base project"/>
          <w:gallery w:val="docParts"/>
        </w:category>
        <w:behaviors>
          <w:behavior w:val="content"/>
        </w:behaviors>
        <w:description w:val="The name of the base project."/>
        <w:guid w:val="{1403BCE6-5469-06BB-AA47-4B0296B7E799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Base project"/>
          <w:gallery w:val="docParts"/>
        </w:category>
        <w:behaviors>
          <w:behavior w:val="content"/>
        </w:behaviors>
        <w:description w:val="The customer of the base project; empty if none is entered."/>
        <w:guid w:val="{C50B7663-3314-AF7A-5928-D5AC4CF1C603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Base project"/>
          <w:gallery w:val="docParts"/>
        </w:category>
        <w:behaviors>
          <w:behavior w:val="content"/>
        </w:behaviors>
        <w:description w:val="The person working on the base project; empty if none is entered."/>
        <w:guid w:val="{6FFA24A8-2A78-0247-CD51-0B2222D88980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Base project"/>
          <w:gallery w:val="docParts"/>
        </w:category>
        <w:behaviors>
          <w:behavior w:val="content"/>
        </w:behaviors>
        <w:description w:val="The description of the base project, multi-line."/>
        <w:guid w:val="{26E6D071-2187-AA29-D7CA-5F76A1D90776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Base project"/>
          <w:gallery w:val="docParts"/>
        </w:category>
        <w:behaviors>
          <w:behavior w:val="content"/>
        </w:behaviors>
        <w:description w:val="The climate region of the base project."/>
        <w:guid w:val="{524687B9-E914-2B45-D568-47B4A514AB12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Expected”."/>
        <w:guid w:val="{043A9F4F-670F-88D2-8934-8D258C9E022E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Favourable”."/>
        <w:guid w:val="{E9CF3F09-7E36-3506-112F-892CDA05B40B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Unfavourable”."/>
        <w:guid w:val="{EA24A034-B75E-5E19-D152-D42387E8844C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196BE4F9-45F9-67A9-41CB-6A0BC7A5C878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434D0924-037A-E6CE-AF5A-B41DF37FE428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09903DBB-9EB3-C7D7-EDBB-B4F88A13A1E2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Expected”."/>
        <w:guid w:val="{2E1347C9-0E09-22C7-12D2-D2AD05078F3D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Favourable”."/>
        <w:guid w:val="{0AC55A51-997D-11BD-4539-86339FB7B981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Unfavourable”."/>
        <w:guid w:val="{30F88102-0EFD-F5FE-CE6E-A1C8226F84AC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Expected”."/>
        <w:guid w:val="{EA4AE97D-633E-5D9D-AD18-5D2E22234556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Favourable”."/>
        <w:guid w:val="{101E60F5-5EEF-4059-7936-39136F127FA4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Unfavourable”."/>
        <w:guid w:val="{AC6B42CB-0BC3-6A55-A42B-8F1C1557F325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C45B4BD7-4CE9-0664-6F79-233B20918842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D412779F-45A2-2AC2-24E6-1D793F2C4767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3C25A21D-2298-6F08-59A0-DBDCC7BC6E90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C6C8A2E5-E588-4591-5D07-631E3AB64D58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73615529-B1C9-60E1-467D-8B9A222EDD5A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6FFAA4D8-C788-376F-02C7-00F63010FC15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18FDBCCE-9FF1-BA35-EDF4-BDD78F410310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5F3D463D-71AD-080F-51A9-8E495EB837F2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04F34A20-0329-2402-AF60-5135C11D4C2E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D169BE03-9ACA-D154-9A8B-804FA6D29C89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DB95149A-E496-3423-6BA5-EB8588100FE7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D1C53EA9-0309-DB37-2986-F4E189458CD6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Expected”."/>
        <w:guid w:val="{19894EEF-3674-7D70-96CA-96CF88228C49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Favourable”."/>
        <w:guid w:val="{4F287C57-140C-E7A7-430D-7478977F163C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Unfavourable”."/>
        <w:guid w:val="{F13A2F45-BEFC-A474-483F-D0C45237DE56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Expected”."/>
        <w:guid w:val="{E3151C98-A8CF-3ED3-5212-576F50D504B8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Favourable”."/>
        <w:guid w:val="{8ADB671C-E56B-8E95-D4D7-D4F46A2CB9A2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Unfavourable”."/>
        <w:guid w:val="{920BEE65-545D-4336-8B4A-C4DFB2E6A079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5F0B2083-0DDC-B108-40D5-E54F118FF2F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5A4185B9-3D7A-F697-D1EC-B822B9CA74E8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22EE69E2-2677-F519-9486-7350B351A3CD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E56F7503-1C6F-8C93-DAAB-C26649EE9DA2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4BAA6D1C-8C45-2FA1-97EC-22A31628BD76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525F4BAF-1124-5968-1ABA-8D9727995A23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2E985DA5-8091-DF3B-3B31-8CD68498D6CD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AC12E723-4C77-96FE-AA24-B799084112AB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AF98D8BC-1FD1-5C0E-967A-10024BD85567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Expected”."/>
        <w:guid w:val="{E48A2CB8-20A1-DF78-2248-1AE08376ACE7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Favourable”."/>
        <w:guid w:val="{E556634A-71C5-7BEA-0B6E-77A7DE52AF74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Unfavourable”."/>
        <w:guid w:val="{C7C1DA02-7A88-59D2-DF00-96AACCB3F6A7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heat demand” of the base project, with format and unit from the key figure catalogue."/>
        <w:guid w:val="{F25E3B39-6B39-97F1-81E0-A85E2F50A340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Base project"/>
          <w:gallery w:val="docParts"/>
        </w:category>
        <w:behaviors>
          <w:behavior w:val="content"/>
        </w:behaviors>
        <w:description w:val="The key figure “of which space heating” of the base project, with format and unit from the key figure catalogue."/>
        <w:guid w:val="{54D846E1-DE31-50A5-AFBC-005B7D6C178B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Base project"/>
          <w:gallery w:val="docParts"/>
        </w:category>
        <w:behaviors>
          <w:behavior w:val="content"/>
        </w:behaviors>
        <w:description w:val="The key figure “of which domestic hot water” of the base project, with format and unit from the key figure catalogue."/>
        <w:guid w:val="{64D78E3F-3F03-52ED-A800-204E9A8A2B8A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Base project"/>
          <w:gallery w:val="docParts"/>
        </w:category>
        <w:behaviors>
          <w:behavior w:val="content"/>
        </w:behaviors>
        <w:description w:val="The key figure “of which process heat” of the base project, with format and unit from the key figure catalogue."/>
        <w:guid w:val="{5CFEC4D0-0E9C-7898-C09A-DB2B00E11A67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Base project"/>
          <w:gallery w:val="docParts"/>
        </w:category>
        <w:behaviors>
          <w:behavior w:val="content"/>
        </w:behaviors>
        <w:description w:val="The key figure “Peak heat load” of the base project, with format and unit from the key figure catalogue."/>
        <w:guid w:val="{D8923FB5-7044-DF05-DAB5-32613A7A2F4B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cooling demand (sensible)” of the base project, with format and unit from the key figure catalogue."/>
        <w:guid w:val="{E3F7FE77-C589-4602-B6A5-E17E98517B8F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Base project"/>
          <w:gallery w:val="docParts"/>
        </w:category>
        <w:behaviors>
          <w:behavior w:val="content"/>
        </w:behaviors>
        <w:description w:val="The key figure “Peak cooling load (sensible)” of the base project, with format and unit from the key figure catalogue."/>
        <w:guid w:val="{D6581E79-4A67-ED5F-D562-5878DD306CE0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Base project"/>
          <w:gallery w:val="docParts"/>
        </w:category>
        <w:behaviors>
          <w:behavior w:val="content"/>
        </w:behaviors>
        <w:description w:val="The key figure “Hours with cooling demand (sensible)” of the base project, with format and unit from the key figure catalogue."/>
        <w:guid w:val="{3D73B011-F949-D3E4-1A94-E1263D348191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electricity demand” of the base project, with format and unit from the key figure catalogue."/>
        <w:guid w:val="{22A3D6DF-E540-B316-A9A3-7A245B46C969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Base project"/>
          <w:gallery w:val="docParts"/>
        </w:category>
        <w:behaviors>
          <w:behavior w:val="content"/>
        </w:behaviors>
        <w:description w:val="The key figure “Peak electric load” of the base project, with format and unit from the key figure catalogue."/>
        <w:guid w:val="{E35D6863-841E-3BD5-8483-8127FDF8D3B0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Base project"/>
          <w:gallery w:val="docParts"/>
        </w:category>
        <w:behaviors>
          <w:behavior w:val="content"/>
        </w:behaviors>
        <w:description w:val="The key figure “Heat pump heat output” of the base project, with format and unit from the key figure catalogue."/>
        <w:guid w:val="{814B2244-A3AD-3F0A-1913-9CABF2B19244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Base project"/>
          <w:gallery w:val="docParts"/>
        </w:category>
        <w:behaviors>
          <w:behavior w:val="content"/>
        </w:behaviors>
        <w:description w:val="The key figure “Heat pump heat coverage” of the base project, with format and unit from the key figure catalogue."/>
        <w:guid w:val="{533BCD41-BA82-07D9-CA46-144D1A8CCF7D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Base project"/>
          <w:gallery w:val="docParts"/>
        </w:category>
        <w:behaviors>
          <w:behavior w:val="content"/>
        </w:behaviors>
        <w:description w:val="The key figure “CHP heat output” of the base project, with format and unit from the key figure catalogue."/>
        <w:guid w:val="{EAF0BA33-814A-088A-8BE5-B135FE0298C6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Base project"/>
          <w:gallery w:val="docParts"/>
        </w:category>
        <w:behaviors>
          <w:behavior w:val="content"/>
        </w:behaviors>
        <w:description w:val="The key figure “CHP electricity output” of the base project, with format and unit from the key figure catalogue."/>
        <w:guid w:val="{43D38FA1-708D-5564-37F5-5DC32CCA1154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Base project"/>
          <w:gallery w:val="docParts"/>
        </w:category>
        <w:behaviors>
          <w:behavior w:val="content"/>
        </w:behaviors>
        <w:description w:val="The key figure “Boiler heat output” of the base project, with format and unit from the key figure catalogue."/>
        <w:guid w:val="{41B4359F-7FB0-1C0F-20D4-7B445CC191F2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Base project"/>
          <w:gallery w:val="docParts"/>
        </w:category>
        <w:behaviors>
          <w:behavior w:val="content"/>
        </w:behaviors>
        <w:description w:val="The key figure “Solar thermal heat output” of the base project, with format and unit from the key figure catalogue."/>
        <w:guid w:val="{4DFEAA14-D151-A92B-1669-DC5BA49859CB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Base project"/>
          <w:gallery w:val="docParts"/>
        </w:category>
        <w:behaviors>
          <w:behavior w:val="content"/>
        </w:behaviors>
        <w:description w:val="The key figure “PV electricity output” of the base project, with format and unit from the key figure catalogue."/>
        <w:guid w:val="{143875C6-A3D8-5B5E-139C-6A6076105BE9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Base project"/>
          <w:gallery w:val="docParts"/>
        </w:category>
        <w:behaviors>
          <w:behavior w:val="content"/>
        </w:behaviors>
        <w:description w:val="The key figure “Total fuel input” of the base project, with format and unit from the key figure catalogue."/>
        <w:guid w:val="{823BD49B-0E1F-8DE6-13BE-B0108F40315B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Base project"/>
          <w:gallery w:val="docParts"/>
        </w:category>
        <w:behaviors>
          <w:behavior w:val="content"/>
        </w:behaviors>
        <w:description w:val="The key figure “Grid electricity import” of the base project, with format and unit from the key figure catalogue."/>
        <w:guid w:val="{2972817D-9679-C51C-0F22-1622FE51A05D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Base project"/>
          <w:gallery w:val="docParts"/>
        </w:category>
        <w:behaviors>
          <w:behavior w:val="content"/>
        </w:behaviors>
        <w:description w:val="The key figure “PV grid export” of the base project, with format and unit from the key figure catalogue."/>
        <w:guid w:val="{C00154AC-26B7-A98D-B5A6-02AC879132DE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Base project"/>
          <w:gallery w:val="docParts"/>
        </w:category>
        <w:behaviors>
          <w:behavior w:val="content"/>
        </w:behaviors>
        <w:description w:val="The key figure “Uncovered heat demand” of the base project, with format and unit from the key figure catalogue."/>
        <w:guid w:val="{587EE6B7-18BA-293C-6115-C19244FF1B73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Base project"/>
          <w:gallery w:val="docParts"/>
        </w:category>
        <w:behaviors>
          <w:behavior w:val="content"/>
        </w:behaviors>
        <w:description w:val="The key figure “Coverage space heating” of the base project, with format and unit from the key figure catalogue."/>
        <w:guid w:val="{69BD3329-15C1-E16A-DD70-DC3BD9237854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Base project"/>
          <w:gallery w:val="docParts"/>
        </w:category>
        <w:behaviors>
          <w:behavior w:val="content"/>
        </w:behaviors>
        <w:description w:val="The key figure “Coverage domestic hot water” of the base project, with format and unit from the key figure catalogue."/>
        <w:guid w:val="{1EDAD2E1-52B0-1B61-C809-06DA37A5916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Base project"/>
          <w:gallery w:val="docParts"/>
        </w:category>
        <w:behaviors>
          <w:behavior w:val="content"/>
        </w:behaviors>
        <w:description w:val="The key figure “Coverage process heat” of the base project, with format and unit from the key figure catalogue."/>
        <w:guid w:val="{B9749896-C9E0-01F2-C7F0-E2A1044F85EC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Base project"/>
          <w:gallery w:val="docParts"/>
        </w:category>
        <w:behaviors>
          <w:behavior w:val="content"/>
        </w:behaviors>
        <w:description w:val="The key figure “Coverage cooling (sensible)” of the base project, with format and unit from the key figure catalogue."/>
        <w:guid w:val="{C6FB5575-4794-C1C7-AE0F-534A6D848966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Base project"/>
          <w:gallery w:val="docParts"/>
        </w:category>
        <w:behaviors>
          <w:behavior w:val="content"/>
        </w:behaviors>
        <w:description w:val="The key figure “Heat pump SPF” of the base project, with format and unit from the key figure catalogue."/>
        <w:guid w:val="{7FC6056B-680F-C406-0DEE-6597EB428E34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Base project"/>
          <w:gallery w:val="docParts"/>
        </w:category>
        <w:behaviors>
          <w:behavior w:val="content"/>
        </w:behaviors>
        <w:description w:val="The key figure “Heat pump full-load hours” of the base project, with format and unit from the key figure catalogue."/>
        <w:guid w:val="{C14F46AD-77D8-47BA-1678-763F6244FAFB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Base project"/>
          <w:gallery w:val="docParts"/>
        </w:category>
        <w:behaviors>
          <w:behavior w:val="content"/>
        </w:behaviors>
        <w:description w:val="The key figure “CHP full-load hours (thermal, sum of modules)” of the base project, with format and unit from the key figure catalogue."/>
        <w:guid w:val="{161F259B-7966-33BE-3D4F-703E22DE2A44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Base project"/>
          <w:gallery w:val="docParts"/>
        </w:category>
        <w:behaviors>
          <w:behavior w:val="content"/>
        </w:behaviors>
        <w:description w:val="The key figure “CHP full-load hours (electric)” of the base project, with format and unit from the key figure catalogue."/>
        <w:guid w:val="{E03945CF-BDEA-9185-CD4C-B6EB77B8473E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Base project"/>
          <w:gallery w:val="docParts"/>
        </w:category>
        <w:behaviors>
          <w:behavior w:val="content"/>
        </w:behaviors>
        <w:description w:val="The key figure “PV self-consumption ratio” of the base project, with format and unit from the key figure catalogue."/>
        <w:guid w:val="{E5428678-9174-AD7E-4C2C-2E41B8086B39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Base project"/>
          <w:gallery w:val="docParts"/>
        </w:category>
        <w:behaviors>
          <w:behavior w:val="content"/>
        </w:behaviors>
        <w:description w:val="The key figure “Storage top temperature (mean)” of the base project, with format and unit from the key figure catalogue."/>
        <w:guid w:val="{46780012-886C-75D2-025B-7AE205ABE7A2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Base project"/>
          <w:gallery w:val="docParts"/>
        </w:category>
        <w:behaviors>
          <w:behavior w:val="content"/>
        </w:behaviors>
        <w:description w:val="The key figure “Storage top temperature (minimum)” of the base project, with format and unit from the key figure catalogue."/>
        <w:guid w:val="{4A76DAFB-A0C2-B24B-AE71-A8DA2099DCD9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Base project"/>
          <w:gallery w:val="docParts"/>
        </w:category>
        <w:behaviors>
          <w:behavior w:val="content"/>
        </w:behaviors>
        <w:description w:val="The key figure “Electric self-sufficiency” of the base project, with format and unit from the key figure catalogue."/>
        <w:guid w:val="{B66FDB8F-A370-1180-DF66-03A30138F4A5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Base project"/>
          <w:gallery w:val="docParts"/>
        </w:category>
        <w:behaviors>
          <w:behavior w:val="content"/>
        </w:behaviors>
        <w:description w:val="The key figure “Heat pump cooling output (sensible)” of the base project, with format and unit from the key figure catalogue."/>
        <w:guid w:val="{64570C00-BA93-2809-0274-3E32502A7FC4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Base project"/>
          <w:gallery w:val="docParts"/>
        </w:category>
        <w:behaviors>
          <w:behavior w:val="content"/>
        </w:behaviors>
        <w:description w:val="The key figure “Uncovered cooling demand (sensible)” of the base project, with format and unit from the key figure catalogue."/>
        <w:guid w:val="{E07074A2-613D-DC45-6DD4-A927DAFB1C51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Base project"/>
          <w:gallery w:val="docParts"/>
        </w:category>
        <w:behaviors>
          <w:behavior w:val="content"/>
        </w:behaviors>
        <w:description w:val="The key figure “Seasonal EER (sensible)” of the base project, with format and unit from the key figure catalogue."/>
        <w:guid w:val="{686A543B-1EBE-A891-207B-2940499064C5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Base project"/>
          <w:gallery w:val="docParts"/>
        </w:category>
        <w:behaviors>
          <w:behavior w:val="content"/>
        </w:behaviors>
        <w:description w:val="The key figure “Cooling electricity (sensible)” of the base project, with format and unit from the key figure catalogue."/>
        <w:guid w:val="{202F2551-7964-DD09-4AC4-540A220AC8D5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Base project"/>
          <w:gallery w:val="docParts"/>
        </w:category>
        <w:behaviors>
          <w:behavior w:val="content"/>
        </w:behaviors>
        <w:description w:val="The key figure “Grid import for cooling (sensible)” of the base project, with format and unit from the key figure catalogue."/>
        <w:guid w:val="{0A3ABE7E-00A1-C2CA-64EF-BF94C9218E99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Base project"/>
          <w:gallery w:val="docParts"/>
        </w:category>
        <w:behaviors>
          <w:behavior w:val="content"/>
        </w:behaviors>
        <w:description w:val="The key figure “Cooling electricity cost (sensible)” of the base project, with format and unit from the key figure catalogue."/>
        <w:guid w:val="{6BA79FC7-E708-6BA0-254B-ABF6D4C6D853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Base project"/>
          <w:gallery w:val="docParts"/>
        </w:category>
        <w:behaviors>
          <w:behavior w:val="content"/>
        </w:behaviors>
        <w:description w:val="The key figure “CO₂ emissions of cooling electricity (sensible)” of the base project, with format and unit from the key figure catalogue."/>
        <w:guid w:val="{5A0873DF-2E02-0CF5-A81C-17A4E4362E86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Base project"/>
          <w:gallery w:val="docParts"/>
        </w:category>
        <w:behaviors>
          <w:behavior w:val="content"/>
        </w:behaviors>
        <w:description w:val="The key figure “Total CO₂ emissions” of the base project, with format and unit from the key figure catalogue."/>
        <w:guid w:val="{C85130BD-1FF5-B6C3-7FD2-2B6F0576FCDC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Base project"/>
          <w:gallery w:val="docParts"/>
        </w:category>
        <w:behaviors>
          <w:behavior w:val="content"/>
        </w:behaviors>
        <w:description w:val="The key figure “Specific CO₂ (heat)” of the base project, with format and unit from the key figure catalogue."/>
        <w:guid w:val="{617C57C2-2922-A685-A9B7-C8BD5A9096F6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Base project"/>
          <w:gallery w:val="docParts"/>
        </w:category>
        <w:behaviors>
          <w:behavior w:val="content"/>
        </w:behaviors>
        <w:description w:val="The key figure “Annual energy cost” of the base project, with format and unit from the key figure catalogue."/>
        <w:guid w:val="{767577B9-1032-DC9D-98A1-0EC4887B1AB7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Base project"/>
          <w:gallery w:val="docParts"/>
        </w:category>
        <w:behaviors>
          <w:behavior w:val="content"/>
        </w:behaviors>
        <w:description w:val="The key figure “Grid electricity cost” of the base project, with format and unit from the key figure catalogue."/>
        <w:guid w:val="{748A53FB-DF01-7E88-9604-8F7F122C30B1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Expected”."/>
        <w:guid w:val="{403904EF-FA8C-8714-2F7E-2150E4E4A8C4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Favourable”."/>
        <w:guid w:val="{C7494DA6-BEA4-CF9A-515D-96497EFBBB91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Unfavourable”."/>
        <w:guid w:val="{1EF9A375-8FB9-BF6F-75D1-A16978496A31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Expected”."/>
        <w:guid w:val="{1A3E9002-63BB-F936-48B5-3422D0D25AF4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Favourable”."/>
        <w:guid w:val="{190A7A07-B6F6-8D96-DC4C-C4DC87B153CD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Unfavourable”."/>
        <w:guid w:val="{B25990B2-C533-8620-F92B-654E7D0DB929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Expected”."/>
        <w:guid w:val="{FD5BDBE1-28D7-C703-8510-F128A8418662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Favourable”."/>
        <w:guid w:val="{CA5E127B-F148-72D0-0E73-D1AF0CEEDADA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Unfavourable”."/>
        <w:guid w:val="{429DAD23-07B5-6785-5115-C2E5B05C2330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Expected”."/>
        <w:guid w:val="{9E4935AE-A173-E201-0DE9-106F21B46FD2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Favourable”."/>
        <w:guid w:val="{2389DF31-AAD3-5483-9D7D-8D4833A9F3CB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Unfavourable”."/>
        <w:guid w:val="{9B223DC0-5CDD-EE8D-A11C-D0E204F96945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Expected”."/>
        <w:guid w:val="{7D478EEC-FFB8-7866-51DD-E11EB26475D3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Favourable”."/>
        <w:guid w:val="{AD0376C5-4113-8E56-149F-17D10BA5720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Unfavourable”."/>
        <w:guid w:val="{4E4EB4A5-8CAC-C3BA-7518-129E1BB1786D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Expected”."/>
        <w:guid w:val="{AEDE881C-7A97-87BD-AC96-643E19BBAFD9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Favourable”."/>
        <w:guid w:val="{7BE92B1A-49B7-21DC-5032-C5A9ED4E1806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Unfavourable”."/>
        <w:guid w:val="{38B45EAA-689E-F6AD-F072-74C4AE469D74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Expected”."/>
        <w:guid w:val="{B247C481-B684-2518-1FCC-6D0881B79DBB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Favourable”."/>
        <w:guid w:val="{BCDB00C7-F680-B655-DF72-74D00A275F2C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Unfavourable”."/>
        <w:guid w:val="{5FC02AAD-C2B4-E035-9659-E81F6D8371A0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Expected”."/>
        <w:guid w:val="{8B583DCD-A037-119D-9F8C-160526ED8861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Favourable”."/>
        <w:guid w:val="{A50C0316-AA4E-F773-BA31-2AC1AF2F78D7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Unfavourable”."/>
        <w:guid w:val="{81FF425F-7239-6514-4828-3A2E8ABB8DA9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Expected”."/>
        <w:guid w:val="{9204C12A-A280-BAE3-5366-513704798B42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Favourable”."/>
        <w:guid w:val="{A294E078-CD4A-A0B9-B488-2F47937A4D77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Unfavourable”."/>
        <w:guid w:val="{AF6EE20E-88D8-9DB4-8D86-7F22BEC1512A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Expected”."/>
        <w:guid w:val="{45239A82-C41F-2623-D3BE-4DA0065903A3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Favourable”."/>
        <w:guid w:val="{306763A9-19F9-EB69-C618-4208FDCA6B67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Unfavourable”."/>
        <w:guid w:val="{54502153-8161-44EB-A11F-59D519C67AB1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Expected”."/>
        <w:guid w:val="{D8CFE001-F93B-1708-6ACC-F9043D94D591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Favourable”."/>
        <w:guid w:val="{86902AC4-6FB1-A44E-DAC6-7C31C011D478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Unfavourable”."/>
        <w:guid w:val="{F640B9C9-3547-FF82-A27F-FD1D8531BC85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Expected”."/>
        <w:guid w:val="{776141B3-BFE0-9CAF-C80A-29024CA3ED01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Favourable”."/>
        <w:guid w:val="{F44CC35E-2900-BCC4-0F27-BD44DE841FA1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Unfavourable”."/>
        <w:guid w:val="{A6BC067D-FCFF-786F-0360-4B99056E48B4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Expected”."/>
        <w:guid w:val="{09E35873-F187-4962-0D99-0952A2286525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Favourable”."/>
        <w:guid w:val="{460D26A4-0E08-03F5-6913-781F517B77B7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Unfavourable”."/>
        <w:guid w:val="{741068E2-5E43-51E8-B9F7-B3D810EEBCEA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Expected”."/>
        <w:guid w:val="{B3A7735F-C0E9-286D-4AEE-60BD11D3BF48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Favourable”."/>
        <w:guid w:val="{1982AC8F-54EE-7255-2FA2-B4C665533430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Unfavourable”."/>
        <w:guid w:val="{96349F37-E77D-F54E-72F1-835E3AC4A8C2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Expected”."/>
        <w:guid w:val="{FF8CE505-F1ED-9FA1-18E9-4C009680E05D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Favourable”."/>
        <w:guid w:val="{0FA3734E-CC47-F91B-F0C9-A6E082F21E64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Unfavourable”."/>
        <w:guid w:val="{CA291BD4-B5B0-E5B6-BAC5-F87ED544F73F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Expected”."/>
        <w:guid w:val="{50812914-E416-A28C-9EF1-324800509930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Favourable”."/>
        <w:guid w:val="{B7D7ECE2-162B-2540-D1C4-DED75D94BA13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Unfavourable”."/>
        <w:guid w:val="{9F3CF6BC-3E27-41D0-0060-D13D9AE19427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Expected”."/>
        <w:guid w:val="{ECDB6458-A151-149C-1C3D-140532A2AA00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Favourable”."/>
        <w:guid w:val="{155C18B8-F5AB-7B1F-3AA5-D7D1B49AB730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Unfavourable”."/>
        <w:guid w:val="{76B4D220-0C31-385A-0234-6862B40F55F0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Expected”."/>
        <w:guid w:val="{596F09E6-356B-CF52-9C64-D0F53F35D7D5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Favourable”."/>
        <w:guid w:val="{31754C58-B112-73D4-2047-CCBB109832BF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Unfavourable”."/>
        <w:guid w:val="{DF65A424-8112-116E-1809-E97A108F850E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Expected”."/>
        <w:guid w:val="{CD40CD15-754C-5AA3-11D1-A94872455776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Favourable”."/>
        <w:guid w:val="{FABB3CC1-9153-7352-B0F8-2EE8BE93DE4D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Unfavourable”."/>
        <w:guid w:val="{BF7721AD-3BA4-FDC7-7686-641AD1C060AD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Expected”."/>
        <w:guid w:val="{2A770E6E-E1A8-465D-1C61-F488BD80B80C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Favourable”."/>
        <w:guid w:val="{CA5AD474-A770-4A91-3DA6-C825D8080468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Unfavourable”."/>
        <w:guid w:val="{3899708E-3D3E-BDF8-5285-0B61D04D5CB1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Expected”."/>
        <w:guid w:val="{563F7892-0E90-7B14-A6BE-B12EEE317347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Favourable”."/>
        <w:guid w:val="{C768CE3F-7C29-DA83-9543-B59C398621B2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Unfavourable”."/>
        <w:guid w:val="{C593B2CF-2114-AEF2-8F42-63329D0E9E37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Expected”."/>
        <w:guid w:val="{14EABA18-9709-BEAA-79D8-83CC29D8D794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Favourable”."/>
        <w:guid w:val="{BFCEF04E-624E-2160-3C84-6BB8A564247A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Unfavourable”."/>
        <w:guid w:val="{0B7CAD04-CFED-AD14-59FE-0AC4380074FC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Expected”."/>
        <w:guid w:val="{0CDF390C-684C-C098-37CF-37A74FFCB8AD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Favourable”."/>
        <w:guid w:val="{8C5F8CC4-FC7A-2908-085A-23563B649C6B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Unfavourable”."/>
        <w:guid w:val="{AB01C4F6-BEBC-4AE2-78D9-82BC2C810B6D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Expected”."/>
        <w:guid w:val="{247FD0E1-6412-A849-4B37-37CB22E1C652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Favourable”."/>
        <w:guid w:val="{07C5FDBF-BBD9-F582-CB45-5C635C4DF4CF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Unfavourable”."/>
        <w:guid w:val="{66EAD5B7-8383-B302-4804-96AE8A74F0CF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Expected”."/>
        <w:guid w:val="{B6E45538-1932-9047-EF2F-8262F8A27779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Favourable”."/>
        <w:guid w:val="{EFAFE606-8EB4-3610-2B0A-55E45757F212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Unfavourable”."/>
        <w:guid w:val="{74771EF9-CABA-091B-6E5C-DB23C9FC5073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Expected”."/>
        <w:guid w:val="{79FD4468-759A-22E8-0325-5DFAE170ED1D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Favourable”."/>
        <w:guid w:val="{F9B05498-984D-A211-997C-EBE847765844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Unfavourable”."/>
        <w:guid w:val="{F3789780-2494-6818-83D5-40504506C385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Expected”."/>
        <w:guid w:val="{CECDF5EA-265D-C6D4-3E4F-BCE626821E44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Favourable”."/>
        <w:guid w:val="{5F235273-76C1-5743-7107-787366D70B2E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Unfavourable”."/>
        <w:guid w:val="{ADC5E763-6701-76FE-8A7B-4726CC507189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Expected”."/>
        <w:guid w:val="{E7C91603-D750-4B3B-3E80-6488A8740411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Favourable”."/>
        <w:guid w:val="{388CBAD8-464E-D352-919C-EA034411F7CB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Unfavourable”."/>
        <w:guid w:val="{46573E91-3FD4-BD30-E446-D8CBCBFD1F9F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E66422C3-2985-DFE1-056D-447656096083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592B50CF-EA7B-FF37-F266-29F3A68747CD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11613BDD-82E1-D338-DDC7-9596E7C7D5D4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255ECD68-952D-1647-941A-88FAC74B5BFA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5FD50FD9-649D-37F3-5E38-A5745911A95F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35B12015-E190-CDBB-EC33-20D80C2A1028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Expected”."/>
        <w:guid w:val="{84A60C96-99EF-9C85-7DB5-736D8554262E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Favourable”."/>
        <w:guid w:val="{D25F9E3D-2E57-F326-1853-A4216253CA52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Unfavourable”."/>
        <w:guid w:val="{4E4A192F-8619-DE8B-FE52-90034A32A08D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3E5BF85A-0349-F2BD-C5B1-32DD5F266DC7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FED06EF3-CF99-16E2-553C-339661F85339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5C025CB6-517D-1803-DDA2-5598D7E0564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453320BA-1BB0-7D1D-883D-4BF0CF2F3ABC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F1152F7B-7A9D-9458-1FE6-8E7C8D02B866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4847DEDB-1490-547C-501F-549312C175F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Expected”."/>
        <w:guid w:val="{C5F86094-B30D-04AD-728C-496ED02030E8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Favourable”."/>
        <w:guid w:val="{0D76FFC7-9EF9-289E-1D69-29B4BD6CB433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Unfavourable”."/>
        <w:guid w:val="{3EB27796-0877-412D-DFB7-7379598C50DB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21C1108C-1A26-FB4A-F8F9-3572CC321F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D6C43E38-18DE-9193-7823-14DC886823F9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5582B665-5571-3605-A6B2-53D88E3A8EE5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21CAEBC0-2935-07D1-06BD-F024A4CAD8C7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FB94B5B3-BF29-DD19-B124-AF64CBA6758F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7127C03F-E10A-8C8F-FF80-D6317EB40579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Expected”."/>
        <w:guid w:val="{8760F4C4-F423-C530-7009-C221D5F8BACC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Favourable”."/>
        <w:guid w:val="{F6D3C757-75E2-6870-19E9-515B7F38FD03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Unfavourable”."/>
        <w:guid w:val="{8D3A08E6-6A70-3A1A-10EE-62D20342DE7F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Expected”."/>
        <w:guid w:val="{939BA857-8288-B474-8F4F-F1C893986D8C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Favourable”."/>
        <w:guid w:val="{4DDD331C-651D-ECBD-C4CF-5D0EAB3F3598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Unfavourable”."/>
        <w:guid w:val="{1DD3C640-760B-006B-9F3C-4B959FF0000F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3223DB63-AC12-19D9-4C2A-63608BE37D1F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C2AACC83-2C80-B0DE-D5CE-F996F4BE0C04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6A4CC148-9564-F22A-10B9-78EA5E4D81A4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Expected”."/>
        <w:guid w:val="{6660A844-4EB6-4A3D-D458-78BF71C2CF16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Favourable”."/>
        <w:guid w:val="{0476B798-7D0A-20E5-CAB4-2ACA9F5EFD3A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Unfavourable”."/>
        <w:guid w:val="{59D050F8-671D-6FAF-AFF8-8DAE89457287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06DA8920-3497-515D-583D-D97073DC9493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654A4655-D325-7C06-7B05-1415E3582C62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CAC41918-31B3-79D2-4D2D-E00086A16985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Expected”."/>
        <w:guid w:val="{1DD1B5AA-2246-D39D-EE01-C85ACFA59201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Favourable”."/>
        <w:guid w:val="{B81AB1E6-092F-246F-A9E8-627A0467B3F1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Unfavourable”."/>
        <w:guid w:val="{888AAAA9-ACC5-7110-D140-EF03880A99D7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Expected”."/>
        <w:guid w:val="{FF5B7C6D-F625-8CF8-9904-1E123AF2DDCA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Favourable”."/>
        <w:guid w:val="{E92E5121-B939-BEB2-0F0A-BAAD4E65B521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Unfavourable”."/>
        <w:guid w:val="{5773A1CE-745C-433B-79B5-24F8C311D68A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Expected”."/>
        <w:guid w:val="{32359B58-E016-4204-25CC-BF1A5A9DAE20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Favourable”."/>
        <w:guid w:val="{EEF54D40-B3D4-5CB5-4AE7-DBFDF0FD3FD2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Unfavourable”."/>
        <w:guid w:val="{B395FED8-2B4F-C2D7-6C0A-EB28585F3BD3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Expected”."/>
        <w:guid w:val="{54F52BF5-FE33-0ED3-03C1-8A8F60480E5B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Favourable”."/>
        <w:guid w:val="{718B7653-1471-3B1A-1624-19B59DCA4F71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Unfavourable”."/>
        <w:guid w:val="{FA3E4260-A39E-5AFC-2917-7D375ABCF32C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Expected”."/>
        <w:guid w:val="{68CF35DE-49C7-7CA9-DC47-4F49F7AC14E5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Favourable”."/>
        <w:guid w:val="{8F137496-8F26-5711-4255-7AC8F9EC8208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Unfavourable”."/>
        <w:guid w:val="{3024B148-3906-DB88-03E8-EEF6833DA7D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Expected”."/>
        <w:guid w:val="{674F2D8E-5EDE-AAAB-7E8F-D63A1A84B48D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Favourable”."/>
        <w:guid w:val="{A93BA9F7-02F4-CDF7-936E-50B90060B261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Unfavourable”."/>
        <w:guid w:val="{A52F9C44-4DB0-DF43-61A3-ECF6AB93D9C7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Expected”."/>
        <w:guid w:val="{9F1D7352-EBA7-CFAD-1560-1A5511F1EB56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Favourable”."/>
        <w:guid w:val="{B3BB03B5-D41B-AA8F-2F51-7BA4549CBA4F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Unfavourable”."/>
        <w:guid w:val="{C5DE476F-B690-0DD9-8A8E-A0CCA22AD087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Expected”."/>
        <w:guid w:val="{2253D28D-A01E-E9BE-31C4-7D1AB2EBE3A4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Favourable”."/>
        <w:guid w:val="{B09B2EDD-9E45-9F4A-44EF-D4DAE5120943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Unfavourable”."/>
        <w:guid w:val="{1CB81AE1-3AFD-4EE3-CF8E-2CCB3E21A206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Expected”."/>
        <w:guid w:val="{25888FA8-D403-7C99-9B82-2DA6FC01A924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Favourable”."/>
        <w:guid w:val="{60272922-D35F-DB4D-8F92-A3F29DD574C6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Unfavourable”."/>
        <w:guid w:val="{1C22C8DE-46D0-4DF6-AD55-5B1C2046AFAC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Expected”."/>
        <w:guid w:val="{A1C8CDB6-750E-E791-C570-EFC9AF029EA1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Favourable”."/>
        <w:guid w:val="{B792BF81-1C25-1F71-9EF3-131A616F0724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Unfavourable”."/>
        <w:guid w:val="{B86152E1-1739-6299-8ACF-0A60328C60BD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Expected”."/>
        <w:guid w:val="{039A14DA-FBA5-3B34-42E6-2F6A145C252B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Favourable”."/>
        <w:guid w:val="{523195D6-9E0B-F6E2-B65C-5A7090236C63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Unfavourable”."/>
        <w:guid w:val="{5C6ACC5F-6389-51A5-8CC4-E04092B27D92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Expected”."/>
        <w:guid w:val="{C2BECDE9-5642-2595-92A4-9AE93052F0F2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Favourable”."/>
        <w:guid w:val="{A6E1900C-0DA7-6C0D-316D-D26986CC079C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Unfavourable”."/>
        <w:guid w:val="{DDD55D7E-0E6E-4F40-8AD1-9172F54C7428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Expected”."/>
        <w:guid w:val="{109BD229-9F25-D881-3E9E-5095C3B3F161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Favourable”."/>
        <w:guid w:val="{1DF099EA-5736-08C8-DAEE-95B7F6A007DD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Unfavourable”."/>
        <w:guid w:val="{DC2D198C-2A77-A462-6008-1A3D9839C6E5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Base project"/>
          <w:gallery w:val="docParts"/>
        </w:category>
        <w:behaviors>
          <w:behavior w:val="content"/>
        </w:behaviors>
        <w:description w:val="The date the base project was created."/>
        <w:guid w:val="{C38BD1C1-4471-58E3-6EC5-F304C9053258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Base project"/>
          <w:gallery w:val="docParts"/>
        </w:category>
        <w:behaviors>
          <w:behavior w:val="content"/>
        </w:behaviors>
        <w:description w:val="The date the base project was last modified."/>
        <w:guid w:val="{412A768F-DDA3-7210-8F2D-96CA27EEDAC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Base project"/>
          <w:gallery w:val="docParts"/>
        </w:category>
        <w:behaviors>
          <w:behavior w:val="content"/>
        </w:behaviors>
        <w:description w:val="The time of the simulation run of the base project, including the time of day."/>
        <w:guid w:val="{452CC257-8C96-B960-461A-ECFFDD1447F7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Expected”."/>
        <w:guid w:val="{501BEEB6-2B3F-7716-9225-32661737B5B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Favourable”."/>
        <w:guid w:val="{883D88C7-3507-4D62-33B1-3949CE64C967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Unfavourable”."/>
        <w:guid w:val="{BC08364F-325A-DDFD-3DEB-963A01745B54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39D48725-26DA-8A18-E306-A3A0DCE3BC0E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9933417D-4A43-D535-F899-E44096F4032F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50B24F8C-225C-5BF4-674D-557567F4E59A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Expected”."/>
        <w:guid w:val="{5E778A98-44B2-7652-C422-34E9A7FC6D42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Favourable”."/>
        <w:guid w:val="{34042D17-D5AC-A5FD-9315-1DBEDD43CF2E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Unfavourable”."/>
        <w:guid w:val="{C47BA975-0F52-F8DF-53F0-85AA16E8DDFD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Expected”."/>
        <w:guid w:val="{AA8E9B79-1C23-AB49-B9BC-53AB0AF6B2C6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Favourable”."/>
        <w:guid w:val="{2293632E-035B-660D-19F7-DB5B96D8A042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Unfavourable”."/>
        <w:guid w:val="{1F492C2A-F70E-33D9-80EC-2D775230781F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3B592653-4427-AFEF-B795-76117C60882D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3B7BCED3-8843-78B4-A562-6B60528A96F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FD908D6F-804A-0193-635B-9389F114F98E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277CE4E1-2E53-929A-A1FF-479F467AB6B5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5405484B-EDB1-B3D8-CB19-D7B2FB2EB05C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37E8EA49-BD39-22F7-E7A6-D4056D03E10A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BAADAD06-8FB7-E678-865E-F2A865E92BC3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F54A40F1-66F8-2922-A7E6-15ADB0A08403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44945893-6548-C125-E6EE-A9899C9D4DA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F7FBBBD2-EE56-A196-A61F-10616B90DAF6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2322DA20-2103-EAAA-F479-8F273BD3A77E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D9B704B9-CEA2-4419-3D3F-B4711B74C7C5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Expected”."/>
        <w:guid w:val="{5A22C718-E880-D772-6E7C-48A461B041F8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Favourable”."/>
        <w:guid w:val="{93F1EA7B-CE6D-992A-9A8F-0611F0F3EF7F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Unfavourable”."/>
        <w:guid w:val="{C7AB9534-FE93-2E61-BA17-F3570B7D54E0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Expected”."/>
        <w:guid w:val="{47EBB9A2-C58A-73C4-5333-0CFB776F939D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Favourable”."/>
        <w:guid w:val="{3165EE51-740C-A264-B8E6-494BA99377AA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Unfavourable”."/>
        <w:guid w:val="{7D0837B2-B74D-33D2-1BD7-597E1A099079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02B2CC1A-DCB1-56BA-1DFA-FDD3C16C4759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9C84591A-DE2E-C556-565D-EDD8C36DBA03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D1606F18-29AB-86A1-F046-D27325FD3779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0EA05597-8D0E-0692-FCE8-9AC8876FFBE5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DABACEF1-4DA7-3ADB-187D-6B7BA7635A4B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8D09F6F2-CAE2-BA7F-F00B-EFD9E2FC830B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1221A857-89B6-DCCD-7255-6C9CFEC8DEAE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44087FB7-91C2-77F0-06CD-5FF8ECC4FE01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5FE08516-9E72-3B95-56AF-2699B3993086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Expected”."/>
        <w:guid w:val="{F2296D36-DDA8-4029-9E12-B4DD79C67464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Favourable”."/>
        <w:guid w:val="{7FE740B3-61A0-1A95-29F5-22ED61E815FC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Unfavourable”."/>
        <w:guid w:val="{5322E152-3EBC-EEBE-9E05-F1E8FCBC0912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Comparison group"/>
          <w:gallery w:val="docParts"/>
        </w:category>
        <w:behaviors>
          <w:behavior w:val="content"/>
        </w:behaviors>
        <w:description w:val="Name of the reference against which every net present value difference is calculated."/>
        <w:guid w:val="{C1C7990F-F255-63EA-1E49-CBCB37B66DE7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Comparison group"/>
          <w:gallery w:val="docParts"/>
        </w:category>
        <w:behaviors>
          <w:behavior w:val="content"/>
        </w:behaviors>
        <w:description w:val="Method statement of the economic evaluation (net present value method according to DIN EN 17463)."/>
        <w:guid w:val="{6E4A8724-94A6-62DF-290E-5D47E5B8CF14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Comparison group"/>
          <w:gallery w:val="docParts"/>
        </w:category>
        <w:behaviors>
          <w:behavior w:val="content"/>
        </w:behaviors>
        <w:description w:val="Evidence line of the parameters of this run including tariff, balancing convention and calculation time."/>
        <w:guid w:val="{CBB13BA2-3E91-60EA-1A40-1D47DA9F08AF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Comparison group"/>
          <w:gallery w:val="docParts"/>
        </w:category>
        <w:behaviors>
          <w:behavior w:val="content"/>
        </w:behaviors>
        <w:description w:val="Decision proposal from the evaluation; omitted if empty."/>
        <w:guid w:val="{5DBD782A-0E41-D933-CAE8-3248EDED9D45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Comparison group"/>
          <w:gallery w:val="docParts"/>
        </w:category>
        <w:behaviors>
          <w:behavior w:val="content"/>
        </w:behaviors>
        <w:description w:val="Statement of how many parameters are scenario-dependent."/>
        <w:guid w:val="{E5A2967E-A553-00D0-CD30-77E480FE1923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Comparison group"/>
          <w:gallery w:val="docParts"/>
        </w:category>
        <w:behaviors>
          <w:behavior w:val="content"/>
        </w:behaviors>
        <w:description w:val="Name of the best variant (largest net present value difference in the scenario “Expected”); without a variant the base project."/>
        <w:guid w:val="{21C10DDD-1B69-E9E3-53BD-AFA59C28AA0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Expected” in the report language."/>
        <w:guid w:val="{9A408527-00EE-D480-362C-DA516C53F6F7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Expected”: the effective parameter set and its origin."/>
        <w:guid w:val="{635D5F61-E1E7-7C96-CDDD-1C2EB1BCF5CB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Expected” across all cases; empty where none is maintained."/>
        <w:guid w:val="{08247300-5022-49A4-C0F4-32C9DB598001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Favourable” in the report language."/>
        <w:guid w:val="{D1AD250A-1968-6549-6341-884D60BEE6B5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Favourable”: the effective parameter set and its origin."/>
        <w:guid w:val="{BCD42501-0B3F-4797-50B7-1E0D2A50BCDB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Favourable” across all cases; empty where none is maintained."/>
        <w:guid w:val="{809013B9-1BD5-000E-5545-9EDD333FDE73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Unfavourable” in the report language."/>
        <w:guid w:val="{C4526C27-A30C-DEC9-914D-4C9B4ACAC8F5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Unfavourable”: the effective parameter set and its origin."/>
        <w:guid w:val="{3968460B-90F4-4D51-1E1D-BC28E01DDAB1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Unfavourable” across all cases; empty where none is maintained."/>
        <w:guid w:val="{C8ECFE64-5C22-0AD1-E255-F50A317533AB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Expected”."/>
        <w:guid w:val="{880BB232-375E-A320-B9EE-D5FCD9C4BFC4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Favourable”."/>
        <w:guid w:val="{30A92070-71B4-A93E-CBCB-C251281FC195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Unfavourable”."/>
        <w:guid w:val="{2E7FAABB-7BB4-C3E2-75E7-63C8DD0DD055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Expected”."/>
        <w:guid w:val="{3E606F3C-8FD4-7ACB-9305-F01058B3644D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Favourable”."/>
        <w:guid w:val="{57B9F15E-BB49-607B-C824-BA3C31A9C901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Unfavourable”."/>
        <w:guid w:val="{6C1F6B12-6EF3-8635-DADB-C04AE3CD1D16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Expected”."/>
        <w:guid w:val="{0ADC0B3D-2C10-A65B-C740-B0380DB96B8C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Favourable”."/>
        <w:guid w:val="{72F534AB-3C43-B967-1DDE-60112FD9C392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Unfavourable”."/>
        <w:guid w:val="{A13B66D9-1901-08C1-4045-AF77FF9543C6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Expected”."/>
        <w:guid w:val="{533DEB8E-B76A-4DB1-E7CE-3A61492A7526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Favourable”."/>
        <w:guid w:val="{B7564FE5-1FF8-6F1C-9FD8-55184DFD78AA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Unfavourable”."/>
        <w:guid w:val="{4CA60BE3-4852-9143-324E-EADF2714CF4F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Expected”."/>
        <w:guid w:val="{71C3B58F-FA9C-5414-CA37-7674BE9122E5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Favourable”."/>
        <w:guid w:val="{7E3FC3E7-001C-EEE2-7D3E-2546D0C965C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Unfavourable”."/>
        <w:guid w:val="{32EEBB08-45E9-0065-473B-911D5702930C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Expected”."/>
        <w:guid w:val="{AF8EF618-2B58-BEB4-7931-718D01D44AE1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Favourable”."/>
        <w:guid w:val="{4FD257A0-8A52-C5AF-0A15-9AB3E7A7B28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Unfavourable”."/>
        <w:guid w:val="{8BA2DB8A-5601-3613-6976-27C06DF5C3CE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Expected”."/>
        <w:guid w:val="{140A1647-B6AA-FCAF-C0F8-346C0A54708A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Favourable”."/>
        <w:guid w:val="{5C3C2478-B775-7A2F-DF52-E157A2FB6D19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Unfavourable”."/>
        <w:guid w:val="{6890FF67-8EEA-E520-2F03-3D7D21812B81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Expected”."/>
        <w:guid w:val="{4259E01B-B61A-C676-B6B2-993179CBF597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Favourable”."/>
        <w:guid w:val="{679D67B6-1D65-8FAF-7DCD-357CC9EEBA95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Unfavourable”."/>
        <w:guid w:val="{677B06E5-8E1F-1C65-DF4D-6C746F49AAF7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Expected”."/>
        <w:guid w:val="{3664BEBE-23BC-88BE-43C1-4D650E4463B8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Favourable”."/>
        <w:guid w:val="{DCA6B5DD-CAD4-6C15-25E7-C2AFBE2425AF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Unfavourable”."/>
        <w:guid w:val="{7DF09986-EF3C-209A-16F5-04A5AD5C6AA5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Expected”."/>
        <w:guid w:val="{969B420C-9F0E-29D7-DF17-1A2F8866BD8C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Favourable”."/>
        <w:guid w:val="{64DF1EEE-276F-6322-1B3D-BEA3264AE385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Unfavourable”."/>
        <w:guid w:val="{0EFF797A-1581-3266-3CD1-FEBA530F2A66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Expected”."/>
        <w:guid w:val="{330547ED-041A-D083-374E-D3CA402AD664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Favourable”."/>
        <w:guid w:val="{084FAE62-9039-6A52-8E91-DE177D88C6FC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Unfavourable”."/>
        <w:guid w:val="{BCABA37F-3AA1-0EDC-599C-438F8A96322A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Expected”."/>
        <w:guid w:val="{D67FF223-F6D8-346D-67BE-74437C17209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Favourable”."/>
        <w:guid w:val="{96A00E1E-1F47-7989-7211-8E4E5C16B2AC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Unfavourable”."/>
        <w:guid w:val="{361C0F25-321F-7D67-BC55-FA875C0C5302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Expected”."/>
        <w:guid w:val="{5D089FC4-BA36-521B-A7BE-8E76D2ED58E9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Favourable”."/>
        <w:guid w:val="{5320E9AC-7344-4E38-E65D-6376B15976F8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Unfavourable”."/>
        <w:guid w:val="{CDB6E632-2227-157B-5E31-CD7BE43AAB4C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Expected”."/>
        <w:guid w:val="{DD676A17-B2B0-D33E-B898-31DC1BB1BC25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Favourable”."/>
        <w:guid w:val="{866872BD-89A5-51A7-1360-26F66A83BFB5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Unfavourable”."/>
        <w:guid w:val="{D2DC9AC6-7209-D0CC-8842-02A27D2605B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Expected”."/>
        <w:guid w:val="{00698453-72AD-E12E-EF14-7C688DE78AF2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Favourable”."/>
        <w:guid w:val="{DCD9F314-EAC3-8554-C8AD-5772E531EE84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Unfavourable”."/>
        <w:guid w:val="{DFFBF3D7-9F7A-F643-3C35-5813BDA9D903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Expected”."/>
        <w:guid w:val="{96834CEC-CADA-99F9-C3CA-A6C018CDBB9D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Favourable”."/>
        <w:guid w:val="{2E8198E4-D657-2919-9FC9-774EBF3EBFF7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Unfavourable”."/>
        <w:guid w:val="{53D36F43-0377-4931-D7FB-6A5776629BE2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Expected”."/>
        <w:guid w:val="{A4D9D3B3-B31F-788F-D413-5C8639E84860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Favourable”."/>
        <w:guid w:val="{4E03EFF6-B3F2-3FB1-93BC-E09D15D08279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Unfavourable”."/>
        <w:guid w:val="{CB891160-E8A5-C0A9-DE85-D8EFC3CF2AF5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Expected”."/>
        <w:guid w:val="{CDA46975-DE79-0E3C-21B0-E6CA5E965E4B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Favourable”."/>
        <w:guid w:val="{3ACE578E-52B8-DDF4-F05C-DA3F69F81E9D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Unfavourable”."/>
        <w:guid w:val="{7A63453D-81E1-39A8-A24D-9FBFC05E707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Expected”."/>
        <w:guid w:val="{F168751F-B95F-2DA8-BA0A-8F6BD7EE362D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Favourable”."/>
        <w:guid w:val="{B238E388-9A5D-51AE-63D0-C9F3581FD663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Unfavourable”."/>
        <w:guid w:val="{8A50155F-1C90-B63E-B36F-6398BBF75857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Expected”."/>
        <w:guid w:val="{7F83DA73-5187-1C2B-675C-878B31E5D19A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Favourable”."/>
        <w:guid w:val="{6B2454C9-1353-1626-F56E-FC00B82DA78D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Unfavourable”."/>
        <w:guid w:val="{88976FDB-F8D2-E8D9-4B83-B9A9F9970A93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Expected”."/>
        <w:guid w:val="{F45535DD-4DF8-9E50-A162-D09F9F6F8C45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Favourable”."/>
        <w:guid w:val="{60933987-877F-6846-63E9-2B893934CCFA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Unfavourable”."/>
        <w:guid w:val="{D4B515CB-9FB3-5B0C-AC9D-1402BD073B0D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Expected”."/>
        <w:guid w:val="{779939AB-A356-8AFB-20CE-0C8768744410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Favourable”."/>
        <w:guid w:val="{25467635-4650-8625-0841-394A544142A4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Unfavourable”."/>
        <w:guid w:val="{7BE34B76-AAD0-C797-51BD-3790583E0A7F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Expected”."/>
        <w:guid w:val="{9F8CD611-BED9-0901-0114-94CCC06FF22E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Favourable”."/>
        <w:guid w:val="{06A5671D-B9C4-E551-B3CB-63672A4A409B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Unfavourable”."/>
        <w:guid w:val="{D0A7D62C-FF76-0C13-B665-FD049839ED53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Expected”."/>
        <w:guid w:val="{F1C59B79-E64F-AE0B-8642-CA664799D143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Favourable”."/>
        <w:guid w:val="{E7689F9F-C4CA-9FE6-267D-CE482C238CBD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Unfavourable”."/>
        <w:guid w:val="{DFB9ED6A-8FEC-2116-D5C3-AA0620B27BD9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Expected”."/>
        <w:guid w:val="{30553FE6-9F30-C72C-E965-C42CA1B7FD5A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Favourable”."/>
        <w:guid w:val="{5E5F6866-353E-2F72-1D96-7E3E3FFDA23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Unfavourable”."/>
        <w:guid w:val="{3B9AD2AC-4BC2-6E58-0EBD-648AC2CB49B5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Expected”."/>
        <w:guid w:val="{C0D106FB-919F-0C95-9958-4EB07B797424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Favourable”."/>
        <w:guid w:val="{DF241FDF-EF14-83DE-25A1-C3B82805B621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Unfavourable”."/>
        <w:guid w:val="{DF774BDE-0D12-60FA-C87C-6B5A4DF436BD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Expected”."/>
        <w:guid w:val="{276D3B46-E591-75F1-EA91-019731B35795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Favourable”."/>
        <w:guid w:val="{9C745D2E-A189-7E34-5380-27414CD6734C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Unfavourable”."/>
        <w:guid w:val="{F62113AC-A199-51C4-A3EC-0FAD071981C2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Expected”."/>
        <w:guid w:val="{AAB573A6-C95A-4584-997B-85C9A547D77B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Favourable”."/>
        <w:guid w:val="{CEF3C286-AB56-80DA-4396-5EF16A1E82A9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Unfavourable”."/>
        <w:guid w:val="{37DCABB5-01A4-2A1D-C397-6E6C544E90F1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FFF8BA85-8DA4-4AAE-5AFE-2D76261CA635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4113E5FA-7E38-4E9D-4E3C-5711B94C8F38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3F4E0524-3E66-5FAC-886A-301CD07A43B8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E731DB5B-7E5D-F1AF-C487-EEB7159FA147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79A42AD1-18BB-CFC8-1668-1441654B845F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D1F11E95-2F68-5F03-BE0F-0821D85F2D95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Expected”."/>
        <w:guid w:val="{F8193423-FE33-CD30-E76F-DB2C9E94C0B5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Favourable”."/>
        <w:guid w:val="{2606FB05-BAC1-7791-246B-CE6730FBE03E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Unfavourable”."/>
        <w:guid w:val="{D6FB4308-9044-0E00-58AE-E17DED197499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A84EF1C0-D0B4-40F5-4BBF-5051E6AEEA95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71387075-129F-86A5-F67C-ADB7F9453EF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1052E259-77CF-4E58-F188-6A5753E1293D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057F8C37-6D31-131C-C380-738C04D3DC9D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161EE4D3-C5BB-2026-AED3-D7CA8BFA58E2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2200AA30-C467-676A-AAE2-EEA2D02463AF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Expected”."/>
        <w:guid w:val="{E9680A84-D46A-EDB6-C48A-378EA90E530D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Favourable”."/>
        <w:guid w:val="{72CF4265-4613-39DA-99AA-72937B81BB6E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Unfavourable”."/>
        <w:guid w:val="{DB4322E9-8B7C-5F3E-27FC-4BFE5ABB9FDF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5851A3DA-02CF-91DA-CF3C-A0557499E2BA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C0570C8E-4EEB-DB0B-EF9D-ED340D233460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91C7257C-FA4A-1FA6-DA2D-E1AFEA419D2F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2E8619B6-F835-5D55-94A8-A216F2A7BB17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A8CFF9DC-560D-07C2-6DA8-C0DC1124206E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B7ACD2E5-3397-51C6-C846-E712038E2935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Expected”."/>
        <w:guid w:val="{4E1BB082-5F38-AC9A-1090-F6EF20DFF364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Favourable”."/>
        <w:guid w:val="{BD0475D6-2FE0-FC05-926F-7180D3E9F755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Unfavourable”."/>
        <w:guid w:val="{59370D3B-1793-59EB-DCBF-3084BB9CCB5F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Expected”."/>
        <w:guid w:val="{B8B50CCB-6253-2014-202D-64C94D284268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Favourable”."/>
        <w:guid w:val="{5FDC669F-6E04-E418-6911-D913A4FF4C40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Unfavourable”."/>
        <w:guid w:val="{D70C3940-7ADD-A318-6749-F6E493A2C4E4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00ABD925-4044-FD6C-FCAA-B740423AC75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1484B8D6-CBBF-16AE-A67A-5F7991B3CDCF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E1377879-1568-D5B3-2A05-F5A15073EE13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Expected”."/>
        <w:guid w:val="{9F914604-7CDA-E95D-A301-DCE177D6F54A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Favourable”."/>
        <w:guid w:val="{9EDF1ECD-C23B-2351-74A7-9348BEE81CF7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Unfavourable”."/>
        <w:guid w:val="{FC43B580-2A35-B711-A401-4C9857721EC7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7A357624-BF90-58A6-4027-6B25517FA75F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05A47FF2-4F25-685E-4FAF-28B9B932824E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A1524695-A39B-F945-778A-C8680EC6972D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Expected”."/>
        <w:guid w:val="{8933654F-26FE-77EA-7ADD-5FB7F58A8FA3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Favourable”."/>
        <w:guid w:val="{A3F14EE0-E99B-A061-72FC-DB2C0D16F1AE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Unfavourable”."/>
        <w:guid w:val="{A5BD088F-CB2D-4A83-B7FA-3A0F7489406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Expected”."/>
        <w:guid w:val="{4C15F9B2-A14B-EBDC-4629-8FE8800EDF3F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Favourable”."/>
        <w:guid w:val="{1D14400C-E875-DCC7-82DD-D4CFDE6B93D3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Unfavourable”."/>
        <w:guid w:val="{520EB1ED-BAF8-440A-21FA-565470E3A7E7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Expected”."/>
        <w:guid w:val="{1A07693A-DCAE-496F-5F6D-F06BF47C5AFB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Favourable”."/>
        <w:guid w:val="{3B49C84D-892C-D859-B8AC-9D84233830F3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Unfavourable”."/>
        <w:guid w:val="{3E6EB77F-E794-A9FE-AC24-61FFE89A2486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Expected”."/>
        <w:guid w:val="{F7390ADB-9CD1-BD72-624E-C097A83292B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Favourable”."/>
        <w:guid w:val="{71046A1C-8CED-EC9E-B8A8-4626DB1F5940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Unfavourable”."/>
        <w:guid w:val="{A3975B50-E158-7B21-11A2-8B6702597BEA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Expected”."/>
        <w:guid w:val="{C59AEF62-DF15-282D-F3E9-4A70F0A66942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Favourable”."/>
        <w:guid w:val="{A4255B54-7495-AD4C-66FE-50E86532822B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Unfavourable”."/>
        <w:guid w:val="{F3D0C63C-FAB3-B5F8-4385-4B3953C9A83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Expected”."/>
        <w:guid w:val="{B4454A31-D42B-9117-AD4B-7A77E99A40C4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Favourable”."/>
        <w:guid w:val="{4F9B38AC-9E5B-0995-A1C2-5CA4F52F265E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Unfavourable”."/>
        <w:guid w:val="{C1EE0527-0583-488C-40C1-51EE822F9EFE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Expected”."/>
        <w:guid w:val="{C423F02F-438D-96C6-D378-1A229EF7B4FF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Favourable”."/>
        <w:guid w:val="{9AB36A18-13A2-B71A-F9B5-D50A85604791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Unfavourable”."/>
        <w:guid w:val="{6B3391D9-44FD-A8B8-DCEA-72F03571259D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Expected”."/>
        <w:guid w:val="{BA327B77-8496-E273-B3B6-D2842D5BEFC4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Favourable”."/>
        <w:guid w:val="{B4FFAF75-9422-1E57-F10E-C42880189143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Unfavourable”."/>
        <w:guid w:val="{24727DE9-2343-3AC4-F0F4-D998B5DC84A4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Expected”."/>
        <w:guid w:val="{D61434BC-EDDB-0B7C-64DB-4EF1DCA67CDB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Favourable”."/>
        <w:guid w:val="{4DD00D15-822D-2787-50A0-D4E1AA481BF3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Unfavourable”."/>
        <w:guid w:val="{EEF84EA3-2B47-2AC2-A9A3-34BC9CD3D7A2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Expected”."/>
        <w:guid w:val="{74D4AF98-8BD1-1A5B-3E86-4C30B5E8F5DA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Favourable”."/>
        <w:guid w:val="{4E6F64C9-88C5-683B-AF9B-EEEBFF9F944D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Unfavourable”."/>
        <w:guid w:val="{37ABF744-B788-0737-B5D1-97DBCE30DF55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Expected”."/>
        <w:guid w:val="{FAEB871D-B516-2F37-5E0F-AE6BF3D87957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Favourable”."/>
        <w:guid w:val="{376CCB21-A814-1C2D-88F1-20C12844792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Unfavourable”."/>
        <w:guid w:val="{CD26499A-1AED-F4E5-71EC-3A34D9FFE40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Expected”."/>
        <w:guid w:val="{0C00AB3E-CFB5-CB3E-25B7-0C60F9B4E1BE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Favourable”."/>
        <w:guid w:val="{501C018B-843F-A2B8-E0CD-81F022B45968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Unfavourable”."/>
        <w:guid w:val="{2B3D5D20-4AB5-BC59-4000-B3FAAC848A85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Expected”."/>
        <w:guid w:val="{D5EE545E-ABC7-5293-09D6-0EF1577D659F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Favourable”."/>
        <w:guid w:val="{884E2E90-9591-3A5C-AAE1-CAA15B20246E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Unfavourable”."/>
        <w:guid w:val="{8943DD29-C163-F106-ACE2-565E812BE4D8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Comparison group"/>
          <w:gallery w:val="docParts"/>
        </w:category>
        <w:behaviors>
          <w:behavior w:val="content"/>
        </w:behaviors>
        <w:description w:val="The value of the card “Net present value vs. base”: the net present value difference of the best variant, without a variant the net present value of the base project."/>
        <w:guid w:val="{B9AA6597-6470-B9C0-B5A1-B6BA0D6FA943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Expected”; rates in percent."/>
        <w:guid w:val="{E6554E48-086B-9836-1924-FF65769F5F20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Favourable”; rates in percent."/>
        <w:guid w:val="{56A69F00-AF95-1637-EA1E-BB3C9776943C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Unfavourable”; rates in percent."/>
        <w:guid w:val="{F37423ED-ADD4-40F1-609E-AC5B951978D4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Expected”; rates in percent."/>
        <w:guid w:val="{D5DDDA03-75E6-246E-4778-5BE43E0566DC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Favourable”; rates in percent."/>
        <w:guid w:val="{6950C6AD-EACE-E051-6764-3B12D3DDFAFE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Unfavourable”; rates in percent."/>
        <w:guid w:val="{06EDBA3F-8897-E822-D378-73BF2142E115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Expected”; rates in percent."/>
        <w:guid w:val="{F594E5AB-F9FD-F568-6D60-2CF12AFE3222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Favourable”; rates in percent."/>
        <w:guid w:val="{D68CA1BF-5D19-138B-90B1-7F98F575427D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Unfavourable”; rates in percent."/>
        <w:guid w:val="{0ED014C1-FE71-566A-652C-D712A9EBD0A1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Expected”; rates in percent."/>
        <w:guid w:val="{FDC693CF-2AA6-834D-0B4E-97AA5AF7F304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Favourable”; rates in percent."/>
        <w:guid w:val="{57AF1147-5F11-B5B5-17B3-8A0E1182C02D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Unfavourable”; rates in percent."/>
        <w:guid w:val="{A3607412-CB95-E001-386B-4902AF27DC4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Expected”; rates in percent."/>
        <w:guid w:val="{FC0FF804-4716-1971-6979-B6C7A4944044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Favourable”; rates in percent."/>
        <w:guid w:val="{35D9B750-254E-AF9D-6D18-35C9201AA08C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Unfavourable”; rates in percent."/>
        <w:guid w:val="{5303C98B-34E4-7200-F9D3-F0B5B8F5E348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Expected”; rates in percent."/>
        <w:guid w:val="{3C940F79-E29C-3A71-9631-979767ACA293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Favourable”; rates in percent."/>
        <w:guid w:val="{426EB087-80AD-E152-DEC2-01A577490D21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Unfavourable”; rates in percent."/>
        <w:guid w:val="{D6A458D4-FA55-0A92-432E-98E07E2EFDF4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Expected”; rates in percent."/>
        <w:guid w:val="{0E3EC271-12C0-E1EE-BC05-784E27B130BD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Favourable”; rates in percent."/>
        <w:guid w:val="{19E12074-A51A-0CB3-08EA-833FBD6F04DC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Unfavourable”; rates in percent."/>
        <w:guid w:val="{2EE59D3F-CA81-9772-F304-A4C813128633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Expected”; rates in percent."/>
        <w:guid w:val="{F0E20D3C-248A-6A6D-7771-B620C4B014C5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Favourable”; rates in percent."/>
        <w:guid w:val="{F4F58EE2-E799-2D1F-E83D-E1BF70E1B734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Unfavourable”; rates in percent."/>
        <w:guid w:val="{09F82054-131A-D33B-176E-A837C5B53A8D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Expected”; rates in percent."/>
        <w:guid w:val="{8149B811-695A-A945-8BAE-95CF5CD3560E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Favourable”; rates in percent."/>
        <w:guid w:val="{57431640-CFDC-3302-0D83-F7850B8F4317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Unfavourable”; rates in percent."/>
        <w:guid w:val="{9C24855D-2333-78B8-589A-CF8C4EE17113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Expected”; rates in percent."/>
        <w:guid w:val="{53B59455-3D8B-A017-C8C8-067C8EA4EFD4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Favourable”; rates in percent."/>
        <w:guid w:val="{D5AFA224-B1FF-9301-C4A7-F618A16CE7F0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Unfavourable”; rates in percent."/>
        <w:guid w:val="{30350BDE-374A-FF07-41F9-E07FBA5F91E6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heat demand” across all cases of the report (largest − smallest value)."/>
        <w:guid w:val="{F0F74212-08CD-21AC-9ACE-87C93D3D33EE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space heating” across all cases of the report (largest − smallest value)."/>
        <w:guid w:val="{36444DB6-0A05-767F-510A-C7334DBFA64C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domestic hot water” across all cases of the report (largest − smallest value)."/>
        <w:guid w:val="{E349C846-EB53-3736-A7AA-4A8927AF72FA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process heat” across all cases of the report (largest − smallest value)."/>
        <w:guid w:val="{D0CD49C6-EE2C-0E74-5049-47ADB6BF660F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heat load” across all cases of the report (largest − smallest value)."/>
        <w:guid w:val="{968EEB4F-43B5-0C69-6EEB-5DBB117BCCB0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cooling demand (sensible)” across all cases of the report (largest − smallest value)."/>
        <w:guid w:val="{B97771DD-3FFD-32CA-3CFC-28AB302C5650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cooling load (sensible)” across all cases of the report (largest − smallest value)."/>
        <w:guid w:val="{C6A71AB5-6349-FD2F-315C-4AFB5B1F1872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ours with cooling demand (sensible)” across all cases of the report (largest − smallest value)."/>
        <w:guid w:val="{495D11D2-2B3F-6F8C-841C-C81766A161BC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electricity demand” across all cases of the report (largest − smallest value)."/>
        <w:guid w:val="{58B51D05-768D-E859-5987-9D03210FDDD7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electric load” across all cases of the report (largest − smallest value)."/>
        <w:guid w:val="{F152C04C-F3F9-52D2-BBE6-241220DFF233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heat output” across all cases of the report (largest − smallest value)."/>
        <w:guid w:val="{4F9C87EC-37A8-9AB7-B3A5-D3111770339C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heat coverage” across all cases of the report (largest − smallest value)."/>
        <w:guid w:val="{E3548B75-FADC-FBA0-A2B6-4DF5136893A2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heat output” across all cases of the report (largest − smallest value)."/>
        <w:guid w:val="{908B268A-7A11-30C4-F8C1-FB2C20DE9D59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electricity output” across all cases of the report (largest − smallest value)."/>
        <w:guid w:val="{53A9CA93-47B8-0D5D-13E9-DEB1868DC1A6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Boiler heat output” across all cases of the report (largest − smallest value)."/>
        <w:guid w:val="{1BE9D19B-72D1-A544-741A-7806C2F16CE5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olar thermal heat output” across all cases of the report (largest − smallest value)."/>
        <w:guid w:val="{2719B8E3-D124-E431-1F76-CD7760FD8B22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electricity output” across all cases of the report (largest − smallest value)."/>
        <w:guid w:val="{64D7841D-4230-A4EE-94CD-7D29D04C0256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fuel input” across all cases of the report (largest − smallest value)."/>
        <w:guid w:val="{379C3A0C-4CEF-E739-2F25-D58135ABB7FB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electricity import” across all cases of the report (largest − smallest value)."/>
        <w:guid w:val="{1B1DD5F8-48B9-DED2-8354-1DD8DFAB9A2F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grid export” across all cases of the report (largest − smallest value)."/>
        <w:guid w:val="{AF4EB80F-0B40-ED92-4107-3912CECD9125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Uncovered heat demand” across all cases of the report (largest − smallest value)."/>
        <w:guid w:val="{535357B7-8EA5-B31B-124D-D80BC0B28D61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space heating” across all cases of the report (largest − smallest value)."/>
        <w:guid w:val="{F218613F-437A-D121-2B61-9995F3642764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domestic hot water” across all cases of the report (largest − smallest value)."/>
        <w:guid w:val="{AF3EA09E-7697-29F1-8FF4-3C2F8F2968DC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process heat” across all cases of the report (largest − smallest value)."/>
        <w:guid w:val="{CCF975E9-0EEF-D3AD-DF0C-CA0FBB810E48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cooling (sensible)” across all cases of the report (largest − smallest value)."/>
        <w:guid w:val="{6D142077-6495-DEC9-DE58-FEA631815217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SPF” across all cases of the report (largest − smallest value)."/>
        <w:guid w:val="{01F5F297-0BC5-37ED-EB5C-315F275A2BA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full-load hours” across all cases of the report (largest − smallest value)."/>
        <w:guid w:val="{5F1295DF-D260-9BDE-10C3-EE072381F1A5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full-load hours (thermal, sum of modules)” across all cases of the report (largest − smallest value)."/>
        <w:guid w:val="{90B6C8AE-A059-361A-FE0B-EA1C7F53FF07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full-load hours (electric)” across all cases of the report (largest − smallest value)."/>
        <w:guid w:val="{8799BF17-AD78-9B88-40E8-32CA9B9EF6F6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self-consumption ratio” across all cases of the report (largest − smallest value)."/>
        <w:guid w:val="{44B5BC98-F95E-DBF6-C382-439C6268360C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torage top temperature (mean)” across all cases of the report (largest − smallest value)."/>
        <w:guid w:val="{2FE40EF4-8024-73D9-90CB-D9EEDCFE2882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torage top temperature (minimum)” across all cases of the report (largest − smallest value)."/>
        <w:guid w:val="{B3851B83-CCF7-6C68-8089-7B982BD462A9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Electric self-sufficiency” across all cases of the report (largest − smallest value)."/>
        <w:guid w:val="{36726BF8-06EA-617E-FADE-5623C1F93CF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cooling output (sensible)” across all cases of the report (largest − smallest value)."/>
        <w:guid w:val="{9634F48A-7EC4-F051-86A5-9D900FB94A27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Uncovered cooling demand (sensible)” across all cases of the report (largest − smallest value)."/>
        <w:guid w:val="{CAAF67AC-2EB3-8E11-75D7-282FBB2F66D6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easonal EER (sensible)” across all cases of the report (largest − smallest value)."/>
        <w:guid w:val="{7D212B1E-727D-71E8-9EFC-D746D5F7C07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oling electricity (sensible)” across all cases of the report (largest − smallest value)."/>
        <w:guid w:val="{BEBD314B-24B4-018D-6676-F1404644FE92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import for cooling (sensible)” across all cases of the report (largest − smallest value)."/>
        <w:guid w:val="{C6FE7056-7FCF-C43D-B727-30E55BCF26C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oling electricity cost (sensible)” across all cases of the report (largest − smallest value)."/>
        <w:guid w:val="{C0FFAD07-4CAC-1301-F894-CD21610ED9B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₂ emissions of cooling electricity (sensible)” across all cases of the report (largest − smallest value)."/>
        <w:guid w:val="{9EA27643-4CC0-5C83-94D3-12BF6B8DC7DC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CO₂ emissions” across all cases of the report (largest − smallest value)."/>
        <w:guid w:val="{2B6F2B53-68F7-3D34-6A77-83146BCA274A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pecific CO₂ (heat)” across all cases of the report (largest − smallest value)."/>
        <w:guid w:val="{DEEB2ABB-E062-1775-B462-F0AC0C5D9A6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Annual energy cost” across all cases of the report (largest − smallest value)."/>
        <w:guid w:val="{2A479BE2-250A-9C59-C830-AABD351135DE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electricity cost” across all cases of the report (largest − smallest value)."/>
        <w:guid w:val="{97151B2F-A9E3-F528-7572-59B8E5504E8B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heat demand” across all cases of the report (no judgement which value is better)."/>
        <w:guid w:val="{E7CD1BB2-8D04-93D5-F156-21BF2206909F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space heating” across all cases of the report (no judgement which value is better)."/>
        <w:guid w:val="{25041323-9203-5C47-FDFA-F5C809AABB89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domestic hot water” across all cases of the report (no judgement which value is better)."/>
        <w:guid w:val="{8AD4D147-B6F3-DD83-CC2F-17E58CE9B1BD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process heat” across all cases of the report (no judgement which value is better)."/>
        <w:guid w:val="{DDC87B57-CAF4-81B1-EE03-0C3991CACCE7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heat load” across all cases of the report (no judgement which value is better)."/>
        <w:guid w:val="{70AD6EB8-5DE5-4531-C84A-C0EE2DC97951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cooling demand (sensible)” across all cases of the report (no judgement which value is better)."/>
        <w:guid w:val="{2EF1025D-D0C1-67F2-16FF-9C90E69F52F3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cooling load (sensible)” across all cases of the report (no judgement which value is better)."/>
        <w:guid w:val="{0305FCEF-D302-E6C1-1A1F-C1D3EB1E70D6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ours with cooling demand (sensible)” across all cases of the report (no judgement which value is better)."/>
        <w:guid w:val="{8C0803CF-0122-D844-6701-EDD13D8E71A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electricity demand” across all cases of the report (no judgement which value is better)."/>
        <w:guid w:val="{505BFAD4-C525-062B-02E3-EF216A7B402E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electric load” across all cases of the report (no judgement which value is better)."/>
        <w:guid w:val="{88C476A2-91BA-19DA-B013-AC0ACEBC0F01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heat output” across all cases of the report (no judgement which value is better)."/>
        <w:guid w:val="{4F9D0328-E5E6-B7A3-DAC9-E50DFD0B531E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heat coverage” across all cases of the report (no judgement which value is better)."/>
        <w:guid w:val="{C019A696-D15E-4C9B-2B08-8708864F78E5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heat output” across all cases of the report (no judgement which value is better)."/>
        <w:guid w:val="{3608730A-7BF9-53FE-F8DE-2A3852A87AED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electricity output” across all cases of the report (no judgement which value is better)."/>
        <w:guid w:val="{E318E0D9-BD65-763C-D876-78E03EBCD3C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Boiler heat output” across all cases of the report (no judgement which value is better)."/>
        <w:guid w:val="{F7AA3C38-27E6-C9C0-E7FE-40AD92BFDCAA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olar thermal heat output” across all cases of the report (no judgement which value is better)."/>
        <w:guid w:val="{81BF40D6-A878-5021-1E89-6C26E1CC22A1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electricity output” across all cases of the report (no judgement which value is better)."/>
        <w:guid w:val="{97787C9B-1A08-F044-8249-F234D4194CEC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fuel input” across all cases of the report (no judgement which value is better)."/>
        <w:guid w:val="{771E1A69-5B31-B9E4-4E5E-EA2D17D32D81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electricity import” across all cases of the report (no judgement which value is better)."/>
        <w:guid w:val="{D68573AE-8E09-A9A6-EE91-891535DAE819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grid export” across all cases of the report (no judgement which value is better)."/>
        <w:guid w:val="{91902A62-09D7-AEF7-0EC5-94614FDEBA60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Uncovered heat demand” across all cases of the report (no judgement which value is better)."/>
        <w:guid w:val="{9B47AF46-338F-BCF3-828A-D07A6D78C5BA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space heating” across all cases of the report (no judgement which value is better)."/>
        <w:guid w:val="{F352C5FD-BB9C-DAC5-6803-9D091E3FCADE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domestic hot water” across all cases of the report (no judgement which value is better)."/>
        <w:guid w:val="{26FD4F6A-EDAF-BFED-65C0-ECE422E903EA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process heat” across all cases of the report (no judgement which value is better)."/>
        <w:guid w:val="{319D1165-11B9-75D8-48FF-B510F40FC5B5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cooling (sensible)” across all cases of the report (no judgement which value is better)."/>
        <w:guid w:val="{810E0F20-2105-DDA8-60D0-17417E9F2ED6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SPF” across all cases of the report (no judgement which value is better)."/>
        <w:guid w:val="{FF1059D1-352F-2C4B-1E27-21EC438B9AA9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full-load hours” across all cases of the report (no judgement which value is better)."/>
        <w:guid w:val="{BDA332D4-2A4F-ED12-D061-E24DD5E39090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full-load hours (thermal, sum of modules)” across all cases of the report (no judgement which value is better)."/>
        <w:guid w:val="{D64C5BF6-69ED-2CFB-D28A-6DD36632E584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full-load hours (electric)” across all cases of the report (no judgement which value is better)."/>
        <w:guid w:val="{1171B688-F259-C225-7C9D-02941DA7B173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self-consumption ratio” across all cases of the report (no judgement which value is better)."/>
        <w:guid w:val="{0FBA93C3-668C-071F-22AD-3CB607B4681A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torage top temperature (mean)” across all cases of the report (no judgement which value is better)."/>
        <w:guid w:val="{4B009BF6-3EFD-EA89-CB8E-0AE5DAA374DB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torage top temperature (minimum)” across all cases of the report (no judgement which value is better)."/>
        <w:guid w:val="{AFBA18E9-3501-027C-F57C-12BAC2447478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Electric self-sufficiency” across all cases of the report (no judgement which value is better)."/>
        <w:guid w:val="{7AC702D3-3A11-A8A7-6FEB-9247FC3ADF72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cooling output (sensible)” across all cases of the report (no judgement which value is better)."/>
        <w:guid w:val="{8B0976EF-F341-A30D-AA97-569F339E4D33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Uncovered cooling demand (sensible)” across all cases of the report (no judgement which value is better)."/>
        <w:guid w:val="{15EA8E43-2F1D-9A3B-99E7-BCFFEA0469ED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easonal EER (sensible)” across all cases of the report (no judgement which value is better)."/>
        <w:guid w:val="{11676DE5-C1F0-5662-71C6-FD6588356E6F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oling electricity (sensible)” across all cases of the report (no judgement which value is better)."/>
        <w:guid w:val="{C2519ED2-ACFF-0CD0-248C-86F66CE13F22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import for cooling (sensible)” across all cases of the report (no judgement which value is better)."/>
        <w:guid w:val="{38F06D7C-D815-CC0E-489F-507B06C5B27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oling electricity cost (sensible)” across all cases of the report (no judgement which value is better)."/>
        <w:guid w:val="{3F6AD41D-C9F9-2F89-7757-5EFF1BCDCEF0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₂ emissions of cooling electricity (sensible)” across all cases of the report (no judgement which value is better)."/>
        <w:guid w:val="{D1753E04-E27B-4ED6-6BC1-F003DAC49472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CO₂ emissions” across all cases of the report (no judgement which value is better)."/>
        <w:guid w:val="{918D86D8-CACC-836D-EF36-D4051AAD8D52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pecific CO₂ (heat)” across all cases of the report (no judgement which value is better)."/>
        <w:guid w:val="{245B5C52-4680-4E9C-CEF9-D637100DB155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Annual energy cost” across all cases of the report (no judgement which value is better)."/>
        <w:guid w:val="{264FD435-3818-EDD1-BBE6-43ADEA710EAD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electricity cost” across all cases of the report (no judgement which value is better)."/>
        <w:guid w:val="{888486D4-E0A5-D5B1-67D8-017FD59C715A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heat demand” across all cases of the report (no judgement which value is better)."/>
        <w:guid w:val="{DCED0821-7E6F-5FB0-11B5-A3D018C29B0D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space heating” across all cases of the report (no judgement which value is better)."/>
        <w:guid w:val="{1D6F5377-C98A-744B-2682-CC6222E7F921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domestic hot water” across all cases of the report (no judgement which value is better)."/>
        <w:guid w:val="{40BE6B4F-293D-9895-96B4-B5C2109FF07F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process heat” across all cases of the report (no judgement which value is better)."/>
        <w:guid w:val="{15457283-E28E-D60E-BEC8-36B093D963C8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heat load” across all cases of the report (no judgement which value is better)."/>
        <w:guid w:val="{08E5276C-A0AA-477A-78B3-9603280047B2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cooling demand (sensible)” across all cases of the report (no judgement which value is better)."/>
        <w:guid w:val="{42B8E3CE-3DA7-0999-7518-615A5AC8A521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cooling load (sensible)” across all cases of the report (no judgement which value is better)."/>
        <w:guid w:val="{A142A880-2FE2-9873-53A8-44B324422282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ours with cooling demand (sensible)” across all cases of the report (no judgement which value is better)."/>
        <w:guid w:val="{3A6D0FCD-74E1-CD0B-AA31-E86A89AFB37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electricity demand” across all cases of the report (no judgement which value is better)."/>
        <w:guid w:val="{124F509D-E1C8-A0F3-8AEC-F81222739A71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electric load” across all cases of the report (no judgement which value is better)."/>
        <w:guid w:val="{455BFB87-C679-E9AC-500D-0F7073304B34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heat output” across all cases of the report (no judgement which value is better)."/>
        <w:guid w:val="{137E1246-D235-DDE9-889E-CF91C3158486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heat coverage” across all cases of the report (no judgement which value is better)."/>
        <w:guid w:val="{50977805-0A8F-A823-4D8E-78A743B4A4EC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heat output” across all cases of the report (no judgement which value is better)."/>
        <w:guid w:val="{E57C29E9-B2F1-8388-D0A2-02C58C617982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electricity output” across all cases of the report (no judgement which value is better)."/>
        <w:guid w:val="{E99DAD98-5908-C26A-6597-4DA66F52E0C8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Boiler heat output” across all cases of the report (no judgement which value is better)."/>
        <w:guid w:val="{D0AD8739-DAF6-9A74-DF50-D4BBE5029AB4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olar thermal heat output” across all cases of the report (no judgement which value is better)."/>
        <w:guid w:val="{EC7EAA75-1F1A-4E0C-6F04-06EEDAAE4233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electricity output” across all cases of the report (no judgement which value is better)."/>
        <w:guid w:val="{BB11DE17-DA61-DE5B-D67D-D3D9AD4C11CC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fuel input” across all cases of the report (no judgement which value is better)."/>
        <w:guid w:val="{FD172FAA-E684-6F1C-7FCF-DC36407412F9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electricity import” across all cases of the report (no judgement which value is better)."/>
        <w:guid w:val="{815048DE-67AB-AA3D-2075-0675743B8F9E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grid export” across all cases of the report (no judgement which value is better)."/>
        <w:guid w:val="{A08657D2-BAC1-375B-AA50-71EAA937FED1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Uncovered heat demand” across all cases of the report (no judgement which value is better)."/>
        <w:guid w:val="{3A17BCDC-BBED-97CB-82E4-6B4D0C64ADC8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space heating” across all cases of the report (no judgement which value is better)."/>
        <w:guid w:val="{6716987B-D7E9-49C1-6C12-C5293A2744C1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domestic hot water” across all cases of the report (no judgement which value is better)."/>
        <w:guid w:val="{8390BA24-E380-9B22-8053-3F41575B215F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process heat” across all cases of the report (no judgement which value is better)."/>
        <w:guid w:val="{94C124BB-750C-BD80-EC58-F8ABC54D731F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cooling (sensible)” across all cases of the report (no judgement which value is better)."/>
        <w:guid w:val="{923DBF26-D4EE-5BB2-D8DC-F42AA0A418FB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SPF” across all cases of the report (no judgement which value is better)."/>
        <w:guid w:val="{89F8E533-1D2F-8B5E-5832-F819C443DE4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full-load hours” across all cases of the report (no judgement which value is better)."/>
        <w:guid w:val="{5993A4BA-CD2E-9FA9-BA47-A2B94C821211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full-load hours (thermal, sum of modules)” across all cases of the report (no judgement which value is better)."/>
        <w:guid w:val="{4E4279B9-9ACB-7703-7099-D000C28EC5DD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full-load hours (electric)” across all cases of the report (no judgement which value is better)."/>
        <w:guid w:val="{4E15D970-EDDC-B501-CDC8-51D8AC3532FC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self-consumption ratio” across all cases of the report (no judgement which value is better)."/>
        <w:guid w:val="{ABEA2701-8FD8-2605-E635-AE304375A26F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torage top temperature (mean)” across all cases of the report (no judgement which value is better)."/>
        <w:guid w:val="{6EE706AA-F239-56F5-0C8B-879FFCCECB52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torage top temperature (minimum)” across all cases of the report (no judgement which value is better)."/>
        <w:guid w:val="{CC83E023-1D7D-C8A1-DDC8-488AE893ECD6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Electric self-sufficiency” across all cases of the report (no judgement which value is better)."/>
        <w:guid w:val="{2D5EB58B-7E4B-D687-A474-9FBC0F9CB47B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cooling output (sensible)” across all cases of the report (no judgement which value is better)."/>
        <w:guid w:val="{E6A2018F-7F00-AE48-4423-9C04CEF3F2CB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Uncovered cooling demand (sensible)” across all cases of the report (no judgement which value is better)."/>
        <w:guid w:val="{8A045610-A5B3-D10C-68AB-75F709AB597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easonal EER (sensible)” across all cases of the report (no judgement which value is better)."/>
        <w:guid w:val="{EED5C38E-F5C4-DAD3-CD99-EA9412B63813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oling electricity (sensible)” across all cases of the report (no judgement which value is better)."/>
        <w:guid w:val="{837BCCBF-83ED-AA85-DCF0-E24BA69E550C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import for cooling (sensible)” across all cases of the report (no judgement which value is better)."/>
        <w:guid w:val="{9067BE0F-CCE1-1EE5-EDCE-08B6C3EAE8CF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oling electricity cost (sensible)” across all cases of the report (no judgement which value is better)."/>
        <w:guid w:val="{62E85151-AF64-1C99-8D57-2D58C1FEF831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₂ emissions of cooling electricity (sensible)” across all cases of the report (no judgement which value is better)."/>
        <w:guid w:val="{43323843-36B2-05B5-4AFD-EB35311798C6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CO₂ emissions” across all cases of the report (no judgement which value is better)."/>
        <w:guid w:val="{4382C602-1A2C-476C-8C13-2B77F9B3C0BD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pecific CO₂ (heat)” across all cases of the report (no judgement which value is better)."/>
        <w:guid w:val="{DEF2C230-CD11-4750-7E9E-81645A59AA9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Annual energy cost” across all cases of the report (no judgement which value is better)."/>
        <w:guid w:val="{3174B6E7-9CD9-54A7-0052-93C7F3A94F26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electricity cost” across all cases of the report (no judgement which value is better)."/>
        <w:guid w:val="{D69B9C92-8AE8-E35F-2CAC-2A6AD0CFFB0E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Comparison group"/>
          <w:gallery w:val="docParts"/>
        </w:category>
        <w:behaviors>
          <w:behavior w:val="content"/>
        </w:behaviors>
        <w:description w:val="Time of the economic calculation of this report."/>
        <w:guid w:val="{C00CADE7-4B4F-FBCC-C079-00491F830BDA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Comparison group"/>
          <w:gallery w:val="docParts"/>
        </w:category>
        <w:behaviors>
          <w:behavior w:val="p"/>
        </w:behaviors>
        <w:description w:val="Validity notes of the economic evaluation across all cases: no calculation, fallback to the saved state, outdated results, failure reasons, warnings of the key figure table."/>
        <w:guid w:val="{BD7AB2AC-8343-686E-DB91-B4F2C87A20BD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Comparison group"/>
          <w:gallery w:val="docParts"/>
        </w:category>
        <w:behaviors>
          <w:behavior w:val="p"/>
        </w:behaviors>
        <w:description w:val="Calculation notes per case (“⚠ case: note”) in the scenario “Expected”."/>
        <w:guid w:val="{4F1932F9-FE2B-B34D-AC64-A579901FFA9B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Comparison group"/>
          <w:gallery w:val="docParts"/>
        </w:category>
        <w:behaviors>
          <w:behavior w:val="p"/>
        </w:behaviors>
        <w:description w:val="VALERI statements: evaluation period and service lives, derivation of self-consumption, simplifications."/>
        <w:guid w:val="{1A1A4AA4-05AB-32F6-21D7-71B1BA23F2B8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Comparison group"/>
          <w:gallery w:val="docParts"/>
        </w:category>
        <w:behaviors>
          <w:behavior w:val="p"/>
        </w:behaviors>
        <w:description w:val="Declarations of the evaluation according to DIN EN 17463 and the cases without evidence."/>
        <w:guid w:val="{9AB029FA-62A7-41A7-5A1B-FD295C9FEA7C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Per version"/>
          <w:gallery w:val="docParts"/>
        </w:category>
        <w:behaviors>
          <w:behavior w:val="content"/>
        </w:behaviors>
        <w:description w:val="The name of the current state within a block per state or per variant; for the master project its project name."/>
        <w:guid w:val="{2F49BB87-4BF0-893A-2F19-FD1B603A54C2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Per version"/>
          <w:gallery w:val="docParts"/>
        </w:category>
        <w:behaviors>
          <w:behavior w:val="content"/>
        </w:behaviors>
        <w:description w:val="Role of the current case: “Base” or “Variant”."/>
        <w:guid w:val="{C36EFFE4-DDEB-7ABA-E38B-00DD5AAA2447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Per version"/>
          <w:gallery w:val="docParts"/>
        </w:category>
        <w:behaviors>
          <w:behavior w:val="content"/>
        </w:behaviors>
        <w:description w:val="Variant name of the current case; for the base “(base project)”."/>
        <w:guid w:val="{4CF2BE8C-A628-FE67-57E6-8475EE25B722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Per version"/>
          <w:gallery w:val="docParts"/>
        </w:category>
        <w:behaviors>
          <w:behavior w:val="content"/>
        </w:behaviors>
        <w:description w:val="Project name of the current case."/>
        <w:guid w:val="{FB95842A-AC5B-81EB-9929-EB61335C5519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Per version"/>
          <w:gallery w:val="docParts"/>
        </w:category>
        <w:behaviors>
          <w:behavior w:val="content"/>
        </w:behaviors>
        <w:description w:val="Note on the simulation status of the current case (error, recalculated, outdated); empty without a note."/>
        <w:guid w:val="{8A165AB3-360B-3F9D-C64F-15B902E7A7B2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Per version"/>
          <w:gallery w:val="docParts"/>
        </w:category>
        <w:behaviors>
          <w:behavior w:val="content"/>
        </w:behaviors>
        <w:description w:val="Project description of the current case."/>
        <w:guid w:val="{D837A762-485B-D502-41A4-5152B002E229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Per version"/>
          <w:gallery w:val="docParts"/>
        </w:category>
        <w:behaviors>
          <w:behavior w:val="content"/>
        </w:behaviors>
        <w:description w:val="Customer of the current case."/>
        <w:guid w:val="{19FD5E92-AF9C-E983-B5D9-D24B6E98B0AF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Per version"/>
          <w:gallery w:val="docParts"/>
        </w:category>
        <w:behaviors>
          <w:behavior w:val="content"/>
        </w:behaviors>
        <w:description w:val="Editor of the current case."/>
        <w:guid w:val="{B27C98FE-7894-0448-8127-2EDCA87BB836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Per version"/>
          <w:gallery w:val="docParts"/>
        </w:category>
        <w:behaviors>
          <w:behavior w:val="content"/>
        </w:behaviors>
        <w:description w:val="Battery storage of the current case, as in the row “Battery storage” of the economic evaluation; empty without storage."/>
        <w:guid w:val="{5FA857AB-8D19-846B-0D8E-A1D2551F43B3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Per version"/>
          <w:gallery w:val="docParts"/>
        </w:category>
        <w:behaviors>
          <w:behavior w:val="content"/>
        </w:behaviors>
        <w:description w:val="Error text of the current case; empty without an error."/>
        <w:guid w:val="{FC2BB8B4-8004-77A5-9EDE-3666D8A58692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Per version"/>
          <w:gallery w:val="docParts"/>
        </w:category>
        <w:behaviors>
          <w:behavior w:val="content"/>
        </w:behaviors>
        <w:description w:val="Rating of the current case in the scenario table, the same text as on the card."/>
        <w:guid w:val="{4DE675BA-9E05-A136-4210-B1D6C563BD23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Expected”."/>
        <w:guid w:val="{0DF29473-476A-0C4E-A7FD-FDFC9708D2FC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Favourable”."/>
        <w:guid w:val="{0A55C6F2-8C7A-1ED3-5160-B7A150F7D9BE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Unfavourable”."/>
        <w:guid w:val="{05A2DC88-CC48-23B1-767E-FBE63348E621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D47CD516-4711-D521-A501-7C6A19AB90AD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290E4275-A18D-0DD0-D3C7-F681AA505383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53453530-548A-1053-91B3-701505548B27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Expected”."/>
        <w:guid w:val="{B3649263-44EF-A82C-F43E-E743C19AA051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Favourable”."/>
        <w:guid w:val="{688B1DF4-43BF-F5AA-8394-7B6945C4D15A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Unfavourable”."/>
        <w:guid w:val="{78A06D36-929D-4BAF-00B5-0867E57262D3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Expected”."/>
        <w:guid w:val="{D7180D8E-3416-8833-668F-6935AF9CD995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Favourable”."/>
        <w:guid w:val="{6CE30E73-3A1B-030E-4A9B-136A370C1249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Unfavourable”."/>
        <w:guid w:val="{D18F4933-EEC5-7DC6-9142-50558F6841FF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85C31F32-5F84-0DD6-A56A-1B060006ACBC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6A90F07C-A2C0-A96F-A6C3-4BE6157239AA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51713607-0D4C-5B22-9659-11C4589EC525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A54EAC7B-80C5-EDA1-E206-BB1A748D19F9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9F61AE8F-9796-AC36-B4AF-E58578B690A4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DC4055B9-AEC8-1823-A675-4EF6E0233060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266701D5-D1D3-7D2F-B023-FC39B581A300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ACE14188-6A5B-17CD-BE65-1C1BF2399026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3F1D426A-B1BE-BED6-D23A-6487168A1A65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268464D1-7195-1153-E972-E4ADEA2517F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8ED0604F-9683-FFA7-0827-E9430B5E4786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A8EABE3B-6CE7-FA19-BED2-DDFD4728BB66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Expected”."/>
        <w:guid w:val="{5FECAAA0-425A-623A-A8A2-C181365CF435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Favourable”."/>
        <w:guid w:val="{B25E43C6-E78B-9601-FB70-BF6A7DAFF034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Unfavourable”."/>
        <w:guid w:val="{D318A3E4-F0C6-B3CC-598D-5821766EE0B8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Expected”."/>
        <w:guid w:val="{5859FEC9-1F1F-ECE9-9471-E4E9D7CE5B2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Favourable”."/>
        <w:guid w:val="{8D6DD8EF-B215-0F38-F4AB-C907A5B878D7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Unfavourable”."/>
        <w:guid w:val="{5E7AC338-CAD0-34C3-0BE5-D2AFDC3C6BB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F9CA5EF0-F40E-2643-7AB3-4E29D0CFF41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1F9C2104-3690-1B21-9004-2539284BD416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DB5036AE-3086-F97E-56E1-BC79121BC405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754F4896-A98C-B70E-6691-963495E4FB02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F10D40AD-F738-88C7-C6D7-B323D50931FD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AB5BEFB3-1B67-9F4E-56A2-5D70F08D9979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729C72DA-826A-478B-3D40-6198B3C9AD5B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FD1B86AF-29C3-F115-60D6-C71FFE50B2A0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64745D10-3048-D895-F340-201CD7977DF8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Expected”."/>
        <w:guid w:val="{E2FF1226-EB44-2AFC-789B-4AD5802676E6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Favourable”."/>
        <w:guid w:val="{86ECC5FD-E031-DD82-75C6-9F28343A83CA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Unfavourable”."/>
        <w:guid w:val="{C14AD837-3930-02C8-8C2B-2EF5F748C64E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Per version"/>
          <w:gallery w:val="docParts"/>
        </w:category>
        <w:behaviors>
          <w:behavior w:val="content"/>
        </w:behaviors>
        <w:description w:val="Why row “Investment I₀ [€]” of the economic evaluation of the current case carries no value; empty if it does."/>
        <w:guid w:val="{7BF135F8-9C7C-B990-0500-67F1F54EA63E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Per version"/>
          <w:gallery w:val="docParts"/>
        </w:category>
        <w:behaviors>
          <w:behavior w:val="content"/>
        </w:behaviors>
        <w:description w:val="Why row “Grant [€]” of the economic evaluation of the current case carries no value; empty if it does."/>
        <w:guid w:val="{E9C0058D-9C0F-7B14-D6CF-74C5018CAA3B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Per version"/>
          <w:gallery w:val="docParts"/>
        </w:category>
        <w:behaviors>
          <w:behavior w:val="content"/>
        </w:behaviors>
        <w:description w:val="Why row “Operating cost [€/a]” of the economic evaluation of the current case carries no value; empty if it does."/>
        <w:guid w:val="{BD998806-FE3D-E201-754A-3B436795F242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Per version"/>
          <w:gallery w:val="docParts"/>
        </w:category>
        <w:behaviors>
          <w:behavior w:val="content"/>
        </w:behaviors>
        <w:description w:val="Why row “Energy cost [€/a]” of the economic evaluation of the current case carries no value; empty if it does."/>
        <w:guid w:val="{0D13DA87-84A3-B431-D421-FCF57CDC3547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Per version"/>
          <w:gallery w:val="docParts"/>
        </w:category>
        <w:behaviors>
          <w:behavior w:val="content"/>
        </w:behaviors>
        <w:description w:val="Why row “Residual grid supply cost by tariff [€/a]” of the economic evaluation of the current case carries no value; empty if it does."/>
        <w:guid w:val="{97E2755C-6AE3-EE74-05B5-A119CA4C73BE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Per version"/>
          <w:gallery w:val="docParts"/>
        </w:category>
        <w:behaviors>
          <w:behavior w:val="content"/>
        </w:behaviors>
        <w:description w:val="Why row “Peak grid demand, electricity [kW]” of the economic evaluation of the current case carries no value; empty if it does."/>
        <w:guid w:val="{753420A5-280D-510D-F8AC-0CD19E6065C6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Per version"/>
          <w:gallery w:val="docParts"/>
        </w:category>
        <w:behaviors>
          <w:behavior w:val="content"/>
        </w:behaviors>
        <w:description w:val="Why row “CO₂ levy under BEHG [€/a]” of the economic evaluation of the current case carries no value; empty if it does."/>
        <w:guid w:val="{4E77D150-AC45-E70B-FB34-BFBFC44F52B6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Per version"/>
          <w:gallery w:val="docParts"/>
        </w:category>
        <w:behaviors>
          <w:behavior w:val="content"/>
        </w:behaviors>
        <w:description w:val="Why row “CHP bonus (sec. 7 KWKG) [€/a]” of the economic evaluation of the current case carries no value; empty if it does."/>
        <w:guid w:val="{414B376B-FA51-BEE0-7117-2D8D2C2A525F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Per version"/>
          <w:gallery w:val="docParts"/>
        </w:category>
        <w:behaviors>
          <w:behavior w:val="content"/>
        </w:behaviors>
        <w:description w:val="Why row “of which fed into the grid (sec. 7 (1) KWKG) [€/a]” of the economic evaluation of the current case carries no value; empty if it does."/>
        <w:guid w:val="{7823CAF3-55E1-583D-BFAD-338E4DFB3BB5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Per version"/>
          <w:gallery w:val="docParts"/>
        </w:category>
        <w:behaviors>
          <w:behavior w:val="content"/>
        </w:behaviors>
        <w:description w:val="Why row “of which self-consumed (sec. 7 (2) KWKG) [€/a]” of the economic evaluation of the current case carries no value; empty if it does."/>
        <w:guid w:val="{89AB21F6-45AD-D2B0-BF88-3AF15F7CD56E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Per version"/>
          <w:gallery w:val="docParts"/>
        </w:category>
        <w:behaviors>
          <w:behavior w:val="content"/>
        </w:behaviors>
        <w:description w:val="Why row “Full-load hours, electrical (CHP basis) [h/a]” of the economic evaluation of the current case carries no value; empty if it does."/>
        <w:guid w:val="{3E6A8105-CCC1-3554-DC68-C50295A5263E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Per version"/>
          <w:gallery w:val="docParts"/>
        </w:category>
        <w:behaviors>
          <w:behavior w:val="content"/>
        </w:behaviors>
        <w:description w:val="Why row “CHP lump sum (sec. 9 KWKG) [€, one-off in year 0]” of the economic evaluation of the current case carries no value; empty if it does."/>
        <w:guid w:val="{8EE8BCDF-875F-F624-07F8-8AA7FDB45EE4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Per version"/>
          <w:gallery w:val="docParts"/>
        </w:category>
        <w:behaviors>
          <w:behavior w:val="content"/>
        </w:behaviors>
        <w:description w:val="Why row “Energy tax credit on fuel (sec. 53/53a(5) EnergieStG) [€/a]” of the economic evaluation of the current case carries no value; empty if it does."/>
        <w:guid w:val="{A3691E14-4A06-8098-89F2-A6018C12A358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Per version"/>
          <w:gallery w:val="docParts"/>
        </w:category>
        <w:behaviors>
          <w:behavior w:val="content"/>
        </w:behaviors>
        <w:description w:val="Why row “Energy tax relief on heating fuel (sec. 54 EnergieStG) [€/a]” of the economic evaluation of the current case carries no value; empty if it does."/>
        <w:guid w:val="{69F0032D-8EBF-F42B-A654-837D7345C5B9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relief on grid supply (sec. 9b StromStG) [€/a]” of the economic evaluation of the current case carries no value; empty if it does."/>
        <w:guid w:val="{BAD6AB9C-5CE3-0C7C-2030-8305B2056676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exemption, self-consumption (sec. 9 (1) no. 3 StromStG) [€/a]” of the economic evaluation of the current case carries no value; empty if it does."/>
        <w:guid w:val="{48123FB6-41CB-A2EC-6373-B0641CB2BA10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electricity [€/a]” of the economic evaluation of the current case carries no value; empty if it does."/>
        <w:guid w:val="{440DFE07-5462-A447-B99B-5C26630C8D1E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PV surplus [€/a]” of the economic evaluation of the current case carries no value; empty if it does."/>
        <w:guid w:val="{10A9F0AC-863D-31A7-680B-635044A5D1A4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CHP export [€/a]” of the economic evaluation of the current case carries no value; empty if it does."/>
        <w:guid w:val="{F1B91577-024D-E49C-86D8-2797FFF99BE0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Per version"/>
          <w:gallery w:val="docParts"/>
        </w:category>
        <w:behaviors>
          <w:behavior w:val="content"/>
        </w:behaviors>
        <w:description w:val="Why row “PV: applicable value AW_mix [ct/kWh]” of the economic evaluation of the current case carries no value; empty if it does."/>
        <w:guid w:val="{EFFDDEF3-B4EB-158B-D71F-2B509AC70B11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Per version"/>
          <w:gallery w:val="docParts"/>
        </w:category>
        <w:behaviors>
          <w:behavior w:val="content"/>
        </w:behaviors>
        <w:description w:val="Why row “PV: market premium year 1 [€/a]” of the economic evaluation of the current case carries no value; empty if it does."/>
        <w:guid w:val="{70602462-B936-85CA-AE8B-2C0AD8DB9AA7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Per version"/>
          <w:gallery w:val="docParts"/>
        </w:category>
        <w:behaviors>
          <w:behavior w:val="content"/>
        </w:behaviors>
        <w:description w:val="Why row “PV: compensation § 51a (final remuneration year) [€]” of the economic evaluation of the current case carries no value; empty if it does."/>
        <w:guid w:val="{ED22EFEE-6A12-B032-CBFA-6E30A6643490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Per version"/>
          <w:gallery w:val="docParts"/>
        </w:category>
        <w:behaviors>
          <w:behavior w:val="content"/>
        </w:behaviors>
        <w:description w:val="Why row “Total Combined heat and power unit” of the economic evaluation of the current case carries no value; empty if it does."/>
        <w:guid w:val="{B0796C93-66F0-6437-A2D8-C0730F01679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Per version"/>
          <w:gallery w:val="docParts"/>
        </w:category>
        <w:behaviors>
          <w:behavior w:val="content"/>
        </w:behaviors>
        <w:description w:val="Why row “Total Photovoltaics” of the economic evaluation of the current case carries no value; empty if it does."/>
        <w:guid w:val="{5AACD903-C4A9-20D8-BBEE-FFB7707FA1A6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Per version"/>
          <w:gallery w:val="docParts"/>
        </w:category>
        <w:behaviors>
          <w:behavior w:val="content"/>
        </w:behaviors>
        <w:description w:val="Why row “Total Boiler” of the economic evaluation of the current case carries no value; empty if it does."/>
        <w:guid w:val="{01FDB1D4-4F2E-F8C2-26C5-9F63FA5CE01E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Per version"/>
          <w:gallery w:val="docParts"/>
        </w:category>
        <w:behaviors>
          <w:behavior w:val="content"/>
        </w:behaviors>
        <w:description w:val="Why row “Total project-wide” of the economic evaluation of the current case carries no value; empty if it does."/>
        <w:guid w:val="{510132B3-2EAD-8484-C317-58DD5B84E781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Per version"/>
          <w:gallery w:val="docParts"/>
        </w:category>
        <w:behaviors>
          <w:behavior w:val="content"/>
        </w:behaviors>
        <w:description w:val="Why row “Total revenues and benefits, cash-effective [€/a]” of the economic evaluation of the current case carries no value; empty if it does."/>
        <w:guid w:val="{48214879-49B3-CEC7-988F-7A11A2B91263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exemption [€/a] (disclosure, not in the net present value)” of the economic evaluation of the current case carries no value; empty if it does."/>
        <w:guid w:val="{1234F79F-C75B-2CD9-57E9-3C498C02F44B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C740DF19-1E3F-2452-16EA-0465C3DF0D2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7CF78E1D-6F93-9E48-B80B-6675ECB88142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Combined heat and power unit [€/a]” of the economic evaluation of the current case carries no value; empty if it does."/>
        <w:guid w:val="{A02608AE-9777-3C96-D54C-A0F5B362AF13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6992229A-D28A-C6F6-367C-2646E33419F8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9CAC321F-4649-FFE3-B0A5-E9A71399DD5F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Photovoltaics [€/a]” of the economic evaluation of the current case carries no value; empty if it does."/>
        <w:guid w:val="{B2E195E8-9FA4-9E42-6686-CC542B885A6E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08648D6C-5544-05CD-6F1C-D862279F6FD4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45201C6C-698C-970C-F957-9E40D1BDB7F1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Boiler [€/a]” of the economic evaluation of the current case carries no value; empty if it does."/>
        <w:guid w:val="{859E57E0-82DC-452B-6A39-F511EFFBAA1A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demand charge [€/a] (disclosure)” of the economic evaluation of the current case carries no value; empty if it does."/>
        <w:guid w:val="{76CE3528-7423-5663-B1BF-84845A906E1C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2711E9E7-C506-1629-AF08-5F3026E69FF2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nergy charge [€/a] (disclosure)” of the economic evaluation of the current case carries no value; empty if it does."/>
        <w:guid w:val="{B894AA6C-C3B3-5732-8D13-67A676BD85F2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B6A5E0FF-AAC3-F6C4-47E3-A55BFB139FC1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effective [€/a] (disclosure)” of the economic evaluation of the current case carries no value; empty if it does."/>
        <w:guid w:val="{533C25BD-96B7-9775-FB7C-179015489B35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Per version"/>
          <w:gallery w:val="docParts"/>
        </w:category>
        <w:behaviors>
          <w:behavior w:val="content"/>
        </w:behaviors>
        <w:description w:val="Why row “PV: avoided grid purchase (informative) [€/a]” of the economic evaluation of the current case carries no value; empty if it does."/>
        <w:guid w:val="{399F1321-6F32-194C-C7BF-83CC5C1C8609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Per version"/>
          <w:gallery w:val="docParts"/>
        </w:category>
        <w:behaviors>
          <w:behavior w:val="content"/>
        </w:behaviors>
        <w:description w:val="Why row “PV: remuneration loss § 51 [kWh/a]” of the economic evaluation of the current case carries no value; empty if it does."/>
        <w:guid w:val="{4B518346-1098-C9F3-02E5-607AAD9A749E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Per version"/>
          <w:gallery w:val="docParts"/>
        </w:category>
        <w:behaviors>
          <w:behavior w:val="content"/>
        </w:behaviors>
        <w:description w:val="Why row “PV: remuneration loss § 51 [€/a]” of the economic evaluation of the current case carries no value; empty if it does."/>
        <w:guid w:val="{0C014C14-0940-FA49-36F4-B7C2D124D948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Per version"/>
          <w:gallery w:val="docParts"/>
        </w:category>
        <w:behaviors>
          <w:behavior w:val="content"/>
        </w:behaviors>
        <w:description w:val="Why row “PV: curtailment loss 60 % [kWh/a]” of the economic evaluation of the current case carries no value; empty if it does."/>
        <w:guid w:val="{32E8B85E-CE4F-5767-BD26-5BD2BA242A8F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Per version"/>
          <w:gallery w:val="docParts"/>
        </w:category>
        <w:behaviors>
          <w:behavior w:val="content"/>
        </w:behaviors>
        <w:description w:val="Why row “Replacement investments, present value [€]” of the economic evaluation of the current case carries no value; empty if it does."/>
        <w:guid w:val="{753FEE34-6B04-97EB-44F3-7D8B2855FBDB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Per version"/>
          <w:gallery w:val="docParts"/>
        </w:category>
        <w:behaviors>
          <w:behavior w:val="content"/>
        </w:behaviors>
        <w:description w:val="Why row “Residual value, present value [€]” of the economic evaluation of the current case carries no value; empty if it does."/>
        <w:guid w:val="{CC95FBEA-6328-5DB6-38FD-9A8EDC919787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Per version"/>
          <w:gallery w:val="docParts"/>
        </w:category>
        <w:behaviors>
          <w:behavior w:val="content"/>
        </w:behaviors>
        <w:description w:val="Why row “NPV compared with the base [€]” of the economic evaluation of the current case carries no value; empty if it does."/>
        <w:guid w:val="{CB1B5AA5-6EFD-EEEE-AC2A-D1B2F4D6C6A2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Per version"/>
          <w:gallery w:val="docParts"/>
        </w:category>
        <w:behaviors>
          <w:behavior w:val="content"/>
        </w:behaviors>
        <w:description w:val="Why row “Annuity of the NPV [€/a]” of the economic evaluation of the current case carries no value; empty if it does."/>
        <w:guid w:val="{E101DD1C-175D-D858-4C75-CDFD1911EE65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Per version"/>
          <w:gallery w:val="docParts"/>
        </w:category>
        <w:behaviors>
          <w:behavior w:val="content"/>
        </w:behaviors>
        <w:description w:val="Why row “Payback, dynamic [a]” of the economic evaluation of the current case carries no value; empty if it does."/>
        <w:guid w:val="{2BC4ADB7-2ACD-B317-F20A-33E9A1C79C32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Per version"/>
          <w:gallery w:val="docParts"/>
        </w:category>
        <w:behaviors>
          <w:behavior w:val="content"/>
        </w:behaviors>
        <w:description w:val="Why row “Internal rate of return [%]” of the economic evaluation of the current case carries no value; empty if it does."/>
        <w:guid w:val="{D665D985-C17A-7B69-07A7-185C807CBE8A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Per version"/>
          <w:gallery w:val="docParts"/>
        </w:category>
        <w:behaviors>
          <w:behavior w:val="content"/>
        </w:behaviors>
        <w:description w:val="Why row “Levelised cost of heat [€/kWh]” of the economic evaluation of the current case carries no value; empty if it does."/>
        <w:guid w:val="{56593255-2DFD-9861-B38F-1FA371966C57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Per version"/>
          <w:gallery w:val="docParts"/>
        </w:category>
        <w:behaviors>
          <w:behavior w:val="content"/>
        </w:behaviors>
        <w:description w:val="Why row “Net present value over T [€]” of the economic evaluation of the current case carries no value; empty if it does."/>
        <w:guid w:val="{C7108F07-D0F7-BD5B-3241-D8561765AB61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Per version"/>
          <w:gallery w:val="docParts"/>
        </w:category>
        <w:behaviors>
          <w:behavior w:val="content"/>
        </w:behaviors>
        <w:description w:val="Operating mode of the battery storage run of the current case, as the tile of the tab “Battery storage”."/>
        <w:guid w:val="{3CE6881A-D608-47F4-907F-20693670DA41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Per version"/>
          <w:gallery w:val="docParts"/>
        </w:category>
        <w:behaviors>
          <w:behavior w:val="content"/>
        </w:behaviors>
        <w:description w:val="Calculation method of the battery storage run of the current case, as the tile of the tab “Battery storage”."/>
        <w:guid w:val="{9C09D57F-0CE5-1DDB-2495-3CE5E958C98D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Unfavourable” (scenario table)."/>
        <w:guid w:val="{CD6D0632-8F55-264E-2B15-44205F9DD4E1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Expected” (scenario table)."/>
        <w:guid w:val="{E33C70C0-1E87-FCC4-9EC5-01C5FEFE0E3A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Favourable” (scenario table)."/>
        <w:guid w:val="{0C606D36-D6AD-BC0B-97A8-00D112D21BAD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Per version"/>
          <w:gallery w:val="docParts"/>
        </w:category>
        <w:behaviors>
          <w:behavior w:val="content"/>
        </w:behaviors>
        <w:description w:val="Range of the net present value difference of the current case across the three scenarios."/>
        <w:guid w:val="{3E051E09-EDE5-1EF0-A5CD-67F869FEC354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Per version"/>
          <w:gallery w:val="docParts"/>
        </w:category>
        <w:behaviors>
          <w:behavior w:val="content"/>
        </w:behaviors>
        <w:description w:val="Dynamic payback of the current case in the scenario table."/>
        <w:guid w:val="{24B3389A-4E5E-0F35-D986-5B5E632DBD0C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heat demand” of the current case, with format and unit from the key figure catalogue."/>
        <w:guid w:val="{ED43FFFC-6E29-C274-D3B2-6D2632E7D17F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Per version"/>
          <w:gallery w:val="docParts"/>
        </w:category>
        <w:behaviors>
          <w:behavior w:val="content"/>
        </w:behaviors>
        <w:description w:val="The key figure “of which space heating” of the current case, with format and unit from the key figure catalogue."/>
        <w:guid w:val="{B2309E7B-79B4-B9FA-7B6C-340B5C44AFB5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The key figure “of which domestic hot water” of the current case, with format and unit from the key figure catalogue."/>
        <w:guid w:val="{FEBD263E-5383-F4A8-055A-ACF4ABB0ECCF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Per version"/>
          <w:gallery w:val="docParts"/>
        </w:category>
        <w:behaviors>
          <w:behavior w:val="content"/>
        </w:behaviors>
        <w:description w:val="The key figure “of which process heat” of the current case, with format and unit from the key figure catalogue."/>
        <w:guid w:val="{A7811B80-DE8E-2DCF-3E68-3EFF4BFD99D4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Per version"/>
          <w:gallery w:val="docParts"/>
        </w:category>
        <w:behaviors>
          <w:behavior w:val="content"/>
        </w:behaviors>
        <w:description w:val="The key figure “Peak heat load” of the current case, with format and unit from the key figure catalogue."/>
        <w:guid w:val="{38C80632-E853-1855-EC08-49BDDAC70DB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cooling demand (sensible)” of the current case, with format and unit from the key figure catalogue."/>
        <w:guid w:val="{5F9B8DB7-35B2-18B5-C855-E5E3AB3A2532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Per version"/>
          <w:gallery w:val="docParts"/>
        </w:category>
        <w:behaviors>
          <w:behavior w:val="content"/>
        </w:behaviors>
        <w:description w:val="The key figure “Peak cooling load (sensible)” of the current case, with format and unit from the key figure catalogue."/>
        <w:guid w:val="{B30A16B3-C407-2BD6-8AB6-4CFF6B917767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Per version"/>
          <w:gallery w:val="docParts"/>
        </w:category>
        <w:behaviors>
          <w:behavior w:val="content"/>
        </w:behaviors>
        <w:description w:val="The key figure “Hours with cooling demand (sensible)” of the current case, with format and unit from the key figure catalogue."/>
        <w:guid w:val="{27725FDA-EA9A-39A3-BFC1-8974FAF3D9AA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electricity demand” of the current case, with format and unit from the key figure catalogue."/>
        <w:guid w:val="{E5CCDCA8-2BC9-5949-AF89-06CBCB98073B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Per version"/>
          <w:gallery w:val="docParts"/>
        </w:category>
        <w:behaviors>
          <w:behavior w:val="content"/>
        </w:behaviors>
        <w:description w:val="The key figure “Peak electric load” of the current case, with format and unit from the key figure catalogue."/>
        <w:guid w:val="{370D1E00-2181-DC36-CBE5-B3BC66BBF368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Per version"/>
          <w:gallery w:val="docParts"/>
        </w:category>
        <w:behaviors>
          <w:behavior w:val="content"/>
        </w:behaviors>
        <w:description w:val="The key figure “Heat pump heat output” of the current case, with format and unit from the key figure catalogue."/>
        <w:guid w:val="{33123D14-4DE3-CA2C-29D5-DFCD2F7B98FA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Per version"/>
          <w:gallery w:val="docParts"/>
        </w:category>
        <w:behaviors>
          <w:behavior w:val="content"/>
        </w:behaviors>
        <w:description w:val="The key figure “Heat pump heat coverage” of the current case, with format and unit from the key figure catalogue."/>
        <w:guid w:val="{FF1BC16B-3583-EBA3-BB46-7B151C1AEE95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Per version"/>
          <w:gallery w:val="docParts"/>
        </w:category>
        <w:behaviors>
          <w:behavior w:val="content"/>
        </w:behaviors>
        <w:description w:val="The key figure “CHP heat output” of the current case, with format and unit from the key figure catalogue."/>
        <w:guid w:val="{FACA1191-4FC0-780A-D7B3-81135BDC4469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Per version"/>
          <w:gallery w:val="docParts"/>
        </w:category>
        <w:behaviors>
          <w:behavior w:val="content"/>
        </w:behaviors>
        <w:description w:val="The key figure “CHP electricity output” of the current case, with format and unit from the key figure catalogue."/>
        <w:guid w:val="{AB7AC585-21CA-7FE7-3272-3B8EA31D8C10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Per version"/>
          <w:gallery w:val="docParts"/>
        </w:category>
        <w:behaviors>
          <w:behavior w:val="content"/>
        </w:behaviors>
        <w:description w:val="The key figure “Boiler heat output” of the current case, with format and unit from the key figure catalogue."/>
        <w:guid w:val="{AA88B3C6-251F-6FBE-9431-CBD1EDF42BBE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Per version"/>
          <w:gallery w:val="docParts"/>
        </w:category>
        <w:behaviors>
          <w:behavior w:val="content"/>
        </w:behaviors>
        <w:description w:val="The key figure “Solar thermal heat output” of the current case, with format and unit from the key figure catalogue."/>
        <w:guid w:val="{E14DA627-45BD-9EE9-BA1B-13334DCE3C57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Per version"/>
          <w:gallery w:val="docParts"/>
        </w:category>
        <w:behaviors>
          <w:behavior w:val="content"/>
        </w:behaviors>
        <w:description w:val="The key figure “PV electricity output” of the current case, with format and unit from the key figure catalogue."/>
        <w:guid w:val="{EF0BE819-2D88-3A44-CA8F-8358D3C0C301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Per version"/>
          <w:gallery w:val="docParts"/>
        </w:category>
        <w:behaviors>
          <w:behavior w:val="content"/>
        </w:behaviors>
        <w:description w:val="The key figure “Total fuel input” of the current case, with format and unit from the key figure catalogue."/>
        <w:guid w:val="{A3EE5FC2-2182-EF5B-90D1-5E8327F0C458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Per version"/>
          <w:gallery w:val="docParts"/>
        </w:category>
        <w:behaviors>
          <w:behavior w:val="content"/>
        </w:behaviors>
        <w:description w:val="The key figure “Grid electricity import” of the current case, with format and unit from the key figure catalogue."/>
        <w:guid w:val="{F81F1721-6075-E0D9-D3B3-A0674329B8BF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Per version"/>
          <w:gallery w:val="docParts"/>
        </w:category>
        <w:behaviors>
          <w:behavior w:val="content"/>
        </w:behaviors>
        <w:description w:val="The key figure “PV grid export” of the current case, with format and unit from the key figure catalogue."/>
        <w:guid w:val="{8CF6F71B-8C47-98DF-F426-757697B13D03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Per version"/>
          <w:gallery w:val="docParts"/>
        </w:category>
        <w:behaviors>
          <w:behavior w:val="content"/>
        </w:behaviors>
        <w:description w:val="The key figure “Uncovered heat demand” of the current case, with format and unit from the key figure catalogue."/>
        <w:guid w:val="{582FC191-DC69-6611-502A-CA407D787445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Per version"/>
          <w:gallery w:val="docParts"/>
        </w:category>
        <w:behaviors>
          <w:behavior w:val="content"/>
        </w:behaviors>
        <w:description w:val="The key figure “Coverage space heating” of the current case, with format and unit from the key figure catalogue."/>
        <w:guid w:val="{3CABB71D-C566-4153-92E1-07F8634CD837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Per version"/>
          <w:gallery w:val="docParts"/>
        </w:category>
        <w:behaviors>
          <w:behavior w:val="content"/>
        </w:behaviors>
        <w:description w:val="The key figure “Coverage domestic hot water” of the current case, with format and unit from the key figure catalogue."/>
        <w:guid w:val="{09F4080E-ECCE-DAFB-6DE1-33C007C7C2FB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Per version"/>
          <w:gallery w:val="docParts"/>
        </w:category>
        <w:behaviors>
          <w:behavior w:val="content"/>
        </w:behaviors>
        <w:description w:val="The key figure “Coverage process heat” of the current case, with format and unit from the key figure catalogue."/>
        <w:guid w:val="{11064E50-22AB-85F9-F3B4-71072A2404A0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Per version"/>
          <w:gallery w:val="docParts"/>
        </w:category>
        <w:behaviors>
          <w:behavior w:val="content"/>
        </w:behaviors>
        <w:description w:val="The key figure “Coverage cooling (sensible)” of the current case, with format and unit from the key figure catalogue."/>
        <w:guid w:val="{B9633CFA-C4D8-8AE4-1DB0-A4083F55238C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Per version"/>
          <w:gallery w:val="docParts"/>
        </w:category>
        <w:behaviors>
          <w:behavior w:val="content"/>
        </w:behaviors>
        <w:description w:val="The key figure “Heat pump SPF” of the current case, with format and unit from the key figure catalogue."/>
        <w:guid w:val="{3CFADC48-B3F3-8B36-4CB9-5F737DC90524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Per version"/>
          <w:gallery w:val="docParts"/>
        </w:category>
        <w:behaviors>
          <w:behavior w:val="content"/>
        </w:behaviors>
        <w:description w:val="The key figure “Heat pump full-load hours” of the current case, with format and unit from the key figure catalogue."/>
        <w:guid w:val="{A584D1EB-02F7-55C3-7CF5-69E080894471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Per version"/>
          <w:gallery w:val="docParts"/>
        </w:category>
        <w:behaviors>
          <w:behavior w:val="content"/>
        </w:behaviors>
        <w:description w:val="The key figure “CHP full-load hours (thermal, sum of modules)” of the current case, with format and unit from the key figure catalogue."/>
        <w:guid w:val="{44DB237C-83A7-C27F-CC8F-23F5221D0C03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Per version"/>
          <w:gallery w:val="docParts"/>
        </w:category>
        <w:behaviors>
          <w:behavior w:val="content"/>
        </w:behaviors>
        <w:description w:val="The key figure “CHP full-load hours (electric)” of the current case, with format and unit from the key figure catalogue."/>
        <w:guid w:val="{EDB43A19-0784-345C-E5E2-52A7B2CD0123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Per version"/>
          <w:gallery w:val="docParts"/>
        </w:category>
        <w:behaviors>
          <w:behavior w:val="content"/>
        </w:behaviors>
        <w:description w:val="The key figure “PV self-consumption ratio” of the current case, with format and unit from the key figure catalogue."/>
        <w:guid w:val="{A818B724-BF9A-5598-5CF5-D4CFC5547105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Per version"/>
          <w:gallery w:val="docParts"/>
        </w:category>
        <w:behaviors>
          <w:behavior w:val="content"/>
        </w:behaviors>
        <w:description w:val="The key figure “Storage top temperature (mean)” of the current case, with format and unit from the key figure catalogue."/>
        <w:guid w:val="{8BC68FD3-5C02-834B-CC91-549D8F89BFCF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Per version"/>
          <w:gallery w:val="docParts"/>
        </w:category>
        <w:behaviors>
          <w:behavior w:val="content"/>
        </w:behaviors>
        <w:description w:val="The key figure “Storage top temperature (minimum)” of the current case, with format and unit from the key figure catalogue."/>
        <w:guid w:val="{C0CCFE54-7331-5E16-1544-99B7EE36C81E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Per version"/>
          <w:gallery w:val="docParts"/>
        </w:category>
        <w:behaviors>
          <w:behavior w:val="content"/>
        </w:behaviors>
        <w:description w:val="The key figure “Electric self-sufficiency” of the current case, with format and unit from the key figure catalogue."/>
        <w:guid w:val="{DCD9F799-86DE-9073-E32C-491180AF09A3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Per version"/>
          <w:gallery w:val="docParts"/>
        </w:category>
        <w:behaviors>
          <w:behavior w:val="content"/>
        </w:behaviors>
        <w:description w:val="The key figure “Heat pump cooling output (sensible)” of the current case, with format and unit from the key figure catalogue."/>
        <w:guid w:val="{D57AAD1F-65B1-D10B-CDE3-8E8DF66CAF1E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Per version"/>
          <w:gallery w:val="docParts"/>
        </w:category>
        <w:behaviors>
          <w:behavior w:val="content"/>
        </w:behaviors>
        <w:description w:val="The key figure “Uncovered cooling demand (sensible)” of the current case, with format and unit from the key figure catalogue."/>
        <w:guid w:val="{14E60D47-563E-0DB3-3C90-EA939A6C3FC9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Per version"/>
          <w:gallery w:val="docParts"/>
        </w:category>
        <w:behaviors>
          <w:behavior w:val="content"/>
        </w:behaviors>
        <w:description w:val="The key figure “Seasonal EER (sensible)” of the current case, with format and unit from the key figure catalogue."/>
        <w:guid w:val="{9614F1B3-A50E-9DA1-9434-C835540DE6B4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Per version"/>
          <w:gallery w:val="docParts"/>
        </w:category>
        <w:behaviors>
          <w:behavior w:val="content"/>
        </w:behaviors>
        <w:description w:val="The key figure “Cooling electricity (sensible)” of the current case, with format and unit from the key figure catalogue."/>
        <w:guid w:val="{5E49E894-78BC-B276-D883-377369F198DB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Per version"/>
          <w:gallery w:val="docParts"/>
        </w:category>
        <w:behaviors>
          <w:behavior w:val="content"/>
        </w:behaviors>
        <w:description w:val="The key figure “Grid import for cooling (sensible)” of the current case, with format and unit from the key figure catalogue."/>
        <w:guid w:val="{6873AB2D-83A8-7AFA-0FC3-31362396B202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Per version"/>
          <w:gallery w:val="docParts"/>
        </w:category>
        <w:behaviors>
          <w:behavior w:val="content"/>
        </w:behaviors>
        <w:description w:val="The key figure “Cooling electricity cost (sensible)” of the current case, with format and unit from the key figure catalogue."/>
        <w:guid w:val="{0EF10C44-49C0-35B0-E5D4-626AF91F8A9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Per version"/>
          <w:gallery w:val="docParts"/>
        </w:category>
        <w:behaviors>
          <w:behavior w:val="content"/>
        </w:behaviors>
        <w:description w:val="The key figure “CO₂ emissions of cooling electricity (sensible)” of the current case, with format and unit from the key figure catalogue."/>
        <w:guid w:val="{A3A5B26E-7F13-E505-CD65-19835F963924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Per version"/>
          <w:gallery w:val="docParts"/>
        </w:category>
        <w:behaviors>
          <w:behavior w:val="content"/>
        </w:behaviors>
        <w:description w:val="The key figure “Total CO₂ emissions” of the current case, with format and unit from the key figure catalogue."/>
        <w:guid w:val="{3AC7F2A9-0FC3-F3CC-94FC-DE3B96A6A672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Per version"/>
          <w:gallery w:val="docParts"/>
        </w:category>
        <w:behaviors>
          <w:behavior w:val="content"/>
        </w:behaviors>
        <w:description w:val="The key figure “Specific CO₂ (heat)” of the current case, with format and unit from the key figure catalogue."/>
        <w:guid w:val="{E505A848-398E-0621-96F3-F632A1D2C39D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Per version"/>
          <w:gallery w:val="docParts"/>
        </w:category>
        <w:behaviors>
          <w:behavior w:val="content"/>
        </w:behaviors>
        <w:description w:val="The key figure “Annual energy cost” of the current case, with format and unit from the key figure catalogue."/>
        <w:guid w:val="{9023236B-A44F-2CC2-8923-B9EA2E00066E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Per version"/>
          <w:gallery w:val="docParts"/>
        </w:category>
        <w:behaviors>
          <w:behavior w:val="content"/>
        </w:behaviors>
        <w:description w:val="The key figure “Grid electricity cost” of the current case, with format and unit from the key figure catalogue."/>
        <w:guid w:val="{8659309F-23E4-0240-5307-627B5406D53B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heat demand” of the current case from the base project (case − base)."/>
        <w:guid w:val="{2D13D380-3480-D270-108C-B9DB9534AF29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heat demand” of the current case from the base project in percent."/>
        <w:guid w:val="{856B1183-6DD7-CD43-AB58-1316DAAC912E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space heating” of the current case from the base project (case − base)."/>
        <w:guid w:val="{5A2A4236-C40F-AA03-6D59-3CD3B2EB7ECD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space heating” of the current case from the base project in percent."/>
        <w:guid w:val="{5A1E2D93-8B29-C75B-1BBF-3FE9C6C36926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domestic hot water” of the current case from the base project (case − base)."/>
        <w:guid w:val="{473E96D7-4143-3838-98AE-211608558191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domestic hot water” of the current case from the base project in percent."/>
        <w:guid w:val="{867BB0F2-1E71-75C6-7F68-10742E68D1BF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process heat” of the current case from the base project (case − base)."/>
        <w:guid w:val="{4554B18B-6031-9B7E-8934-4C7CE653E7CC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process heat” of the current case from the base project in percent."/>
        <w:guid w:val="{8719FB07-099F-F701-4ECC-DA365AE094B4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heat load” of the current case from the base project (case − base)."/>
        <w:guid w:val="{A2BB097E-A143-0C8A-CA97-F66B16777050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heat load” of the current case from the base project in percent."/>
        <w:guid w:val="{FE9B1D43-77BD-2436-8A9C-3DCC7D325D8E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oling demand (sensible)” of the current case from the base project (case − base)."/>
        <w:guid w:val="{5409B138-293C-23D4-78E7-BBCBDFE3D5BA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oling demand (sensible)” of the current case from the base project in percent."/>
        <w:guid w:val="{5CB17D74-57B5-5471-8AB1-471272262676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cooling load (sensible)” of the current case from the base project (case − base)."/>
        <w:guid w:val="{FF1261E7-60C9-26D5-8250-4F8EFCA78978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cooling load (sensible)” of the current case from the base project in percent."/>
        <w:guid w:val="{DBA89D0A-AFC1-13F9-C862-E35156D6725C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electricity demand” of the current case from the base project (case − base)."/>
        <w:guid w:val="{4FBF6936-5A4E-463F-4E48-DA8697EB555B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electricity demand” of the current case from the base project in percent."/>
        <w:guid w:val="{AE9BAE04-A530-1096-559A-69979779E317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electric load” of the current case from the base project (case − base)."/>
        <w:guid w:val="{4D304A8A-E3F3-3506-5047-EB0A450F7BA4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electric load” of the current case from the base project in percent."/>
        <w:guid w:val="{675BEFDF-CE27-A8E0-0B44-C6DF6D3931B4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heat output” of the current case from the base project (case − base)."/>
        <w:guid w:val="{9ECE1524-7F12-AC3E-9334-1B8BD219F583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heat output” of the current case from the base project in percent."/>
        <w:guid w:val="{0B171039-3846-5FC8-BE2D-75A0C9CD6636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heat output” of the current case from the base project (case − base)."/>
        <w:guid w:val="{DE271FA2-CB7F-A5E3-77D3-3025BE295A11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heat output” of the current case from the base project in percent."/>
        <w:guid w:val="{3BF628FB-F801-ECC4-8454-AA99D979956F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electricity output” of the current case from the base project (case − base)."/>
        <w:guid w:val="{28609BF8-C794-F56E-13C1-46F523902AC5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electricity output” of the current case from the base project in percent."/>
        <w:guid w:val="{B0818027-C0DE-E8C5-B9C5-6502F1ACEA93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Boiler heat output” of the current case from the base project (case − base)."/>
        <w:guid w:val="{F4474076-D22F-65EC-8E44-E93E8F5AAEDB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Boiler heat output” of the current case from the base project in percent."/>
        <w:guid w:val="{D4E50C4F-0B13-C23B-39FF-FA589DC7EB8C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olar thermal heat output” of the current case from the base project (case − base)."/>
        <w:guid w:val="{779C2BFB-5B2E-655D-FD88-0E7BA79B8820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olar thermal heat output” of the current case from the base project in percent."/>
        <w:guid w:val="{C0F4221C-FD4A-B974-B6B4-497985F96CA4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electricity output” of the current case from the base project (case − base)."/>
        <w:guid w:val="{7716ADBE-B335-768E-8BC9-A49B1D550D84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electricity output” of the current case from the base project in percent."/>
        <w:guid w:val="{68BB8EE2-40B5-F437-219D-ECA329B0084B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fuel input” of the current case from the base project (case − base)."/>
        <w:guid w:val="{8EA2CBE6-FFF3-2A85-F5AD-D104D7E2BE44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fuel input” of the current case from the base project in percent."/>
        <w:guid w:val="{9DA02881-E1C8-6132-06D8-118A39215E26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import” of the current case from the base project (case − base)."/>
        <w:guid w:val="{7AAC86FB-F33D-2B7E-7899-0AC7A2ABCE56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import” of the current case from the base project in percent."/>
        <w:guid w:val="{7A15AB07-8691-8E56-1F8C-602CF4A3DD1A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grid export” of the current case from the base project (case − base)."/>
        <w:guid w:val="{9F52DEE0-90C6-AF38-A237-9E70378B953B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grid export” of the current case from the base project in percent."/>
        <w:guid w:val="{E3299296-C67D-121F-06D0-11381F0DBD44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heat demand” of the current case from the base project (case − base)."/>
        <w:guid w:val="{8C9CEC04-F84A-BBAA-E038-6352E4429AB6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heat demand” of the current case from the base project in percent."/>
        <w:guid w:val="{A4611665-EE16-59F9-2111-C8E3BD45D78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SPF” of the current case from the base project (case − base)."/>
        <w:guid w:val="{0383DDD6-2A58-D2E4-FB59-1EEF12CF446B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SPF” of the current case from the base project in percent."/>
        <w:guid w:val="{0A0741BF-2243-1889-5A6F-82F2830F32B5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Electric self-sufficiency” of the current case from the base project (case − base)."/>
        <w:guid w:val="{827D83A1-0D38-EBF1-B9EA-EA0DB000C6C2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Electric self-sufficiency” of the current case from the base project in percent."/>
        <w:guid w:val="{A72402CF-E6AC-97ED-813A-28984949F9C5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cooling output (sensible)” of the current case from the base project (case − base)."/>
        <w:guid w:val="{435D0599-3CAF-2D24-434A-10FA29A15857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cooling output (sensible)” of the current case from the base project in percent."/>
        <w:guid w:val="{7EA26B18-FA24-4C61-63C7-6801E7C8EA50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cooling demand (sensible)” of the current case from the base project (case − base)."/>
        <w:guid w:val="{10D7DE0B-934D-FDB5-3B79-E26B1672C457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cooling demand (sensible)” of the current case from the base project in percent."/>
        <w:guid w:val="{E80475C8-9134-591B-8ECB-F21A659DB65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easonal EER (sensible)” of the current case from the base project (case − base)."/>
        <w:guid w:val="{66176FA6-B841-89F0-9FE4-7A8BFDF26554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easonal EER (sensible)” of the current case from the base project in percent."/>
        <w:guid w:val="{44D9816A-ACA3-C654-6085-01681BCB83C9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(sensible)” of the current case from the base project (case − base)."/>
        <w:guid w:val="{0752891D-79D4-846C-B9E6-16CBF0285A53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(sensible)” of the current case from the base project in percent."/>
        <w:guid w:val="{5B6AC303-EE2C-172C-D452-6D1BEFE5A6EC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import for cooling (sensible)” of the current case from the base project (case − base)."/>
        <w:guid w:val="{A8BD325E-F96F-0B97-FE4E-EAF1B8830061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import for cooling (sensible)” of the current case from the base project in percent."/>
        <w:guid w:val="{35831100-F8D0-E3E9-7EC0-6A8A9FF10C5F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cost (sensible)” of the current case from the base project (case − base)."/>
        <w:guid w:val="{D3D13D05-BA99-F66F-C547-45379BD7BABF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cost (sensible)” of the current case from the base project in percent."/>
        <w:guid w:val="{9A589C79-F8A0-3D9A-6A24-3D7623E55AC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₂ emissions of cooling electricity (sensible)” of the current case from the base project (case − base)."/>
        <w:guid w:val="{61495780-EFFC-012F-97C4-66A3518E2ADC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₂ emissions of cooling electricity (sensible)” of the current case from the base project in percent."/>
        <w:guid w:val="{C7BA4335-638C-675C-D539-12AE7C57BF0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₂ emissions” of the current case from the base project (case − base)."/>
        <w:guid w:val="{F57E753E-A34E-D442-B87A-F768B264CF00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₂ emissions” of the current case from the base project in percent."/>
        <w:guid w:val="{D4C3B242-9890-937B-B84E-05118451039B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pecific CO₂ (heat)” of the current case from the base project (case − base)."/>
        <w:guid w:val="{FCA2AB5F-A87A-18AC-B09D-E5A0E742F5F2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pecific CO₂ (heat)” of the current case from the base project in percent."/>
        <w:guid w:val="{F715EF1A-8848-1DBA-6269-3AB5F3F26C4F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Annual energy cost” of the current case from the base project (case − base)."/>
        <w:guid w:val="{36B84124-43C0-8184-2D21-ED352F054600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Annual energy cost” of the current case from the base project in percent."/>
        <w:guid w:val="{010037EE-1D5D-18E3-AC2B-C8E242873D42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cost” of the current case from the base project (case − base)."/>
        <w:guid w:val="{48B5527B-759A-0462-0F4D-08A43B367509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cost” of the current case from the base project in percent."/>
        <w:guid w:val="{CF550A32-9F26-E5C4-D77D-6CDC4887BA0A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Expected”."/>
        <w:guid w:val="{670440CD-D37C-12DB-C205-AC697BBF4BC0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Favourable”."/>
        <w:guid w:val="{6A673C05-891C-F66B-2FE8-180AA25120F2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Unfavourable”."/>
        <w:guid w:val="{429EC1CE-311B-61BB-2D7C-A2EEB3A708BE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Expected”."/>
        <w:guid w:val="{5BA9DB9E-798B-57AE-7A2E-063E2D3919C7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Favourable”."/>
        <w:guid w:val="{9A2184D8-F928-FB2A-2078-96E51FCAB4E1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Unfavourable”."/>
        <w:guid w:val="{581061FD-D352-2BB9-7A74-422DF7806EE0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Expected”."/>
        <w:guid w:val="{7AA4D6FC-0B65-E261-D53C-CC228A78D05B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Favourable”."/>
        <w:guid w:val="{C92B10F1-C772-65BF-5D13-A9881E1B40D3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Unfavourable”."/>
        <w:guid w:val="{1504FAAB-0923-8C22-5C8A-4725B845E5D6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Expected”."/>
        <w:guid w:val="{47BE6A0B-7EDE-3CB8-1E26-545873BD51DD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Favourable”."/>
        <w:guid w:val="{33F5314A-B5A7-F9EC-CF37-8DC75004D02A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Unfavourable”."/>
        <w:guid w:val="{EC7614A9-552A-8F22-A631-E0FF0A07102F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Expected”."/>
        <w:guid w:val="{0BDF2567-7E6B-B9B3-5070-66BA88EF2AA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Favourable”."/>
        <w:guid w:val="{751E0528-14CE-272B-94CC-2372C246A113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Unfavourable”."/>
        <w:guid w:val="{B25E432A-4053-FB14-A5A8-067C5CA8EB18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Expected”."/>
        <w:guid w:val="{71976F47-8D77-E01B-A34C-26B0B84CEE79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Favourable”."/>
        <w:guid w:val="{21DCC198-12D4-B33D-8E22-DE78D48DAEBF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Unfavourable”."/>
        <w:guid w:val="{5B22E3D4-585F-1FFA-081E-AC80552B6F06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Expected”."/>
        <w:guid w:val="{40F7898C-21F7-8F5A-23AA-4E5CC3D8A076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Favourable”."/>
        <w:guid w:val="{34F07305-DE53-7C98-8DA3-733AE14C29E1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Unfavourable”."/>
        <w:guid w:val="{2561E935-328F-2208-9886-423ABD1079CF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Expected”."/>
        <w:guid w:val="{DB3487CC-9B3E-D756-A0C2-EEB583B9751B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Favourable”."/>
        <w:guid w:val="{5947F62D-3DF6-BA88-1492-ADF4DB589363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Unfavourable”."/>
        <w:guid w:val="{1D7F3C79-B00C-4CED-DA20-8069A24BBE9C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Expected”."/>
        <w:guid w:val="{C26E70A6-9B66-7B0A-FD50-4638C7118D57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Favourable”."/>
        <w:guid w:val="{C36A1AC8-67CF-264D-4D33-CBFC4D4462CC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Unfavourable”."/>
        <w:guid w:val="{40B3D06A-BEE2-8144-C510-95EE8A8BD0A1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Expected”."/>
        <w:guid w:val="{F2D41D3B-9E45-2CB5-CD2D-14CB97A91EA9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Favourable”."/>
        <w:guid w:val="{20947F7A-6886-1348-8B9F-E55D097CE6CA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Unfavourable”."/>
        <w:guid w:val="{474ED4A9-8C82-254D-A4C6-315647DDB0A8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Expected”."/>
        <w:guid w:val="{1571A7C7-F12C-5BB6-9F02-B8CF5A234B8C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Favourable”."/>
        <w:guid w:val="{A09827DF-DDDA-38CB-938B-1A950A58B84C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Unfavourable”."/>
        <w:guid w:val="{7C613BA8-85E5-F1C1-D73E-F46DAE6F0E43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Expected”."/>
        <w:guid w:val="{846508A9-25F1-8733-FD9A-FAD9F58B57D9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Favourable”."/>
        <w:guid w:val="{8CFD79E4-F206-29FC-3B4E-FF7DDB3D3232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Unfavourable”."/>
        <w:guid w:val="{B2BF0060-2737-3248-267D-3E32CDCEB6E7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Expected”."/>
        <w:guid w:val="{D12824E6-F47A-2657-9E8F-8B9B9C1FD76D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Favourable”."/>
        <w:guid w:val="{E02B5B82-1C9C-611E-12BC-6B603AAE50FF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Unfavourable”."/>
        <w:guid w:val="{BDCC44DF-B1D6-ACDF-B1B9-92945495B08E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Expected”."/>
        <w:guid w:val="{43529FE3-7F6B-C695-5176-9E4CE7FA9463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Favourable”."/>
        <w:guid w:val="{18F35969-1E68-7A5C-6702-6CC7DC8EE462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Unfavourable”."/>
        <w:guid w:val="{3EE81F6E-BD56-C4C3-3AF9-580C2E5B14F9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Expected”."/>
        <w:guid w:val="{C29B7632-7DED-B7C0-6B90-3EA3A9406477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Favourable”."/>
        <w:guid w:val="{63CAF35E-730B-FFC6-078B-4EF4D2D4F3D8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Unfavourable”."/>
        <w:guid w:val="{452F6D70-0B66-70E8-2310-E02D493740DF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Expected”."/>
        <w:guid w:val="{F26EDA9A-6567-8A00-A330-D6AE6426D7D1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Favourable”."/>
        <w:guid w:val="{3770CF15-41E0-33CC-FEF7-80B3BB84AC24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Unfavourable”."/>
        <w:guid w:val="{46D99A23-D156-BD51-8058-FEDF78696938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Expected”."/>
        <w:guid w:val="{5F94FC85-67FE-C956-C7B1-35E9A813F2D3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Favourable”."/>
        <w:guid w:val="{9F1CA40C-6607-9E88-42D7-FD26DBF8AA96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Unfavourable”."/>
        <w:guid w:val="{242E4F0C-8B5E-CFF0-BB12-F5DA61D79C01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Expected”."/>
        <w:guid w:val="{E817C5B6-3CA1-2C4A-08AF-DCA63F068CF6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Favourable”."/>
        <w:guid w:val="{37D57778-5F36-C27C-F6CB-296B515491DB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Unfavourable”."/>
        <w:guid w:val="{C786AF00-68D2-A774-5123-4C3460BF42D4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Expected”."/>
        <w:guid w:val="{2162642A-8131-188D-75AA-B6A232B8F577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Favourable”."/>
        <w:guid w:val="{C9903E00-3B27-23FA-C949-9861833008E8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Unfavourable”."/>
        <w:guid w:val="{AB230366-4D50-264D-ECAE-5A23486877F9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Expected”."/>
        <w:guid w:val="{0EF7B2D7-55A7-88F3-4C36-B7A057B7B0E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Favourable”."/>
        <w:guid w:val="{54512501-B3DA-CE2D-21B0-06A0C9216AED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Unfavourable”."/>
        <w:guid w:val="{295B5449-088A-D9DE-2B95-26492A7C9CAD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Expected”."/>
        <w:guid w:val="{9051564E-D060-8FCA-D3ED-DA80D791457E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Favourable”."/>
        <w:guid w:val="{288676BF-BBE0-A67D-CAB2-C08C41D856C9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Unfavourable”."/>
        <w:guid w:val="{0EB25376-F31D-3987-AAA1-65374775B147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Expected”."/>
        <w:guid w:val="{D251F9FA-92BB-E119-BD6B-C064D31138F7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Favourable”."/>
        <w:guid w:val="{D72584E4-BC52-A79B-1978-E145DD0584F8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Unfavourable”."/>
        <w:guid w:val="{776DE031-CD18-B105-08D3-1F982E2DFD6D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Expected”."/>
        <w:guid w:val="{FB9AE46A-C642-9F62-3537-BDA29BD1D9EA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Favourable”."/>
        <w:guid w:val="{6C1798AE-8FF4-A7DD-E811-C34DFED1DFC4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Unfavourable”."/>
        <w:guid w:val="{05C76F4C-384A-44D0-ED7E-E0B557B2A475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Expected”."/>
        <w:guid w:val="{B7FF91A8-9000-B284-FE63-C217F63EF454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Favourable”."/>
        <w:guid w:val="{C621F41B-9018-FF59-C30C-FE65B49AE5F4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Unfavourable”."/>
        <w:guid w:val="{91B609F6-A1B0-175D-8C05-FEE38F15E4F8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Expected”."/>
        <w:guid w:val="{1AC7D45E-1A3B-B14D-B8D6-433A9E36281F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Favourable”."/>
        <w:guid w:val="{0D897B23-2459-B087-9322-18C02E22DD84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Unfavourable”."/>
        <w:guid w:val="{230E007F-C50F-8BCE-7E28-AFC3C644F9C4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Expected”."/>
        <w:guid w:val="{900FF0E7-BFEE-D767-BED5-81409754DA91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Favourable”."/>
        <w:guid w:val="{13634582-B725-B062-7B9E-F541A36CD5A2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Unfavourable”."/>
        <w:guid w:val="{C4D8C857-B2CB-9325-BD66-DA77CBD918E5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Expected”."/>
        <w:guid w:val="{CDF1720A-54DD-A290-F06B-820A481B3416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Favourable”."/>
        <w:guid w:val="{C9443AAC-2461-FBC7-3D63-30493504B7E7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Unfavourable”."/>
        <w:guid w:val="{D71A40CA-E54E-8CF9-1391-7B43F5A864C1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Expected”."/>
        <w:guid w:val="{91884487-64DC-80BE-AC2D-E5C1A667742E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Favourable”."/>
        <w:guid w:val="{BF38824C-7754-507B-067E-9CE4E6AC05CA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Unfavourable”."/>
        <w:guid w:val="{34A98B7B-C324-26B6-FA01-DA0E1AD7E5B8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E3827E28-5500-ECAE-0467-3B6C276F4500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D8D0F75A-8017-B252-0D22-6878719CDA6E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8B249883-865D-DF5F-CBF6-09510E2AC8B7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01D5AC60-4451-1C35-3037-DE0E34B1039A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D864F9C7-1612-6026-1595-BC105F0ED0E5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1C513454-B2C4-1BE0-3F53-B7339756F5AF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Expected”."/>
        <w:guid w:val="{DA64BF3A-24E9-0725-765F-4819567B6336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Favourable”."/>
        <w:guid w:val="{2857E0DC-4B53-B20A-A941-3E9B2EF5FB7D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Unfavourable”."/>
        <w:guid w:val="{F862DD22-8DA9-EB67-4D6A-EE2C56B36147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5B11F37A-CC16-F231-E570-066BBDD9D9C3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5B4F7412-2094-A932-F769-516A173AC7A3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D52103F7-6483-EC94-A0CF-422B6962D854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677BA17B-B88A-5508-17F0-1FC152790870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2049CC06-B9EE-CE3F-3608-EA4E75594FF4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8FD3198F-5C41-A009-1C63-94C1D97FD86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Expected”."/>
        <w:guid w:val="{133DEBE4-5EF2-5D92-20DF-499A88442DED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Favourable”."/>
        <w:guid w:val="{825C3934-4001-2EB8-132A-BC6FCAC55F37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Unfavourable”."/>
        <w:guid w:val="{984D8298-30DB-00D3-3118-42A1AFEBAA8B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1F40B5B3-07DE-8C57-F63B-680FC5C794C0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BA76C0EF-8E03-3A6E-44A6-EB6BC4F0235F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B80DC0E1-151C-1D01-4A15-083A6AE10407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8E336881-89CC-E625-F392-9943E051FB32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3FD01352-AEB7-43AD-F0DF-2DB207F9B4D1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5C77B2EE-09D4-51A2-9B63-044FA3285640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Expected”."/>
        <w:guid w:val="{2CD546FC-A69C-50BE-36AC-33452C4C0ACD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Favourable”."/>
        <w:guid w:val="{B0F6BE5D-9B50-BA4B-3305-D7E8F7C99384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Unfavourable”."/>
        <w:guid w:val="{8F169F0F-3AE1-2CBB-42A5-BF00111E9F5C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Expected”."/>
        <w:guid w:val="{14ADFD65-DEE6-6D9D-5346-A47FCFD79DAE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Favourable”."/>
        <w:guid w:val="{824FE2DD-8AC6-23FB-B330-F5771CFB178E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Unfavourable”."/>
        <w:guid w:val="{D411CF55-C343-52C3-29E1-39A1E4CC9853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1B6BC456-497B-3C5E-FC40-DC71B936A3D0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43ADC5C3-94F3-9008-FFF0-BD7B69BF0343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4F3D4E84-E4B8-7328-4131-6918AD16F5D1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Expected”."/>
        <w:guid w:val="{69D28070-76A1-2B6C-A959-2B64AD46A7EC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Favourable”."/>
        <w:guid w:val="{B5095618-9290-6446-5B5F-C2F9510C7036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Unfavourable”."/>
        <w:guid w:val="{244F36CE-88F5-D692-DAE8-396B8E1DC163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8D7F8264-242B-A1F9-C9E6-4EA2A701FDF8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244E0ECF-42E5-CFD6-9472-A6F8B992C0A1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15077BB5-4C78-44EA-610B-9BFFED862CF6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Expected”."/>
        <w:guid w:val="{8CDAE56E-6EA9-D931-67DB-483D9B720AE0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Favourable”."/>
        <w:guid w:val="{8714AA13-3F01-B2F2-D1A8-58FDF7140ECC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Unfavourable”."/>
        <w:guid w:val="{8EF5165D-2509-692E-1B39-D8BED0C176A9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Expected”."/>
        <w:guid w:val="{F41F818E-44A4-8456-80F0-21600B6555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Favourable”."/>
        <w:guid w:val="{9E138D32-0629-EE61-5C82-3DE400A0B5DC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Unfavourable”."/>
        <w:guid w:val="{6344BDB5-AE98-6B77-DC3C-721B682F4B02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Expected”."/>
        <w:guid w:val="{6F7E33A9-B293-8A30-B06B-76AD63654261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Favourable”."/>
        <w:guid w:val="{889CF206-3986-057F-C59F-BEA29038E611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Unfavourable”."/>
        <w:guid w:val="{05A8FD61-377C-F555-8EC9-1DDC6F53EE1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Expected”."/>
        <w:guid w:val="{84EAC305-58AE-8B24-AD4E-07695146458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Favourable”."/>
        <w:guid w:val="{A4EBA200-DEC5-6D05-44BD-E89D6CAB371B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Unfavourable”."/>
        <w:guid w:val="{02FA2922-D4C7-3D13-DE58-79BC03063C98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Expected”."/>
        <w:guid w:val="{738DAEA8-7369-4806-C2FA-50E799F17F9A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Favourable”."/>
        <w:guid w:val="{DD694383-CB76-D01A-832F-56B68FBF9291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Unfavourable”."/>
        <w:guid w:val="{A6078398-3D24-7CD2-D105-A71D5C0C9B78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Expected”."/>
        <w:guid w:val="{4963F0FD-5774-1CFA-E089-63AF8E309703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Favourable”."/>
        <w:guid w:val="{0A6EEB48-8D86-1079-B369-9A74943CDC88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Unfavourable”."/>
        <w:guid w:val="{1F3DF007-0694-81E1-6F57-78A3F83D2E2B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Expected”."/>
        <w:guid w:val="{768005F6-6648-D05A-0861-89282778355A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Favourable”."/>
        <w:guid w:val="{0CF74F6D-3080-3DB8-17B1-F2BD1472C68F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Unfavourable”."/>
        <w:guid w:val="{71871BD0-0B17-675D-8577-1B87028172EA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Expected”."/>
        <w:guid w:val="{8EB79A49-8BD7-7A32-5623-5ABD0C44E558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Favourable”."/>
        <w:guid w:val="{EA3B1F95-58A7-C721-6914-713C0AA197F3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Unfavourable”."/>
        <w:guid w:val="{47D7DB5D-813F-4380-6B17-8B5FAB17BC6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Expected”."/>
        <w:guid w:val="{A27416C8-5A69-8788-4EBB-8161BDCCD469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Favourable”."/>
        <w:guid w:val="{747A696E-2886-BB0F-E636-B9B73C07D445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Unfavourable”."/>
        <w:guid w:val="{2C8AF444-E62F-068B-5B05-083D73D6D0E8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Expected”."/>
        <w:guid w:val="{7CB74300-0666-0531-A0DF-DDFB97C48FE6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Favourable”."/>
        <w:guid w:val="{1C911960-B4A9-CEC1-2C24-E690BA5CD9E7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Unfavourable”."/>
        <w:guid w:val="{7916AC59-62B3-F758-FBC1-2BD0FADFE29B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Expected”."/>
        <w:guid w:val="{635F9918-B50E-9E48-83F5-58585958E3B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Favourable”."/>
        <w:guid w:val="{1EA714F3-CA01-7050-3099-CF1E0C71A703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Unfavourable”."/>
        <w:guid w:val="{4552A5F8-F00E-A474-1E6A-5AA32CC8D61F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Expected”."/>
        <w:guid w:val="{06E929C5-0D4D-B91D-389F-682FB55A0A08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Favourable”."/>
        <w:guid w:val="{F5373B1C-A767-63B0-C30B-C7FC1E32F2F7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Unfavourable”."/>
        <w:guid w:val="{FF37098D-4B9D-6F77-E97E-787B4AA93486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Expected”."/>
        <w:guid w:val="{D443180D-641F-3935-80BD-E810A3B7AD76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Favourable”."/>
        <w:guid w:val="{17AE90C2-4438-0698-C196-F3B8B48E1FA9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Unfavourable”."/>
        <w:guid w:val="{308CC8B6-6010-5F2A-70EE-548C93C960AB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Per version"/>
          <w:gallery w:val="docParts"/>
        </w:category>
        <w:behaviors>
          <w:behavior w:val="content"/>
        </w:behaviors>
        <w:description w:val="Yield of the battery storage (degradation-equivalent) in €/a from the storage run of the current case."/>
        <w:guid w:val="{4D19BD46-6CAE-EF7E-751C-50C8DE503929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Per version"/>
          <w:gallery w:val="docParts"/>
        </w:category>
        <w:behaviors>
          <w:behavior w:val="content"/>
        </w:behaviors>
        <w:description w:val="Annual surplus of the battery storage in €/a from the storage run of the current case."/>
        <w:guid w:val="{711C5C8A-0DAF-4ACC-8E9F-E3C12237E732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Per version"/>
          <w:gallery w:val="docParts"/>
        </w:category>
        <w:behaviors>
          <w:behavior w:val="content"/>
        </w:behaviors>
        <w:description w:val="Static payback of the battery storage in years; empty without investment."/>
        <w:guid w:val="{E6C55114-88E6-5EEB-A581-B3688FC68D1E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Per version"/>
          <w:gallery w:val="docParts"/>
        </w:category>
        <w:behaviors>
          <w:behavior w:val="content"/>
        </w:behaviors>
        <w:description w:val="Equivalent full cycles of the battery storage per year from the storage run of the current case."/>
        <w:guid w:val="{95ABFADF-2B2F-A299-ECB8-3DE6E8AC4334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Per version"/>
          <w:gallery w:val="docParts"/>
        </w:category>
        <w:behaviors>
          <w:behavior w:val="content"/>
        </w:behaviors>
        <w:description w:val="Self-consumption ratio with battery storage in % from the storage run of the current case."/>
        <w:guid w:val="{11993DAD-46A9-7EC6-E4F7-BC9AE4A95F27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Per version"/>
          <w:gallery w:val="docParts"/>
        </w:category>
        <w:behaviors>
          <w:behavior w:val="content"/>
        </w:behaviors>
        <w:description w:val="Degree of self-sufficiency with battery storage in % from the storage run of the current case."/>
        <w:guid w:val="{588D240B-5B77-71E2-44DA-EF81E89F23EB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Per version"/>
          <w:gallery w:val="docParts"/>
        </w:category>
        <w:behaviors>
          <w:behavior w:val="content"/>
        </w:behaviors>
        <w:description w:val="Coverage of the heat demand by the solar thermal system in % from the stored result of the current case."/>
        <w:guid w:val="{24D9ABDB-82B1-F53C-E868-01FBC5245A73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Per version"/>
          <w:gallery w:val="docParts"/>
        </w:category>
        <w:behaviors>
          <w:behavior w:val="content"/>
        </w:behaviors>
        <w:description w:val="Date and time of the simulation run of the current case."/>
        <w:guid w:val="{D98879E2-F2F3-C315-8C64-8B2FE7D9E73F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Per version"/>
          <w:gallery w:val="docParts"/>
        </w:category>
        <w:behaviors>
          <w:behavior w:val="p"/>
        </w:behaviors>
        <w:description w:val="Validity notes of the economic evaluation of the current case: failure reason, outdated result, warnings of the key figure table."/>
        <w:guid w:val="{50021F5D-0983-038C-DDF6-954167982E9C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Per building"/>
          <w:gallery w:val="docParts"/>
        </w:category>
        <w:behaviors>
          <w:behavior w:val="content"/>
        </w:behaviors>
        <w:description w:val="The name of the current building within a block per building."/>
        <w:guid w:val="{75D8D875-4F61-1BBB-8060-ADFB95B6D04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Per building"/>
          <w:gallery w:val="docParts"/>
        </w:category>
        <w:behaviors>
          <w:behavior w:val="content"/>
        </w:behaviors>
        <w:description w:val="Building type of the current building."/>
        <w:guid w:val="{6B6A5710-9403-9CC2-23D7-CB358965AA32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Per building"/>
          <w:gallery w:val="docParts"/>
        </w:category>
        <w:behaviors>
          <w:behavior w:val="content"/>
        </w:behaviors>
        <w:description w:val="Construction age class of the current building."/>
        <w:guid w:val="{585B2171-A2DE-EA11-6D62-C76047B054B1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Per building"/>
          <w:gallery w:val="docParts"/>
        </w:category>
        <w:behaviors>
          <w:behavior w:val="content"/>
        </w:behaviors>
        <w:description w:val="Calculation method of the current building in the simulation run (VDI 6007 or daily balance)."/>
        <w:guid w:val="{A31B77D3-C38F-A6BD-AA13-2145AC9690CE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Per building"/>
          <w:gallery w:val="docParts"/>
        </w:category>
        <w:behaviors>
          <w:behavior w:val="content"/>
        </w:behaviors>
        <w:description w:val="Living or usable floor area of the current building."/>
        <w:guid w:val="{25F944DB-0782-BA86-8A5B-37849267B799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Per building"/>
          <w:gallery w:val="docParts"/>
        </w:category>
        <w:behaviors>
          <w:behavior w:val="content"/>
        </w:behaviors>
        <w:description w:val="Residents or users of the current building."/>
        <w:guid w:val="{0257AD24-CBD4-0207-A353-57490F94CEE7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Per building"/>
          <w:gallery w:val="docParts"/>
        </w:category>
        <w:behaviors>
          <w:behavior w:val="content"/>
        </w:behaviors>
        <w:description w:val="Heat demand of the current building (input)."/>
        <w:guid w:val="{BA5C5D83-FD87-C336-A6FB-671B9D5BBA6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Per building"/>
          <w:gallery w:val="docParts"/>
        </w:category>
        <w:behaviors>
          <w:behavior w:val="content"/>
        </w:behaviors>
        <w:description w:val="Specific heat consumption of the current building (input)."/>
        <w:guid w:val="{F4EF8C9C-93F8-81EC-F5DB-086EABB45355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Per building"/>
          <w:gallery w:val="docParts"/>
        </w:category>
        <w:behaviors>
          <w:behavior w:val="content"/>
        </w:behaviors>
        <w:description w:val="Hot water demand of the current building (input)."/>
        <w:guid w:val="{B84E05A9-4271-AA2A-D0BC-758D82D4CC1B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Per building"/>
          <w:gallery w:val="docParts"/>
        </w:category>
        <w:behaviors>
          <w:behavior w:val="content"/>
        </w:behaviors>
        <w:description w:val="Room height of the current building."/>
        <w:guid w:val="{97730535-07CF-A6E7-A0E7-83492CF721CF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Per building"/>
          <w:gallery w:val="docParts"/>
        </w:category>
        <w:behaviors>
          <w:behavior w:val="content"/>
        </w:behaviors>
        <w:description w:val="Space heating demand of the current building from the simulation run."/>
        <w:guid w:val="{4065DFB2-282F-CAA3-38BF-04CE5A151B74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Per building"/>
          <w:gallery w:val="docParts"/>
        </w:category>
        <w:behaviors>
          <w:behavior w:val="content"/>
        </w:behaviors>
        <w:description w:val="Peak load (hourly value) of the current building."/>
        <w:guid w:val="{D1C7F8AC-376D-727A-013A-14CC27C03615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Per building"/>
          <w:gallery w:val="docParts"/>
        </w:category>
        <w:behaviors>
          <w:behavior w:val="content"/>
        </w:behaviors>
        <w:description w:val="Peak load (daily mean) of the current building."/>
        <w:guid w:val="{E10DF37C-34D2-A8BD-EB62-D2F6297C9DAC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Per building"/>
          <w:gallery w:val="docParts"/>
        </w:category>
        <w:behaviors>
          <w:behavior w:val="content"/>
        </w:behaviors>
        <w:description w:val="Peak load (95 % quantile) of the current building."/>
        <w:guid w:val="{B03EC005-1869-606A-9BC9-1C02B9A4F792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Per building"/>
          <w:gallery w:val="docParts"/>
        </w:category>
        <w:behaviors>
          <w:behavior w:val="content"/>
        </w:behaviors>
        <w:description w:val="Cooling energy of the current building; only on the VDI 6007 method."/>
        <w:guid w:val="{3BCC21CA-DF45-9A5D-EB6E-3DC8B7F5A270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Per building"/>
          <w:gallery w:val="docParts"/>
        </w:category>
        <w:behaviors>
          <w:behavior w:val="content"/>
        </w:behaviors>
        <w:description w:val="Hours with cooling demand of the current building; only on the VDI 6007 method."/>
        <w:guid w:val="{E2417CB1-47AD-796E-BD3B-4E471DA412F4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Per building"/>
          <w:gallery w:val="docParts"/>
        </w:category>
        <w:behaviors>
          <w:behavior w:val="content"/>
        </w:behaviors>
        <w:description w:val="Mean room temperature during occupancy of the current building; only on the VDI 6007 method."/>
        <w:guid w:val="{88CD1A67-186E-5507-4BED-10E2405582A3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Per building"/>
          <w:gallery w:val="docParts"/>
        </w:category>
        <w:behaviors>
          <w:behavior w:val="content"/>
        </w:behaviors>
        <w:description w:val="Overheating hours of the current building; only on the VDI 6007 method."/>
        <w:guid w:val="{87D8D507-0FC0-CCA9-6537-BD1EC0C92EF0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ir comparison"/>
          <w:gallery w:val="docParts"/>
        </w:category>
        <w:behaviors>
          <w:behavior w:val="content"/>
        </w:behaviors>
        <w:description w:val="Pair comparison, case A: The name of the current state within a block per state or per variant; for the master project its project name."/>
        <w:guid w:val="{C0A0CC05-1D27-C60A-4587-2C26984ED213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ir comparison"/>
          <w:gallery w:val="docParts"/>
        </w:category>
        <w:behaviors>
          <w:behavior w:val="content"/>
        </w:behaviors>
        <w:description w:val="Pair comparison, case B: The key figure “Total heat demand” of the current case, with format and unit from the key figure catalogue."/>
        <w:guid w:val="{FEB6A046-188A-A0BD-F3A8-A5784C10577E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ir comparison"/>
          <w:gallery w:val="docParts"/>
        </w:category>
        <w:behaviors>
          <w:behavior w:val="content"/>
        </w:behaviors>
        <w:description w:val="Pair comparison, case A: Row “Investment I₀ [€]” of the economic evaluation of the current case, scenario “Expected”."/>
        <w:guid w:val="{966DEF8A-0FAA-2727-F901-332504E838D7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ocks"/>
          <w:gallery w:val="docParts"/>
        </w:category>
        <w:behaviors>
          <w:behavior w:val="p"/>
        </w:behaviors>
        <w:description w:val="Repeat block: everything between “#je stand” and “/je” appears once per selected version, the base project first."/>
        <w:guid w:val="{6FA61113-43D6-90C8-B844-D21930B29297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ocks"/>
          <w:gallery w:val="docParts"/>
        </w:category>
        <w:behaviors>
          <w:behavior w:val="p"/>
        </w:behaviors>
        <w:description w:val="Repeat block: everything between “#je variante” and “/je” appears once per selected variant."/>
        <w:guid w:val="{8B8CD91E-0182-AC99-7B19-483B3D56BC0C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ocks"/>
          <w:gallery w:val="docParts"/>
        </w:category>
        <w:behaviors>
          <w:behavior w:val="p"/>
        </w:behaviors>
        <w:description w:val="Repeat block: everything between “#je gebaeude” and “/je” appears once per building of the base project."/>
        <w:guid w:val="{066341D5-C761-92B0-30C9-5183C825AA4A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ocks"/>
          <w:gallery w:val="docParts"/>
        </w:category>
        <w:behaviors>
          <w:behavior w:val="p"/>
        </w:behaviors>
        <w:description w:val="Switch: yes if the tick “Title page” is set; only as a condition in #wenn …."/>
        <w:guid w:val="{94D5FC95-72D6-493A-798E-9EB5AEAE1DA2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ocks"/>
          <w:gallery w:val="docParts"/>
        </w:category>
        <w:behaviors>
          <w:behavior w:val="p"/>
        </w:behaviors>
        <w:description w:val="Switch: yes if the tick “Table of contents” is set; only as a condition in #wenn …."/>
        <w:guid w:val="{55FF4907-9194-9D26-D991-25F80E1D4518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ocks"/>
          <w:gallery w:val="docParts"/>
        </w:category>
        <w:behaviors>
          <w:behavior w:val="p"/>
        </w:behaviors>
        <w:description w:val="Switch: yes if the tick “Project description” is set; only as a condition in #wenn …."/>
        <w:guid w:val="{DE455D1F-FBCE-A1BE-6BAA-5557469F11D1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ocks"/>
          <w:gallery w:val="docParts"/>
        </w:category>
        <w:behaviors>
          <w:behavior w:val="p"/>
        </w:behaviors>
        <w:description w:val="Switch: yes if the tick “Components &amp; variants” is set; only as a condition in #wenn …."/>
        <w:guid w:val="{EB77B9A3-F461-4E34-D70C-1A039C1B1283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ocks"/>
          <w:gallery w:val="docParts"/>
        </w:category>
        <w:behaviors>
          <w:behavior w:val="p"/>
        </w:behaviors>
        <w:description w:val="Switch: yes if the tick “Results per variant” is set; only as a condition in #wenn …."/>
        <w:guid w:val="{712B96CF-65F5-80DE-2820-FB55E2EDA3E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ocks"/>
          <w:gallery w:val="docParts"/>
        </w:category>
        <w:behaviors>
          <w:behavior w:val="p"/>
        </w:behaviors>
        <w:description w:val="Switch: yes if the tick “Variant comparison” is set; only as a condition in #wenn …."/>
        <w:guid w:val="{64A654B0-E276-157C-38DD-B2A2EDDCC8A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ocks"/>
          <w:gallery w:val="docParts"/>
        </w:category>
        <w:behaviors>
          <w:behavior w:val="p"/>
        </w:behaviors>
        <w:description w:val="Switch: yes if the tick “Economic viability” is set; only as a condition in #wenn …."/>
        <w:guid w:val="{F558CDE0-5B93-3F12-DC4C-D31B3FB47D4D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ocks"/>
          <w:gallery w:val="docParts"/>
        </w:category>
        <w:behaviors>
          <w:behavior w:val="p"/>
        </w:behaviors>
        <w:description w:val="Switch: yes if the tick “Appendix” is set; only as a condition in #wenn …."/>
        <w:guid w:val="{425D1CDA-C73A-ED35-F5FE-D505439493DD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ocks"/>
          <w:gallery w:val="docParts"/>
        </w:category>
        <w:behaviors>
          <w:behavior w:val="p"/>
        </w:behaviors>
        <w:description w:val="Switch: does the report contain at least one variant besides the master project?"/>
        <w:guid w:val="{C9FD59C6-7158-2242-1FBD-866199EFAF3F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ocks"/>
          <w:gallery w:val="docParts"/>
        </w:category>
        <w:behaviors>
          <w:behavior w:val="p"/>
        </w:behaviors>
        <w:description w:val="Switch: does the base project stand in for the best variant because no variant carries a difference?"/>
        <w:guid w:val="{B30EA2C7-C83C-5B94-3473-50BEA8B22814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ocks"/>
          <w:gallery w:val="docParts"/>
        </w:category>
        <w:behaviors>
          <w:behavior w:val="p"/>
        </w:behaviors>
        <w:description w:val="Data switch: is there a simulation result — inside a “je stand” block for the current case, otherwise for any case?"/>
        <w:guid w:val="{A569B4D8-02A6-59CF-6788-B4E3566AFBDF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ocks"/>
          <w:gallery w:val="docParts"/>
        </w:category>
        <w:behaviors>
          <w:behavior w:val="p"/>
        </w:behaviors>
        <w:description w:val="Data switch: are the hourly series of the run available (case or any case)?"/>
        <w:guid w:val="{084C6DC6-264E-E240-5323-C85C3D0A3205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calculate cooling?"/>
        <w:guid w:val="{AED08F6E-D7C2-A4EC-4960-A80E4AB9C3FB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ocks"/>
          <w:gallery w:val="docParts"/>
        </w:category>
        <w:behaviors>
          <w:behavior w:val="p"/>
        </w:behaviors>
        <w:description w:val="Data switch: is there an economic result in the scenario “Expected” (case or any case)?"/>
        <w:guid w:val="{E7728F5E-8116-7F9C-0D7C-705192C8A350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ocks"/>
          <w:gallery w:val="docParts"/>
        </w:category>
        <w:behaviors>
          <w:behavior w:val="p"/>
        </w:behaviors>
        <w:description w:val="Data switch: did the case (or any case) fail while collecting?"/>
        <w:guid w:val="{49792572-ADF7-94AD-2C61-C365396B75E4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ocks"/>
          <w:gallery w:val="docParts"/>
        </w:category>
        <w:behaviors>
          <w:behavior w:val="p"/>
        </w:behaviors>
        <w:description w:val="Data switch: is the result of the case (or of any case) older than the last project change?"/>
        <w:guid w:val="{569A2D60-8783-005C-AF08-B04207D28CBA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have buildings?"/>
        <w:guid w:val="{803D3442-B50B-8080-F025-8167AC1A6BE5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ocks"/>
          <w:gallery w:val="docParts"/>
        </w:category>
        <w:behaviors>
          <w:behavior w:val="p"/>
        </w:behaviors>
        <w:description w:val="Data switch: is there an emission balance (power plant fleet selected, inside a block with a current result of the case)?"/>
        <w:guid w:val="{A3C3E6FD-A7F8-89E9-BB1A-4976AED9E269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ocks"/>
          <w:gallery w:val="docParts"/>
        </w:category>
        <w:behaviors>
          <w:behavior w:val="p"/>
        </w:behaviors>
        <w:description w:val="Data switch: is there a sensitivity analysis (for the case or the group)?"/>
        <w:guid w:val="{A8406EAA-CAC6-343D-676C-0A58A115C0D0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report emissions as CO₂ equivalent (GWP)?"/>
        <w:guid w:val="{7857DAD3-FA24-945A-AFD9-C1AF3E54BDC8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ocks"/>
          <w:gallery w:val="docParts"/>
        </w:category>
        <w:behaviors>
          <w:behavior w:val="p"/>
        </w:behaviors>
        <w:description w:val="Switch: does the table tabelle.varianten have rows? In the block #je stand for the current case, otherwise for any case."/>
        <w:guid w:val="{5CDD8A60-F094-FDE0-181E-A2B2560A3E5E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matrix have rows? In the block #je stand for the current case, otherwise for any case."/>
        <w:guid w:val="{92383DCB-51F6-A7AF-AEEC-B6F832D856F4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waermepumpe have rows? In the block #je stand for the current case, otherwise for any case."/>
        <w:guid w:val="{9298BFAE-DFD0-07C2-7F3D-89B8B2579B39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bhkw have rows? In the block #je stand for the current case, otherwise for any case."/>
        <w:guid w:val="{1A40CE46-176E-99BD-64A9-B317253DD89E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pitzenkessel have rows? In the block #je stand for the current case, otherwise for any case."/>
        <w:guid w:val="{E69E77D8-9886-34CC-955E-A26B8AD99325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olarthermie have rows? In the block #je stand for the current case, otherwise for any case."/>
        <w:guid w:val="{8EF0749C-28C7-C535-C981-5666AE37AEE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photovoltaik have rows? In the block #je stand for the current case, otherwise for any case."/>
        <w:guid w:val="{FAF326B5-E643-1FD1-C350-2B552EAFFAF3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pufferspeicher have rows? In the block #je stand for the current case, otherwise for any case."/>
        <w:guid w:val="{BC0702D7-1B8C-4D8C-E7E2-D8AC1F2CAC7F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tromspeicher have rows? In the block #je stand for the current case, otherwise for any case."/>
        <w:guid w:val="{5F37BD3C-2563-C0A6-D494-B5EF79F3EEF3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ocks"/>
          <w:gallery w:val="docParts"/>
        </w:category>
        <w:behaviors>
          <w:behavior w:val="p"/>
        </w:behaviors>
        <w:description w:val="Switch: does the table tabelle.kaelteerzeuger have rows? In the block #je stand for the current case, otherwise for any case."/>
        <w:guid w:val="{99B7AC61-FE3F-3082-1B35-EF4750069E12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ocks"/>
          <w:gallery w:val="docParts"/>
        </w:category>
        <w:behaviors>
          <w:behavior w:val="p"/>
        </w:behaviors>
        <w:description w:val="Switch: does the table tabelle.speichertemperaturen have rows? In the block #je stand for the current case, otherwise for any case."/>
        <w:guid w:val="{BFA99050-AE68-BB1D-0FCA-AE12CB0549B5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ocks"/>
          <w:gallery w:val="docParts"/>
        </w:category>
        <w:behaviors>
          <w:behavior w:val="p"/>
        </w:behaviors>
        <w:description w:val="Switch: does the table tabelle.gebaeude.ergebnis have rows? In the block #je stand for the current case, otherwise for any case."/>
        <w:guid w:val="{8C240380-B3D1-9C02-E4EE-FE2B7E1AFCE5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ocks"/>
          <w:gallery w:val="docParts"/>
        </w:category>
        <w:behaviors>
          <w:behavior w:val="p"/>
        </w:behaviors>
        <w:description w:val="Switch: does the table tabelle.vergleich have rows? In the block #je stand for the current case, otherwise for any case."/>
        <w:guid w:val="{D6367728-7BA5-0846-980B-EF9833C16F02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nergiebilanz have rows? In the block #je stand for the current case, otherwise for any case."/>
        <w:guid w:val="{7103A6A3-65D7-92EC-065F-109EC5BB9549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ffizienz have rows? In the block #je stand for the current case, otherwise for any case."/>
        <w:guid w:val="{0454E31C-0DDE-AE4E-913C-CD7C81C5FCA3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kaelte have rows? In the block #je stand for the current case, otherwise for any case."/>
        <w:guid w:val="{904BC9B4-082D-A4E1-5A4D-CAB4C6B3DEB1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missionen have rows? In the block #je stand for the current case, otherwise for any case."/>
        <w:guid w:val="{DE61E26C-DB3B-19CD-E9C6-2209D8297658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kosten have rows? In the block #je stand for the current case, otherwise for any case."/>
        <w:guid w:val="{F207122A-F35B-8ACB-45F8-0DEC1C4718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delta_prozent have rows? In the block #je stand for the current case, otherwise for any case."/>
        <w:guid w:val="{AF525CB8-5FDC-C3EF-2BD2-2E6169F8A3BA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 have rows? In the block #je stand for the current case, otherwise for any case."/>
        <w:guid w:val="{364FE405-4AE0-A8F3-15B9-15BBACAA6C55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.guenstig have rows? In the block #je stand for the current case, otherwise for any case."/>
        <w:guid w:val="{B9BCC30A-229E-24E4-6132-11E676149F13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.unguenstig have rows? In the block #je stand for the current case, otherwise for any case."/>
        <w:guid w:val="{C388E849-0A41-0F4B-F909-D2E8FD91E533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szenarien have rows? In the block #je stand for the current case, otherwise for any case."/>
        <w:guid w:val="{A4415F43-3291-CC6E-E92D-28C1E9D56B1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nicht_monetaer have rows? In the block #je stand for the current case, otherwise for any case."/>
        <w:guid w:val="{8FD4A492-AF7B-9C18-5353-64704E55CD14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ocks"/>
          <w:gallery w:val="docParts"/>
        </w:category>
        <w:behaviors>
          <w:behavior w:val="p"/>
        </w:behaviors>
        <w:description w:val="Switch: does the table tabelle.anhang.simulationsstaende have rows? In the block #je stand for the current case, otherwise for any case."/>
        <w:guid w:val="{98F987B4-C854-1EEC-AE1D-74EDD67A2257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ocks"/>
          <w:gallery w:val="docParts"/>
        </w:category>
        <w:behaviors>
          <w:behavior w:val="p"/>
        </w:behaviors>
        <w:description w:val="Switch: does the table tabelle.anhang_e.checkliste have rows? In the block #je stand for the current case, otherwise for any case."/>
        <w:guid w:val="{BB7881A2-C6D4-04E4-A4BC-FF9607A92ECD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ocks"/>
          <w:gallery w:val="docParts"/>
        </w:category>
        <w:behaviors>
          <w:behavior w:val="p"/>
        </w:behaviors>
        <w:description w:val="Switch: does the table stand.tabelle.kennzahlen have rows? In the block #je stand for the current case, otherwise for any case."/>
        <w:guid w:val="{67766DD6-5394-0DDE-888A-99F3E3709A17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abweichungen have rows? In the block #je stand for the current case, otherwise for any case."/>
        <w:guid w:val="{726E8CB6-D0AB-A713-C3FB-026AD6DA8600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ocks"/>
          <w:gallery w:val="docParts"/>
        </w:category>
        <w:behaviors>
          <w:behavior w:val="p"/>
        </w:behaviors>
        <w:description w:val="Switch: does the table stand.tabelle.erzeuger have rows? In the block #je stand for the current case, otherwise for any case."/>
        <w:guid w:val="{477CC238-CE14-95FB-1086-DF6EB198FFBD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brennstoffmengen have rows? In the block #je stand for the current case, otherwise for any case."/>
        <w:guid w:val="{EFDE98A8-BCF7-43EC-C396-983DF214E963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ocks"/>
          <w:gallery w:val="docParts"/>
        </w:category>
        <w:behaviors>
          <w:behavior w:val="p"/>
        </w:behaviors>
        <w:description w:val="Switch: does the table stand.tabelle.kwkg_module have rows? In the block #je stand for the current case, otherwise for any case."/>
        <w:guid w:val="{CD56242E-C50B-F87B-55EB-E8720EEAA7A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ocks"/>
          <w:gallery w:val="docParts"/>
        </w:category>
        <w:behaviors>
          <w:behavior w:val="p"/>
        </w:behaviors>
        <w:description w:val="Switch: does the table stand.tabelle.betriebskosten have rows? In the block #je stand for the current case, otherwise for any case."/>
        <w:guid w:val="{7FE992BE-3650-9205-DDAA-6FD7BE702CE1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ocks"/>
          <w:gallery w:val="docParts"/>
        </w:category>
        <w:behaviors>
          <w:behavior w:val="p"/>
        </w:behaviors>
        <w:description w:val="Switch: does the table stand.tabelle.mehrjahres have rows? In the block #je stand for the current case, otherwise for any case."/>
        <w:guid w:val="{9B06E83B-82DE-005F-039A-0016CEF72E1B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ocks"/>
          <w:gallery w:val="docParts"/>
        </w:category>
        <w:behaviors>
          <w:behavior w:val="p"/>
        </w:behaviors>
        <w:description w:val="Switch: does the table stand.tabelle.vermiedene_kosten have rows? In the block #je stand for the current case, otherwise for any case."/>
        <w:guid w:val="{8082DFE9-262A-BDF9-4DD6-C56449FFD8D7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ocks"/>
          <w:gallery w:val="docParts"/>
        </w:category>
        <w:behaviors>
          <w:behavior w:val="p"/>
        </w:behaviors>
        <w:description w:val="Switch: does the table stand.tabelle.sensitivitaet have rows? In the block #je stand for the current case, otherwise for any case."/>
        <w:guid w:val="{AC20D0D5-61E7-3440-FC81-CF3FD51C537A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strommengen have rows? In the block #je stand for the current case, otherwise for any case."/>
        <w:guid w:val="{E00767AC-C7BA-3298-4DF2-DDF2CDE700FC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ocks"/>
          <w:gallery w:val="docParts"/>
        </w:category>
        <w:behaviors>
          <w:behavior w:val="p"/>
        </w:behaviors>
        <w:description w:val="Switch: does the table stand.tabelle.emissionsbilanz have rows? In the block #je stand for the current case, otherwise for any case."/>
        <w:guid w:val="{26D33DAF-BC80-F92E-5FF5-EEB2FC3223E0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ocks"/>
          <w:gallery w:val="docParts"/>
        </w:category>
        <w:behaviors>
          <w:behavior w:val="p"/>
        </w:behaviors>
        <w:description w:val="Switch: does the table stand.tabelle.heizkessel have rows? In the block #je stand for the current case, otherwise for any case."/>
        <w:guid w:val="{81130F27-BEF9-A41F-18DC-4F5D0514BF16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ocks"/>
          <w:gallery w:val="docParts"/>
        </w:category>
        <w:behaviors>
          <w:behavior w:val="p"/>
        </w:behaviors>
        <w:description w:val="Picture switch: is there the picture “heat generation over the year” (case or any case)?"/>
        <w:guid w:val="{D0DFD76B-79E0-ABB2-A505-ED3EAEBA2034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annual heat duration curve” (case or any case)?"/>
        <w:guid w:val="{71B4E2EF-4C4A-1365-3735-DC34B110D212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monthly electricity balance” (case or any case)?"/>
        <w:guid w:val="{5EC7ABAE-CC49-B39A-1148-B45325A69FE7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ocks"/>
          <w:gallery w:val="docParts"/>
        </w:category>
        <w:behaviors>
          <w:behavior w:val="p"/>
        </w:behaviors>
        <w:description w:val="Picture switch: is there the picture “storage level” (case or any case)?"/>
        <w:guid w:val="{0B785BED-83BD-A71E-E9BD-825BAF9F4429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heat supply shares” (case or any case)?"/>
        <w:guid w:val="{06835F4B-EAB4-A31F-3DA4-14E0A2077837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ocks"/>
          <w:gallery w:val="docParts"/>
        </w:category>
        <w:behaviors>
          <w:behavior w:val="p"/>
        </w:behaviors>
        <w:description w:val="Picture switch: is there the picture “electricity supply shares” (case or any case)?"/>
        <w:guid w:val="{F4CD4F78-347F-D250-4922-56B26793E3F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ocks"/>
          <w:gallery w:val="docParts"/>
        </w:category>
        <w:behaviors>
          <w:behavior w:val="p"/>
        </w:behaviors>
        <w:description w:val="Picture switch: is there the picture “cash flow per year” (case or any case)?"/>
        <w:guid w:val="{B723C1C7-715B-F69E-C20A-648B911B7D58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ocks"/>
          <w:gallery w:val="docParts"/>
        </w:category>
        <w:behaviors>
          <w:behavior w:val="p"/>
        </w:behaviors>
        <w:description w:val="Picture switch: is there the picture “storage temperatures” of the base project?"/>
        <w:guid w:val="{AD4C4F30-ADEB-CFC4-B714-C7936E56A471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Total fuel input” (at least two cases with a value)?"/>
        <w:guid w:val="{A3982904-AE55-8398-CBAE-0BC5EF563F6A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Grid electricity import” (at least two cases with a value)?"/>
        <w:guid w:val="{451F3EBD-CA3A-EFAC-C7A8-C89FDB0CC901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Uncovered heat demand” (at least two cases with a value)?"/>
        <w:guid w:val="{2F228FF4-9B1B-E567-71E4-52F7A09996EF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Heat pump SPF” (at least two cases with a value)?"/>
        <w:guid w:val="{D8B55B4B-88A7-9594-717A-DFE896D5AFBB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ocks"/>
          <w:gallery w:val="docParts"/>
        </w:category>
        <w:behaviors>
          <w:behavior w:val="p"/>
        </w:behaviors>
        <w:description w:val="Picture switch: is there the picture “net present value curve in three scenarios”?"/>
        <w:guid w:val="{850206E5-E91B-D663-C4AF-6DC48F7BD1FF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ocks"/>
          <w:gallery w:val="docParts"/>
        </w:category>
        <w:behaviors>
          <w:behavior w:val="p"/>
        </w:behaviors>
        <w:description w:val="Picture switch: is there the picture “cumulative present values per version”?"/>
        <w:guid w:val="{85F6B0AA-53F9-511B-7415-5FEFD5C5F2F3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ocks"/>
          <w:gallery w:val="docParts"/>
        </w:category>
        <w:behaviors>
          <w:behavior w:val="p"/>
        </w:behaviors>
        <w:description w:val="Picture switch: is there the bridge to the net present value difference (a leading version other than the reference)?"/>
        <w:guid w:val="{DD23F801-C330-B706-29A2-4D13ADA9FBE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ocks"/>
          <w:gallery w:val="docParts"/>
        </w:category>
        <w:behaviors>
          <w:behavior w:val="p"/>
        </w:behaviors>
        <w:description w:val="Picture switch: is there the range picture of the net present value difference (at least one variant)?"/>
        <w:guid w:val="{B1A5C44E-88AD-2ABC-B563-71722AE7F2F7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ocks"/>
          <w:gallery w:val="docParts"/>
        </w:category>
        <w:behaviors>
          <w:behavior w:val="p"/>
        </w:behaviors>
        <w:description w:val="Image switch: is there the image “heat load over the year” (case or any case)?"/>
        <w:guid w:val="{DCBDF95E-6875-F52A-1DFA-27F26B143FE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ocks"/>
          <w:gallery w:val="docParts"/>
        </w:category>
        <w:behaviors>
          <w:behavior w:val="p"/>
        </w:behaviors>
        <w:description w:val="Image switch: is there the image “electricity demand over the year” (case or any case)?"/>
        <w:guid w:val="{860332A6-4B33-3CDF-F408-F6AB4DD05DD8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ocks"/>
          <w:gallery w:val="docParts"/>
        </w:category>
        <w:behaviors>
          <w:behavior w:val="p"/>
        </w:behaviors>
        <w:description w:val="Image switch: is there the image “cooling load over the year” (case or any case)?"/>
        <w:guid w:val="{470F4BD2-7738-96B3-84A2-53FD62C96DE7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ocks"/>
          <w:gallery w:val="docParts"/>
        </w:category>
        <w:behaviors>
          <w:behavior w:val="p"/>
        </w:behaviors>
        <w:description w:val="Image switch: is there the heat pump image (case or any case)?"/>
        <w:guid w:val="{08A78F68-F893-B11B-C055-6D0B03B8BCB6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ocks"/>
          <w:gallery w:val="docParts"/>
        </w:category>
        <w:behaviors>
          <w:behavior w:val="p"/>
        </w:behaviors>
        <w:description w:val="Image switch: is there the image “electricity consumption of the heat pump” (case or any case)?"/>
        <w:guid w:val="{13FC854C-D24B-5610-6BAB-94EA7AEE100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ocks"/>
          <w:gallery w:val="docParts"/>
        </w:category>
        <w:behaviors>
          <w:behavior w:val="p"/>
        </w:behaviors>
        <w:description w:val="Image switch: is there the image “power over outdoor temperature” (case or any case)?"/>
        <w:guid w:val="{B0C762D1-B900-1D68-6A44-A70F80B16BA2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ocks"/>
          <w:gallery w:val="docParts"/>
        </w:category>
        <w:behaviors>
          <w:behavior w:val="p"/>
        </w:behaviors>
        <w:description w:val="Image switch: is there the boiler image (case or any case)?"/>
        <w:guid w:val="{98DDF6AD-D918-6B03-2BA6-76DD9655E79D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ocks"/>
          <w:gallery w:val="docParts"/>
        </w:category>
        <w:behaviors>
          <w:behavior w:val="p"/>
        </w:behaviors>
        <w:description w:val="Image switch: is there the solar thermal image (case or any case)?"/>
        <w:guid w:val="{AB663183-3584-F9D6-5453-159DF951D9D5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ocks"/>
          <w:gallery w:val="docParts"/>
        </w:category>
        <w:behaviors>
          <w:behavior w:val="p"/>
        </w:behaviors>
        <w:description w:val="Image switch: is there the CHP image (case or any case)?"/>
        <w:guid w:val="{433682BC-BF64-56B3-9C8B-7D33AAA17CA2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ocks"/>
          <w:gallery w:val="docParts"/>
        </w:category>
        <w:behaviors>
          <w:behavior w:val="p"/>
        </w:behaviors>
        <w:description w:val="Image switch: is there the photovoltaics image (case or any case)?"/>
        <w:guid w:val="{DA744F2E-6584-B070-7C53-F7FE70500DE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ocks"/>
          <w:gallery w:val="docParts"/>
        </w:category>
        <w:behaviors>
          <w:behavior w:val="p"/>
        </w:behaviors>
        <w:description w:val="Switch: is the current state the master project? Only as a condition within a block per state."/>
        <w:guid w:val="{5F067F54-189C-A968-5C70-1589E6F7FEC0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ocks"/>
          <w:gallery w:val="docParts"/>
        </w:category>
        <w:behaviors>
          <w:behavior w:val="p"/>
        </w:behaviors>
        <w:description w:val="Switch: did the current case fail while collecting?"/>
        <w:guid w:val="{677B82F0-F06C-A1FA-976C-333467ACB72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ocks"/>
          <w:gallery w:val="docParts"/>
        </w:category>
        <w:behaviors>
          <w:behavior w:val="p"/>
        </w:behaviors>
        <w:description w:val="Switch: is the result of the current case older than the last project change?"/>
        <w:guid w:val="{B20C481B-B8C8-EA1E-61C7-53789C86EB34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ocks"/>
          <w:gallery w:val="docParts"/>
        </w:category>
        <w:behaviors>
          <w:behavior w:val="p"/>
        </w:behaviors>
        <w:description w:val="Switch: was the current case recalculated for this report?"/>
        <w:guid w:val="{A94F8EB5-2ACA-342A-B0BB-07EBA256E792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ocks"/>
          <w:gallery w:val="docParts"/>
        </w:category>
        <w:behaviors>
          <w:behavior w:val="p"/>
        </w:behaviors>
        <w:description w:val="Switch: does the current case carry the hourly series of the run?"/>
        <w:guid w:val="{A08FDD7E-679B-FCD5-6305-F5926CBDD146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ocks"/>
          <w:gallery w:val="docParts"/>
        </w:category>
        <w:behaviors>
          <w:behavior w:val="p"/>
        </w:behaviors>
        <w:description w:val="Switch: does the result of the current case carry a run of the battery storage (single system)?"/>
        <w:guid w:val="{3E9F0955-FB6E-9835-7A49-99F50C2431F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les"/>
          <w:gallery w:val="docParts"/>
        </w:category>
        <w:behaviors>
          <w:behavior w:val="p"/>
        </w:behaviors>
        <w:description w:val="Table of the cases: role, label, project name, simulated on, note and battery storage."/>
        <w:guid w:val="{710C7BD5-E29E-6AF7-B341-81ED311A53B2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les"/>
          <w:gallery w:val="docParts"/>
        </w:category>
        <w:behaviors>
          <w:behavior w:val="p"/>
        </w:behaviors>
        <w:description w:val="Table trade × case: which components each case contains (✓, ✓ (count) or —); one column per case in blocks of three variants."/>
        <w:guid w:val="{5E53C1B6-29E7-C4CB-A026-9CBE41D28966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les"/>
          <w:gallery w:val="docParts"/>
        </w:category>
        <w:behaviors>
          <w:behavior w:val="p"/>
        </w:behaviors>
        <w:description w:val="Characteristics of the trade “Wärmepumpe” per case (first unit); one column per case in blocks of three variants."/>
        <w:guid w:val="{FB361640-DBBF-7E13-B529-B862134B01E4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les"/>
          <w:gallery w:val="docParts"/>
        </w:category>
        <w:behaviors>
          <w:behavior w:val="p"/>
        </w:behaviors>
        <w:description w:val="Characteristics of the trade “BHKW” per case (first unit); one column per case in blocks of three variants."/>
        <w:guid w:val="{9D926871-8067-500D-EB68-5AF973AB740D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les"/>
          <w:gallery w:val="docParts"/>
        </w:category>
        <w:behaviors>
          <w:behavior w:val="p"/>
        </w:behaviors>
        <w:description w:val="Characteristics of the trade “Spitzenkessel” per case (first unit); one column per case in blocks of three variants."/>
        <w:guid w:val="{717BC9CC-B0D8-6673-02CD-FA98000437C7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les"/>
          <w:gallery w:val="docParts"/>
        </w:category>
        <w:behaviors>
          <w:behavior w:val="p"/>
        </w:behaviors>
        <w:description w:val="Characteristics of the trade “Solarthermie” per case (first unit); one column per case in blocks of three variants."/>
        <w:guid w:val="{73076463-6A92-1770-270C-196002E378E7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les"/>
          <w:gallery w:val="docParts"/>
        </w:category>
        <w:behaviors>
          <w:behavior w:val="p"/>
        </w:behaviors>
        <w:description w:val="Characteristics of the trade “Photovoltaik” per case (first unit); one column per case in blocks of three variants."/>
        <w:guid w:val="{3D11F526-83CB-B2BB-E1A2-BC0B1404F05C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les"/>
          <w:gallery w:val="docParts"/>
        </w:category>
        <w:behaviors>
          <w:behavior w:val="p"/>
        </w:behaviors>
        <w:description w:val="Characteristics of the trade “Pufferspeicher” per case (first unit); one column per case in blocks of three variants."/>
        <w:guid w:val="{8F72C81A-526F-82E6-17DA-794C80D445C9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les"/>
          <w:gallery w:val="docParts"/>
        </w:category>
        <w:behaviors>
          <w:behavior w:val="p"/>
        </w:behaviors>
        <w:description w:val="Characteristics of the trade “Stromspeicher” per case (first unit); one column per case in blocks of three variants."/>
        <w:guid w:val="{29AAB6C0-C328-A555-2D14-E24AD764F3DE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les"/>
          <w:gallery w:val="docParts"/>
        </w:category>
        <w:behaviors>
          <w:behavior w:val="p"/>
        </w:behaviors>
        <w:description w:val="Table of the simulation states of the appendix: project, role, simulated on and note."/>
        <w:guid w:val="{7188EADD-26C9-62C4-11C5-1D4EE2721A4A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les"/>
          <w:gallery w:val="docParts"/>
        </w:category>
        <w:behaviors>
          <w:behavior w:val="p"/>
        </w:behaviors>
        <w:description w:val="The checklist according to DIN EN 17463 annex E: no., topic, requirement, position in the report, status and assessment; the position names the heading before the chapter in this report."/>
        <w:guid w:val="{649F3D66-1A20-2AE9-1CBF-9CA49DC09DB7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les"/>
          <w:gallery w:val="docParts"/>
        </w:category>
        <w:behaviors>
          <w:behavior w:val="p"/>
        </w:behaviors>
        <w:description w:val="Table of the cooling generators of the base project: cooling, cooling power, EER, grid supply and power carrier per heat pump in cooling mode."/>
        <w:guid w:val="{15D81ECA-CC9A-2AFA-0AA1-ACED7B13FC99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les"/>
          <w:gallery w:val="docParts"/>
        </w:category>
        <w:behaviors>
          <w:behavior w:val="p"/>
        </w:behaviors>
        <w:description w:val="Table of the storage temperatures of the base project: mean and minimum top temperature of the stratified model per storage."/>
        <w:guid w:val="{2D0F9C28-0AE2-9860-EDC4-DC9959DC22AB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les"/>
          <w:gallery w:val="docParts"/>
        </w:category>
        <w:behaviors>
          <w:behavior w:val="p"/>
        </w:behaviors>
        <w:description w:val="Table of the building key figures of the base project: one group row per building, below it calculation method, heat demand, peak loads and on the VDI path the cooling and room figures."/>
        <w:guid w:val="{C72EF3F5-07D1-835D-DEAF-85E3EC54CC8B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vergleich"/>
        <w:category>
          <w:name w:val="EPOS · Tables"/>
          <w:gallery w:val="docParts"/>
        </w:category>
        <w:behaviors>
          <w:behavior w:val="p"/>
        </w:behaviors>
        <w:description w:val="Key figure table of the variant comparison across all groups with one group row each; one column per case, with a Δ column for exactly one variant."/>
        <w:guid w:val="{0A70F0F1-BFD8-BFB7-5A8B-F79A0DEF90A8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les"/>
          <w:gallery w:val="docParts"/>
        </w:category>
        <w:behaviors>
          <w:behavior w:val="p"/>
        </w:behaviors>
        <w:description w:val="Key figure table of the group “Energy balance” of the variant comparison; one column per case, with a Δ column for exactly one variant."/>
        <w:guid w:val="{15982022-480A-2D9E-7304-AAC840E63CAD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les"/>
          <w:gallery w:val="docParts"/>
        </w:category>
        <w:behaviors>
          <w:behavior w:val="p"/>
        </w:behaviors>
        <w:description w:val="Key figure table of the group “Efficiency” of the variant comparison; one column per case, with a Δ column for exactly one variant."/>
        <w:guid w:val="{9E27EA61-AF30-60D0-F641-8B968632CBA1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les"/>
          <w:gallery w:val="docParts"/>
        </w:category>
        <w:behaviors>
          <w:behavior w:val="p"/>
        </w:behaviors>
        <w:description w:val="Key figure table of the group “Kälte” of the variant comparison; one column per case, with a Δ column for exactly one variant."/>
        <w:guid w:val="{F82DA884-8CF2-37DC-CC50-18245BBA86BA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les"/>
          <w:gallery w:val="docParts"/>
        </w:category>
        <w:behaviors>
          <w:behavior w:val="p"/>
        </w:behaviors>
        <w:description w:val="Key figure table of the group “Emissions” of the variant comparison; one column per case, with a Δ column for exactly one variant."/>
        <w:guid w:val="{A9AE6C86-B9F8-E2F4-A53F-5B45992E0F9E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les"/>
          <w:gallery w:val="docParts"/>
        </w:category>
        <w:behaviors>
          <w:behavior w:val="p"/>
        </w:behaviors>
        <w:description w:val="Key figure table of the group “Costs” of the variant comparison; one column per case, with a Δ column for exactly one variant."/>
        <w:guid w:val="{ADF4092D-1966-B3A6-B1E7-F48E336D28CD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les"/>
          <w:gallery w:val="docParts"/>
        </w:category>
        <w:behaviors>
          <w:behavior w:val="p"/>
        </w:behaviors>
        <w:description w:val="Table of the deviation from the base in percent: one row per variant, one column per key figure; from two variants."/>
        <w:guid w:val="{287158D2-93A8-8D6C-6B7A-D9DC95B79F27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expected” scenario: one column per case, A | B in the pair view."/>
        <w:guid w:val="{66179B03-8584-4DBE-DB05-7465D19F9FBE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favourable” scenario: one column per case, A | B in the pair view."/>
        <w:guid w:val="{3B0CAFA5-FB4C-6338-1DE7-F4FA9C72AF1D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unfavourable” scenario: one column per case, A | B in the pair view."/>
        <w:guid w:val="{A296FE2D-9ADF-C2F1-325C-D1014F4B37B1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les"/>
          <w:gallery w:val="docParts"/>
        </w:category>
        <w:behaviors>
          <w:behavior w:val="p"/>
        </w:behaviors>
        <w:description w:val="Scenario overview: reference row and per version ΔNPV in unfavourable, expected and favourable, range, payback and rating."/>
        <w:guid w:val="{6F9B1482-AABD-6FDA-2490-A07BCD2B2CA6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les"/>
          <w:gallery w:val="docParts"/>
        </w:category>
        <w:behaviors>
          <w:behavior w:val="p"/>
        </w:behaviors>
        <w:description w:val="Table of the non-monetisable effects: category, description, duration, effect on organisation, staff and environment, assessment."/>
        <w:guid w:val="{71C21DD9-477B-A645-40A9-74CC95F2FFE2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les"/>
          <w:gallery w:val="docParts"/>
        </w:category>
        <w:behaviors>
          <w:behavior w:val="p"/>
        </w:behaviors>
        <w:description w:val="The core key figures of the current case as label · value; only in the block #je stand."/>
        <w:guid w:val="{8B7EA723-20A1-EF9E-FBC0-1A30F4949782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les"/>
          <w:gallery w:val="docParts"/>
        </w:category>
        <w:behaviors>
          <w:behavior w:val="p"/>
        </w:behaviors>
        <w:description w:val="The deviations of the current case from the base: trade, attribute, base, variant; only in the block #je stand."/>
        <w:guid w:val="{026D7ECF-4467-015F-F99B-F30E1E819B5B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les"/>
          <w:gallery w:val="docParts"/>
        </w:category>
        <w:behaviors>
          <w:behavior w:val="p"/>
        </w:behaviors>
        <w:description w:val="The generators of the current case per unit: heat, power, energy carrier and consumption; only in the block #je stand."/>
        <w:guid w:val="{D293E5B5-2E01-1B69-BBBF-4E1AE640E1D1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les"/>
          <w:gallery w:val="docParts"/>
        </w:category>
        <w:behaviors>
          <w:behavior w:val="p"/>
        </w:behaviors>
        <w:description w:val="The fuel quantities of the current case in the billing unit; only in the block #je stand."/>
        <w:guid w:val="{ECECA0F3-5937-31F8-0408-2A24EDC0C335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les"/>
          <w:gallery w:val="docParts"/>
        </w:category>
        <w:behaviors>
          <w:behavior w:val="p"/>
        </w:behaviors>
        <w:description w:val="The CHP bonus of the current case per CHP module (eleven or sixteen columns); only in the block #je stand."/>
        <w:guid w:val="{8494198F-51F2-E6E1-6FF5-C96EC125FC86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les"/>
          <w:gallery w:val="docParts"/>
        </w:category>
        <w:behaviors>
          <w:behavior w:val="p"/>
        </w:behaviors>
        <w:description w:val="The operating costs of the current case by cost type with basis, derivation, amount and total; only in the block #je stand."/>
        <w:guid w:val="{F6538E9B-D90B-8D23-E624-641D6D4567E8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les"/>
          <w:gallery w:val="docParts"/>
        </w:category>
        <w:behaviors>
          <w:behavior w:val="p"/>
        </w:behaviors>
        <w:description w:val="The multi-year overview of the current case: years as rows, payment items as columns; only in the block #je stand."/>
        <w:guid w:val="{CD03AA65-2090-B9D9-570C-F450CBB22E6E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les"/>
          <w:gallery w:val="docParts"/>
        </w:category>
        <w:behaviors>
          <w:behavior w:val="p"/>
        </w:behaviors>
        <w:description w:val="The proof of avoided costs of the current case (energy, capacity, total); only in the block #je stand."/>
        <w:guid w:val="{F688F631-FFAB-2D14-8790-9AFD17E20E98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les"/>
          <w:gallery w:val="docParts"/>
        </w:category>
        <w:behaviors>
          <w:behavior w:val="p"/>
        </w:behaviors>
        <w:description w:val="The sensitivity analysis of the current case: NPV at −Δ, base, +Δ and slope per parameter; only in the block #je stand."/>
        <w:guid w:val="{FD09894D-1C5B-83B6-151E-83CDE4EDABFD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les"/>
          <w:gallery w:val="docParts"/>
        </w:category>
        <w:behaviors>
          <w:behavior w:val="p"/>
        </w:behaviors>
        <w:description w:val="The electricity quantities of the current case in the annual row (demand, grid supply, feed-in, CHP self-consumption); only in the block #je stand."/>
        <w:guid w:val="{A1B7C2B5-4563-6AFD-D792-6E4640DDB294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les"/>
          <w:gallery w:val="docParts"/>
        </w:category>
        <w:behaviors>
          <w:behavior w:val="p"/>
        </w:behaviors>
        <w:description w:val="The emission balance of the current case, combined versus separate; only with a power plant fleet; only in the block #je stand."/>
        <w:guid w:val="{2B7A1EA9-DFEF-8E4D-2F7B-9AD888C13581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les"/>
          <w:gallery w:val="docParts"/>
        </w:category>
        <w:behaviors>
          <w:behavior w:val="p"/>
        </w:behaviors>
        <w:description w:val="The operation of each boiler of the current case: annual efficiency, share of condensing operation by hours and by heat, starts per year; from the run, only in the block #je stand."/>
        <w:guid w:val="{E880C01A-AC12-6CCD-BAE5-9C2FD1D66940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les"/>
          <w:gallery w:val="docParts"/>
        </w:category>
        <w:behaviors>
          <w:behavior w:val="p"/>
        </w:behaviors>
        <w:description w:val="Alternative text of a sample table: one cell per role (base, group, total, warning) with shading and character format; the table is removed after reading."/>
        <w:guid w:val="{14403191-882F-DF6C-7E71-DC91DFE0E305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Reference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Group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Total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Warning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Images"/>
          <w:gallery w:val="docParts"/>
        </w:category>
        <w:behaviors>
          <w:behavior w:val="p"/>
        </w:behaviors>
        <w:description w:val="Company logo of the creator from the settings (section “Report”) — as the alternative text of a picture; without a logo the picture is removed."/>
        <w:guid w:val="{3574E7A3-EF06-0C4F-EF86-B0E86BEF605A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Images"/>
          <w:gallery w:val="docParts"/>
        </w:category>
        <w:behaviors>
          <w:behavior w:val="p"/>
        </w:behaviors>
        <w:description w:val="Picture of the base project: storage temperatures (top and bottom layer) in three weeks — needs the hourly series of the run."/>
        <w:guid w:val="{D3705FCC-FDE6-F6C7-235C-269D1CC8820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Images"/>
          <w:gallery w:val="docParts"/>
        </w:category>
        <w:behaviors>
          <w:behavior w:val="p"/>
        </w:behaviors>
        <w:description w:val="Picture: Total fuel input per case as bars (base highlighted); from two cases with a value."/>
        <w:guid w:val="{D62FF2D1-79C7-90AE-7BA0-5FEF3435BE5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Images"/>
          <w:gallery w:val="docParts"/>
        </w:category>
        <w:behaviors>
          <w:behavior w:val="p"/>
        </w:behaviors>
        <w:description w:val="Picture: Grid electricity import per case as bars (base highlighted); from two cases with a value."/>
        <w:guid w:val="{276F2F8F-22A3-1EAA-F23B-2DA170F50F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Images"/>
          <w:gallery w:val="docParts"/>
        </w:category>
        <w:behaviors>
          <w:behavior w:val="p"/>
        </w:behaviors>
        <w:description w:val="Picture: Uncovered heat demand per case as bars (base highlighted); from two cases with a value."/>
        <w:guid w:val="{4C58B265-020A-DD36-0154-4B9096071B53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Images"/>
          <w:gallery w:val="docParts"/>
        </w:category>
        <w:behaviors>
          <w:behavior w:val="p"/>
        </w:behaviors>
        <w:description w:val="Picture: Heat pump SPF per case as bars (base highlighted); from two cases with a value."/>
        <w:guid w:val="{21484FA4-E86F-DBB3-EC00-8525C727BCB4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Images"/>
          <w:gallery w:val="docParts"/>
        </w:category>
        <w:behaviors>
          <w:behavior w:val="p"/>
        </w:behaviors>
        <w:description w:val="Picture: cumulative present value of the difference to the reference in all three scenarios."/>
        <w:guid w:val="{462975CB-0918-1072-A213-77AE70BD929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Images"/>
          <w:gallery w:val="docParts"/>
        </w:category>
        <w:behaviors>
          <w:behavior w:val="p"/>
        </w:behaviors>
        <w:description w:val="Picture: cumulative present values per version in the “expected” scenario."/>
        <w:guid w:val="{81F34DF4-5EDE-DE67-5FE5-40E37EC045B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Images"/>
          <w:gallery w:val="docParts"/>
        </w:category>
        <w:behaviors>
          <w:behavior w:val="p"/>
        </w:behaviors>
        <w:description w:val="Picture: from the investment to the net present value difference of the leading version (bridge) — only if it is not the reference."/>
        <w:guid w:val="{36883168-E2DC-7925-FD0F-79658A97678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Images"/>
          <w:gallery w:val="docParts"/>
        </w:category>
        <w:behaviors>
          <w:behavior w:val="p"/>
        </w:behaviors>
        <w:description w:val="Picture: range of the net present value difference per version across the three scenarios."/>
        <w:guid w:val="{501DDC1F-2F0D-E267-2FFA-82E43750CF7E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Images"/>
          <w:gallery w:val="docParts"/>
        </w:category>
        <w:behaviors>
          <w:behavior w:val="p"/>
        </w:behaviors>
        <w:description w:val="Picture per case: heat generation over the year (stacked generators, demand as a line, daily means) — needs the hourly series of the run."/>
        <w:guid w:val="{540424F9-EDA8-6C4C-3DE7-3354E707690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Images"/>
          <w:gallery w:val="docParts"/>
        </w:category>
        <w:behaviors>
          <w:behavior w:val="p"/>
        </w:behaviors>
        <w:description w:val="Picture per case: annual heat duration curve (sorted demand and generator curves) — needs the hourly series of the run."/>
        <w:guid w:val="{90B232CC-041F-B013-F3DD-A6E363A201B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Images"/>
          <w:gallery w:val="docParts"/>
        </w:category>
        <w:behaviors>
          <w:behavior w:val="p"/>
        </w:behaviors>
        <w:description w:val="Picture per case: monthly electricity balance (stacked supply, feed-in, demand as a line) — needs the hourly series of the run."/>
        <w:guid w:val="{638922C2-4519-DAB4-41C9-07EA0BABE84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Images"/>
          <w:gallery w:val="docParts"/>
        </w:category>
        <w:behaviors>
          <w:behavior w:val="p"/>
        </w:behaviors>
        <w:description w:val="Picture per case: storage level in three characteristic weeks — needs the hourly series of the run."/>
        <w:guid w:val="{2868B8D5-A431-7499-2686-018BE04C93D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Images"/>
          <w:gallery w:val="docParts"/>
        </w:category>
        <w:behaviors>
          <w:behavior w:val="p"/>
        </w:behaviors>
        <w:description w:val="Picture per case: shares of the generators in heat supply (pie; the rest is uncovered)."/>
        <w:guid w:val="{D40838FC-0B72-7A38-D297-0A9FDFBF2D1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Images"/>
          <w:gallery w:val="docParts"/>
        </w:category>
        <w:behaviors>
          <w:behavior w:val="p"/>
        </w:behaviors>
        <w:description w:val="Picture per case: shares of electricity supply (pie; the rest is grid purchase)."/>
        <w:guid w:val="{54F34378-E1C7-4720-A62B-DB9DD095286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Images"/>
          <w:gallery w:val="docParts"/>
        </w:category>
        <w:behaviors>
          <w:behavior w:val="p"/>
        </w:behaviors>
        <w:description w:val="Picture per case: cash flow per year in the “expected” scenario (stacked annual bars, replacement years marked)."/>
        <w:guid w:val="{0E8B672A-2086-6317-3FBE-53A415A4056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Images"/>
          <w:gallery w:val="docParts"/>
        </w:category>
        <w:behaviors>
          <w:behavior w:val="p"/>
        </w:behaviors>
        <w:description w:val="Image per case: heat load over the year, normalised to the annual maximum (total and heat channels) — as the tab “Demand” of the simulation result; needs the hourly series of the run."/>
        <w:guid w:val="{31F08F1B-020B-E686-A768-C2254A6FAF6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Images"/>
          <w:gallery w:val="docParts"/>
        </w:category>
        <w:behaviors>
          <w:behavior w:val="p"/>
        </w:behaviors>
        <w:description w:val="Image per case: electricity demand over the year, normalised to the annual maximum — as the tab “Demand” of the simulation result; needs the hourly series of the run."/>
        <w:guid w:val="{9FC0AE54-5347-6591-F995-58583CA9659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Images"/>
          <w:gallery w:val="docParts"/>
        </w:category>
        <w:behaviors>
          <w:behavior w:val="p"/>
        </w:behaviors>
        <w:description w:val="Image per case: cooling load over the year, normalised to the annual maximum — as the tab “Demand” of the simulation result; empty without cooling demand."/>
        <w:guid w:val="{CE94D5E1-D1B6-B191-9E75-A736FAD9B3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Images"/>
          <w:gallery w:val="docParts"/>
        </w:category>
        <w:behaviors>
          <w:behavior w:val="p"/>
        </w:behaviors>
        <w:description w:val="Image per case: heat production of the heat pump and the electric heater with the heat demand as line over the hours of the year — as the tab “Heat pump”; empty without heat pump."/>
        <w:guid w:val="{3ACAE8A2-22F2-E513-97DD-3C4DB68A33D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Images"/>
          <w:gallery w:val="docParts"/>
        </w:category>
        <w:behaviors>
          <w:behavior w:val="p"/>
        </w:behaviors>
        <w:description w:val="Image per case: electricity consumption of the heat pump including the electric heater over the year — as the tab “Heat pump”; empty without heat pump."/>
        <w:guid w:val="{5F141484-3C33-D00A-0F97-5BBE437CD73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Images"/>
          <w:gallery w:val="docParts"/>
        </w:category>
        <w:behaviors>
          <w:behavior w:val="p"/>
        </w:behaviors>
        <w:description w:val="Image per case: power over outdoor temperature (heat demand, electric heater, heat production of the heat pump) — as the tab “Heat pump”; Word report only."/>
        <w:guid w:val="{3271B6D7-3131-45F8-950C-9EA14C34E28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Images"/>
          <w:gallery w:val="docParts"/>
        </w:category>
        <w:behaviors>
          <w:behavior w:val="p"/>
        </w:behaviors>
        <w:description w:val="Image per case: heat production of the boilers with residual heat and heat demand as lines over the year — as the tab “Boiler”; empty without boiler."/>
        <w:guid w:val="{DE15C8AC-BEE1-8157-A852-FA5DAC7D248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Images"/>
          <w:gallery w:val="docParts"/>
        </w:category>
        <w:behaviors>
          <w:behavior w:val="p"/>
        </w:behaviors>
        <w:description w:val="Image per case: heat demand and heat production of the solar thermal system over the hours of the year — as the tab “Solar thermal”; empty without solar thermal."/>
        <w:guid w:val="{D7DB16FD-76C3-6972-171B-BFEC2D0B48A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Images"/>
          <w:gallery w:val="docParts"/>
        </w:category>
        <w:behaviors>
          <w:behavior w:val="p"/>
        </w:behaviors>
        <w:description w:val="Image per case: heat production of the CHP with residual heat and heat demand as lines over the year — as the tab “CHP”; empty without CHP."/>
        <w:guid w:val="{1F77CDFB-BB19-2DD5-E3BE-BDD7B3F4E9F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Images"/>
          <w:gallery w:val="docParts"/>
        </w:category>
        <w:behaviors>
          <w:behavior w:val="p"/>
        </w:behaviors>
        <w:description w:val="Image per case: photovoltaic generation, surplus and electricity demand over the year (hourly values) — as the tab “Photovoltaics”; empty without photovoltaics."/>
        <w:guid w:val="{DDBD22EB-FDB9-53A6-5F15-542F8A3055EA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11</vt:i4>
  </op:property>
  <op:property fmtid="{D5CDD505-2E9C-101B-9397-08002B2CF9AE}" pid="3" name="EPOS.Vorlage">
    <vt:lpwstr>bausteine</vt:lpwstr>
  </op:property>
</op:Properties>
</file>