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394A5" w14:textId="5DBFBDFC" w:rsidR="00211C8E" w:rsidRPr="00F0525E" w:rsidRDefault="00F0525E" w:rsidP="00F0525E">
      <w:pPr>
        <w:jc w:val="center"/>
        <w:rPr>
          <w:b/>
          <w:bCs/>
          <w:sz w:val="28"/>
          <w:szCs w:val="28"/>
          <w:lang w:val="en-US"/>
        </w:rPr>
      </w:pPr>
      <w:r w:rsidRPr="00F0525E">
        <w:rPr>
          <w:b/>
          <w:bCs/>
          <w:sz w:val="28"/>
          <w:szCs w:val="28"/>
          <w:lang w:val="en-US"/>
        </w:rPr>
        <w:t>ACTIVITY 3: Heuristic Analysis</w:t>
      </w:r>
    </w:p>
    <w:p w14:paraId="4BEA6006" w14:textId="726647F9" w:rsidR="00F0525E" w:rsidRPr="00F0525E" w:rsidRDefault="00F0525E" w:rsidP="00F0525E">
      <w:pPr>
        <w:jc w:val="center"/>
        <w:rPr>
          <w:b/>
          <w:bCs/>
          <w:sz w:val="28"/>
          <w:szCs w:val="28"/>
          <w:lang w:val="en-US"/>
        </w:rPr>
      </w:pPr>
      <w:r w:rsidRPr="00F0525E">
        <w:rPr>
          <w:b/>
          <w:bCs/>
          <w:sz w:val="28"/>
          <w:szCs w:val="28"/>
          <w:lang w:val="en-US"/>
        </w:rPr>
        <w:t>Report</w:t>
      </w:r>
    </w:p>
    <w:p w14:paraId="58E420AE" w14:textId="59079AAA" w:rsidR="00F0525E" w:rsidRDefault="00F0525E">
      <w:pPr>
        <w:rPr>
          <w:lang w:val="en-US"/>
        </w:rPr>
      </w:pPr>
      <w:r>
        <w:rPr>
          <w:lang w:val="en-US"/>
        </w:rPr>
        <w:t xml:space="preserve">Name: </w:t>
      </w:r>
      <w:proofErr w:type="spellStart"/>
      <w:r>
        <w:rPr>
          <w:lang w:val="en-US"/>
        </w:rPr>
        <w:t>Eleysa</w:t>
      </w:r>
      <w:proofErr w:type="spellEnd"/>
      <w:r>
        <w:rPr>
          <w:lang w:val="en-US"/>
        </w:rPr>
        <w:t xml:space="preserve"> Emily </w:t>
      </w:r>
      <w:proofErr w:type="spellStart"/>
      <w:r>
        <w:rPr>
          <w:lang w:val="en-US"/>
        </w:rPr>
        <w:t>Huil</w:t>
      </w:r>
      <w:proofErr w:type="spellEnd"/>
    </w:p>
    <w:p w14:paraId="13C551E3" w14:textId="1B1CB99D" w:rsidR="00F0525E" w:rsidRDefault="00F0525E">
      <w:pPr>
        <w:rPr>
          <w:lang w:val="en-US"/>
        </w:rPr>
      </w:pPr>
      <w:r>
        <w:rPr>
          <w:lang w:val="en-US"/>
        </w:rPr>
        <w:t>Matric ID: 17124660/1 WID170009</w:t>
      </w:r>
    </w:p>
    <w:p w14:paraId="3809744F" w14:textId="1FE84ABC" w:rsidR="00F0525E" w:rsidRDefault="00F0525E">
      <w:pPr>
        <w:rPr>
          <w:lang w:val="en-US"/>
        </w:rPr>
      </w:pPr>
    </w:p>
    <w:p w14:paraId="2D87CE23" w14:textId="6B9D8638" w:rsidR="00F0525E" w:rsidRDefault="00BA60EA">
      <w:pPr>
        <w:rPr>
          <w:lang w:val="en-US"/>
        </w:rPr>
      </w:pPr>
      <w:r>
        <w:rPr>
          <w:lang w:val="en-US"/>
        </w:rPr>
        <w:t>I</w:t>
      </w:r>
      <w:r w:rsidR="00F0525E">
        <w:rPr>
          <w:lang w:val="en-US"/>
        </w:rPr>
        <w:t xml:space="preserve"> implemented various kinds of searches including iterative deepening, standard minimax, and minimax with alpha-beta pruning in game_agent.py. </w:t>
      </w:r>
      <w:r>
        <w:rPr>
          <w:lang w:val="en-US"/>
        </w:rPr>
        <w:t xml:space="preserve">The custom score evaluation uses a version of isolation where each agent is restricted to L-shaped movements on a rectangular grid. The agents can move to any open cell on the board that is 2-rows and 1-column or 2-columns and 1-row away from their current position on the board. Movements are blocked at the edges of the board, however, the player can “jump” blocked or occupied spaces. Whenever either player occupies a cell, that cell becomes blocked for the remainder of the game. The first player with no remaining legal moves loses, and the opponent is declared the winner.  </w:t>
      </w:r>
      <w:r>
        <w:rPr>
          <w:lang w:val="en-US"/>
        </w:rPr>
        <w:br/>
      </w:r>
      <w:r>
        <w:rPr>
          <w:lang w:val="en-US"/>
        </w:rPr>
        <w:br/>
        <w:t>Scores between group mates:</w:t>
      </w:r>
    </w:p>
    <w:p w14:paraId="1532FFD1" w14:textId="6C60F8A6" w:rsidR="00BA60EA" w:rsidRDefault="00BA60EA">
      <w:pPr>
        <w:rPr>
          <w:lang w:val="en-US"/>
        </w:rPr>
      </w:pPr>
      <w:r>
        <w:rPr>
          <w:lang w:val="en-US"/>
        </w:rPr>
        <w:t>Kai Wen-86.43%</w:t>
      </w:r>
    </w:p>
    <w:p w14:paraId="5F2FE493" w14:textId="6699B506" w:rsidR="00BA60EA" w:rsidRDefault="00BA60EA">
      <w:pPr>
        <w:rPr>
          <w:lang w:val="en-US"/>
        </w:rPr>
      </w:pPr>
      <w:r>
        <w:rPr>
          <w:lang w:val="en-US"/>
        </w:rPr>
        <w:t>Vincent-72.86%</w:t>
      </w:r>
    </w:p>
    <w:p w14:paraId="31C2A7D5" w14:textId="01C08CF4" w:rsidR="00BA60EA" w:rsidRDefault="00BA60EA">
      <w:pPr>
        <w:rPr>
          <w:lang w:val="en-US"/>
        </w:rPr>
      </w:pPr>
      <w:r>
        <w:rPr>
          <w:lang w:val="en-US"/>
        </w:rPr>
        <w:t>Vernsin-72.14%</w:t>
      </w:r>
    </w:p>
    <w:p w14:paraId="52EC2882" w14:textId="16C1253F" w:rsidR="00BA60EA" w:rsidRDefault="00BA60EA">
      <w:pPr>
        <w:rPr>
          <w:lang w:val="en-US"/>
        </w:rPr>
      </w:pPr>
      <w:r>
        <w:rPr>
          <w:lang w:val="en-US"/>
        </w:rPr>
        <w:t>Eleysa-71.43%</w:t>
      </w:r>
    </w:p>
    <w:p w14:paraId="0ABE948B" w14:textId="4C5543E1" w:rsidR="00BA60EA" w:rsidRDefault="00BA60EA">
      <w:pPr>
        <w:rPr>
          <w:lang w:val="en-US"/>
        </w:rPr>
      </w:pPr>
    </w:p>
    <w:p w14:paraId="7E19EF18" w14:textId="4B67DCE5" w:rsidR="00BA60EA" w:rsidRDefault="00BA60EA">
      <w:pPr>
        <w:rPr>
          <w:lang w:val="en-US"/>
        </w:rPr>
      </w:pPr>
      <w:r>
        <w:rPr>
          <w:lang w:val="en-US"/>
        </w:rPr>
        <w:t>Screen shots:</w:t>
      </w:r>
    </w:p>
    <w:p w14:paraId="6A920DAA" w14:textId="35535CB7" w:rsidR="00A51D0E" w:rsidRDefault="00A51D0E">
      <w:pPr>
        <w:rPr>
          <w:lang w:val="en-US"/>
        </w:rPr>
      </w:pPr>
    </w:p>
    <w:p w14:paraId="6A94975C" w14:textId="438122CC" w:rsidR="00BA60EA" w:rsidRDefault="00A51D0E">
      <w:pPr>
        <w:rPr>
          <w:lang w:val="en-US"/>
        </w:rPr>
      </w:pPr>
      <w:r>
        <w:rPr>
          <w:noProof/>
          <w:lang w:val="en-US"/>
        </w:rPr>
        <w:lastRenderedPageBreak/>
        <w:drawing>
          <wp:inline distT="0" distB="0" distL="0" distR="0" wp14:anchorId="01C56E48" wp14:editId="5F6BF376">
            <wp:extent cx="5731510" cy="63569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6356985"/>
                    </a:xfrm>
                    <a:prstGeom prst="rect">
                      <a:avLst/>
                    </a:prstGeom>
                  </pic:spPr>
                </pic:pic>
              </a:graphicData>
            </a:graphic>
          </wp:inline>
        </w:drawing>
      </w:r>
    </w:p>
    <w:p w14:paraId="4C20B40A" w14:textId="200AE120" w:rsidR="00A51D0E" w:rsidRDefault="00A51D0E">
      <w:pPr>
        <w:rPr>
          <w:lang w:val="en-US"/>
        </w:rPr>
      </w:pPr>
      <w:r>
        <w:rPr>
          <w:lang w:val="en-US"/>
        </w:rPr>
        <w:t>Result-</w:t>
      </w:r>
    </w:p>
    <w:p w14:paraId="7D9DE691" w14:textId="76ECC4C2" w:rsidR="00A51D0E" w:rsidRPr="00F0525E" w:rsidRDefault="00A51D0E">
      <w:pPr>
        <w:rPr>
          <w:lang w:val="en-US"/>
        </w:rPr>
      </w:pPr>
      <w:r>
        <w:rPr>
          <w:noProof/>
          <w:lang w:val="en-US"/>
        </w:rPr>
        <w:lastRenderedPageBreak/>
        <w:drawing>
          <wp:inline distT="0" distB="0" distL="0" distR="0" wp14:anchorId="74453AEA" wp14:editId="4D4DFA1E">
            <wp:extent cx="5731510" cy="7298690"/>
            <wp:effectExtent l="0" t="0" r="0" b="381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7298690"/>
                    </a:xfrm>
                    <a:prstGeom prst="rect">
                      <a:avLst/>
                    </a:prstGeom>
                  </pic:spPr>
                </pic:pic>
              </a:graphicData>
            </a:graphic>
          </wp:inline>
        </w:drawing>
      </w:r>
    </w:p>
    <w:sectPr w:rsidR="00A51D0E" w:rsidRPr="00F052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25E"/>
    <w:rsid w:val="00232063"/>
    <w:rsid w:val="00902A43"/>
    <w:rsid w:val="00A51D0E"/>
    <w:rsid w:val="00BA60EA"/>
    <w:rsid w:val="00F0525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5A16DB70"/>
  <w15:chartTrackingRefBased/>
  <w15:docId w15:val="{C4E87850-9306-674C-8277-FA5C87914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eleysa emily</dc:creator>
  <cp:keywords/>
  <dc:description/>
  <cp:lastModifiedBy>eleysa emily</cp:lastModifiedBy>
  <cp:revision>1</cp:revision>
  <dcterms:created xsi:type="dcterms:W3CDTF">2020-12-09T14:41:00Z</dcterms:created>
  <dcterms:modified xsi:type="dcterms:W3CDTF">2020-12-09T15:22:00Z</dcterms:modified>
</cp:coreProperties>
</file>