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1397" w14:textId="77777777" w:rsidR="00D72DEE" w:rsidRDefault="00D72DEE" w:rsidP="00D72DEE">
      <w:pPr>
        <w:spacing w:after="171"/>
        <w:ind w:right="773"/>
      </w:pPr>
      <w:r>
        <w:t xml:space="preserve">Ines Hoxha     </w:t>
      </w:r>
    </w:p>
    <w:p w14:paraId="3EBD83A3" w14:textId="77777777" w:rsidR="00D72DEE" w:rsidRDefault="00D72DEE" w:rsidP="00D72DEE">
      <w:pPr>
        <w:spacing w:after="179"/>
        <w:ind w:right="773"/>
      </w:pPr>
      <w:r>
        <w:t xml:space="preserve">Steven Flores    </w:t>
      </w:r>
    </w:p>
    <w:p w14:paraId="076FE0C1" w14:textId="77777777" w:rsidR="00D72DEE" w:rsidRDefault="00D72DEE" w:rsidP="00D72DEE">
      <w:pPr>
        <w:spacing w:after="621" w:line="259" w:lineRule="auto"/>
        <w:ind w:left="16" w:firstLine="0"/>
      </w:pPr>
      <w:r>
        <w:t xml:space="preserve">    </w:t>
      </w:r>
    </w:p>
    <w:p w14:paraId="6A0E0C1A" w14:textId="77777777" w:rsidR="00D72DEE" w:rsidRDefault="00D72DEE" w:rsidP="00D72DEE">
      <w:pPr>
        <w:spacing w:line="259" w:lineRule="auto"/>
        <w:ind w:left="2185" w:firstLine="0"/>
      </w:pPr>
      <w:r>
        <w:rPr>
          <w:b/>
          <w:sz w:val="36"/>
        </w:rPr>
        <w:t>Report of the Original Dataset</w:t>
      </w:r>
      <w:r>
        <w:t xml:space="preserve"> </w:t>
      </w:r>
      <w:r>
        <w:rPr>
          <w:b/>
          <w:sz w:val="36"/>
        </w:rPr>
        <w:t xml:space="preserve">   </w:t>
      </w:r>
    </w:p>
    <w:p w14:paraId="37F31FEE" w14:textId="77777777" w:rsidR="00D72DEE" w:rsidRDefault="00D72DEE" w:rsidP="00D72DEE">
      <w:pPr>
        <w:pStyle w:val="Heading1"/>
        <w:spacing w:after="172"/>
        <w:ind w:left="-5"/>
      </w:pPr>
      <w:r>
        <w:t xml:space="preserve">Part 1   </w:t>
      </w:r>
    </w:p>
    <w:p w14:paraId="051CC92D" w14:textId="77777777" w:rsidR="00D72DEE" w:rsidRDefault="00D72DEE" w:rsidP="00D72DEE">
      <w:pPr>
        <w:ind w:left="16" w:right="773" w:firstLine="721"/>
      </w:pPr>
      <w:r>
        <w:t>The dataset we selected to work with is the Revenue for Cab Drivers. The name of the file is "Revenue for Cab Drivers". It can be found on the link given below where the data set is contained on the 'data.csv' file: https://www.kaggle.com/datasets/diishasiing/revenuefor-cab-drivers</w:t>
      </w:r>
      <w:hyperlink r:id="rId6">
        <w:r>
          <w:t xml:space="preserve"> </w:t>
        </w:r>
      </w:hyperlink>
      <w:hyperlink r:id="rId7">
        <w:r>
          <w:t>The</w:t>
        </w:r>
      </w:hyperlink>
      <w:r>
        <w:t xml:space="preserve"> total number of rows is 6,405,008 and the total number of columns is 18.  </w:t>
      </w:r>
    </w:p>
    <w:p w14:paraId="3C5E8369" w14:textId="77777777" w:rsidR="00D72DEE" w:rsidRDefault="00D72DEE" w:rsidP="00D72DEE">
      <w:pPr>
        <w:spacing w:after="16" w:line="259" w:lineRule="auto"/>
        <w:ind w:left="16" w:firstLine="0"/>
      </w:pPr>
      <w:r>
        <w:t xml:space="preserve"> </w:t>
      </w:r>
    </w:p>
    <w:p w14:paraId="10E4389A" w14:textId="77777777" w:rsidR="00D72DEE" w:rsidRDefault="00D72DEE" w:rsidP="00D72DEE">
      <w:pPr>
        <w:spacing w:after="300"/>
        <w:ind w:left="735" w:right="773"/>
      </w:pPr>
      <w:r>
        <w:t xml:space="preserve"> The attributes contained in the original CSV file are:     </w:t>
      </w:r>
    </w:p>
    <w:p w14:paraId="1E5C1D2D" w14:textId="77777777" w:rsidR="00D72DEE" w:rsidRDefault="00D72DEE" w:rsidP="00D72DEE">
      <w:pPr>
        <w:numPr>
          <w:ilvl w:val="0"/>
          <w:numId w:val="14"/>
        </w:numPr>
        <w:spacing w:after="115" w:line="260" w:lineRule="auto"/>
        <w:ind w:right="773"/>
      </w:pPr>
      <w:r>
        <w:t xml:space="preserve">VendorID=&gt;identifies the service provider    </w:t>
      </w:r>
    </w:p>
    <w:p w14:paraId="4ED807C9" w14:textId="77777777" w:rsidR="00D72DEE" w:rsidRDefault="00D72DEE" w:rsidP="00D72DEE">
      <w:pPr>
        <w:numPr>
          <w:ilvl w:val="0"/>
          <w:numId w:val="14"/>
        </w:numPr>
        <w:spacing w:after="114" w:line="260" w:lineRule="auto"/>
        <w:ind w:right="773"/>
      </w:pPr>
      <w:r>
        <w:t xml:space="preserve">Tpep_ </w:t>
      </w:r>
      <w:r>
        <w:rPr>
          <w:i/>
        </w:rPr>
        <w:t>pickup_</w:t>
      </w:r>
      <w:r>
        <w:t xml:space="preserve"> time=&gt;date and time of pickup     </w:t>
      </w:r>
    </w:p>
    <w:p w14:paraId="50AF8BF3" w14:textId="77777777" w:rsidR="00D72DEE" w:rsidRDefault="00D72DEE" w:rsidP="00D72DEE">
      <w:pPr>
        <w:numPr>
          <w:ilvl w:val="0"/>
          <w:numId w:val="14"/>
        </w:numPr>
        <w:spacing w:after="110" w:line="260" w:lineRule="auto"/>
        <w:ind w:right="773"/>
      </w:pPr>
      <w:r>
        <w:t xml:space="preserve">Tpep_ </w:t>
      </w:r>
      <w:r>
        <w:rPr>
          <w:i/>
        </w:rPr>
        <w:t xml:space="preserve">dropoff_ </w:t>
      </w:r>
      <w:r>
        <w:t xml:space="preserve">time=&gt;date and time of dropoff    </w:t>
      </w:r>
    </w:p>
    <w:p w14:paraId="7998D2A0" w14:textId="77777777" w:rsidR="00D72DEE" w:rsidRDefault="00D72DEE" w:rsidP="00D72DEE">
      <w:pPr>
        <w:numPr>
          <w:ilvl w:val="0"/>
          <w:numId w:val="14"/>
        </w:numPr>
        <w:spacing w:after="23" w:line="260" w:lineRule="auto"/>
        <w:ind w:right="773"/>
      </w:pPr>
      <w:r>
        <w:t xml:space="preserve">Passenger_count=&gt;number of passengers in the taxi    </w:t>
      </w:r>
    </w:p>
    <w:p w14:paraId="76D52CCC" w14:textId="77777777" w:rsidR="00D72DEE" w:rsidRDefault="00D72DEE" w:rsidP="00D72DEE">
      <w:pPr>
        <w:numPr>
          <w:ilvl w:val="0"/>
          <w:numId w:val="14"/>
        </w:numPr>
        <w:spacing w:after="137" w:line="260" w:lineRule="auto"/>
        <w:ind w:right="773"/>
      </w:pPr>
      <w:r>
        <w:t xml:space="preserve">Trip_distance=&gt;distance of the trip in a given measurement unit such as miles or kms     </w:t>
      </w:r>
    </w:p>
    <w:p w14:paraId="6B2484DE" w14:textId="77777777" w:rsidR="00D72DEE" w:rsidRDefault="00D72DEE" w:rsidP="00D72DEE">
      <w:pPr>
        <w:numPr>
          <w:ilvl w:val="0"/>
          <w:numId w:val="14"/>
        </w:numPr>
        <w:spacing w:after="119" w:line="260" w:lineRule="auto"/>
        <w:ind w:right="773"/>
      </w:pPr>
      <w:r>
        <w:t xml:space="preserve">RatecodeID=&gt; raecde assigned to the trip, represents fare type    </w:t>
      </w:r>
    </w:p>
    <w:p w14:paraId="730A351A" w14:textId="77777777" w:rsidR="00D72DEE" w:rsidRDefault="00D72DEE" w:rsidP="00D72DEE">
      <w:pPr>
        <w:numPr>
          <w:ilvl w:val="0"/>
          <w:numId w:val="14"/>
        </w:numPr>
        <w:spacing w:after="127" w:line="260" w:lineRule="auto"/>
        <w:ind w:right="773"/>
      </w:pPr>
      <w:r>
        <w:t xml:space="preserve">Store_ and_ fwd_ flag=&gt;a Yes/No attribute that indicates whether the trip data was stored locally and then forwarded    </w:t>
      </w:r>
    </w:p>
    <w:p w14:paraId="69A41B68" w14:textId="77777777" w:rsidR="00D72DEE" w:rsidRDefault="00D72DEE" w:rsidP="00D72DEE">
      <w:pPr>
        <w:numPr>
          <w:ilvl w:val="0"/>
          <w:numId w:val="14"/>
        </w:numPr>
        <w:spacing w:after="111" w:line="260" w:lineRule="auto"/>
        <w:ind w:right="773"/>
      </w:pPr>
      <w:r>
        <w:t xml:space="preserve">PULocationID=&gt;Pickup Location identifier    </w:t>
      </w:r>
    </w:p>
    <w:p w14:paraId="57BC5373" w14:textId="77777777" w:rsidR="00D72DEE" w:rsidRDefault="00D72DEE" w:rsidP="00D72DEE">
      <w:pPr>
        <w:numPr>
          <w:ilvl w:val="0"/>
          <w:numId w:val="14"/>
        </w:numPr>
        <w:spacing w:after="119" w:line="260" w:lineRule="auto"/>
        <w:ind w:right="773"/>
      </w:pPr>
      <w:r>
        <w:t xml:space="preserve">DOLocationID=&gt; Dropoff Location identifier    </w:t>
      </w:r>
    </w:p>
    <w:p w14:paraId="6EDA477A" w14:textId="77777777" w:rsidR="00D72DEE" w:rsidRDefault="00D72DEE" w:rsidP="00D72DEE">
      <w:pPr>
        <w:numPr>
          <w:ilvl w:val="0"/>
          <w:numId w:val="14"/>
        </w:numPr>
        <w:spacing w:after="114" w:line="260" w:lineRule="auto"/>
        <w:ind w:right="773"/>
      </w:pPr>
      <w:r>
        <w:t xml:space="preserve">Payment_type=&gt; method of payment used by the passenger    </w:t>
      </w:r>
    </w:p>
    <w:p w14:paraId="46F51851" w14:textId="77777777" w:rsidR="00D72DEE" w:rsidRDefault="00D72DEE" w:rsidP="00D72DEE">
      <w:pPr>
        <w:numPr>
          <w:ilvl w:val="0"/>
          <w:numId w:val="14"/>
        </w:numPr>
        <w:spacing w:after="111" w:line="260" w:lineRule="auto"/>
        <w:ind w:right="773"/>
      </w:pPr>
      <w:r>
        <w:t xml:space="preserve">Fare_amount=&gt; base fare for the trip    </w:t>
      </w:r>
    </w:p>
    <w:p w14:paraId="43B2C526" w14:textId="77777777" w:rsidR="00D72DEE" w:rsidRDefault="00D72DEE" w:rsidP="00D72DEE">
      <w:pPr>
        <w:numPr>
          <w:ilvl w:val="0"/>
          <w:numId w:val="14"/>
        </w:numPr>
        <w:spacing w:after="118" w:line="260" w:lineRule="auto"/>
        <w:ind w:right="773"/>
      </w:pPr>
      <w:r>
        <w:t xml:space="preserve">Extra=&gt; any additional charges applied during the trip    </w:t>
      </w:r>
    </w:p>
    <w:p w14:paraId="3C4227F5" w14:textId="77777777" w:rsidR="00D72DEE" w:rsidRDefault="00D72DEE" w:rsidP="00D72DEE">
      <w:pPr>
        <w:numPr>
          <w:ilvl w:val="0"/>
          <w:numId w:val="14"/>
        </w:numPr>
        <w:spacing w:after="115" w:line="260" w:lineRule="auto"/>
        <w:ind w:right="773"/>
      </w:pPr>
      <w:r>
        <w:t xml:space="preserve">MTA_tax=&gt; tax imposed by the MTA    </w:t>
      </w:r>
    </w:p>
    <w:p w14:paraId="5103C416" w14:textId="77777777" w:rsidR="00D72DEE" w:rsidRDefault="00D72DEE" w:rsidP="00D72DEE">
      <w:pPr>
        <w:numPr>
          <w:ilvl w:val="0"/>
          <w:numId w:val="14"/>
        </w:numPr>
        <w:spacing w:after="115" w:line="260" w:lineRule="auto"/>
        <w:ind w:right="773"/>
      </w:pPr>
      <w:r>
        <w:t xml:space="preserve">Tip_amount=&gt;tip given to the service provider, used when applicable    </w:t>
      </w:r>
    </w:p>
    <w:p w14:paraId="188650EB" w14:textId="77777777" w:rsidR="00D72DEE" w:rsidRDefault="00D72DEE" w:rsidP="00D72DEE">
      <w:pPr>
        <w:numPr>
          <w:ilvl w:val="0"/>
          <w:numId w:val="14"/>
        </w:numPr>
        <w:spacing w:after="115" w:line="260" w:lineRule="auto"/>
        <w:ind w:right="773"/>
      </w:pPr>
      <w:r>
        <w:t xml:space="preserve">Tolls_amount=&gt;total amount of tolls charged during the trip    </w:t>
      </w:r>
    </w:p>
    <w:p w14:paraId="73DB0170" w14:textId="77777777" w:rsidR="00D72DEE" w:rsidRDefault="00D72DEE" w:rsidP="00D72DEE">
      <w:pPr>
        <w:numPr>
          <w:ilvl w:val="0"/>
          <w:numId w:val="14"/>
        </w:numPr>
        <w:spacing w:after="115" w:line="260" w:lineRule="auto"/>
        <w:ind w:right="773"/>
      </w:pPr>
      <w:r>
        <w:t xml:space="preserve">Improvement_surcharge=&gt;surcharge imposed for improvement of services    </w:t>
      </w:r>
    </w:p>
    <w:p w14:paraId="33D31D20" w14:textId="77777777" w:rsidR="00D72DEE" w:rsidRDefault="00D72DEE" w:rsidP="00D72DEE">
      <w:pPr>
        <w:numPr>
          <w:ilvl w:val="0"/>
          <w:numId w:val="14"/>
        </w:numPr>
        <w:spacing w:after="87" w:line="260" w:lineRule="auto"/>
        <w:ind w:right="773"/>
      </w:pPr>
      <w:r>
        <w:t xml:space="preserve">Total_amount=&gt;total fare amount including tips , tax and surcharges    </w:t>
      </w:r>
    </w:p>
    <w:p w14:paraId="45111CC8" w14:textId="77777777" w:rsidR="00D72DEE" w:rsidRDefault="00D72DEE" w:rsidP="00D72DEE">
      <w:pPr>
        <w:numPr>
          <w:ilvl w:val="0"/>
          <w:numId w:val="14"/>
        </w:numPr>
        <w:spacing w:after="170" w:line="260" w:lineRule="auto"/>
        <w:ind w:right="773"/>
      </w:pPr>
      <w:r>
        <w:t xml:space="preserve">Congestion_surcharge=&gt;additional charge for trips taken during high traffic congestion times    </w:t>
      </w:r>
    </w:p>
    <w:p w14:paraId="3C89FB6C" w14:textId="77777777" w:rsidR="00D72DEE" w:rsidRDefault="00D72DEE" w:rsidP="00D72DEE">
      <w:pPr>
        <w:spacing w:after="174"/>
        <w:ind w:left="16" w:right="773" w:firstLine="721"/>
      </w:pPr>
      <w:r>
        <w:lastRenderedPageBreak/>
        <w:t xml:space="preserve">Keys that can be found in the original dataset are the Vendor ID's, which would specify each specific vendor that provided the service.    </w:t>
      </w:r>
    </w:p>
    <w:p w14:paraId="147F451D" w14:textId="77777777" w:rsidR="00D72DEE" w:rsidRDefault="00D72DEE" w:rsidP="00D72DEE">
      <w:pPr>
        <w:spacing w:line="259" w:lineRule="auto"/>
        <w:ind w:left="737" w:firstLine="0"/>
      </w:pPr>
      <w:r>
        <w:t xml:space="preserve">   </w:t>
      </w:r>
    </w:p>
    <w:p w14:paraId="718B2C12" w14:textId="77777777" w:rsidR="00D72DEE" w:rsidRDefault="00D72DEE" w:rsidP="00D72DEE">
      <w:pPr>
        <w:spacing w:after="176" w:line="259" w:lineRule="auto"/>
        <w:ind w:left="737" w:firstLine="0"/>
      </w:pPr>
      <w:r>
        <w:t xml:space="preserve">   </w:t>
      </w:r>
    </w:p>
    <w:p w14:paraId="032693C5" w14:textId="77777777" w:rsidR="00D72DEE" w:rsidRDefault="00D72DEE" w:rsidP="00D72DEE">
      <w:pPr>
        <w:spacing w:line="259" w:lineRule="auto"/>
        <w:ind w:left="737" w:firstLine="0"/>
      </w:pPr>
      <w:r>
        <w:t xml:space="preserve">   </w:t>
      </w:r>
    </w:p>
    <w:p w14:paraId="79FFAF53" w14:textId="77777777" w:rsidR="00D72DEE" w:rsidRDefault="00D72DEE" w:rsidP="00D72DEE">
      <w:pPr>
        <w:pStyle w:val="Heading1"/>
        <w:spacing w:after="269"/>
        <w:ind w:left="-5"/>
      </w:pPr>
      <w:r>
        <w:t xml:space="preserve">Part 2   </w:t>
      </w:r>
    </w:p>
    <w:p w14:paraId="60F5FD49" w14:textId="77777777" w:rsidR="00D72DEE" w:rsidRDefault="00D72DEE" w:rsidP="00D72DEE">
      <w:pPr>
        <w:numPr>
          <w:ilvl w:val="0"/>
          <w:numId w:val="15"/>
        </w:numPr>
        <w:spacing w:after="23" w:line="260" w:lineRule="auto"/>
        <w:ind w:right="773" w:hanging="361"/>
      </w:pPr>
      <w:r>
        <w:t xml:space="preserve">Original Relation:   </w:t>
      </w:r>
    </w:p>
    <w:p w14:paraId="5802CD48" w14:textId="77777777" w:rsidR="00D72DEE" w:rsidRDefault="00D72DEE" w:rsidP="00D72DEE">
      <w:pPr>
        <w:numPr>
          <w:ilvl w:val="2"/>
          <w:numId w:val="16"/>
        </w:numPr>
        <w:spacing w:after="23" w:line="260" w:lineRule="auto"/>
        <w:ind w:right="773" w:hanging="364"/>
      </w:pPr>
      <w:r>
        <w:t xml:space="preserve">TAXI_TRIP(VendorID, tpep_pickup_datetime, tpep_dropoff_datetime, passenger_count, trip_distance, RatecodeID, store_and_fwd_flag, PULocationID, DOLocationID, payment_type, fare_amount, extra, mta_tax, tip_amount, tolls_amount, improvement_surcharge, total_amount, congestion_surcharge)   </w:t>
      </w:r>
    </w:p>
    <w:p w14:paraId="7E8A3558" w14:textId="77777777" w:rsidR="00D72DEE" w:rsidRDefault="00D72DEE" w:rsidP="00D72DEE">
      <w:pPr>
        <w:numPr>
          <w:ilvl w:val="2"/>
          <w:numId w:val="16"/>
        </w:numPr>
        <w:spacing w:after="23" w:line="260" w:lineRule="auto"/>
        <w:ind w:right="773" w:hanging="364"/>
      </w:pPr>
      <w:r>
        <w:t xml:space="preserve">No primary key exists. No single attribute is unique because many trips begin in the same second. The most specific combination of attributes,   </w:t>
      </w:r>
    </w:p>
    <w:p w14:paraId="172D6A48" w14:textId="77777777" w:rsidR="00D72DEE" w:rsidRDefault="00D72DEE" w:rsidP="00D72DEE">
      <w:pPr>
        <w:ind w:left="1827" w:right="773"/>
      </w:pPr>
      <w:r>
        <w:t xml:space="preserve">(VendorID, tpep_pickup_datetime, tpep_dropoff_datetime, PULocationID, DOLocationID), has only   </w:t>
      </w:r>
    </w:p>
    <w:p w14:paraId="445302A1" w14:textId="77777777" w:rsidR="00D72DEE" w:rsidRDefault="00D72DEE" w:rsidP="00D72DEE">
      <w:pPr>
        <w:numPr>
          <w:ilvl w:val="2"/>
          <w:numId w:val="16"/>
        </w:numPr>
        <w:spacing w:after="23" w:line="260" w:lineRule="auto"/>
        <w:ind w:right="773" w:hanging="364"/>
      </w:pPr>
      <w:r>
        <w:t xml:space="preserve">Because the relation has no key, no stored attribute can be relied on to determine the others. For example, the pickup time does not determine the drop-off time, and the new pickup location does not determine fare or distance. Every attribute in a row depends on the trip it describes, but no attribute in the dataset identifies a trip.   </w:t>
      </w:r>
    </w:p>
    <w:p w14:paraId="3F98B65A" w14:textId="77777777" w:rsidR="00D72DEE" w:rsidRDefault="00D72DEE" w:rsidP="00D72DEE">
      <w:pPr>
        <w:numPr>
          <w:ilvl w:val="2"/>
          <w:numId w:val="16"/>
        </w:numPr>
        <w:spacing w:after="23" w:line="260" w:lineRule="auto"/>
        <w:ind w:right="773" w:hanging="364"/>
      </w:pPr>
      <w:r>
        <w:t xml:space="preserve">The original relation has several problems. There are several rows that are identical copies of another row, and without the presence of keys there could be separate trips or the same trip recorded twice.   </w:t>
      </w:r>
    </w:p>
    <w:p w14:paraId="609868B2" w14:textId="77777777" w:rsidR="00D72DEE" w:rsidRDefault="00D72DEE" w:rsidP="00D72DEE">
      <w:pPr>
        <w:numPr>
          <w:ilvl w:val="2"/>
          <w:numId w:val="16"/>
        </w:numPr>
        <w:spacing w:after="23" w:line="260" w:lineRule="auto"/>
        <w:ind w:right="773" w:hanging="364"/>
      </w:pPr>
      <w:r>
        <w:t xml:space="preserve">Two changes must occur to bring the relation into 1NF First, we need a surrogate identifier we call “trip_id”, must be added to every row so that each trip, including duplicates, can be told apart. Next, the repeating group must be removed by splitting the pickup and drop-off columns into separate rows. Each now row will contain a new attribute, which we call “stop_type,” , together with a single stop_datetime and a single location_id.   </w:t>
      </w:r>
    </w:p>
    <w:p w14:paraId="51F551E0" w14:textId="77777777" w:rsidR="00D72DEE" w:rsidRDefault="00D72DEE" w:rsidP="00D72DEE">
      <w:pPr>
        <w:numPr>
          <w:ilvl w:val="2"/>
          <w:numId w:val="16"/>
        </w:numPr>
        <w:spacing w:after="92" w:line="260" w:lineRule="auto"/>
        <w:ind w:right="773" w:hanging="364"/>
      </w:pPr>
      <w:r>
        <w:t xml:space="preserve">TAXI_TRIP satisfies three of the rules: the values are atomic, column names are unique, and the ordere in which its rows are stored does not matter. But, what disqualifies it from 1NF is a repeating group, and its rows are not guaranteed to be unique.   </w:t>
      </w:r>
    </w:p>
    <w:p w14:paraId="4B52D6B7" w14:textId="77777777" w:rsidR="00D72DEE" w:rsidRDefault="00D72DEE" w:rsidP="00D72DEE">
      <w:pPr>
        <w:numPr>
          <w:ilvl w:val="0"/>
          <w:numId w:val="15"/>
        </w:numPr>
        <w:spacing w:after="23" w:line="260" w:lineRule="auto"/>
        <w:ind w:right="773" w:hanging="361"/>
      </w:pPr>
      <w:r>
        <w:t xml:space="preserve">1NF   </w:t>
      </w:r>
    </w:p>
    <w:p w14:paraId="44040A3D" w14:textId="77777777" w:rsidR="00D72DEE" w:rsidRDefault="00D72DEE" w:rsidP="00D72DEE">
      <w:pPr>
        <w:numPr>
          <w:ilvl w:val="1"/>
          <w:numId w:val="15"/>
        </w:numPr>
        <w:spacing w:after="23" w:line="260" w:lineRule="auto"/>
        <w:ind w:right="773" w:hanging="364"/>
      </w:pPr>
      <w:r>
        <w:t xml:space="preserve">We add a surrogate key, trip_id. The repeating pickup and drop-off columns are then split into separate rows, so each trip appears as two rows, one for its pickup and one for its drop-off. We end up with: TRIP_1NF(trip_id, stop_type, stop_datetime, location_id, VendorID, passenger_count, trip_distance, RatecodeID, store_and_fwd_flag, payment_type, fare_amount, extra, mta_tax, tip_amount, tolls_amount, improvement_surcharge, total_amount, congestion_surcharge)   </w:t>
      </w:r>
    </w:p>
    <w:p w14:paraId="6A09A53E" w14:textId="77777777" w:rsidR="00D72DEE" w:rsidRDefault="00D72DEE" w:rsidP="00D72DEE">
      <w:pPr>
        <w:numPr>
          <w:ilvl w:val="1"/>
          <w:numId w:val="15"/>
        </w:numPr>
        <w:spacing w:after="23" w:line="260" w:lineRule="auto"/>
        <w:ind w:right="773" w:hanging="364"/>
      </w:pPr>
      <w:r>
        <w:t xml:space="preserve">After the split, trip_id alone is no longer a primary key, because every trip_id appears in two row. The primary key is now the composite key (trip_id, stop_type) Because every row of the original csv file receives its own trip_id, the rows that were duplicates are now distinct.   </w:t>
      </w:r>
    </w:p>
    <w:p w14:paraId="0F15289F" w14:textId="77777777" w:rsidR="00D72DEE" w:rsidRDefault="00D72DEE" w:rsidP="00D72DEE">
      <w:pPr>
        <w:numPr>
          <w:ilvl w:val="1"/>
          <w:numId w:val="15"/>
        </w:numPr>
        <w:spacing w:after="23" w:line="260" w:lineRule="auto"/>
        <w:ind w:right="773" w:hanging="364"/>
      </w:pPr>
      <w:r>
        <w:t xml:space="preserve">There are three functional dependencies: a combination of trip_id and stop_type determines stop_datetime and location_id, because the time and place of a stop depend on both the trip and whether the stop is the pickup or the drop-off; next, trip_id alone determines the VendorID, passenger_count, trip_distance, RatecodeID, store_and_fwd_flag, payment_type, fare_amount, extra, mta_tax, tip_amount, tolls_amount, improvement_surcharge, total_amount, congestion_surcharge, because attributes describe the trip as a whole and are identical on its pickp and drop-off rows; and lastly, each code determines its own description: VendorID determines the vendor name, RatecodeID determines the rate description, and payment_type determines the payment description.   </w:t>
      </w:r>
    </w:p>
    <w:p w14:paraId="39C42139" w14:textId="77777777" w:rsidR="00D72DEE" w:rsidRDefault="00D72DEE" w:rsidP="00D72DEE">
      <w:pPr>
        <w:numPr>
          <w:ilvl w:val="1"/>
          <w:numId w:val="15"/>
        </w:numPr>
        <w:spacing w:after="23" w:line="260" w:lineRule="auto"/>
        <w:ind w:right="773" w:hanging="364"/>
      </w:pPr>
      <w:r>
        <w:t xml:space="preserve">The second functional dependency is a partial one, because fourteen nonkey attributes depend on only part of the primary key, trip_id, rather than on the whole key. As a result, every trip-level value is stored twice, once on the pickup row and once on the drop-off now. The redundancy leads to update, insertion, and deletion anomalies.   </w:t>
      </w:r>
    </w:p>
    <w:p w14:paraId="343B49CB" w14:textId="77777777" w:rsidR="00D72DEE" w:rsidRDefault="00D72DEE" w:rsidP="00D72DEE">
      <w:pPr>
        <w:numPr>
          <w:ilvl w:val="1"/>
          <w:numId w:val="15"/>
        </w:numPr>
        <w:spacing w:after="23" w:line="260" w:lineRule="auto"/>
        <w:ind w:right="773" w:hanging="364"/>
      </w:pPr>
      <w:r>
        <w:t xml:space="preserve">To reach 2NF, the partial dependency must be removed. The attributes that depend only on trip_id must be moved into their own table with trip_id as its primary key. Also, stop_datetime and location_id remain in a table with primary keys “trip_id”, “stop_type,” with trip_id serving as a foreign key.   </w:t>
      </w:r>
    </w:p>
    <w:p w14:paraId="618AD287" w14:textId="77777777" w:rsidR="00D72DEE" w:rsidRDefault="00D72DEE" w:rsidP="00D72DEE">
      <w:pPr>
        <w:numPr>
          <w:ilvl w:val="1"/>
          <w:numId w:val="15"/>
        </w:numPr>
        <w:spacing w:after="92" w:line="260" w:lineRule="auto"/>
        <w:ind w:right="773" w:hanging="364"/>
      </w:pPr>
      <w:r>
        <w:t xml:space="preserve">This is 1NF because it satisfies all five rules: every attribute holds a single atomic value, every column has a unique name, and the order of rows does not affect their meaning. No repeating groups are found. Every row is unique   </w:t>
      </w:r>
    </w:p>
    <w:p w14:paraId="25BB6075" w14:textId="77777777" w:rsidR="00D72DEE" w:rsidRDefault="00D72DEE" w:rsidP="00D72DEE">
      <w:pPr>
        <w:numPr>
          <w:ilvl w:val="0"/>
          <w:numId w:val="15"/>
        </w:numPr>
        <w:spacing w:after="23" w:line="260" w:lineRule="auto"/>
        <w:ind w:right="773" w:hanging="361"/>
      </w:pPr>
      <w:r>
        <w:t xml:space="preserve">2NF   </w:t>
      </w:r>
    </w:p>
    <w:p w14:paraId="2070330F" w14:textId="77777777" w:rsidR="00D72DEE" w:rsidRDefault="00D72DEE" w:rsidP="00D72DEE">
      <w:pPr>
        <w:numPr>
          <w:ilvl w:val="1"/>
          <w:numId w:val="15"/>
        </w:numPr>
        <w:spacing w:after="23" w:line="260" w:lineRule="auto"/>
        <w:ind w:right="773" w:hanging="364"/>
      </w:pPr>
      <w:r>
        <w:t xml:space="preserve">The 1NF relation will be divided into seven tables:   </w:t>
      </w:r>
    </w:p>
    <w:p w14:paraId="0B639607" w14:textId="77777777" w:rsidR="00D72DEE" w:rsidRDefault="00D72DEE" w:rsidP="00D72DEE">
      <w:pPr>
        <w:spacing w:after="47"/>
        <w:ind w:left="2148" w:right="773"/>
      </w:pPr>
      <w:r>
        <w:t xml:space="preserve">a. VENDOR(vendor_id, vendor_name)   </w:t>
      </w:r>
    </w:p>
    <w:p w14:paraId="067F3A47" w14:textId="77777777" w:rsidR="00D72DEE" w:rsidRDefault="00D72DEE" w:rsidP="00D72DEE">
      <w:pPr>
        <w:ind w:left="2963" w:right="773"/>
      </w:pPr>
      <w:r>
        <w:t xml:space="preserve">i. Stores the name of each vendor that records trips   </w:t>
      </w:r>
    </w:p>
    <w:p w14:paraId="59EB5DF4" w14:textId="77777777" w:rsidR="00D72DEE" w:rsidRDefault="00D72DEE" w:rsidP="00D72DEE">
      <w:pPr>
        <w:numPr>
          <w:ilvl w:val="2"/>
          <w:numId w:val="17"/>
        </w:numPr>
        <w:spacing w:after="23" w:line="260" w:lineRule="auto"/>
        <w:ind w:right="773" w:hanging="360"/>
      </w:pPr>
      <w:r>
        <w:t xml:space="preserve">RATE_CODE(rateode_id, rate_description)   </w:t>
      </w:r>
    </w:p>
    <w:p w14:paraId="35804144" w14:textId="77777777" w:rsidR="00D72DEE" w:rsidRDefault="00D72DEE" w:rsidP="00D72DEE">
      <w:pPr>
        <w:numPr>
          <w:ilvl w:val="2"/>
          <w:numId w:val="17"/>
        </w:numPr>
        <w:spacing w:after="23" w:line="260" w:lineRule="auto"/>
        <w:ind w:right="773" w:hanging="360"/>
      </w:pPr>
      <w:r>
        <w:t xml:space="preserve">PAYMENT_TYPE(payment_type_id, payment_description)   </w:t>
      </w:r>
    </w:p>
    <w:p w14:paraId="1454AF90" w14:textId="77777777" w:rsidR="00D72DEE" w:rsidRDefault="00D72DEE" w:rsidP="00D72DEE">
      <w:pPr>
        <w:numPr>
          <w:ilvl w:val="2"/>
          <w:numId w:val="17"/>
        </w:numPr>
        <w:spacing w:after="23" w:line="260" w:lineRule="auto"/>
        <w:ind w:right="773" w:hanging="360"/>
      </w:pPr>
      <w:r>
        <w:t xml:space="preserve">LOCATION(location_id)   </w:t>
      </w:r>
    </w:p>
    <w:p w14:paraId="0FDFE355" w14:textId="77777777" w:rsidR="00D72DEE" w:rsidRDefault="00D72DEE" w:rsidP="00D72DEE">
      <w:pPr>
        <w:numPr>
          <w:ilvl w:val="2"/>
          <w:numId w:val="17"/>
        </w:numPr>
        <w:spacing w:after="23" w:line="260" w:lineRule="auto"/>
        <w:ind w:right="773" w:hanging="360"/>
      </w:pPr>
      <w:r>
        <w:t xml:space="preserve">TRIP(trip_id, vendor_id, ratecode_id, passenger_count, trip_distance, store_and_fwd_flag)   </w:t>
      </w:r>
    </w:p>
    <w:p w14:paraId="1B20FA50" w14:textId="77777777" w:rsidR="00D72DEE" w:rsidRDefault="00D72DEE" w:rsidP="00D72DEE">
      <w:pPr>
        <w:ind w:left="3261" w:right="773" w:hanging="308"/>
      </w:pPr>
      <w:r>
        <w:t xml:space="preserve">i. This table stores the facts about the trip itself, i.e, the rate type, the number of passengers, the distances, and store and forward flag   </w:t>
      </w:r>
    </w:p>
    <w:p w14:paraId="5B2F9F02" w14:textId="77777777" w:rsidR="00D72DEE" w:rsidRDefault="00D72DEE" w:rsidP="00D72DEE">
      <w:pPr>
        <w:spacing w:after="47"/>
        <w:ind w:left="2148" w:right="773"/>
      </w:pPr>
      <w:r>
        <w:t xml:space="preserve">f. TRIP_STOP(trip_id, stop_type, stop_datetime, location_id)   </w:t>
      </w:r>
    </w:p>
    <w:p w14:paraId="4CF408A9" w14:textId="77777777" w:rsidR="00D72DEE" w:rsidRDefault="00D72DEE" w:rsidP="00D72DEE">
      <w:pPr>
        <w:ind w:left="3261" w:right="773" w:hanging="308"/>
      </w:pPr>
      <w:r>
        <w:t xml:space="preserve">i. This table stores each trip’s pickup and dropoff as two rows, each with their own time and location   </w:t>
      </w:r>
    </w:p>
    <w:p w14:paraId="48FD1BAD" w14:textId="77777777" w:rsidR="00D72DEE" w:rsidRDefault="00D72DEE" w:rsidP="00D72DEE">
      <w:pPr>
        <w:ind w:left="2498" w:right="773" w:hanging="360"/>
      </w:pPr>
      <w:r>
        <w:t xml:space="preserve">g. PAYMENT(payment_id, trip_id, payment_type_id, fare_amount, extra, mta_tax, tip_amount, tolls_amount, improvement_surcharge, congestion_surcharge, total_amount)   </w:t>
      </w:r>
    </w:p>
    <w:p w14:paraId="311BA559" w14:textId="77777777" w:rsidR="00D72DEE" w:rsidRDefault="00D72DEE" w:rsidP="00D72DEE">
      <w:pPr>
        <w:ind w:left="2963" w:right="773"/>
      </w:pPr>
      <w:r>
        <w:t xml:space="preserve">i. Stores the payment method and every charge for a trip   </w:t>
      </w:r>
    </w:p>
    <w:p w14:paraId="0CA31795" w14:textId="77777777" w:rsidR="00D72DEE" w:rsidRDefault="00D72DEE" w:rsidP="00D72DEE">
      <w:pPr>
        <w:numPr>
          <w:ilvl w:val="0"/>
          <w:numId w:val="18"/>
        </w:numPr>
        <w:spacing w:after="23" w:line="260" w:lineRule="auto"/>
        <w:ind w:right="773" w:hanging="364"/>
      </w:pPr>
      <w:r>
        <w:t xml:space="preserve">VENDOR, RATE_CODE, PAYMENT_TYPE, and LOCATION are each identified by their own id, which serves as a primary key. For the other tables:   </w:t>
      </w:r>
    </w:p>
    <w:p w14:paraId="67CC7735" w14:textId="77777777" w:rsidR="00D72DEE" w:rsidRDefault="00D72DEE" w:rsidP="00D72DEE">
      <w:pPr>
        <w:numPr>
          <w:ilvl w:val="1"/>
          <w:numId w:val="18"/>
        </w:numPr>
        <w:spacing w:after="23" w:line="260" w:lineRule="auto"/>
        <w:ind w:right="773"/>
      </w:pPr>
      <w:r>
        <w:t xml:space="preserve">TRIP is identified by trip_id, and its vendor_id and ratecode_id are foreign keys that reference VENDOR and RATE_CODE; TRIP_STOP is identified by the composite key (trip_id, stop_type); its trip_id is a foreign key that references TRIP and its location_id is a foreign key that references LOCATION.   </w:t>
      </w:r>
    </w:p>
    <w:p w14:paraId="2A06226B" w14:textId="77777777" w:rsidR="00D72DEE" w:rsidRDefault="00D72DEE" w:rsidP="00D72DEE">
      <w:pPr>
        <w:numPr>
          <w:ilvl w:val="1"/>
          <w:numId w:val="18"/>
        </w:numPr>
        <w:spacing w:after="23" w:line="260" w:lineRule="auto"/>
        <w:ind w:right="773"/>
      </w:pPr>
      <w:r>
        <w:t xml:space="preserve">PAYMENT is identified by payment_id. Its trip_id is a foreign key that references TRIP and is declared UNIQUE so that each trip has only one payment record, and it’s payment_type_id is its foreign key that references PAYMENT_TYPE   </w:t>
      </w:r>
    </w:p>
    <w:p w14:paraId="48632781" w14:textId="77777777" w:rsidR="00D72DEE" w:rsidRDefault="00D72DEE" w:rsidP="00D72DEE">
      <w:pPr>
        <w:numPr>
          <w:ilvl w:val="0"/>
          <w:numId w:val="18"/>
        </w:numPr>
        <w:spacing w:after="23" w:line="260" w:lineRule="auto"/>
        <w:ind w:right="773" w:hanging="364"/>
      </w:pPr>
      <w:r>
        <w:t xml:space="preserve">Each table now contains only dependencies of its own primary key:   </w:t>
      </w:r>
    </w:p>
    <w:p w14:paraId="1EEF6864" w14:textId="77777777" w:rsidR="00D72DEE" w:rsidRDefault="00D72DEE" w:rsidP="00D72DEE">
      <w:pPr>
        <w:numPr>
          <w:ilvl w:val="1"/>
          <w:numId w:val="18"/>
        </w:numPr>
        <w:spacing w:after="23" w:line="260" w:lineRule="auto"/>
        <w:ind w:right="773"/>
      </w:pPr>
      <w:r>
        <w:t xml:space="preserve">For VENDOR, vendor_id determines vendor_name   </w:t>
      </w:r>
    </w:p>
    <w:p w14:paraId="618486B6" w14:textId="77777777" w:rsidR="00D72DEE" w:rsidRDefault="00D72DEE" w:rsidP="00D72DEE">
      <w:pPr>
        <w:numPr>
          <w:ilvl w:val="1"/>
          <w:numId w:val="18"/>
        </w:numPr>
        <w:spacing w:after="23" w:line="260" w:lineRule="auto"/>
        <w:ind w:right="773"/>
      </w:pPr>
      <w:r>
        <w:t xml:space="preserve">In RATE_CODE, ratecode_id determines rate_description   </w:t>
      </w:r>
    </w:p>
    <w:p w14:paraId="3430F1C6" w14:textId="77777777" w:rsidR="00D72DEE" w:rsidRDefault="00D72DEE" w:rsidP="00D72DEE">
      <w:pPr>
        <w:numPr>
          <w:ilvl w:val="1"/>
          <w:numId w:val="18"/>
        </w:numPr>
        <w:spacing w:after="23" w:line="260" w:lineRule="auto"/>
        <w:ind w:right="773"/>
      </w:pPr>
      <w:r>
        <w:t xml:space="preserve">PAYMENT_TYPE, payment_type_id determines payement_description   </w:t>
      </w:r>
    </w:p>
    <w:p w14:paraId="54B803DB" w14:textId="77777777" w:rsidR="00D72DEE" w:rsidRDefault="00D72DEE" w:rsidP="00D72DEE">
      <w:pPr>
        <w:numPr>
          <w:ilvl w:val="1"/>
          <w:numId w:val="18"/>
        </w:numPr>
        <w:spacing w:after="23" w:line="260" w:lineRule="auto"/>
        <w:ind w:right="773"/>
      </w:pPr>
      <w:r>
        <w:t xml:space="preserve">LOCATION has no non-key attributes   </w:t>
      </w:r>
    </w:p>
    <w:p w14:paraId="3278DAFA" w14:textId="77777777" w:rsidR="00D72DEE" w:rsidRDefault="00D72DEE" w:rsidP="00D72DEE">
      <w:pPr>
        <w:numPr>
          <w:ilvl w:val="1"/>
          <w:numId w:val="18"/>
        </w:numPr>
        <w:spacing w:after="23" w:line="260" w:lineRule="auto"/>
        <w:ind w:right="773"/>
      </w:pPr>
      <w:r>
        <w:t xml:space="preserve">TRIP has trip_id determine the vendor_id, ratecode_id, passenger_count, trip_distance, and store_and_fwd_flag   </w:t>
      </w:r>
    </w:p>
    <w:p w14:paraId="61756A4E" w14:textId="77777777" w:rsidR="00D72DEE" w:rsidRDefault="00D72DEE" w:rsidP="00D72DEE">
      <w:pPr>
        <w:numPr>
          <w:ilvl w:val="1"/>
          <w:numId w:val="18"/>
        </w:numPr>
        <w:spacing w:after="23" w:line="260" w:lineRule="auto"/>
        <w:ind w:right="773"/>
      </w:pPr>
      <w:r>
        <w:t xml:space="preserve">TRIP_STOP has the combination of trip_id and stop_type determines stop_datetime and location_id   </w:t>
      </w:r>
    </w:p>
    <w:p w14:paraId="707C2918" w14:textId="77777777" w:rsidR="00D72DEE" w:rsidRDefault="00D72DEE" w:rsidP="00D72DEE">
      <w:pPr>
        <w:numPr>
          <w:ilvl w:val="1"/>
          <w:numId w:val="18"/>
        </w:numPr>
        <w:spacing w:after="23" w:line="260" w:lineRule="auto"/>
        <w:ind w:right="773"/>
      </w:pPr>
      <w:r>
        <w:t xml:space="preserve">PAYMENT has payement_id determine trip_id, payment_type_id, and all eight attributes. Because trip_id is unique in PAYMENT, trip_id also determines payment_id. The attribute total_amount is kept as a stored value rather than treated as derived, because it equls the sum of other charges, so it cannot be reliably calculated from them.   </w:t>
      </w:r>
    </w:p>
    <w:p w14:paraId="66417A19" w14:textId="77777777" w:rsidR="00D72DEE" w:rsidRDefault="00D72DEE" w:rsidP="00D72DEE">
      <w:pPr>
        <w:numPr>
          <w:ilvl w:val="0"/>
          <w:numId w:val="18"/>
        </w:numPr>
        <w:spacing w:after="23" w:line="260" w:lineRule="auto"/>
        <w:ind w:right="773" w:hanging="364"/>
      </w:pPr>
      <w:r>
        <w:t xml:space="preserve">Redundancy that was identified in the 1NF stage has been removed:   </w:t>
      </w:r>
    </w:p>
    <w:p w14:paraId="78F5FF00" w14:textId="77777777" w:rsidR="00D72DEE" w:rsidRDefault="00D72DEE" w:rsidP="00D72DEE">
      <w:pPr>
        <w:numPr>
          <w:ilvl w:val="1"/>
          <w:numId w:val="18"/>
        </w:numPr>
        <w:spacing w:after="23" w:line="260" w:lineRule="auto"/>
        <w:ind w:right="773"/>
      </w:pPr>
      <w:r>
        <w:t xml:space="preserve">Each trip’s details and charges are now stored once instead of twice   </w:t>
      </w:r>
    </w:p>
    <w:p w14:paraId="10448EC0" w14:textId="77777777" w:rsidR="00D72DEE" w:rsidRDefault="00D72DEE" w:rsidP="00D72DEE">
      <w:pPr>
        <w:numPr>
          <w:ilvl w:val="1"/>
          <w:numId w:val="18"/>
        </w:numPr>
        <w:spacing w:after="23" w:line="260" w:lineRule="auto"/>
        <w:ind w:right="773"/>
      </w:pPr>
      <w:r>
        <w:t xml:space="preserve">Each code’s meaning is stored once in its own table rather than being implied across millions of rows.   </w:t>
      </w:r>
    </w:p>
    <w:p w14:paraId="31251705" w14:textId="77777777" w:rsidR="00D72DEE" w:rsidRDefault="00D72DEE" w:rsidP="00D72DEE">
      <w:pPr>
        <w:numPr>
          <w:ilvl w:val="1"/>
          <w:numId w:val="18"/>
        </w:numPr>
        <w:spacing w:after="23" w:line="260" w:lineRule="auto"/>
        <w:ind w:right="773"/>
      </w:pPr>
      <w:r>
        <w:t xml:space="preserve">The only values that still repeat are foreign keys, i.e. the same vendor_id appearing in many trip rows.   </w:t>
      </w:r>
    </w:p>
    <w:p w14:paraId="76F0E84A" w14:textId="77777777" w:rsidR="00D72DEE" w:rsidRDefault="00D72DEE" w:rsidP="00D72DEE">
      <w:pPr>
        <w:numPr>
          <w:ilvl w:val="0"/>
          <w:numId w:val="18"/>
        </w:numPr>
        <w:spacing w:after="23" w:line="260" w:lineRule="auto"/>
        <w:ind w:right="773" w:hanging="364"/>
      </w:pPr>
      <w:r>
        <w:t xml:space="preserve">No further changes were required   </w:t>
      </w:r>
    </w:p>
    <w:p w14:paraId="130C580C" w14:textId="77777777" w:rsidR="00D72DEE" w:rsidRDefault="00D72DEE" w:rsidP="00D72DEE">
      <w:pPr>
        <w:numPr>
          <w:ilvl w:val="0"/>
          <w:numId w:val="18"/>
        </w:numPr>
        <w:spacing w:after="23" w:line="260" w:lineRule="auto"/>
        <w:ind w:right="773" w:hanging="364"/>
      </w:pPr>
      <w:r>
        <w:t xml:space="preserve">It is 2NF because every table in the final design is already in 1NF, and none of them contains a partial dependency:   </w:t>
      </w:r>
    </w:p>
    <w:p w14:paraId="5B9A6CE5" w14:textId="77777777" w:rsidR="00D72DEE" w:rsidRDefault="00D72DEE" w:rsidP="00D72DEE">
      <w:pPr>
        <w:numPr>
          <w:ilvl w:val="1"/>
          <w:numId w:val="18"/>
        </w:numPr>
        <w:spacing w:after="23" w:line="260" w:lineRule="auto"/>
        <w:ind w:right="773"/>
      </w:pPr>
      <w:r>
        <w:t xml:space="preserve">TRIP, PAYMENT, VENDOR, RATE_CODE, PAYMENT_TYPE, and LOCATION each have a single-attribute primary key, so no non-key attribute can depend on only part of a key.   </w:t>
      </w:r>
    </w:p>
    <w:p w14:paraId="4E50714C" w14:textId="77777777" w:rsidR="00D72DEE" w:rsidRDefault="00D72DEE" w:rsidP="00D72DEE">
      <w:pPr>
        <w:numPr>
          <w:ilvl w:val="1"/>
          <w:numId w:val="18"/>
        </w:numPr>
        <w:spacing w:after="23" w:line="260" w:lineRule="auto"/>
        <w:ind w:right="773"/>
      </w:pPr>
      <w:r>
        <w:t xml:space="preserve">TRIP_STOP is the only table with a composite key. It’s two nonkey attributes, stop_datetime and location_id, depend on the whole key, because a stop’s time and place depend on both the trip and whether the stop is the pickup or the dropoff.    </w:t>
      </w:r>
    </w:p>
    <w:p w14:paraId="7F173DDB" w14:textId="77777777" w:rsidR="00D72DEE" w:rsidRDefault="00D72DEE" w:rsidP="00D72DEE">
      <w:pPr>
        <w:spacing w:after="177" w:line="259" w:lineRule="auto"/>
        <w:ind w:left="16" w:firstLine="0"/>
      </w:pPr>
      <w:r>
        <w:rPr>
          <w:b/>
        </w:rPr>
        <w:t xml:space="preserve"> </w:t>
      </w:r>
      <w:r>
        <w:t xml:space="preserve">  </w:t>
      </w:r>
    </w:p>
    <w:p w14:paraId="39AD052D" w14:textId="77777777" w:rsidR="00D72DEE" w:rsidRDefault="00D72DEE" w:rsidP="00D72DEE">
      <w:pPr>
        <w:spacing w:after="1" w:line="259" w:lineRule="auto"/>
        <w:ind w:left="16" w:firstLine="0"/>
      </w:pPr>
      <w:r>
        <w:rPr>
          <w:b/>
        </w:rPr>
        <w:t xml:space="preserve"> </w:t>
      </w:r>
      <w:r>
        <w:t xml:space="preserve">  </w:t>
      </w:r>
    </w:p>
    <w:p w14:paraId="3DAC6AB0" w14:textId="77777777" w:rsidR="00D72DEE" w:rsidRDefault="00D72DEE" w:rsidP="00D72DEE">
      <w:pPr>
        <w:spacing w:after="182" w:line="259" w:lineRule="auto"/>
        <w:ind w:left="16" w:firstLine="0"/>
      </w:pPr>
      <w:r>
        <w:rPr>
          <w:b/>
        </w:rPr>
        <w:t xml:space="preserve"> </w:t>
      </w:r>
      <w:r>
        <w:t xml:space="preserve">  </w:t>
      </w:r>
    </w:p>
    <w:p w14:paraId="1A85A587" w14:textId="77777777" w:rsidR="00D72DEE" w:rsidRDefault="00D72DEE" w:rsidP="00D72DEE">
      <w:pPr>
        <w:spacing w:after="177" w:line="259" w:lineRule="auto"/>
        <w:ind w:left="16" w:firstLine="0"/>
      </w:pPr>
      <w:r>
        <w:rPr>
          <w:b/>
        </w:rPr>
        <w:t xml:space="preserve"> </w:t>
      </w:r>
      <w:r>
        <w:t xml:space="preserve">  </w:t>
      </w:r>
    </w:p>
    <w:p w14:paraId="142BD961" w14:textId="77777777" w:rsidR="00D72DEE" w:rsidRDefault="00D72DEE" w:rsidP="00D72DEE">
      <w:pPr>
        <w:spacing w:after="191" w:line="259" w:lineRule="auto"/>
        <w:ind w:left="16" w:firstLine="0"/>
      </w:pPr>
      <w:r>
        <w:rPr>
          <w:b/>
        </w:rPr>
        <w:t xml:space="preserve"> </w:t>
      </w:r>
      <w:r>
        <w:t xml:space="preserve">  </w:t>
      </w:r>
    </w:p>
    <w:p w14:paraId="713F0D97" w14:textId="77777777" w:rsidR="00D72DEE" w:rsidRDefault="00D72DEE" w:rsidP="00D72DEE">
      <w:pPr>
        <w:pStyle w:val="Heading1"/>
        <w:spacing w:after="33"/>
        <w:ind w:left="-5"/>
      </w:pPr>
      <w:r>
        <w:t>PART 3</w:t>
      </w:r>
      <w:r>
        <w:rPr>
          <w:b w:val="0"/>
        </w:rPr>
        <w:t xml:space="preserve"> </w:t>
      </w:r>
      <w:r>
        <w:t xml:space="preserve">  </w:t>
      </w:r>
    </w:p>
    <w:p w14:paraId="1AF95245" w14:textId="77777777" w:rsidR="00D72DEE" w:rsidRDefault="00D72DEE" w:rsidP="00D72DEE">
      <w:pPr>
        <w:spacing w:after="25" w:line="259" w:lineRule="auto"/>
        <w:ind w:left="0" w:firstLine="0"/>
        <w:jc w:val="right"/>
      </w:pPr>
      <w:r>
        <w:rPr>
          <w:noProof/>
        </w:rPr>
        <w:drawing>
          <wp:inline distT="0" distB="0" distL="0" distR="0" wp14:anchorId="75CDA6D4" wp14:editId="6D860CEC">
            <wp:extent cx="5921375" cy="4470400"/>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8"/>
                    <a:stretch>
                      <a:fillRect/>
                    </a:stretch>
                  </pic:blipFill>
                  <pic:spPr>
                    <a:xfrm>
                      <a:off x="0" y="0"/>
                      <a:ext cx="5921375" cy="4470400"/>
                    </a:xfrm>
                    <a:prstGeom prst="rect">
                      <a:avLst/>
                    </a:prstGeom>
                  </pic:spPr>
                </pic:pic>
              </a:graphicData>
            </a:graphic>
          </wp:inline>
        </w:drawing>
      </w:r>
      <w:r>
        <w:rPr>
          <w:b/>
        </w:rPr>
        <w:t xml:space="preserve"> </w:t>
      </w:r>
      <w:r>
        <w:t xml:space="preserve">  </w:t>
      </w:r>
    </w:p>
    <w:p w14:paraId="69D5D0A5" w14:textId="77777777" w:rsidR="00D72DEE" w:rsidRDefault="00D72DEE" w:rsidP="00D72DEE">
      <w:pPr>
        <w:spacing w:after="182" w:line="259" w:lineRule="auto"/>
        <w:ind w:left="16" w:firstLine="0"/>
      </w:pPr>
      <w:r>
        <w:rPr>
          <w:b/>
        </w:rPr>
        <w:t xml:space="preserve"> </w:t>
      </w:r>
      <w:r>
        <w:t xml:space="preserve">  </w:t>
      </w:r>
    </w:p>
    <w:p w14:paraId="4AB230E4" w14:textId="77777777" w:rsidR="00D72DEE" w:rsidRDefault="00D72DEE" w:rsidP="00D72DEE">
      <w:pPr>
        <w:spacing w:after="177" w:line="259" w:lineRule="auto"/>
        <w:ind w:left="16" w:firstLine="0"/>
      </w:pPr>
      <w:r>
        <w:rPr>
          <w:b/>
        </w:rPr>
        <w:t xml:space="preserve"> </w:t>
      </w:r>
      <w:r>
        <w:t xml:space="preserve">  </w:t>
      </w:r>
    </w:p>
    <w:p w14:paraId="310A8AB3" w14:textId="77777777" w:rsidR="00D72DEE" w:rsidRDefault="00D72DEE" w:rsidP="00D72DEE">
      <w:pPr>
        <w:spacing w:after="187" w:line="259" w:lineRule="auto"/>
        <w:ind w:left="16" w:firstLine="0"/>
      </w:pPr>
      <w:r>
        <w:rPr>
          <w:b/>
        </w:rPr>
        <w:t xml:space="preserve"> </w:t>
      </w:r>
      <w:r>
        <w:t xml:space="preserve">  </w:t>
      </w:r>
    </w:p>
    <w:p w14:paraId="7C77AFC5" w14:textId="77777777" w:rsidR="00D72DEE" w:rsidRDefault="00D72DEE" w:rsidP="00D72DEE">
      <w:pPr>
        <w:spacing w:after="257" w:line="259" w:lineRule="auto"/>
        <w:ind w:left="-5"/>
      </w:pPr>
      <w:r>
        <w:rPr>
          <w:b/>
        </w:rPr>
        <w:t xml:space="preserve">Part 4 </w:t>
      </w:r>
      <w:r>
        <w:t xml:space="preserve">  </w:t>
      </w:r>
    </w:p>
    <w:p w14:paraId="169F01FE" w14:textId="77777777" w:rsidR="00D72DEE" w:rsidRDefault="00D72DEE" w:rsidP="00D72DEE">
      <w:pPr>
        <w:pStyle w:val="Heading1"/>
        <w:tabs>
          <w:tab w:val="center" w:pos="1081"/>
        </w:tabs>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 xml:space="preserve">VENDOR   </w:t>
      </w:r>
    </w:p>
    <w:tbl>
      <w:tblPr>
        <w:tblStyle w:val="TableGrid0"/>
        <w:tblW w:w="8992" w:type="dxa"/>
        <w:tblInd w:w="30" w:type="dxa"/>
        <w:tblCellMar>
          <w:top w:w="0" w:type="dxa"/>
          <w:left w:w="106" w:type="dxa"/>
          <w:bottom w:w="0" w:type="dxa"/>
          <w:right w:w="7" w:type="dxa"/>
        </w:tblCellMar>
        <w:tblLook w:val="04A0" w:firstRow="1" w:lastRow="0" w:firstColumn="1" w:lastColumn="0" w:noHBand="0" w:noVBand="1"/>
      </w:tblPr>
      <w:tblGrid>
        <w:gridCol w:w="3001"/>
        <w:gridCol w:w="2997"/>
        <w:gridCol w:w="2994"/>
      </w:tblGrid>
      <w:tr w:rsidR="00D72DEE" w14:paraId="32A11A60" w14:textId="77777777" w:rsidTr="000F47C5">
        <w:trPr>
          <w:trHeight w:val="701"/>
        </w:trPr>
        <w:tc>
          <w:tcPr>
            <w:tcW w:w="3001" w:type="dxa"/>
            <w:tcBorders>
              <w:top w:val="single" w:sz="2" w:space="0" w:color="000000"/>
              <w:left w:val="single" w:sz="2" w:space="0" w:color="000000"/>
              <w:bottom w:val="single" w:sz="2" w:space="0" w:color="000000"/>
              <w:right w:val="single" w:sz="2" w:space="0" w:color="000000"/>
            </w:tcBorders>
            <w:vAlign w:val="bottom"/>
          </w:tcPr>
          <w:p w14:paraId="6D1C36A0" w14:textId="77777777" w:rsidR="00D72DEE" w:rsidRDefault="00D72DEE" w:rsidP="000F47C5">
            <w:pPr>
              <w:spacing w:line="259" w:lineRule="auto"/>
              <w:ind w:left="2" w:firstLine="0"/>
              <w:jc w:val="center"/>
            </w:pPr>
            <w:r>
              <w:rPr>
                <w:b/>
              </w:rPr>
              <w:t xml:space="preserve">Attribute </w:t>
            </w:r>
            <w:r>
              <w:t xml:space="preserve">  </w:t>
            </w:r>
          </w:p>
        </w:tc>
        <w:tc>
          <w:tcPr>
            <w:tcW w:w="2997" w:type="dxa"/>
            <w:tcBorders>
              <w:top w:val="single" w:sz="2" w:space="0" w:color="000000"/>
              <w:left w:val="single" w:sz="2" w:space="0" w:color="000000"/>
              <w:bottom w:val="single" w:sz="2" w:space="0" w:color="000000"/>
              <w:right w:val="single" w:sz="2" w:space="0" w:color="000000"/>
            </w:tcBorders>
            <w:vAlign w:val="bottom"/>
          </w:tcPr>
          <w:p w14:paraId="6E6891A8" w14:textId="77777777" w:rsidR="00D72DEE" w:rsidRDefault="00D72DEE" w:rsidP="000F47C5">
            <w:pPr>
              <w:spacing w:line="259" w:lineRule="auto"/>
              <w:ind w:left="0" w:right="9" w:firstLine="0"/>
              <w:jc w:val="center"/>
            </w:pPr>
            <w:r>
              <w:rPr>
                <w:b/>
              </w:rPr>
              <w:t xml:space="preserve">Key </w:t>
            </w:r>
            <w:r>
              <w:t xml:space="preserve">  </w:t>
            </w:r>
          </w:p>
        </w:tc>
        <w:tc>
          <w:tcPr>
            <w:tcW w:w="2994" w:type="dxa"/>
            <w:tcBorders>
              <w:top w:val="single" w:sz="2" w:space="0" w:color="000000"/>
              <w:left w:val="single" w:sz="2" w:space="0" w:color="000000"/>
              <w:bottom w:val="single" w:sz="2" w:space="0" w:color="000000"/>
              <w:right w:val="single" w:sz="2" w:space="0" w:color="000000"/>
            </w:tcBorders>
            <w:vAlign w:val="bottom"/>
          </w:tcPr>
          <w:p w14:paraId="3CA8CBD9" w14:textId="77777777" w:rsidR="00D72DEE" w:rsidRDefault="00D72DEE" w:rsidP="000F47C5">
            <w:pPr>
              <w:spacing w:line="259" w:lineRule="auto"/>
              <w:ind w:left="0" w:right="8" w:firstLine="0"/>
              <w:jc w:val="center"/>
            </w:pPr>
            <w:r>
              <w:rPr>
                <w:b/>
              </w:rPr>
              <w:t xml:space="preserve">Description </w:t>
            </w:r>
            <w:r>
              <w:t xml:space="preserve">  </w:t>
            </w:r>
          </w:p>
        </w:tc>
      </w:tr>
      <w:tr w:rsidR="00D72DEE" w14:paraId="50A8B7E2" w14:textId="77777777" w:rsidTr="000F47C5">
        <w:trPr>
          <w:trHeight w:val="704"/>
        </w:trPr>
        <w:tc>
          <w:tcPr>
            <w:tcW w:w="3001" w:type="dxa"/>
            <w:tcBorders>
              <w:top w:val="single" w:sz="2" w:space="0" w:color="000000"/>
              <w:left w:val="single" w:sz="2" w:space="0" w:color="000000"/>
              <w:bottom w:val="single" w:sz="2" w:space="0" w:color="000000"/>
              <w:right w:val="single" w:sz="2" w:space="0" w:color="000000"/>
            </w:tcBorders>
          </w:tcPr>
          <w:p w14:paraId="697DA6D8" w14:textId="77777777" w:rsidR="00D72DEE" w:rsidRDefault="00D72DEE" w:rsidP="000F47C5">
            <w:pPr>
              <w:spacing w:line="259" w:lineRule="auto"/>
              <w:ind w:left="4" w:firstLine="0"/>
            </w:pPr>
            <w:r>
              <w:t xml:space="preserve">vendor_id   </w:t>
            </w:r>
          </w:p>
        </w:tc>
        <w:tc>
          <w:tcPr>
            <w:tcW w:w="2997" w:type="dxa"/>
            <w:tcBorders>
              <w:top w:val="single" w:sz="2" w:space="0" w:color="000000"/>
              <w:left w:val="single" w:sz="2" w:space="0" w:color="000000"/>
              <w:bottom w:val="single" w:sz="2" w:space="0" w:color="000000"/>
              <w:right w:val="single" w:sz="2" w:space="0" w:color="000000"/>
            </w:tcBorders>
          </w:tcPr>
          <w:p w14:paraId="1476A1BC" w14:textId="77777777" w:rsidR="00D72DEE" w:rsidRDefault="00D72DEE" w:rsidP="000F47C5">
            <w:pPr>
              <w:spacing w:line="259" w:lineRule="auto"/>
              <w:ind w:left="4" w:firstLine="0"/>
            </w:pPr>
            <w:r>
              <w:t xml:space="preserve">Primary Key   </w:t>
            </w:r>
          </w:p>
        </w:tc>
        <w:tc>
          <w:tcPr>
            <w:tcW w:w="2994" w:type="dxa"/>
            <w:tcBorders>
              <w:top w:val="single" w:sz="2" w:space="0" w:color="000000"/>
              <w:left w:val="single" w:sz="2" w:space="0" w:color="000000"/>
              <w:bottom w:val="single" w:sz="2" w:space="0" w:color="000000"/>
              <w:right w:val="single" w:sz="2" w:space="0" w:color="000000"/>
            </w:tcBorders>
          </w:tcPr>
          <w:p w14:paraId="2627670A" w14:textId="77777777" w:rsidR="00D72DEE" w:rsidRDefault="00D72DEE" w:rsidP="000F47C5">
            <w:pPr>
              <w:spacing w:line="259" w:lineRule="auto"/>
              <w:ind w:left="0" w:firstLine="0"/>
            </w:pPr>
            <w:r>
              <w:t xml:space="preserve">Code identifying the vendor   </w:t>
            </w:r>
          </w:p>
        </w:tc>
      </w:tr>
      <w:tr w:rsidR="00D72DEE" w14:paraId="2B3EEE5D" w14:textId="77777777" w:rsidTr="000F47C5">
        <w:trPr>
          <w:trHeight w:val="1312"/>
        </w:trPr>
        <w:tc>
          <w:tcPr>
            <w:tcW w:w="3001" w:type="dxa"/>
            <w:tcBorders>
              <w:top w:val="single" w:sz="2" w:space="0" w:color="000000"/>
              <w:left w:val="single" w:sz="2" w:space="0" w:color="000000"/>
              <w:bottom w:val="single" w:sz="2" w:space="0" w:color="000000"/>
              <w:right w:val="single" w:sz="2" w:space="0" w:color="000000"/>
            </w:tcBorders>
          </w:tcPr>
          <w:p w14:paraId="73A33D5A" w14:textId="77777777" w:rsidR="00D72DEE" w:rsidRDefault="00D72DEE" w:rsidP="000F47C5">
            <w:pPr>
              <w:spacing w:line="259" w:lineRule="auto"/>
              <w:ind w:left="4" w:firstLine="0"/>
            </w:pPr>
            <w:r>
              <w:t xml:space="preserve">vendor_name   </w:t>
            </w:r>
          </w:p>
        </w:tc>
        <w:tc>
          <w:tcPr>
            <w:tcW w:w="2997" w:type="dxa"/>
            <w:tcBorders>
              <w:top w:val="single" w:sz="2" w:space="0" w:color="000000"/>
              <w:left w:val="single" w:sz="2" w:space="0" w:color="000000"/>
              <w:bottom w:val="single" w:sz="2" w:space="0" w:color="000000"/>
              <w:right w:val="single" w:sz="2" w:space="0" w:color="000000"/>
            </w:tcBorders>
          </w:tcPr>
          <w:p w14:paraId="5875A73F"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349DF7FA" w14:textId="77777777" w:rsidR="00D72DEE" w:rsidRDefault="00D72DEE" w:rsidP="000F47C5">
            <w:pPr>
              <w:spacing w:line="259" w:lineRule="auto"/>
              <w:ind w:left="0" w:firstLine="0"/>
            </w:pPr>
            <w:r>
              <w:t xml:space="preserve">Name of the technology company that recorded the trip   </w:t>
            </w:r>
          </w:p>
        </w:tc>
      </w:tr>
    </w:tbl>
    <w:p w14:paraId="284B36A2" w14:textId="77777777" w:rsidR="00D72DEE" w:rsidRDefault="00D72DEE" w:rsidP="00D72DEE">
      <w:pPr>
        <w:spacing w:after="257" w:line="259" w:lineRule="auto"/>
        <w:ind w:left="16" w:firstLine="0"/>
      </w:pPr>
      <w:r>
        <w:t xml:space="preserve">   </w:t>
      </w:r>
    </w:p>
    <w:p w14:paraId="687BBE50" w14:textId="77777777" w:rsidR="00D72DEE" w:rsidRDefault="00D72DEE" w:rsidP="00D72DEE">
      <w:pPr>
        <w:pStyle w:val="Heading1"/>
        <w:tabs>
          <w:tab w:val="center" w:pos="1288"/>
        </w:tabs>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RATE_CODE</w:t>
      </w:r>
      <w:r>
        <w:rPr>
          <w:b w:val="0"/>
        </w:rPr>
        <w:t xml:space="preserve"> </w:t>
      </w:r>
      <w:r>
        <w:t xml:space="preserve">  </w:t>
      </w:r>
    </w:p>
    <w:tbl>
      <w:tblPr>
        <w:tblStyle w:val="TableGrid0"/>
        <w:tblW w:w="8984" w:type="dxa"/>
        <w:tblInd w:w="38" w:type="dxa"/>
        <w:tblCellMar>
          <w:top w:w="188" w:type="dxa"/>
          <w:left w:w="110" w:type="dxa"/>
          <w:bottom w:w="158" w:type="dxa"/>
          <w:right w:w="311" w:type="dxa"/>
        </w:tblCellMar>
        <w:tblLook w:val="04A0" w:firstRow="1" w:lastRow="0" w:firstColumn="1" w:lastColumn="0" w:noHBand="0" w:noVBand="1"/>
      </w:tblPr>
      <w:tblGrid>
        <w:gridCol w:w="2997"/>
        <w:gridCol w:w="2993"/>
        <w:gridCol w:w="2994"/>
      </w:tblGrid>
      <w:tr w:rsidR="00D72DEE" w14:paraId="5C8FFF5B" w14:textId="77777777" w:rsidTr="000F47C5">
        <w:trPr>
          <w:trHeight w:val="700"/>
        </w:trPr>
        <w:tc>
          <w:tcPr>
            <w:tcW w:w="2997" w:type="dxa"/>
            <w:tcBorders>
              <w:top w:val="single" w:sz="2" w:space="0" w:color="000000"/>
              <w:left w:val="single" w:sz="2" w:space="0" w:color="000000"/>
              <w:bottom w:val="single" w:sz="2" w:space="0" w:color="000000"/>
              <w:right w:val="single" w:sz="2" w:space="0" w:color="000000"/>
            </w:tcBorders>
            <w:vAlign w:val="bottom"/>
          </w:tcPr>
          <w:p w14:paraId="6E40FE9E" w14:textId="77777777" w:rsidR="00D72DEE" w:rsidRDefault="00D72DEE" w:rsidP="000F47C5">
            <w:pPr>
              <w:spacing w:line="259" w:lineRule="auto"/>
              <w:ind w:left="199" w:firstLine="0"/>
              <w:jc w:val="center"/>
            </w:pPr>
            <w:r>
              <w:rPr>
                <w:b/>
              </w:rPr>
              <w:t xml:space="preserve">Attribute </w:t>
            </w:r>
            <w:r>
              <w:t xml:space="preserve">  </w:t>
            </w:r>
          </w:p>
        </w:tc>
        <w:tc>
          <w:tcPr>
            <w:tcW w:w="2993" w:type="dxa"/>
            <w:tcBorders>
              <w:top w:val="single" w:sz="2" w:space="0" w:color="000000"/>
              <w:left w:val="single" w:sz="2" w:space="0" w:color="000000"/>
              <w:bottom w:val="single" w:sz="2" w:space="0" w:color="000000"/>
              <w:right w:val="single" w:sz="2" w:space="0" w:color="000000"/>
            </w:tcBorders>
            <w:vAlign w:val="bottom"/>
          </w:tcPr>
          <w:p w14:paraId="4E74E165" w14:textId="77777777" w:rsidR="00D72DEE" w:rsidRDefault="00D72DEE" w:rsidP="000F47C5">
            <w:pPr>
              <w:spacing w:line="259" w:lineRule="auto"/>
              <w:ind w:left="204" w:firstLine="0"/>
              <w:jc w:val="center"/>
            </w:pPr>
            <w:r>
              <w:rPr>
                <w:b/>
              </w:rPr>
              <w:t xml:space="preserve">Key </w:t>
            </w:r>
            <w:r>
              <w:t xml:space="preserve">  </w:t>
            </w:r>
          </w:p>
        </w:tc>
        <w:tc>
          <w:tcPr>
            <w:tcW w:w="2994" w:type="dxa"/>
            <w:tcBorders>
              <w:top w:val="single" w:sz="2" w:space="0" w:color="000000"/>
              <w:left w:val="single" w:sz="2" w:space="0" w:color="000000"/>
              <w:bottom w:val="single" w:sz="2" w:space="0" w:color="000000"/>
              <w:right w:val="single" w:sz="2" w:space="0" w:color="000000"/>
            </w:tcBorders>
            <w:vAlign w:val="bottom"/>
          </w:tcPr>
          <w:p w14:paraId="74F7AC0A" w14:textId="77777777" w:rsidR="00D72DEE" w:rsidRDefault="00D72DEE" w:rsidP="000F47C5">
            <w:pPr>
              <w:spacing w:line="259" w:lineRule="auto"/>
              <w:ind w:left="201" w:firstLine="0"/>
              <w:jc w:val="center"/>
            </w:pPr>
            <w:r>
              <w:rPr>
                <w:b/>
              </w:rPr>
              <w:t xml:space="preserve">Description </w:t>
            </w:r>
            <w:r>
              <w:t xml:space="preserve">  </w:t>
            </w:r>
          </w:p>
        </w:tc>
      </w:tr>
      <w:tr w:rsidR="00D72DEE" w14:paraId="54142D28" w14:textId="77777777" w:rsidTr="000F47C5">
        <w:trPr>
          <w:trHeight w:val="1005"/>
        </w:trPr>
        <w:tc>
          <w:tcPr>
            <w:tcW w:w="2997" w:type="dxa"/>
            <w:tcBorders>
              <w:top w:val="single" w:sz="2" w:space="0" w:color="000000"/>
              <w:left w:val="single" w:sz="2" w:space="0" w:color="000000"/>
              <w:bottom w:val="single" w:sz="2" w:space="0" w:color="000000"/>
              <w:right w:val="single" w:sz="2" w:space="0" w:color="000000"/>
            </w:tcBorders>
          </w:tcPr>
          <w:p w14:paraId="1B442C7D" w14:textId="77777777" w:rsidR="00D72DEE" w:rsidRDefault="00D72DEE" w:rsidP="000F47C5">
            <w:pPr>
              <w:spacing w:line="259" w:lineRule="auto"/>
              <w:ind w:left="4" w:firstLine="0"/>
            </w:pPr>
            <w:r>
              <w:t xml:space="preserve">ratecode_id   </w:t>
            </w:r>
          </w:p>
        </w:tc>
        <w:tc>
          <w:tcPr>
            <w:tcW w:w="2993" w:type="dxa"/>
            <w:tcBorders>
              <w:top w:val="single" w:sz="2" w:space="0" w:color="000000"/>
              <w:left w:val="single" w:sz="2" w:space="0" w:color="000000"/>
              <w:bottom w:val="single" w:sz="2" w:space="0" w:color="000000"/>
              <w:right w:val="single" w:sz="2" w:space="0" w:color="000000"/>
            </w:tcBorders>
          </w:tcPr>
          <w:p w14:paraId="216B7681" w14:textId="77777777" w:rsidR="00D72DEE" w:rsidRDefault="00D72DEE" w:rsidP="000F47C5">
            <w:pPr>
              <w:spacing w:line="259" w:lineRule="auto"/>
              <w:ind w:left="4" w:firstLine="0"/>
            </w:pPr>
            <w:r>
              <w:t xml:space="preserve">Primary Key   </w:t>
            </w:r>
          </w:p>
        </w:tc>
        <w:tc>
          <w:tcPr>
            <w:tcW w:w="2994" w:type="dxa"/>
            <w:tcBorders>
              <w:top w:val="single" w:sz="2" w:space="0" w:color="000000"/>
              <w:left w:val="single" w:sz="2" w:space="0" w:color="000000"/>
              <w:bottom w:val="single" w:sz="2" w:space="0" w:color="000000"/>
              <w:right w:val="single" w:sz="2" w:space="0" w:color="000000"/>
            </w:tcBorders>
          </w:tcPr>
          <w:p w14:paraId="32ADE418" w14:textId="77777777" w:rsidR="00D72DEE" w:rsidRDefault="00D72DEE" w:rsidP="000F47C5">
            <w:pPr>
              <w:spacing w:line="259" w:lineRule="auto"/>
              <w:ind w:left="0" w:firstLine="0"/>
            </w:pPr>
            <w:r>
              <w:t xml:space="preserve">Code identifying the fare rate type   </w:t>
            </w:r>
          </w:p>
        </w:tc>
      </w:tr>
      <w:tr w:rsidR="00D72DEE" w14:paraId="27A8405B" w14:textId="77777777" w:rsidTr="000F47C5">
        <w:trPr>
          <w:trHeight w:val="1012"/>
        </w:trPr>
        <w:tc>
          <w:tcPr>
            <w:tcW w:w="2997" w:type="dxa"/>
            <w:tcBorders>
              <w:top w:val="single" w:sz="2" w:space="0" w:color="000000"/>
              <w:left w:val="single" w:sz="2" w:space="0" w:color="000000"/>
              <w:bottom w:val="single" w:sz="2" w:space="0" w:color="000000"/>
              <w:right w:val="single" w:sz="2" w:space="0" w:color="000000"/>
            </w:tcBorders>
          </w:tcPr>
          <w:p w14:paraId="25153977" w14:textId="77777777" w:rsidR="00D72DEE" w:rsidRDefault="00D72DEE" w:rsidP="000F47C5">
            <w:pPr>
              <w:spacing w:line="259" w:lineRule="auto"/>
              <w:ind w:left="4" w:firstLine="0"/>
            </w:pPr>
            <w:r>
              <w:t xml:space="preserve">rate_description   </w:t>
            </w:r>
          </w:p>
        </w:tc>
        <w:tc>
          <w:tcPr>
            <w:tcW w:w="2993" w:type="dxa"/>
            <w:tcBorders>
              <w:top w:val="single" w:sz="2" w:space="0" w:color="000000"/>
              <w:left w:val="single" w:sz="2" w:space="0" w:color="000000"/>
              <w:bottom w:val="single" w:sz="2" w:space="0" w:color="000000"/>
              <w:right w:val="single" w:sz="2" w:space="0" w:color="000000"/>
            </w:tcBorders>
          </w:tcPr>
          <w:p w14:paraId="3A4A4D38"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vAlign w:val="bottom"/>
          </w:tcPr>
          <w:p w14:paraId="4F811FA8" w14:textId="77777777" w:rsidR="00D72DEE" w:rsidRDefault="00D72DEE" w:rsidP="000F47C5">
            <w:pPr>
              <w:spacing w:line="259" w:lineRule="auto"/>
              <w:ind w:left="0" w:firstLine="0"/>
              <w:jc w:val="both"/>
            </w:pPr>
            <w:r>
              <w:t xml:space="preserve">Name of he rate type the code stands for   </w:t>
            </w:r>
          </w:p>
        </w:tc>
      </w:tr>
    </w:tbl>
    <w:p w14:paraId="7CB9B21B" w14:textId="77777777" w:rsidR="00D72DEE" w:rsidRDefault="00D72DEE" w:rsidP="00D72DEE">
      <w:pPr>
        <w:spacing w:after="261" w:line="259" w:lineRule="auto"/>
        <w:ind w:left="16" w:firstLine="0"/>
      </w:pPr>
      <w:r>
        <w:t xml:space="preserve">   </w:t>
      </w:r>
    </w:p>
    <w:p w14:paraId="7AF2A7D9" w14:textId="77777777" w:rsidR="00D72DEE" w:rsidRDefault="00D72DEE" w:rsidP="00D72DEE">
      <w:pPr>
        <w:pStyle w:val="Heading1"/>
        <w:tabs>
          <w:tab w:val="center" w:pos="1524"/>
        </w:tabs>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PAYMENT_TYPE</w:t>
      </w:r>
      <w:r>
        <w:rPr>
          <w:b w:val="0"/>
        </w:rPr>
        <w:t xml:space="preserve"> </w:t>
      </w:r>
      <w:r>
        <w:t xml:space="preserve">  </w:t>
      </w:r>
    </w:p>
    <w:tbl>
      <w:tblPr>
        <w:tblStyle w:val="TableGrid0"/>
        <w:tblW w:w="8984" w:type="dxa"/>
        <w:tblInd w:w="38" w:type="dxa"/>
        <w:tblCellMar>
          <w:top w:w="188" w:type="dxa"/>
          <w:left w:w="110" w:type="dxa"/>
          <w:bottom w:w="158" w:type="dxa"/>
          <w:right w:w="115" w:type="dxa"/>
        </w:tblCellMar>
        <w:tblLook w:val="04A0" w:firstRow="1" w:lastRow="0" w:firstColumn="1" w:lastColumn="0" w:noHBand="0" w:noVBand="1"/>
      </w:tblPr>
      <w:tblGrid>
        <w:gridCol w:w="2997"/>
        <w:gridCol w:w="2993"/>
        <w:gridCol w:w="2994"/>
      </w:tblGrid>
      <w:tr w:rsidR="00D72DEE" w14:paraId="41B625B4" w14:textId="77777777" w:rsidTr="000F47C5">
        <w:trPr>
          <w:trHeight w:val="700"/>
        </w:trPr>
        <w:tc>
          <w:tcPr>
            <w:tcW w:w="2997" w:type="dxa"/>
            <w:tcBorders>
              <w:top w:val="single" w:sz="2" w:space="0" w:color="000000"/>
              <w:left w:val="single" w:sz="2" w:space="0" w:color="000000"/>
              <w:bottom w:val="single" w:sz="2" w:space="0" w:color="000000"/>
              <w:right w:val="single" w:sz="2" w:space="0" w:color="000000"/>
            </w:tcBorders>
            <w:vAlign w:val="bottom"/>
          </w:tcPr>
          <w:p w14:paraId="4A1E1B5B" w14:textId="77777777" w:rsidR="00D72DEE" w:rsidRDefault="00D72DEE" w:rsidP="000F47C5">
            <w:pPr>
              <w:spacing w:line="259" w:lineRule="auto"/>
              <w:ind w:left="11" w:firstLine="0"/>
              <w:jc w:val="center"/>
            </w:pPr>
            <w:r>
              <w:rPr>
                <w:b/>
              </w:rPr>
              <w:t xml:space="preserve">Attribute </w:t>
            </w:r>
            <w:r>
              <w:t xml:space="preserve">  </w:t>
            </w:r>
          </w:p>
        </w:tc>
        <w:tc>
          <w:tcPr>
            <w:tcW w:w="2993" w:type="dxa"/>
            <w:tcBorders>
              <w:top w:val="single" w:sz="2" w:space="0" w:color="000000"/>
              <w:left w:val="single" w:sz="2" w:space="0" w:color="000000"/>
              <w:bottom w:val="single" w:sz="2" w:space="0" w:color="000000"/>
              <w:right w:val="single" w:sz="2" w:space="0" w:color="000000"/>
            </w:tcBorders>
            <w:vAlign w:val="bottom"/>
          </w:tcPr>
          <w:p w14:paraId="000C3EB7" w14:textId="77777777" w:rsidR="00D72DEE" w:rsidRDefault="00D72DEE" w:rsidP="000F47C5">
            <w:pPr>
              <w:spacing w:line="259" w:lineRule="auto"/>
              <w:ind w:left="8" w:firstLine="0"/>
              <w:jc w:val="center"/>
            </w:pPr>
            <w:r>
              <w:rPr>
                <w:b/>
              </w:rPr>
              <w:t xml:space="preserve">Key </w:t>
            </w:r>
            <w:r>
              <w:t xml:space="preserve">  </w:t>
            </w:r>
          </w:p>
        </w:tc>
        <w:tc>
          <w:tcPr>
            <w:tcW w:w="2994" w:type="dxa"/>
            <w:tcBorders>
              <w:top w:val="single" w:sz="2" w:space="0" w:color="000000"/>
              <w:left w:val="single" w:sz="2" w:space="0" w:color="000000"/>
              <w:bottom w:val="single" w:sz="2" w:space="0" w:color="000000"/>
              <w:right w:val="single" w:sz="2" w:space="0" w:color="000000"/>
            </w:tcBorders>
            <w:vAlign w:val="bottom"/>
          </w:tcPr>
          <w:p w14:paraId="70CE9EFC" w14:textId="77777777" w:rsidR="00D72DEE" w:rsidRDefault="00D72DEE" w:rsidP="000F47C5">
            <w:pPr>
              <w:spacing w:line="259" w:lineRule="auto"/>
              <w:ind w:left="5" w:firstLine="0"/>
              <w:jc w:val="center"/>
            </w:pPr>
            <w:r>
              <w:rPr>
                <w:b/>
              </w:rPr>
              <w:t xml:space="preserve">Description </w:t>
            </w:r>
            <w:r>
              <w:t xml:space="preserve">  </w:t>
            </w:r>
          </w:p>
        </w:tc>
      </w:tr>
      <w:tr w:rsidR="00D72DEE" w14:paraId="1E788BA1" w14:textId="77777777" w:rsidTr="000F47C5">
        <w:trPr>
          <w:trHeight w:val="1004"/>
        </w:trPr>
        <w:tc>
          <w:tcPr>
            <w:tcW w:w="2997" w:type="dxa"/>
            <w:tcBorders>
              <w:top w:val="single" w:sz="2" w:space="0" w:color="000000"/>
              <w:left w:val="single" w:sz="2" w:space="0" w:color="000000"/>
              <w:bottom w:val="single" w:sz="2" w:space="0" w:color="000000"/>
              <w:right w:val="single" w:sz="2" w:space="0" w:color="000000"/>
            </w:tcBorders>
          </w:tcPr>
          <w:p w14:paraId="03D1511F" w14:textId="77777777" w:rsidR="00D72DEE" w:rsidRDefault="00D72DEE" w:rsidP="000F47C5">
            <w:pPr>
              <w:spacing w:line="259" w:lineRule="auto"/>
              <w:ind w:left="4" w:firstLine="0"/>
            </w:pPr>
            <w:r>
              <w:t xml:space="preserve">payment_type_id   </w:t>
            </w:r>
          </w:p>
        </w:tc>
        <w:tc>
          <w:tcPr>
            <w:tcW w:w="2993" w:type="dxa"/>
            <w:tcBorders>
              <w:top w:val="single" w:sz="2" w:space="0" w:color="000000"/>
              <w:left w:val="single" w:sz="2" w:space="0" w:color="000000"/>
              <w:bottom w:val="single" w:sz="2" w:space="0" w:color="000000"/>
              <w:right w:val="single" w:sz="2" w:space="0" w:color="000000"/>
            </w:tcBorders>
          </w:tcPr>
          <w:p w14:paraId="1021C6DD" w14:textId="77777777" w:rsidR="00D72DEE" w:rsidRDefault="00D72DEE" w:rsidP="000F47C5">
            <w:pPr>
              <w:spacing w:line="259" w:lineRule="auto"/>
              <w:ind w:left="4" w:firstLine="0"/>
            </w:pPr>
            <w:r>
              <w:t xml:space="preserve">Primary Key   </w:t>
            </w:r>
          </w:p>
        </w:tc>
        <w:tc>
          <w:tcPr>
            <w:tcW w:w="2994" w:type="dxa"/>
            <w:tcBorders>
              <w:top w:val="single" w:sz="2" w:space="0" w:color="000000"/>
              <w:left w:val="single" w:sz="2" w:space="0" w:color="000000"/>
              <w:bottom w:val="single" w:sz="2" w:space="0" w:color="000000"/>
              <w:right w:val="single" w:sz="2" w:space="0" w:color="000000"/>
            </w:tcBorders>
          </w:tcPr>
          <w:p w14:paraId="7AD6D364" w14:textId="77777777" w:rsidR="00D72DEE" w:rsidRDefault="00D72DEE" w:rsidP="000F47C5">
            <w:pPr>
              <w:spacing w:line="259" w:lineRule="auto"/>
              <w:ind w:left="0" w:firstLine="0"/>
            </w:pPr>
            <w:r>
              <w:t xml:space="preserve">Code identifying how the passenger paid   </w:t>
            </w:r>
          </w:p>
        </w:tc>
      </w:tr>
      <w:tr w:rsidR="00D72DEE" w14:paraId="3D312A05" w14:textId="77777777" w:rsidTr="000F47C5">
        <w:trPr>
          <w:trHeight w:val="1012"/>
        </w:trPr>
        <w:tc>
          <w:tcPr>
            <w:tcW w:w="2997" w:type="dxa"/>
            <w:tcBorders>
              <w:top w:val="single" w:sz="2" w:space="0" w:color="000000"/>
              <w:left w:val="single" w:sz="2" w:space="0" w:color="000000"/>
              <w:bottom w:val="single" w:sz="2" w:space="0" w:color="000000"/>
              <w:right w:val="single" w:sz="2" w:space="0" w:color="000000"/>
            </w:tcBorders>
          </w:tcPr>
          <w:p w14:paraId="11917356" w14:textId="77777777" w:rsidR="00D72DEE" w:rsidRDefault="00D72DEE" w:rsidP="000F47C5">
            <w:pPr>
              <w:spacing w:line="259" w:lineRule="auto"/>
              <w:ind w:left="4" w:firstLine="0"/>
            </w:pPr>
            <w:r>
              <w:t xml:space="preserve">payment_description   </w:t>
            </w:r>
          </w:p>
        </w:tc>
        <w:tc>
          <w:tcPr>
            <w:tcW w:w="2993" w:type="dxa"/>
            <w:tcBorders>
              <w:top w:val="single" w:sz="2" w:space="0" w:color="000000"/>
              <w:left w:val="single" w:sz="2" w:space="0" w:color="000000"/>
              <w:bottom w:val="single" w:sz="2" w:space="0" w:color="000000"/>
              <w:right w:val="single" w:sz="2" w:space="0" w:color="000000"/>
            </w:tcBorders>
          </w:tcPr>
          <w:p w14:paraId="14026789"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3B4ABC93" w14:textId="77777777" w:rsidR="00D72DEE" w:rsidRDefault="00D72DEE" w:rsidP="000F47C5">
            <w:pPr>
              <w:spacing w:line="259" w:lineRule="auto"/>
              <w:ind w:left="0" w:firstLine="0"/>
            </w:pPr>
            <w:r>
              <w:t xml:space="preserve">Name of the payment method the code stands for   </w:t>
            </w:r>
          </w:p>
        </w:tc>
      </w:tr>
    </w:tbl>
    <w:p w14:paraId="2225DAC2" w14:textId="77777777" w:rsidR="00D72DEE" w:rsidRDefault="00D72DEE" w:rsidP="00D72DEE">
      <w:pPr>
        <w:spacing w:after="257" w:line="259" w:lineRule="auto"/>
        <w:ind w:left="16" w:firstLine="0"/>
      </w:pPr>
      <w:r>
        <w:t xml:space="preserve">   </w:t>
      </w:r>
    </w:p>
    <w:p w14:paraId="21460F42" w14:textId="77777777" w:rsidR="00D72DEE" w:rsidRDefault="00D72DEE" w:rsidP="00D72DEE">
      <w:pPr>
        <w:pStyle w:val="Heading1"/>
        <w:tabs>
          <w:tab w:val="center" w:pos="1203"/>
        </w:tabs>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LOCATION</w:t>
      </w:r>
      <w:r>
        <w:rPr>
          <w:b w:val="0"/>
        </w:rPr>
        <w:t xml:space="preserve"> </w:t>
      </w:r>
      <w:r>
        <w:t xml:space="preserve">  </w:t>
      </w:r>
    </w:p>
    <w:tbl>
      <w:tblPr>
        <w:tblStyle w:val="TableGrid0"/>
        <w:tblW w:w="8984" w:type="dxa"/>
        <w:tblInd w:w="38" w:type="dxa"/>
        <w:tblCellMar>
          <w:top w:w="192" w:type="dxa"/>
          <w:left w:w="110" w:type="dxa"/>
          <w:bottom w:w="162" w:type="dxa"/>
          <w:right w:w="115" w:type="dxa"/>
        </w:tblCellMar>
        <w:tblLook w:val="04A0" w:firstRow="1" w:lastRow="0" w:firstColumn="1" w:lastColumn="0" w:noHBand="0" w:noVBand="1"/>
      </w:tblPr>
      <w:tblGrid>
        <w:gridCol w:w="2997"/>
        <w:gridCol w:w="2993"/>
        <w:gridCol w:w="2994"/>
      </w:tblGrid>
      <w:tr w:rsidR="00D72DEE" w14:paraId="571C8CA8" w14:textId="77777777" w:rsidTr="000F47C5">
        <w:trPr>
          <w:trHeight w:val="708"/>
        </w:trPr>
        <w:tc>
          <w:tcPr>
            <w:tcW w:w="2997" w:type="dxa"/>
            <w:tcBorders>
              <w:top w:val="single" w:sz="2" w:space="0" w:color="000000"/>
              <w:left w:val="single" w:sz="2" w:space="0" w:color="000000"/>
              <w:bottom w:val="single" w:sz="2" w:space="0" w:color="000000"/>
              <w:right w:val="single" w:sz="2" w:space="0" w:color="000000"/>
            </w:tcBorders>
            <w:vAlign w:val="bottom"/>
          </w:tcPr>
          <w:p w14:paraId="17C41518" w14:textId="77777777" w:rsidR="00D72DEE" w:rsidRDefault="00D72DEE" w:rsidP="000F47C5">
            <w:pPr>
              <w:spacing w:line="259" w:lineRule="auto"/>
              <w:ind w:left="11" w:firstLine="0"/>
              <w:jc w:val="center"/>
            </w:pPr>
            <w:r>
              <w:rPr>
                <w:b/>
              </w:rPr>
              <w:t xml:space="preserve">Attribute </w:t>
            </w:r>
            <w:r>
              <w:t xml:space="preserve">  </w:t>
            </w:r>
          </w:p>
        </w:tc>
        <w:tc>
          <w:tcPr>
            <w:tcW w:w="2993" w:type="dxa"/>
            <w:tcBorders>
              <w:top w:val="single" w:sz="2" w:space="0" w:color="000000"/>
              <w:left w:val="single" w:sz="2" w:space="0" w:color="000000"/>
              <w:bottom w:val="single" w:sz="2" w:space="0" w:color="000000"/>
              <w:right w:val="single" w:sz="2" w:space="0" w:color="000000"/>
            </w:tcBorders>
            <w:vAlign w:val="bottom"/>
          </w:tcPr>
          <w:p w14:paraId="586A0372" w14:textId="77777777" w:rsidR="00D72DEE" w:rsidRDefault="00D72DEE" w:rsidP="000F47C5">
            <w:pPr>
              <w:spacing w:line="259" w:lineRule="auto"/>
              <w:ind w:left="8" w:firstLine="0"/>
              <w:jc w:val="center"/>
            </w:pPr>
            <w:r>
              <w:rPr>
                <w:b/>
              </w:rPr>
              <w:t xml:space="preserve">Key </w:t>
            </w:r>
            <w:r>
              <w:t xml:space="preserve">  </w:t>
            </w:r>
          </w:p>
        </w:tc>
        <w:tc>
          <w:tcPr>
            <w:tcW w:w="2994" w:type="dxa"/>
            <w:tcBorders>
              <w:top w:val="single" w:sz="2" w:space="0" w:color="000000"/>
              <w:left w:val="single" w:sz="2" w:space="0" w:color="000000"/>
              <w:bottom w:val="single" w:sz="2" w:space="0" w:color="000000"/>
              <w:right w:val="single" w:sz="2" w:space="0" w:color="000000"/>
            </w:tcBorders>
            <w:vAlign w:val="bottom"/>
          </w:tcPr>
          <w:p w14:paraId="7613226C" w14:textId="77777777" w:rsidR="00D72DEE" w:rsidRDefault="00D72DEE" w:rsidP="000F47C5">
            <w:pPr>
              <w:spacing w:line="259" w:lineRule="auto"/>
              <w:ind w:left="5" w:firstLine="0"/>
              <w:jc w:val="center"/>
            </w:pPr>
            <w:r>
              <w:rPr>
                <w:b/>
              </w:rPr>
              <w:t xml:space="preserve">Description </w:t>
            </w:r>
            <w:r>
              <w:t xml:space="preserve">  </w:t>
            </w:r>
          </w:p>
        </w:tc>
      </w:tr>
      <w:tr w:rsidR="00D72DEE" w14:paraId="438F2026" w14:textId="77777777" w:rsidTr="000F47C5">
        <w:trPr>
          <w:trHeight w:val="1009"/>
        </w:trPr>
        <w:tc>
          <w:tcPr>
            <w:tcW w:w="2997" w:type="dxa"/>
            <w:tcBorders>
              <w:top w:val="single" w:sz="2" w:space="0" w:color="000000"/>
              <w:left w:val="single" w:sz="2" w:space="0" w:color="000000"/>
              <w:bottom w:val="single" w:sz="2" w:space="0" w:color="000000"/>
              <w:right w:val="single" w:sz="2" w:space="0" w:color="000000"/>
            </w:tcBorders>
          </w:tcPr>
          <w:p w14:paraId="7D4CF9F2" w14:textId="77777777" w:rsidR="00D72DEE" w:rsidRDefault="00D72DEE" w:rsidP="000F47C5">
            <w:pPr>
              <w:spacing w:line="259" w:lineRule="auto"/>
              <w:ind w:left="4" w:firstLine="0"/>
            </w:pPr>
            <w:r>
              <w:t xml:space="preserve">location_id   </w:t>
            </w:r>
          </w:p>
        </w:tc>
        <w:tc>
          <w:tcPr>
            <w:tcW w:w="2993" w:type="dxa"/>
            <w:tcBorders>
              <w:top w:val="single" w:sz="2" w:space="0" w:color="000000"/>
              <w:left w:val="single" w:sz="2" w:space="0" w:color="000000"/>
              <w:bottom w:val="single" w:sz="2" w:space="0" w:color="000000"/>
              <w:right w:val="single" w:sz="2" w:space="0" w:color="000000"/>
            </w:tcBorders>
          </w:tcPr>
          <w:p w14:paraId="0D1DAEDB" w14:textId="77777777" w:rsidR="00D72DEE" w:rsidRDefault="00D72DEE" w:rsidP="000F47C5">
            <w:pPr>
              <w:spacing w:line="259" w:lineRule="auto"/>
              <w:ind w:left="4" w:firstLine="0"/>
            </w:pPr>
            <w:r>
              <w:t xml:space="preserve">Primary Key   </w:t>
            </w:r>
          </w:p>
        </w:tc>
        <w:tc>
          <w:tcPr>
            <w:tcW w:w="2994" w:type="dxa"/>
            <w:tcBorders>
              <w:top w:val="single" w:sz="2" w:space="0" w:color="000000"/>
              <w:left w:val="single" w:sz="2" w:space="0" w:color="000000"/>
              <w:bottom w:val="single" w:sz="2" w:space="0" w:color="000000"/>
              <w:right w:val="single" w:sz="2" w:space="0" w:color="000000"/>
            </w:tcBorders>
            <w:vAlign w:val="bottom"/>
          </w:tcPr>
          <w:p w14:paraId="46C9B770" w14:textId="77777777" w:rsidR="00D72DEE" w:rsidRDefault="00D72DEE" w:rsidP="000F47C5">
            <w:pPr>
              <w:spacing w:line="259" w:lineRule="auto"/>
              <w:ind w:left="0" w:firstLine="0"/>
            </w:pPr>
            <w:r>
              <w:t xml:space="preserve">Code identifying an NYC taxi zone   </w:t>
            </w:r>
          </w:p>
        </w:tc>
      </w:tr>
    </w:tbl>
    <w:p w14:paraId="64D13130" w14:textId="77777777" w:rsidR="00D72DEE" w:rsidRDefault="00D72DEE" w:rsidP="00D72DEE">
      <w:pPr>
        <w:spacing w:after="264" w:line="259" w:lineRule="auto"/>
        <w:ind w:left="16" w:firstLine="0"/>
      </w:pPr>
      <w:r>
        <w:t xml:space="preserve">   </w:t>
      </w:r>
    </w:p>
    <w:p w14:paraId="4858E10B" w14:textId="77777777" w:rsidR="00D72DEE" w:rsidRDefault="00D72DEE" w:rsidP="00D72DEE">
      <w:pPr>
        <w:pStyle w:val="Heading1"/>
        <w:tabs>
          <w:tab w:val="center" w:pos="843"/>
        </w:tabs>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TRIP</w:t>
      </w:r>
      <w:r>
        <w:rPr>
          <w:b w:val="0"/>
        </w:rPr>
        <w:t xml:space="preserve"> </w:t>
      </w:r>
      <w:r>
        <w:t xml:space="preserve">  </w:t>
      </w:r>
    </w:p>
    <w:tbl>
      <w:tblPr>
        <w:tblStyle w:val="TableGrid0"/>
        <w:tblW w:w="8984" w:type="dxa"/>
        <w:tblInd w:w="38" w:type="dxa"/>
        <w:tblCellMar>
          <w:top w:w="0" w:type="dxa"/>
          <w:left w:w="110" w:type="dxa"/>
          <w:bottom w:w="158" w:type="dxa"/>
          <w:right w:w="0" w:type="dxa"/>
        </w:tblCellMar>
        <w:tblLook w:val="04A0" w:firstRow="1" w:lastRow="0" w:firstColumn="1" w:lastColumn="0" w:noHBand="0" w:noVBand="1"/>
      </w:tblPr>
      <w:tblGrid>
        <w:gridCol w:w="2997"/>
        <w:gridCol w:w="2993"/>
        <w:gridCol w:w="2994"/>
      </w:tblGrid>
      <w:tr w:rsidR="00D72DEE" w14:paraId="4BC3DFD6" w14:textId="77777777" w:rsidTr="000F47C5">
        <w:trPr>
          <w:trHeight w:val="700"/>
        </w:trPr>
        <w:tc>
          <w:tcPr>
            <w:tcW w:w="2997" w:type="dxa"/>
            <w:tcBorders>
              <w:top w:val="single" w:sz="2" w:space="0" w:color="000000"/>
              <w:left w:val="single" w:sz="2" w:space="0" w:color="000000"/>
              <w:bottom w:val="single" w:sz="2" w:space="0" w:color="000000"/>
              <w:right w:val="single" w:sz="2" w:space="0" w:color="000000"/>
            </w:tcBorders>
            <w:vAlign w:val="bottom"/>
          </w:tcPr>
          <w:p w14:paraId="14BE3E56" w14:textId="77777777" w:rsidR="00D72DEE" w:rsidRDefault="00D72DEE" w:rsidP="000F47C5">
            <w:pPr>
              <w:spacing w:line="259" w:lineRule="auto"/>
              <w:ind w:left="0" w:right="2" w:firstLine="0"/>
              <w:jc w:val="center"/>
            </w:pPr>
            <w:r>
              <w:rPr>
                <w:b/>
              </w:rPr>
              <w:t xml:space="preserve">Attribute </w:t>
            </w:r>
            <w:r>
              <w:t xml:space="preserve">  </w:t>
            </w:r>
          </w:p>
        </w:tc>
        <w:tc>
          <w:tcPr>
            <w:tcW w:w="2993" w:type="dxa"/>
            <w:tcBorders>
              <w:top w:val="single" w:sz="2" w:space="0" w:color="000000"/>
              <w:left w:val="single" w:sz="2" w:space="0" w:color="000000"/>
              <w:bottom w:val="single" w:sz="2" w:space="0" w:color="000000"/>
              <w:right w:val="single" w:sz="2" w:space="0" w:color="000000"/>
            </w:tcBorders>
            <w:vAlign w:val="bottom"/>
          </w:tcPr>
          <w:p w14:paraId="616A2CD3" w14:textId="77777777" w:rsidR="00D72DEE" w:rsidRDefault="00D72DEE" w:rsidP="000F47C5">
            <w:pPr>
              <w:spacing w:line="259" w:lineRule="auto"/>
              <w:ind w:left="3" w:firstLine="0"/>
              <w:jc w:val="center"/>
            </w:pPr>
            <w:r>
              <w:rPr>
                <w:b/>
              </w:rPr>
              <w:t xml:space="preserve">Key </w:t>
            </w:r>
            <w:r>
              <w:t xml:space="preserve">  </w:t>
            </w:r>
          </w:p>
        </w:tc>
        <w:tc>
          <w:tcPr>
            <w:tcW w:w="2994" w:type="dxa"/>
            <w:tcBorders>
              <w:top w:val="single" w:sz="2" w:space="0" w:color="000000"/>
              <w:left w:val="single" w:sz="2" w:space="0" w:color="000000"/>
              <w:bottom w:val="single" w:sz="2" w:space="0" w:color="000000"/>
              <w:right w:val="single" w:sz="2" w:space="0" w:color="000000"/>
            </w:tcBorders>
            <w:vAlign w:val="bottom"/>
          </w:tcPr>
          <w:p w14:paraId="414694B6" w14:textId="77777777" w:rsidR="00D72DEE" w:rsidRDefault="00D72DEE" w:rsidP="000F47C5">
            <w:pPr>
              <w:spacing w:line="259" w:lineRule="auto"/>
              <w:ind w:left="0" w:firstLine="0"/>
              <w:jc w:val="center"/>
            </w:pPr>
            <w:r>
              <w:rPr>
                <w:b/>
              </w:rPr>
              <w:t xml:space="preserve">Description </w:t>
            </w:r>
            <w:r>
              <w:t xml:space="preserve">  </w:t>
            </w:r>
          </w:p>
        </w:tc>
      </w:tr>
      <w:tr w:rsidR="00D72DEE" w14:paraId="508AB76C" w14:textId="77777777" w:rsidTr="000F47C5">
        <w:trPr>
          <w:trHeight w:val="1004"/>
        </w:trPr>
        <w:tc>
          <w:tcPr>
            <w:tcW w:w="2997" w:type="dxa"/>
            <w:tcBorders>
              <w:top w:val="single" w:sz="2" w:space="0" w:color="000000"/>
              <w:left w:val="single" w:sz="2" w:space="0" w:color="000000"/>
              <w:bottom w:val="single" w:sz="2" w:space="0" w:color="000000"/>
              <w:right w:val="single" w:sz="2" w:space="0" w:color="000000"/>
            </w:tcBorders>
          </w:tcPr>
          <w:p w14:paraId="346EE6CA" w14:textId="77777777" w:rsidR="00D72DEE" w:rsidRDefault="00D72DEE" w:rsidP="000F47C5">
            <w:pPr>
              <w:spacing w:line="259" w:lineRule="auto"/>
              <w:ind w:left="4" w:firstLine="0"/>
            </w:pPr>
            <w:r>
              <w:t xml:space="preserve">trip_id   </w:t>
            </w:r>
          </w:p>
        </w:tc>
        <w:tc>
          <w:tcPr>
            <w:tcW w:w="2993" w:type="dxa"/>
            <w:tcBorders>
              <w:top w:val="single" w:sz="2" w:space="0" w:color="000000"/>
              <w:left w:val="single" w:sz="2" w:space="0" w:color="000000"/>
              <w:bottom w:val="single" w:sz="2" w:space="0" w:color="000000"/>
              <w:right w:val="single" w:sz="2" w:space="0" w:color="000000"/>
            </w:tcBorders>
          </w:tcPr>
          <w:p w14:paraId="1D98A941" w14:textId="77777777" w:rsidR="00D72DEE" w:rsidRDefault="00D72DEE" w:rsidP="000F47C5">
            <w:pPr>
              <w:spacing w:line="259" w:lineRule="auto"/>
              <w:ind w:left="4" w:firstLine="0"/>
            </w:pPr>
            <w:r>
              <w:t xml:space="preserve">Primary Key   </w:t>
            </w:r>
          </w:p>
        </w:tc>
        <w:tc>
          <w:tcPr>
            <w:tcW w:w="2994" w:type="dxa"/>
            <w:tcBorders>
              <w:top w:val="single" w:sz="2" w:space="0" w:color="000000"/>
              <w:left w:val="single" w:sz="2" w:space="0" w:color="000000"/>
              <w:bottom w:val="single" w:sz="2" w:space="0" w:color="000000"/>
              <w:right w:val="single" w:sz="2" w:space="0" w:color="000000"/>
            </w:tcBorders>
          </w:tcPr>
          <w:p w14:paraId="04A1DC3D" w14:textId="77777777" w:rsidR="00D72DEE" w:rsidRDefault="00D72DEE" w:rsidP="000F47C5">
            <w:pPr>
              <w:spacing w:line="259" w:lineRule="auto"/>
              <w:ind w:left="0" w:firstLine="0"/>
              <w:jc w:val="both"/>
            </w:pPr>
            <w:r>
              <w:t xml:space="preserve">Surrogate identifier assigned to each trip   </w:t>
            </w:r>
          </w:p>
        </w:tc>
      </w:tr>
      <w:tr w:rsidR="00D72DEE" w14:paraId="74BBE0CE" w14:textId="77777777" w:rsidTr="000F47C5">
        <w:trPr>
          <w:trHeight w:val="1008"/>
        </w:trPr>
        <w:tc>
          <w:tcPr>
            <w:tcW w:w="2997" w:type="dxa"/>
            <w:tcBorders>
              <w:top w:val="single" w:sz="2" w:space="0" w:color="000000"/>
              <w:left w:val="single" w:sz="2" w:space="0" w:color="000000"/>
              <w:bottom w:val="single" w:sz="2" w:space="0" w:color="000000"/>
              <w:right w:val="single" w:sz="2" w:space="0" w:color="000000"/>
            </w:tcBorders>
          </w:tcPr>
          <w:p w14:paraId="74AB8AF7" w14:textId="77777777" w:rsidR="00D72DEE" w:rsidRDefault="00D72DEE" w:rsidP="000F47C5">
            <w:pPr>
              <w:spacing w:line="259" w:lineRule="auto"/>
              <w:ind w:left="4" w:firstLine="0"/>
            </w:pPr>
            <w:r>
              <w:t xml:space="preserve">vendor_id   </w:t>
            </w:r>
          </w:p>
        </w:tc>
        <w:tc>
          <w:tcPr>
            <w:tcW w:w="2993" w:type="dxa"/>
            <w:tcBorders>
              <w:top w:val="single" w:sz="2" w:space="0" w:color="000000"/>
              <w:left w:val="single" w:sz="2" w:space="0" w:color="000000"/>
              <w:bottom w:val="single" w:sz="2" w:space="0" w:color="000000"/>
              <w:right w:val="single" w:sz="2" w:space="0" w:color="000000"/>
            </w:tcBorders>
          </w:tcPr>
          <w:p w14:paraId="73FF12AC" w14:textId="77777777" w:rsidR="00D72DEE" w:rsidRDefault="00D72DEE" w:rsidP="000F47C5">
            <w:pPr>
              <w:spacing w:line="259" w:lineRule="auto"/>
              <w:ind w:left="4" w:firstLine="0"/>
            </w:pPr>
            <w:r>
              <w:t xml:space="preserve">Foreign Key for </w:t>
            </w:r>
            <w:r>
              <w:rPr>
                <w:b/>
              </w:rPr>
              <w:t>VENDOR</w:t>
            </w:r>
            <w:r>
              <w:t xml:space="preserve">   </w:t>
            </w:r>
          </w:p>
          <w:p w14:paraId="1B7C54E3" w14:textId="77777777" w:rsidR="00D72DEE" w:rsidRDefault="00D72DEE" w:rsidP="000F47C5">
            <w:pPr>
              <w:spacing w:line="259" w:lineRule="auto"/>
              <w:ind w:left="4" w:firstLine="0"/>
            </w:pPr>
            <w:r>
              <w:t xml:space="preserve">(vendor_id)   </w:t>
            </w:r>
          </w:p>
        </w:tc>
        <w:tc>
          <w:tcPr>
            <w:tcW w:w="2994" w:type="dxa"/>
            <w:tcBorders>
              <w:top w:val="single" w:sz="2" w:space="0" w:color="000000"/>
              <w:left w:val="single" w:sz="2" w:space="0" w:color="000000"/>
              <w:bottom w:val="single" w:sz="2" w:space="0" w:color="000000"/>
              <w:right w:val="single" w:sz="2" w:space="0" w:color="000000"/>
            </w:tcBorders>
          </w:tcPr>
          <w:p w14:paraId="0BD13A72" w14:textId="77777777" w:rsidR="00D72DEE" w:rsidRDefault="00D72DEE" w:rsidP="000F47C5">
            <w:pPr>
              <w:spacing w:line="259" w:lineRule="auto"/>
              <w:ind w:left="0" w:firstLine="0"/>
            </w:pPr>
            <w:r>
              <w:t xml:space="preserve">Vendor that recorded the trip  </w:t>
            </w:r>
          </w:p>
        </w:tc>
      </w:tr>
      <w:tr w:rsidR="00D72DEE" w14:paraId="1E83ABF5" w14:textId="77777777" w:rsidTr="000F47C5">
        <w:trPr>
          <w:trHeight w:val="1308"/>
        </w:trPr>
        <w:tc>
          <w:tcPr>
            <w:tcW w:w="2997" w:type="dxa"/>
            <w:tcBorders>
              <w:top w:val="single" w:sz="2" w:space="0" w:color="000000"/>
              <w:left w:val="single" w:sz="2" w:space="0" w:color="000000"/>
              <w:bottom w:val="single" w:sz="2" w:space="0" w:color="000000"/>
              <w:right w:val="single" w:sz="2" w:space="0" w:color="000000"/>
            </w:tcBorders>
          </w:tcPr>
          <w:p w14:paraId="66AC4448" w14:textId="77777777" w:rsidR="00D72DEE" w:rsidRDefault="00D72DEE" w:rsidP="000F47C5">
            <w:pPr>
              <w:spacing w:line="259" w:lineRule="auto"/>
              <w:ind w:left="4" w:firstLine="0"/>
            </w:pPr>
            <w:r>
              <w:t xml:space="preserve">ratecode_id   </w:t>
            </w:r>
          </w:p>
        </w:tc>
        <w:tc>
          <w:tcPr>
            <w:tcW w:w="2993" w:type="dxa"/>
            <w:tcBorders>
              <w:top w:val="single" w:sz="2" w:space="0" w:color="000000"/>
              <w:left w:val="single" w:sz="2" w:space="0" w:color="000000"/>
              <w:bottom w:val="single" w:sz="2" w:space="0" w:color="000000"/>
              <w:right w:val="single" w:sz="2" w:space="0" w:color="000000"/>
            </w:tcBorders>
            <w:vAlign w:val="bottom"/>
          </w:tcPr>
          <w:p w14:paraId="79C46B53" w14:textId="77777777" w:rsidR="00D72DEE" w:rsidRDefault="00D72DEE" w:rsidP="000F47C5">
            <w:pPr>
              <w:spacing w:after="15" w:line="259" w:lineRule="auto"/>
              <w:ind w:left="4" w:firstLine="0"/>
            </w:pPr>
            <w:r>
              <w:t xml:space="preserve">Foreign Key for   </w:t>
            </w:r>
          </w:p>
          <w:p w14:paraId="7F5641F0" w14:textId="77777777" w:rsidR="00D72DEE" w:rsidRDefault="00D72DEE" w:rsidP="000F47C5">
            <w:pPr>
              <w:spacing w:line="259" w:lineRule="auto"/>
              <w:ind w:left="4" w:firstLine="0"/>
            </w:pPr>
            <w:r>
              <w:rPr>
                <w:b/>
              </w:rPr>
              <w:t>RATE_CODE</w:t>
            </w:r>
            <w:r>
              <w:t xml:space="preserve">   </w:t>
            </w:r>
          </w:p>
          <w:p w14:paraId="2B2C9EE2" w14:textId="77777777" w:rsidR="00D72DEE" w:rsidRDefault="00D72DEE" w:rsidP="000F47C5">
            <w:pPr>
              <w:spacing w:line="259" w:lineRule="auto"/>
              <w:ind w:left="4" w:firstLine="0"/>
            </w:pPr>
            <w:r>
              <w:t xml:space="preserve">(ratecode_id)   </w:t>
            </w:r>
          </w:p>
        </w:tc>
        <w:tc>
          <w:tcPr>
            <w:tcW w:w="2994" w:type="dxa"/>
            <w:tcBorders>
              <w:top w:val="single" w:sz="2" w:space="0" w:color="000000"/>
              <w:left w:val="single" w:sz="2" w:space="0" w:color="000000"/>
              <w:bottom w:val="single" w:sz="2" w:space="0" w:color="000000"/>
              <w:right w:val="single" w:sz="2" w:space="0" w:color="000000"/>
            </w:tcBorders>
          </w:tcPr>
          <w:p w14:paraId="69D7FFF8" w14:textId="77777777" w:rsidR="00D72DEE" w:rsidRDefault="00D72DEE" w:rsidP="000F47C5">
            <w:pPr>
              <w:spacing w:line="259" w:lineRule="auto"/>
              <w:ind w:left="0" w:firstLine="0"/>
            </w:pPr>
            <w:r>
              <w:t xml:space="preserve">Rate type in effect at the end of the trip   </w:t>
            </w:r>
          </w:p>
        </w:tc>
      </w:tr>
      <w:tr w:rsidR="00D72DEE" w14:paraId="7B721E8A" w14:textId="77777777" w:rsidTr="000F47C5">
        <w:trPr>
          <w:trHeight w:val="1004"/>
        </w:trPr>
        <w:tc>
          <w:tcPr>
            <w:tcW w:w="2997" w:type="dxa"/>
            <w:tcBorders>
              <w:top w:val="single" w:sz="2" w:space="0" w:color="000000"/>
              <w:left w:val="single" w:sz="2" w:space="0" w:color="000000"/>
              <w:bottom w:val="single" w:sz="2" w:space="0" w:color="000000"/>
              <w:right w:val="single" w:sz="2" w:space="0" w:color="000000"/>
            </w:tcBorders>
          </w:tcPr>
          <w:p w14:paraId="3C6887D5" w14:textId="77777777" w:rsidR="00D72DEE" w:rsidRDefault="00D72DEE" w:rsidP="000F47C5">
            <w:pPr>
              <w:spacing w:line="259" w:lineRule="auto"/>
              <w:ind w:left="4" w:firstLine="0"/>
            </w:pPr>
            <w:r>
              <w:t xml:space="preserve">passenger_count   </w:t>
            </w:r>
          </w:p>
        </w:tc>
        <w:tc>
          <w:tcPr>
            <w:tcW w:w="2993" w:type="dxa"/>
            <w:tcBorders>
              <w:top w:val="single" w:sz="2" w:space="0" w:color="000000"/>
              <w:left w:val="single" w:sz="2" w:space="0" w:color="000000"/>
              <w:bottom w:val="single" w:sz="2" w:space="0" w:color="000000"/>
              <w:right w:val="single" w:sz="2" w:space="0" w:color="000000"/>
            </w:tcBorders>
          </w:tcPr>
          <w:p w14:paraId="112FC834"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712033DA" w14:textId="77777777" w:rsidR="00D72DEE" w:rsidRDefault="00D72DEE" w:rsidP="000F47C5">
            <w:pPr>
              <w:spacing w:line="259" w:lineRule="auto"/>
              <w:ind w:left="0" w:firstLine="0"/>
            </w:pPr>
            <w:r>
              <w:t xml:space="preserve">Number of passengers, entered by the driver   </w:t>
            </w:r>
          </w:p>
        </w:tc>
      </w:tr>
      <w:tr w:rsidR="00D72DEE" w14:paraId="02F6977D" w14:textId="77777777" w:rsidTr="000F47C5">
        <w:trPr>
          <w:trHeight w:val="700"/>
        </w:trPr>
        <w:tc>
          <w:tcPr>
            <w:tcW w:w="2997" w:type="dxa"/>
            <w:tcBorders>
              <w:top w:val="single" w:sz="2" w:space="0" w:color="000000"/>
              <w:left w:val="single" w:sz="2" w:space="0" w:color="000000"/>
              <w:bottom w:val="single" w:sz="2" w:space="0" w:color="000000"/>
              <w:right w:val="single" w:sz="2" w:space="0" w:color="000000"/>
            </w:tcBorders>
            <w:vAlign w:val="bottom"/>
          </w:tcPr>
          <w:p w14:paraId="640A8725" w14:textId="77777777" w:rsidR="00D72DEE" w:rsidRDefault="00D72DEE" w:rsidP="000F47C5">
            <w:pPr>
              <w:spacing w:line="259" w:lineRule="auto"/>
              <w:ind w:left="4" w:firstLine="0"/>
            </w:pPr>
            <w:r>
              <w:t xml:space="preserve">trip_distance   </w:t>
            </w:r>
          </w:p>
        </w:tc>
        <w:tc>
          <w:tcPr>
            <w:tcW w:w="2993" w:type="dxa"/>
            <w:tcBorders>
              <w:top w:val="single" w:sz="2" w:space="0" w:color="000000"/>
              <w:left w:val="single" w:sz="2" w:space="0" w:color="000000"/>
              <w:bottom w:val="single" w:sz="2" w:space="0" w:color="000000"/>
              <w:right w:val="single" w:sz="2" w:space="0" w:color="000000"/>
            </w:tcBorders>
            <w:vAlign w:val="bottom"/>
          </w:tcPr>
          <w:p w14:paraId="02EF8FC1"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vAlign w:val="bottom"/>
          </w:tcPr>
          <w:p w14:paraId="3B6A9583" w14:textId="77777777" w:rsidR="00D72DEE" w:rsidRDefault="00D72DEE" w:rsidP="000F47C5">
            <w:pPr>
              <w:spacing w:line="259" w:lineRule="auto"/>
              <w:ind w:left="0" w:firstLine="0"/>
            </w:pPr>
            <w:r>
              <w:t xml:space="preserve">Distance of the trip in miles   </w:t>
            </w:r>
          </w:p>
        </w:tc>
      </w:tr>
      <w:tr w:rsidR="00D72DEE" w14:paraId="7E4591BA" w14:textId="77777777" w:rsidTr="000F47C5">
        <w:trPr>
          <w:trHeight w:val="1629"/>
        </w:trPr>
        <w:tc>
          <w:tcPr>
            <w:tcW w:w="2997" w:type="dxa"/>
            <w:tcBorders>
              <w:top w:val="single" w:sz="2" w:space="0" w:color="000000"/>
              <w:left w:val="single" w:sz="2" w:space="0" w:color="000000"/>
              <w:bottom w:val="single" w:sz="2" w:space="0" w:color="000000"/>
              <w:right w:val="single" w:sz="2" w:space="0" w:color="000000"/>
            </w:tcBorders>
          </w:tcPr>
          <w:p w14:paraId="491E592C" w14:textId="77777777" w:rsidR="00D72DEE" w:rsidRDefault="00D72DEE" w:rsidP="000F47C5">
            <w:pPr>
              <w:spacing w:line="259" w:lineRule="auto"/>
              <w:ind w:left="4" w:firstLine="0"/>
            </w:pPr>
            <w:r>
              <w:t xml:space="preserve">store_and_fwd_flag   </w:t>
            </w:r>
          </w:p>
        </w:tc>
        <w:tc>
          <w:tcPr>
            <w:tcW w:w="2993" w:type="dxa"/>
            <w:tcBorders>
              <w:top w:val="single" w:sz="2" w:space="0" w:color="000000"/>
              <w:left w:val="single" w:sz="2" w:space="0" w:color="000000"/>
              <w:bottom w:val="single" w:sz="2" w:space="0" w:color="000000"/>
              <w:right w:val="single" w:sz="2" w:space="0" w:color="000000"/>
            </w:tcBorders>
          </w:tcPr>
          <w:p w14:paraId="2C4FC0C2"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0AA29FCE" w14:textId="77777777" w:rsidR="00D72DEE" w:rsidRDefault="00D72DEE" w:rsidP="000F47C5">
            <w:pPr>
              <w:spacing w:after="4" w:line="256" w:lineRule="auto"/>
              <w:ind w:left="0" w:firstLine="0"/>
            </w:pPr>
            <w:r>
              <w:t xml:space="preserve">Y if the trip record was stored in the vehicle and sent later; </w:t>
            </w:r>
          </w:p>
          <w:p w14:paraId="1BD966B3" w14:textId="77777777" w:rsidR="00D72DEE" w:rsidRDefault="00D72DEE" w:rsidP="000F47C5">
            <w:pPr>
              <w:spacing w:line="259" w:lineRule="auto"/>
              <w:ind w:left="0" w:firstLine="0"/>
            </w:pPr>
            <w:r>
              <w:t xml:space="preserve">N if sent immediately   </w:t>
            </w:r>
          </w:p>
        </w:tc>
      </w:tr>
    </w:tbl>
    <w:p w14:paraId="4DF48F52" w14:textId="77777777" w:rsidR="00D72DEE" w:rsidRDefault="00D72DEE" w:rsidP="00D72DEE">
      <w:pPr>
        <w:spacing w:after="253" w:line="259" w:lineRule="auto"/>
        <w:ind w:left="16" w:firstLine="0"/>
      </w:pPr>
      <w:r>
        <w:t xml:space="preserve">   </w:t>
      </w:r>
    </w:p>
    <w:p w14:paraId="3A2B1548" w14:textId="77777777" w:rsidR="00D72DEE" w:rsidRDefault="00D72DEE" w:rsidP="00D72DEE">
      <w:pPr>
        <w:pStyle w:val="Heading1"/>
        <w:tabs>
          <w:tab w:val="center" w:pos="1227"/>
        </w:tabs>
        <w:spacing w:after="202"/>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 xml:space="preserve">TRIP_STOP   </w:t>
      </w:r>
    </w:p>
    <w:p w14:paraId="21DC327D" w14:textId="77777777" w:rsidR="00D72DEE" w:rsidRDefault="00D72DEE" w:rsidP="00D72DEE">
      <w:pPr>
        <w:spacing w:line="259" w:lineRule="auto"/>
        <w:ind w:left="737" w:firstLine="0"/>
      </w:pPr>
      <w:r>
        <w:t xml:space="preserve">   </w:t>
      </w:r>
    </w:p>
    <w:tbl>
      <w:tblPr>
        <w:tblStyle w:val="TableGrid0"/>
        <w:tblW w:w="9084" w:type="dxa"/>
        <w:tblInd w:w="30" w:type="dxa"/>
        <w:tblCellMar>
          <w:top w:w="187" w:type="dxa"/>
          <w:left w:w="110" w:type="dxa"/>
          <w:bottom w:w="0" w:type="dxa"/>
          <w:right w:w="0" w:type="dxa"/>
        </w:tblCellMar>
        <w:tblLook w:val="04A0" w:firstRow="1" w:lastRow="0" w:firstColumn="1" w:lastColumn="0" w:noHBand="0" w:noVBand="1"/>
      </w:tblPr>
      <w:tblGrid>
        <w:gridCol w:w="3038"/>
        <w:gridCol w:w="3029"/>
        <w:gridCol w:w="3017"/>
      </w:tblGrid>
      <w:tr w:rsidR="00D72DEE" w14:paraId="071B6FBE" w14:textId="77777777" w:rsidTr="000F47C5">
        <w:trPr>
          <w:trHeight w:val="741"/>
        </w:trPr>
        <w:tc>
          <w:tcPr>
            <w:tcW w:w="3037" w:type="dxa"/>
            <w:tcBorders>
              <w:top w:val="single" w:sz="2" w:space="0" w:color="000000"/>
              <w:left w:val="single" w:sz="2" w:space="0" w:color="000000"/>
              <w:bottom w:val="single" w:sz="2" w:space="0" w:color="000000"/>
              <w:right w:val="single" w:sz="2" w:space="0" w:color="000000"/>
            </w:tcBorders>
          </w:tcPr>
          <w:p w14:paraId="1789BC41" w14:textId="77777777" w:rsidR="00D72DEE" w:rsidRDefault="00D72DEE" w:rsidP="000F47C5">
            <w:pPr>
              <w:spacing w:line="259" w:lineRule="auto"/>
              <w:ind w:left="0" w:right="104" w:firstLine="0"/>
              <w:jc w:val="center"/>
            </w:pPr>
            <w:r>
              <w:rPr>
                <w:b/>
              </w:rPr>
              <w:t xml:space="preserve">Attribute </w:t>
            </w:r>
            <w:r>
              <w:t xml:space="preserve">  </w:t>
            </w:r>
          </w:p>
        </w:tc>
        <w:tc>
          <w:tcPr>
            <w:tcW w:w="3029" w:type="dxa"/>
            <w:tcBorders>
              <w:top w:val="single" w:sz="2" w:space="0" w:color="000000"/>
              <w:left w:val="single" w:sz="2" w:space="0" w:color="000000"/>
              <w:bottom w:val="single" w:sz="2" w:space="0" w:color="000000"/>
              <w:right w:val="single" w:sz="2" w:space="0" w:color="000000"/>
            </w:tcBorders>
          </w:tcPr>
          <w:p w14:paraId="1A07D119" w14:textId="77777777" w:rsidR="00D72DEE" w:rsidRDefault="00D72DEE" w:rsidP="000F47C5">
            <w:pPr>
              <w:spacing w:line="259" w:lineRule="auto"/>
              <w:ind w:left="0" w:right="119" w:firstLine="0"/>
              <w:jc w:val="center"/>
            </w:pPr>
            <w:r>
              <w:rPr>
                <w:b/>
              </w:rPr>
              <w:t xml:space="preserve">Key </w:t>
            </w:r>
            <w:r>
              <w:t xml:space="preserve">  </w:t>
            </w:r>
          </w:p>
        </w:tc>
        <w:tc>
          <w:tcPr>
            <w:tcW w:w="3017" w:type="dxa"/>
            <w:tcBorders>
              <w:top w:val="single" w:sz="2" w:space="0" w:color="000000"/>
              <w:left w:val="single" w:sz="2" w:space="0" w:color="000000"/>
              <w:bottom w:val="single" w:sz="2" w:space="0" w:color="000000"/>
              <w:right w:val="single" w:sz="2" w:space="0" w:color="000000"/>
            </w:tcBorders>
          </w:tcPr>
          <w:p w14:paraId="38ED6A80" w14:textId="77777777" w:rsidR="00D72DEE" w:rsidRDefault="00D72DEE" w:rsidP="000F47C5">
            <w:pPr>
              <w:spacing w:line="259" w:lineRule="auto"/>
              <w:ind w:left="0" w:right="118" w:firstLine="0"/>
              <w:jc w:val="center"/>
            </w:pPr>
            <w:r>
              <w:rPr>
                <w:b/>
              </w:rPr>
              <w:t xml:space="preserve">Description </w:t>
            </w:r>
            <w:r>
              <w:t xml:space="preserve">  </w:t>
            </w:r>
          </w:p>
        </w:tc>
      </w:tr>
      <w:tr w:rsidR="00D72DEE" w14:paraId="63C623C2" w14:textId="77777777" w:rsidTr="000F47C5">
        <w:trPr>
          <w:trHeight w:val="1072"/>
        </w:trPr>
        <w:tc>
          <w:tcPr>
            <w:tcW w:w="3037" w:type="dxa"/>
            <w:tcBorders>
              <w:top w:val="single" w:sz="2" w:space="0" w:color="000000"/>
              <w:left w:val="single" w:sz="2" w:space="0" w:color="000000"/>
              <w:bottom w:val="single" w:sz="2" w:space="0" w:color="000000"/>
              <w:right w:val="single" w:sz="2" w:space="0" w:color="000000"/>
            </w:tcBorders>
          </w:tcPr>
          <w:p w14:paraId="429A8B30" w14:textId="77777777" w:rsidR="00D72DEE" w:rsidRDefault="00D72DEE" w:rsidP="000F47C5">
            <w:pPr>
              <w:spacing w:line="259" w:lineRule="auto"/>
              <w:ind w:left="0" w:firstLine="0"/>
            </w:pPr>
            <w:r>
              <w:t xml:space="preserve">trip_id   </w:t>
            </w:r>
          </w:p>
        </w:tc>
        <w:tc>
          <w:tcPr>
            <w:tcW w:w="3029" w:type="dxa"/>
            <w:tcBorders>
              <w:top w:val="single" w:sz="2" w:space="0" w:color="000000"/>
              <w:left w:val="single" w:sz="2" w:space="0" w:color="000000"/>
              <w:bottom w:val="single" w:sz="2" w:space="0" w:color="000000"/>
              <w:right w:val="single" w:sz="2" w:space="0" w:color="000000"/>
            </w:tcBorders>
          </w:tcPr>
          <w:p w14:paraId="3DDA8EFF" w14:textId="77777777" w:rsidR="00D72DEE" w:rsidRDefault="00D72DEE" w:rsidP="000F47C5">
            <w:pPr>
              <w:spacing w:after="1" w:line="259" w:lineRule="auto"/>
              <w:ind w:left="0" w:firstLine="0"/>
            </w:pPr>
            <w:r>
              <w:t xml:space="preserve">Primary Key, Foreign Key for </w:t>
            </w:r>
          </w:p>
          <w:p w14:paraId="04ACAF52" w14:textId="77777777" w:rsidR="00D72DEE" w:rsidRDefault="00D72DEE" w:rsidP="000F47C5">
            <w:pPr>
              <w:spacing w:line="259" w:lineRule="auto"/>
              <w:ind w:left="0" w:firstLine="0"/>
            </w:pPr>
            <w:r>
              <w:rPr>
                <w:b/>
              </w:rPr>
              <w:t>TRIP</w:t>
            </w:r>
            <w:r>
              <w:t xml:space="preserve"> (trip_id)   </w:t>
            </w:r>
          </w:p>
        </w:tc>
        <w:tc>
          <w:tcPr>
            <w:tcW w:w="3017" w:type="dxa"/>
            <w:tcBorders>
              <w:top w:val="single" w:sz="2" w:space="0" w:color="000000"/>
              <w:left w:val="single" w:sz="2" w:space="0" w:color="000000"/>
              <w:bottom w:val="single" w:sz="2" w:space="0" w:color="000000"/>
              <w:right w:val="single" w:sz="2" w:space="0" w:color="000000"/>
            </w:tcBorders>
          </w:tcPr>
          <w:p w14:paraId="6FCE98BB" w14:textId="77777777" w:rsidR="00D72DEE" w:rsidRDefault="00D72DEE" w:rsidP="000F47C5">
            <w:pPr>
              <w:spacing w:line="259" w:lineRule="auto"/>
              <w:ind w:left="0" w:firstLine="0"/>
            </w:pPr>
            <w:r>
              <w:t xml:space="preserve">Trip that the sto belongs to   </w:t>
            </w:r>
          </w:p>
        </w:tc>
      </w:tr>
      <w:tr w:rsidR="00D72DEE" w14:paraId="5C314CA9" w14:textId="77777777" w:rsidTr="000F47C5">
        <w:trPr>
          <w:trHeight w:val="1413"/>
        </w:trPr>
        <w:tc>
          <w:tcPr>
            <w:tcW w:w="3037" w:type="dxa"/>
            <w:tcBorders>
              <w:top w:val="single" w:sz="2" w:space="0" w:color="000000"/>
              <w:left w:val="single" w:sz="2" w:space="0" w:color="000000"/>
              <w:bottom w:val="single" w:sz="2" w:space="0" w:color="000000"/>
              <w:right w:val="single" w:sz="2" w:space="0" w:color="000000"/>
            </w:tcBorders>
          </w:tcPr>
          <w:p w14:paraId="4356C3FC" w14:textId="77777777" w:rsidR="00D72DEE" w:rsidRDefault="00D72DEE" w:rsidP="000F47C5">
            <w:pPr>
              <w:spacing w:line="259" w:lineRule="auto"/>
              <w:ind w:left="0" w:firstLine="0"/>
            </w:pPr>
            <w:r>
              <w:t xml:space="preserve">stop_type   </w:t>
            </w:r>
          </w:p>
        </w:tc>
        <w:tc>
          <w:tcPr>
            <w:tcW w:w="3029" w:type="dxa"/>
            <w:tcBorders>
              <w:top w:val="single" w:sz="2" w:space="0" w:color="000000"/>
              <w:left w:val="single" w:sz="2" w:space="0" w:color="000000"/>
              <w:bottom w:val="single" w:sz="2" w:space="0" w:color="000000"/>
              <w:right w:val="single" w:sz="2" w:space="0" w:color="000000"/>
            </w:tcBorders>
          </w:tcPr>
          <w:p w14:paraId="72A973B5" w14:textId="77777777" w:rsidR="00D72DEE" w:rsidRDefault="00D72DEE" w:rsidP="000F47C5">
            <w:pPr>
              <w:spacing w:line="259" w:lineRule="auto"/>
              <w:ind w:left="0" w:firstLine="0"/>
            </w:pPr>
            <w:r>
              <w:t xml:space="preserve">Primary Key   </w:t>
            </w:r>
          </w:p>
        </w:tc>
        <w:tc>
          <w:tcPr>
            <w:tcW w:w="3017" w:type="dxa"/>
            <w:tcBorders>
              <w:top w:val="single" w:sz="2" w:space="0" w:color="000000"/>
              <w:left w:val="single" w:sz="2" w:space="0" w:color="000000"/>
              <w:bottom w:val="single" w:sz="2" w:space="0" w:color="000000"/>
              <w:right w:val="single" w:sz="2" w:space="0" w:color="000000"/>
            </w:tcBorders>
          </w:tcPr>
          <w:p w14:paraId="69C8ECCC" w14:textId="77777777" w:rsidR="00D72DEE" w:rsidRDefault="00D72DEE" w:rsidP="000F47C5">
            <w:pPr>
              <w:spacing w:line="259" w:lineRule="auto"/>
              <w:ind w:left="0" w:firstLine="0"/>
            </w:pPr>
            <w:r>
              <w:t xml:space="preserve">Whether the stop is the pickup (P) or the dropoff (D)  </w:t>
            </w:r>
          </w:p>
        </w:tc>
      </w:tr>
      <w:tr w:rsidR="00D72DEE" w14:paraId="3E1A7520" w14:textId="77777777" w:rsidTr="000F47C5">
        <w:trPr>
          <w:trHeight w:val="1400"/>
        </w:trPr>
        <w:tc>
          <w:tcPr>
            <w:tcW w:w="3037" w:type="dxa"/>
            <w:tcBorders>
              <w:top w:val="single" w:sz="2" w:space="0" w:color="000000"/>
              <w:left w:val="single" w:sz="2" w:space="0" w:color="000000"/>
              <w:bottom w:val="single" w:sz="2" w:space="0" w:color="000000"/>
              <w:right w:val="single" w:sz="2" w:space="0" w:color="000000"/>
            </w:tcBorders>
          </w:tcPr>
          <w:p w14:paraId="6A56E794" w14:textId="77777777" w:rsidR="00D72DEE" w:rsidRDefault="00D72DEE" w:rsidP="000F47C5">
            <w:pPr>
              <w:spacing w:line="259" w:lineRule="auto"/>
              <w:ind w:left="0" w:firstLine="0"/>
            </w:pPr>
            <w:r>
              <w:t xml:space="preserve">stop_datettime   </w:t>
            </w:r>
          </w:p>
        </w:tc>
        <w:tc>
          <w:tcPr>
            <w:tcW w:w="3029" w:type="dxa"/>
            <w:tcBorders>
              <w:top w:val="single" w:sz="2" w:space="0" w:color="000000"/>
              <w:left w:val="single" w:sz="2" w:space="0" w:color="000000"/>
              <w:bottom w:val="single" w:sz="2" w:space="0" w:color="000000"/>
              <w:right w:val="single" w:sz="2" w:space="0" w:color="000000"/>
            </w:tcBorders>
          </w:tcPr>
          <w:p w14:paraId="22FF0018" w14:textId="77777777" w:rsidR="00D72DEE" w:rsidRDefault="00D72DEE" w:rsidP="000F47C5">
            <w:pPr>
              <w:spacing w:line="259" w:lineRule="auto"/>
              <w:ind w:left="0" w:firstLine="0"/>
            </w:pPr>
            <w:r>
              <w:t xml:space="preserve">None   </w:t>
            </w:r>
          </w:p>
        </w:tc>
        <w:tc>
          <w:tcPr>
            <w:tcW w:w="3017" w:type="dxa"/>
            <w:tcBorders>
              <w:top w:val="single" w:sz="2" w:space="0" w:color="000000"/>
              <w:left w:val="single" w:sz="2" w:space="0" w:color="000000"/>
              <w:bottom w:val="single" w:sz="2" w:space="0" w:color="000000"/>
              <w:right w:val="single" w:sz="2" w:space="0" w:color="000000"/>
            </w:tcBorders>
          </w:tcPr>
          <w:p w14:paraId="2BB35EB4" w14:textId="77777777" w:rsidR="00D72DEE" w:rsidRDefault="00D72DEE" w:rsidP="000F47C5">
            <w:pPr>
              <w:spacing w:line="262" w:lineRule="auto"/>
              <w:ind w:left="0" w:firstLine="0"/>
            </w:pPr>
            <w:r>
              <w:t xml:space="preserve">Date and time the meter was started (pickup) or stopped   </w:t>
            </w:r>
          </w:p>
          <w:p w14:paraId="1B44EBE5" w14:textId="77777777" w:rsidR="00D72DEE" w:rsidRDefault="00D72DEE" w:rsidP="000F47C5">
            <w:pPr>
              <w:spacing w:line="259" w:lineRule="auto"/>
              <w:ind w:left="0" w:firstLine="0"/>
            </w:pPr>
            <w:r>
              <w:t xml:space="preserve">(drop-off)   </w:t>
            </w:r>
          </w:p>
        </w:tc>
      </w:tr>
      <w:tr w:rsidR="00D72DEE" w14:paraId="4B48B383" w14:textId="77777777" w:rsidTr="000F47C5">
        <w:trPr>
          <w:trHeight w:val="1073"/>
        </w:trPr>
        <w:tc>
          <w:tcPr>
            <w:tcW w:w="3037" w:type="dxa"/>
            <w:tcBorders>
              <w:top w:val="single" w:sz="2" w:space="0" w:color="000000"/>
              <w:left w:val="single" w:sz="2" w:space="0" w:color="000000"/>
              <w:bottom w:val="single" w:sz="2" w:space="0" w:color="000000"/>
              <w:right w:val="single" w:sz="2" w:space="0" w:color="000000"/>
            </w:tcBorders>
          </w:tcPr>
          <w:p w14:paraId="180C2AAA" w14:textId="77777777" w:rsidR="00D72DEE" w:rsidRDefault="00D72DEE" w:rsidP="000F47C5">
            <w:pPr>
              <w:spacing w:line="259" w:lineRule="auto"/>
              <w:ind w:left="0" w:firstLine="0"/>
            </w:pPr>
            <w:r>
              <w:t xml:space="preserve">location_id   </w:t>
            </w:r>
          </w:p>
        </w:tc>
        <w:tc>
          <w:tcPr>
            <w:tcW w:w="3029" w:type="dxa"/>
            <w:tcBorders>
              <w:top w:val="single" w:sz="2" w:space="0" w:color="000000"/>
              <w:left w:val="single" w:sz="2" w:space="0" w:color="000000"/>
              <w:bottom w:val="single" w:sz="2" w:space="0" w:color="000000"/>
              <w:right w:val="single" w:sz="2" w:space="0" w:color="000000"/>
            </w:tcBorders>
          </w:tcPr>
          <w:p w14:paraId="25CD6DA9" w14:textId="77777777" w:rsidR="00D72DEE" w:rsidRDefault="00D72DEE" w:rsidP="000F47C5">
            <w:pPr>
              <w:spacing w:after="2" w:line="259" w:lineRule="auto"/>
              <w:ind w:left="0" w:firstLine="0"/>
            </w:pPr>
            <w:r>
              <w:t xml:space="preserve">Foreign Key for   </w:t>
            </w:r>
          </w:p>
          <w:p w14:paraId="54F4C52F" w14:textId="77777777" w:rsidR="00D72DEE" w:rsidRDefault="00D72DEE" w:rsidP="000F47C5">
            <w:pPr>
              <w:spacing w:line="259" w:lineRule="auto"/>
              <w:ind w:left="0" w:firstLine="0"/>
            </w:pPr>
            <w:r>
              <w:rPr>
                <w:b/>
              </w:rPr>
              <w:t>LOCATION</w:t>
            </w:r>
            <w:r>
              <w:t xml:space="preserve"> (location_id)   </w:t>
            </w:r>
          </w:p>
        </w:tc>
        <w:tc>
          <w:tcPr>
            <w:tcW w:w="3017" w:type="dxa"/>
            <w:tcBorders>
              <w:top w:val="single" w:sz="2" w:space="0" w:color="000000"/>
              <w:left w:val="single" w:sz="2" w:space="0" w:color="000000"/>
              <w:bottom w:val="single" w:sz="2" w:space="0" w:color="000000"/>
              <w:right w:val="single" w:sz="2" w:space="0" w:color="000000"/>
            </w:tcBorders>
          </w:tcPr>
          <w:p w14:paraId="4D3D7F47" w14:textId="77777777" w:rsidR="00D72DEE" w:rsidRDefault="00D72DEE" w:rsidP="000F47C5">
            <w:pPr>
              <w:spacing w:line="259" w:lineRule="auto"/>
              <w:ind w:left="0" w:firstLine="0"/>
            </w:pPr>
            <w:r>
              <w:t xml:space="preserve">Taxi zone where the stop took place   </w:t>
            </w:r>
          </w:p>
        </w:tc>
      </w:tr>
    </w:tbl>
    <w:p w14:paraId="3F1B97EF" w14:textId="77777777" w:rsidR="00D72DEE" w:rsidRDefault="00D72DEE" w:rsidP="00D72DEE">
      <w:pPr>
        <w:spacing w:after="261" w:line="259" w:lineRule="auto"/>
        <w:ind w:left="376" w:firstLine="0"/>
      </w:pPr>
      <w:r>
        <w:t xml:space="preserve">   </w:t>
      </w:r>
    </w:p>
    <w:p w14:paraId="20A08285" w14:textId="77777777" w:rsidR="00D72DEE" w:rsidRDefault="00D72DEE" w:rsidP="00D72DEE">
      <w:pPr>
        <w:pStyle w:val="Heading1"/>
        <w:tabs>
          <w:tab w:val="center" w:pos="1144"/>
        </w:tabs>
        <w:ind w:left="-15"/>
      </w:pPr>
      <w:r>
        <w:rPr>
          <w:rFonts w:ascii="Calibri" w:eastAsia="Calibri" w:hAnsi="Calibri" w:cs="Calibri"/>
          <w:b w:val="0"/>
          <w:sz w:val="22"/>
        </w:rPr>
        <w:t xml:space="preserve">  </w:t>
      </w:r>
      <w:r>
        <w:rPr>
          <w:rFonts w:ascii="Calibri" w:eastAsia="Calibri" w:hAnsi="Calibri" w:cs="Calibri"/>
          <w:b w:val="0"/>
          <w:sz w:val="22"/>
        </w:rPr>
        <w:tab/>
      </w:r>
      <w:r>
        <w:rPr>
          <w:b w:val="0"/>
        </w:rPr>
        <w:t xml:space="preserve">- </w:t>
      </w:r>
      <w:r>
        <w:t>PAYMENT</w:t>
      </w:r>
      <w:r>
        <w:rPr>
          <w:b w:val="0"/>
        </w:rPr>
        <w:t xml:space="preserve"> </w:t>
      </w:r>
      <w:r>
        <w:t xml:space="preserve">  </w:t>
      </w:r>
    </w:p>
    <w:tbl>
      <w:tblPr>
        <w:tblStyle w:val="TableGrid0"/>
        <w:tblW w:w="8984" w:type="dxa"/>
        <w:tblInd w:w="38" w:type="dxa"/>
        <w:tblCellMar>
          <w:top w:w="187" w:type="dxa"/>
          <w:left w:w="110" w:type="dxa"/>
          <w:bottom w:w="158" w:type="dxa"/>
          <w:right w:w="63" w:type="dxa"/>
        </w:tblCellMar>
        <w:tblLook w:val="04A0" w:firstRow="1" w:lastRow="0" w:firstColumn="1" w:lastColumn="0" w:noHBand="0" w:noVBand="1"/>
      </w:tblPr>
      <w:tblGrid>
        <w:gridCol w:w="2997"/>
        <w:gridCol w:w="2993"/>
        <w:gridCol w:w="2994"/>
      </w:tblGrid>
      <w:tr w:rsidR="00D72DEE" w14:paraId="3D057F24" w14:textId="77777777" w:rsidTr="000F47C5">
        <w:trPr>
          <w:trHeight w:val="696"/>
        </w:trPr>
        <w:tc>
          <w:tcPr>
            <w:tcW w:w="2997" w:type="dxa"/>
            <w:tcBorders>
              <w:top w:val="single" w:sz="2" w:space="0" w:color="000000"/>
              <w:left w:val="single" w:sz="2" w:space="0" w:color="000000"/>
              <w:bottom w:val="single" w:sz="2" w:space="0" w:color="000000"/>
              <w:right w:val="single" w:sz="2" w:space="0" w:color="000000"/>
            </w:tcBorders>
            <w:vAlign w:val="bottom"/>
          </w:tcPr>
          <w:p w14:paraId="48BBE1DC" w14:textId="77777777" w:rsidR="00D72DEE" w:rsidRDefault="00D72DEE" w:rsidP="000F47C5">
            <w:pPr>
              <w:spacing w:line="259" w:lineRule="auto"/>
              <w:ind w:left="0" w:right="50" w:firstLine="0"/>
              <w:jc w:val="center"/>
            </w:pPr>
            <w:r>
              <w:rPr>
                <w:b/>
              </w:rPr>
              <w:t xml:space="preserve">Attribute </w:t>
            </w:r>
            <w:r>
              <w:t xml:space="preserve">  </w:t>
            </w:r>
          </w:p>
        </w:tc>
        <w:tc>
          <w:tcPr>
            <w:tcW w:w="2993" w:type="dxa"/>
            <w:tcBorders>
              <w:top w:val="single" w:sz="2" w:space="0" w:color="000000"/>
              <w:left w:val="single" w:sz="2" w:space="0" w:color="000000"/>
              <w:bottom w:val="single" w:sz="2" w:space="0" w:color="000000"/>
              <w:right w:val="single" w:sz="2" w:space="0" w:color="000000"/>
            </w:tcBorders>
            <w:vAlign w:val="bottom"/>
          </w:tcPr>
          <w:p w14:paraId="6AD4A1F1" w14:textId="77777777" w:rsidR="00D72DEE" w:rsidRDefault="00D72DEE" w:rsidP="000F47C5">
            <w:pPr>
              <w:spacing w:line="259" w:lineRule="auto"/>
              <w:ind w:left="0" w:right="44" w:firstLine="0"/>
              <w:jc w:val="center"/>
            </w:pPr>
            <w:r>
              <w:rPr>
                <w:b/>
              </w:rPr>
              <w:t xml:space="preserve">Key </w:t>
            </w:r>
            <w:r>
              <w:t xml:space="preserve">  </w:t>
            </w:r>
          </w:p>
        </w:tc>
        <w:tc>
          <w:tcPr>
            <w:tcW w:w="2994" w:type="dxa"/>
            <w:tcBorders>
              <w:top w:val="single" w:sz="2" w:space="0" w:color="000000"/>
              <w:left w:val="single" w:sz="2" w:space="0" w:color="000000"/>
              <w:bottom w:val="single" w:sz="2" w:space="0" w:color="000000"/>
              <w:right w:val="single" w:sz="2" w:space="0" w:color="000000"/>
            </w:tcBorders>
            <w:vAlign w:val="bottom"/>
          </w:tcPr>
          <w:p w14:paraId="7A557F67" w14:textId="77777777" w:rsidR="00D72DEE" w:rsidRDefault="00D72DEE" w:rsidP="000F47C5">
            <w:pPr>
              <w:spacing w:line="259" w:lineRule="auto"/>
              <w:ind w:left="0" w:right="48" w:firstLine="0"/>
              <w:jc w:val="center"/>
            </w:pPr>
            <w:r>
              <w:rPr>
                <w:b/>
              </w:rPr>
              <w:t xml:space="preserve">Description </w:t>
            </w:r>
            <w:r>
              <w:t xml:space="preserve">  </w:t>
            </w:r>
          </w:p>
        </w:tc>
      </w:tr>
      <w:tr w:rsidR="00D72DEE" w14:paraId="03308FC6" w14:textId="77777777" w:rsidTr="000F47C5">
        <w:trPr>
          <w:trHeight w:val="1008"/>
        </w:trPr>
        <w:tc>
          <w:tcPr>
            <w:tcW w:w="2997" w:type="dxa"/>
            <w:tcBorders>
              <w:top w:val="single" w:sz="2" w:space="0" w:color="000000"/>
              <w:left w:val="single" w:sz="2" w:space="0" w:color="000000"/>
              <w:bottom w:val="single" w:sz="2" w:space="0" w:color="000000"/>
              <w:right w:val="single" w:sz="2" w:space="0" w:color="000000"/>
            </w:tcBorders>
          </w:tcPr>
          <w:p w14:paraId="16EB5123" w14:textId="77777777" w:rsidR="00D72DEE" w:rsidRDefault="00D72DEE" w:rsidP="000F47C5">
            <w:pPr>
              <w:spacing w:line="259" w:lineRule="auto"/>
              <w:ind w:left="4" w:firstLine="0"/>
            </w:pPr>
            <w:r>
              <w:t xml:space="preserve">payment_id   </w:t>
            </w:r>
          </w:p>
        </w:tc>
        <w:tc>
          <w:tcPr>
            <w:tcW w:w="2993" w:type="dxa"/>
            <w:tcBorders>
              <w:top w:val="single" w:sz="2" w:space="0" w:color="000000"/>
              <w:left w:val="single" w:sz="2" w:space="0" w:color="000000"/>
              <w:bottom w:val="single" w:sz="2" w:space="0" w:color="000000"/>
              <w:right w:val="single" w:sz="2" w:space="0" w:color="000000"/>
            </w:tcBorders>
          </w:tcPr>
          <w:p w14:paraId="5C946303" w14:textId="77777777" w:rsidR="00D72DEE" w:rsidRDefault="00D72DEE" w:rsidP="000F47C5">
            <w:pPr>
              <w:spacing w:line="259" w:lineRule="auto"/>
              <w:ind w:left="4" w:firstLine="0"/>
            </w:pPr>
            <w:r>
              <w:t xml:space="preserve">Primary Key   </w:t>
            </w:r>
          </w:p>
        </w:tc>
        <w:tc>
          <w:tcPr>
            <w:tcW w:w="2994" w:type="dxa"/>
            <w:tcBorders>
              <w:top w:val="single" w:sz="2" w:space="0" w:color="000000"/>
              <w:left w:val="single" w:sz="2" w:space="0" w:color="000000"/>
              <w:bottom w:val="single" w:sz="2" w:space="0" w:color="000000"/>
              <w:right w:val="single" w:sz="2" w:space="0" w:color="000000"/>
            </w:tcBorders>
          </w:tcPr>
          <w:p w14:paraId="43A745E1" w14:textId="77777777" w:rsidR="00D72DEE" w:rsidRDefault="00D72DEE" w:rsidP="000F47C5">
            <w:pPr>
              <w:spacing w:line="259" w:lineRule="auto"/>
              <w:ind w:left="0" w:firstLine="0"/>
            </w:pPr>
            <w:r>
              <w:t xml:space="preserve">Surrogate identifier assigned to each payment record   </w:t>
            </w:r>
          </w:p>
        </w:tc>
      </w:tr>
      <w:tr w:rsidR="00D72DEE" w14:paraId="4DD2F4D4" w14:textId="77777777" w:rsidTr="000F47C5">
        <w:trPr>
          <w:trHeight w:val="1008"/>
        </w:trPr>
        <w:tc>
          <w:tcPr>
            <w:tcW w:w="2997" w:type="dxa"/>
            <w:tcBorders>
              <w:top w:val="single" w:sz="2" w:space="0" w:color="000000"/>
              <w:left w:val="single" w:sz="2" w:space="0" w:color="000000"/>
              <w:bottom w:val="single" w:sz="2" w:space="0" w:color="000000"/>
              <w:right w:val="single" w:sz="2" w:space="0" w:color="000000"/>
            </w:tcBorders>
          </w:tcPr>
          <w:p w14:paraId="790859E5" w14:textId="77777777" w:rsidR="00D72DEE" w:rsidRDefault="00D72DEE" w:rsidP="000F47C5">
            <w:pPr>
              <w:spacing w:line="259" w:lineRule="auto"/>
              <w:ind w:left="4" w:firstLine="0"/>
            </w:pPr>
            <w:r>
              <w:t xml:space="preserve">trip_id   </w:t>
            </w:r>
          </w:p>
        </w:tc>
        <w:tc>
          <w:tcPr>
            <w:tcW w:w="2993" w:type="dxa"/>
            <w:tcBorders>
              <w:top w:val="single" w:sz="2" w:space="0" w:color="000000"/>
              <w:left w:val="single" w:sz="2" w:space="0" w:color="000000"/>
              <w:bottom w:val="single" w:sz="2" w:space="0" w:color="000000"/>
              <w:right w:val="single" w:sz="2" w:space="0" w:color="000000"/>
            </w:tcBorders>
          </w:tcPr>
          <w:p w14:paraId="506DA486" w14:textId="77777777" w:rsidR="00D72DEE" w:rsidRDefault="00D72DEE" w:rsidP="000F47C5">
            <w:pPr>
              <w:spacing w:after="5" w:line="259" w:lineRule="auto"/>
              <w:ind w:left="4" w:firstLine="0"/>
            </w:pPr>
            <w:r>
              <w:t xml:space="preserve">Foreign Key for </w:t>
            </w:r>
            <w:r>
              <w:rPr>
                <w:b/>
              </w:rPr>
              <w:t xml:space="preserve">TRIP </w:t>
            </w:r>
            <w:r>
              <w:t xml:space="preserve">  </w:t>
            </w:r>
          </w:p>
          <w:p w14:paraId="194D7CAD" w14:textId="77777777" w:rsidR="00D72DEE" w:rsidRDefault="00D72DEE" w:rsidP="000F47C5">
            <w:pPr>
              <w:spacing w:line="259" w:lineRule="auto"/>
              <w:ind w:left="4" w:firstLine="0"/>
            </w:pPr>
            <w:r>
              <w:t xml:space="preserve">(trip_id), </w:t>
            </w:r>
            <w:r>
              <w:rPr>
                <w:b/>
              </w:rPr>
              <w:t>UNIQUE</w:t>
            </w:r>
            <w:r>
              <w:t xml:space="preserve">   </w:t>
            </w:r>
          </w:p>
        </w:tc>
        <w:tc>
          <w:tcPr>
            <w:tcW w:w="2994" w:type="dxa"/>
            <w:tcBorders>
              <w:top w:val="single" w:sz="2" w:space="0" w:color="000000"/>
              <w:left w:val="single" w:sz="2" w:space="0" w:color="000000"/>
              <w:bottom w:val="single" w:sz="2" w:space="0" w:color="000000"/>
              <w:right w:val="single" w:sz="2" w:space="0" w:color="000000"/>
            </w:tcBorders>
          </w:tcPr>
          <w:p w14:paraId="4CB4C413" w14:textId="77777777" w:rsidR="00D72DEE" w:rsidRDefault="00D72DEE" w:rsidP="000F47C5">
            <w:pPr>
              <w:spacing w:line="259" w:lineRule="auto"/>
              <w:ind w:left="0" w:firstLine="0"/>
              <w:jc w:val="both"/>
            </w:pPr>
            <w:r>
              <w:t xml:space="preserve">Trip that the payment belongs to   </w:t>
            </w:r>
          </w:p>
        </w:tc>
      </w:tr>
      <w:tr w:rsidR="00D72DEE" w14:paraId="4CD90DD6" w14:textId="77777777" w:rsidTr="000F47C5">
        <w:trPr>
          <w:trHeight w:val="1313"/>
        </w:trPr>
        <w:tc>
          <w:tcPr>
            <w:tcW w:w="2997" w:type="dxa"/>
            <w:tcBorders>
              <w:top w:val="single" w:sz="2" w:space="0" w:color="000000"/>
              <w:left w:val="single" w:sz="2" w:space="0" w:color="000000"/>
              <w:bottom w:val="single" w:sz="2" w:space="0" w:color="000000"/>
              <w:right w:val="single" w:sz="2" w:space="0" w:color="000000"/>
            </w:tcBorders>
          </w:tcPr>
          <w:p w14:paraId="31074062" w14:textId="77777777" w:rsidR="00D72DEE" w:rsidRDefault="00D72DEE" w:rsidP="000F47C5">
            <w:pPr>
              <w:spacing w:line="259" w:lineRule="auto"/>
              <w:ind w:left="4" w:firstLine="0"/>
            </w:pPr>
            <w:r>
              <w:t xml:space="preserve">payment_id   </w:t>
            </w:r>
          </w:p>
        </w:tc>
        <w:tc>
          <w:tcPr>
            <w:tcW w:w="2993" w:type="dxa"/>
            <w:tcBorders>
              <w:top w:val="single" w:sz="2" w:space="0" w:color="000000"/>
              <w:left w:val="single" w:sz="2" w:space="0" w:color="000000"/>
              <w:bottom w:val="single" w:sz="2" w:space="0" w:color="000000"/>
              <w:right w:val="single" w:sz="2" w:space="0" w:color="000000"/>
            </w:tcBorders>
          </w:tcPr>
          <w:p w14:paraId="7E3DC17F" w14:textId="77777777" w:rsidR="00D72DEE" w:rsidRDefault="00D72DEE" w:rsidP="000F47C5">
            <w:pPr>
              <w:spacing w:after="12" w:line="259" w:lineRule="auto"/>
              <w:ind w:left="4" w:firstLine="0"/>
            </w:pPr>
            <w:r>
              <w:t xml:space="preserve">Foreign Key for   </w:t>
            </w:r>
          </w:p>
          <w:p w14:paraId="2235136F" w14:textId="77777777" w:rsidR="00D72DEE" w:rsidRDefault="00D72DEE" w:rsidP="000F47C5">
            <w:pPr>
              <w:spacing w:line="259" w:lineRule="auto"/>
              <w:ind w:left="4" w:firstLine="0"/>
            </w:pPr>
            <w:r>
              <w:rPr>
                <w:b/>
              </w:rPr>
              <w:t xml:space="preserve">PAYMENT_TYPE </w:t>
            </w:r>
            <w:r>
              <w:t xml:space="preserve">  </w:t>
            </w:r>
          </w:p>
          <w:p w14:paraId="69374B2F" w14:textId="77777777" w:rsidR="00D72DEE" w:rsidRDefault="00D72DEE" w:rsidP="000F47C5">
            <w:pPr>
              <w:spacing w:line="259" w:lineRule="auto"/>
              <w:ind w:left="4" w:firstLine="0"/>
            </w:pPr>
            <w:r>
              <w:t xml:space="preserve">(payment_type_id)   </w:t>
            </w:r>
          </w:p>
        </w:tc>
        <w:tc>
          <w:tcPr>
            <w:tcW w:w="2994" w:type="dxa"/>
            <w:tcBorders>
              <w:top w:val="single" w:sz="2" w:space="0" w:color="000000"/>
              <w:left w:val="single" w:sz="2" w:space="0" w:color="000000"/>
              <w:bottom w:val="single" w:sz="2" w:space="0" w:color="000000"/>
              <w:right w:val="single" w:sz="2" w:space="0" w:color="000000"/>
            </w:tcBorders>
          </w:tcPr>
          <w:p w14:paraId="094C3D51" w14:textId="77777777" w:rsidR="00D72DEE" w:rsidRDefault="00D72DEE" w:rsidP="000F47C5">
            <w:pPr>
              <w:spacing w:line="259" w:lineRule="auto"/>
              <w:ind w:left="0" w:firstLine="0"/>
            </w:pPr>
            <w:r>
              <w:t xml:space="preserve">How the passenger paid   </w:t>
            </w:r>
          </w:p>
        </w:tc>
      </w:tr>
      <w:tr w:rsidR="00D72DEE" w14:paraId="15AFA613" w14:textId="77777777" w:rsidTr="000F47C5">
        <w:trPr>
          <w:trHeight w:val="1008"/>
        </w:trPr>
        <w:tc>
          <w:tcPr>
            <w:tcW w:w="2997" w:type="dxa"/>
            <w:tcBorders>
              <w:top w:val="single" w:sz="2" w:space="0" w:color="000000"/>
              <w:left w:val="single" w:sz="2" w:space="0" w:color="000000"/>
              <w:bottom w:val="single" w:sz="2" w:space="0" w:color="000000"/>
              <w:right w:val="single" w:sz="2" w:space="0" w:color="000000"/>
            </w:tcBorders>
          </w:tcPr>
          <w:p w14:paraId="3DF4BA89" w14:textId="77777777" w:rsidR="00D72DEE" w:rsidRDefault="00D72DEE" w:rsidP="000F47C5">
            <w:pPr>
              <w:spacing w:line="259" w:lineRule="auto"/>
              <w:ind w:left="4" w:firstLine="0"/>
            </w:pPr>
            <w:r>
              <w:t xml:space="preserve">fare_amount   </w:t>
            </w:r>
          </w:p>
        </w:tc>
        <w:tc>
          <w:tcPr>
            <w:tcW w:w="2993" w:type="dxa"/>
            <w:tcBorders>
              <w:top w:val="single" w:sz="2" w:space="0" w:color="000000"/>
              <w:left w:val="single" w:sz="2" w:space="0" w:color="000000"/>
              <w:bottom w:val="single" w:sz="2" w:space="0" w:color="000000"/>
              <w:right w:val="single" w:sz="2" w:space="0" w:color="000000"/>
            </w:tcBorders>
          </w:tcPr>
          <w:p w14:paraId="70A4F3E8"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032DF8D5" w14:textId="77777777" w:rsidR="00D72DEE" w:rsidRDefault="00D72DEE" w:rsidP="000F47C5">
            <w:pPr>
              <w:spacing w:line="259" w:lineRule="auto"/>
              <w:ind w:left="0" w:firstLine="0"/>
            </w:pPr>
            <w:r>
              <w:t xml:space="preserve">Time-and_distance fare calculated by the meter   </w:t>
            </w:r>
          </w:p>
        </w:tc>
      </w:tr>
      <w:tr w:rsidR="00D72DEE" w14:paraId="49EF3E45" w14:textId="77777777" w:rsidTr="000F47C5">
        <w:trPr>
          <w:trHeight w:val="1316"/>
        </w:trPr>
        <w:tc>
          <w:tcPr>
            <w:tcW w:w="2997" w:type="dxa"/>
            <w:tcBorders>
              <w:top w:val="single" w:sz="2" w:space="0" w:color="000000"/>
              <w:left w:val="single" w:sz="2" w:space="0" w:color="000000"/>
              <w:bottom w:val="single" w:sz="2" w:space="0" w:color="000000"/>
              <w:right w:val="single" w:sz="2" w:space="0" w:color="000000"/>
            </w:tcBorders>
          </w:tcPr>
          <w:p w14:paraId="0E82DE35" w14:textId="77777777" w:rsidR="00D72DEE" w:rsidRDefault="00D72DEE" w:rsidP="000F47C5">
            <w:pPr>
              <w:spacing w:line="259" w:lineRule="auto"/>
              <w:ind w:left="4" w:firstLine="0"/>
            </w:pPr>
            <w:r>
              <w:t xml:space="preserve">extra   </w:t>
            </w:r>
          </w:p>
        </w:tc>
        <w:tc>
          <w:tcPr>
            <w:tcW w:w="2993" w:type="dxa"/>
            <w:tcBorders>
              <w:top w:val="single" w:sz="2" w:space="0" w:color="000000"/>
              <w:left w:val="single" w:sz="2" w:space="0" w:color="000000"/>
              <w:bottom w:val="single" w:sz="2" w:space="0" w:color="000000"/>
              <w:right w:val="single" w:sz="2" w:space="0" w:color="000000"/>
            </w:tcBorders>
          </w:tcPr>
          <w:p w14:paraId="4D933D51"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24A430C2" w14:textId="77777777" w:rsidR="00D72DEE" w:rsidRDefault="00D72DEE" w:rsidP="000F47C5">
            <w:pPr>
              <w:spacing w:line="259" w:lineRule="auto"/>
              <w:ind w:left="0" w:firstLine="0"/>
            </w:pPr>
            <w:r>
              <w:t xml:space="preserve">Extras and surcharges, such as rush-hour and overnight charges   </w:t>
            </w:r>
          </w:p>
        </w:tc>
      </w:tr>
      <w:tr w:rsidR="00D72DEE" w14:paraId="3391E8DC" w14:textId="77777777" w:rsidTr="000F47C5">
        <w:trPr>
          <w:trHeight w:val="696"/>
        </w:trPr>
        <w:tc>
          <w:tcPr>
            <w:tcW w:w="2997" w:type="dxa"/>
            <w:tcBorders>
              <w:top w:val="single" w:sz="2" w:space="0" w:color="000000"/>
              <w:left w:val="single" w:sz="2" w:space="0" w:color="000000"/>
              <w:bottom w:val="single" w:sz="2" w:space="0" w:color="000000"/>
              <w:right w:val="single" w:sz="2" w:space="0" w:color="000000"/>
            </w:tcBorders>
            <w:vAlign w:val="bottom"/>
          </w:tcPr>
          <w:p w14:paraId="7A34B4F4" w14:textId="77777777" w:rsidR="00D72DEE" w:rsidRDefault="00D72DEE" w:rsidP="000F47C5">
            <w:pPr>
              <w:spacing w:line="259" w:lineRule="auto"/>
              <w:ind w:left="4" w:firstLine="0"/>
            </w:pPr>
            <w:r>
              <w:t xml:space="preserve">mta_tax   </w:t>
            </w:r>
          </w:p>
        </w:tc>
        <w:tc>
          <w:tcPr>
            <w:tcW w:w="2993" w:type="dxa"/>
            <w:tcBorders>
              <w:top w:val="single" w:sz="2" w:space="0" w:color="000000"/>
              <w:left w:val="single" w:sz="2" w:space="0" w:color="000000"/>
              <w:bottom w:val="single" w:sz="2" w:space="0" w:color="000000"/>
              <w:right w:val="single" w:sz="2" w:space="0" w:color="000000"/>
            </w:tcBorders>
            <w:vAlign w:val="bottom"/>
          </w:tcPr>
          <w:p w14:paraId="530EF751"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vAlign w:val="bottom"/>
          </w:tcPr>
          <w:p w14:paraId="0032AFE1" w14:textId="77777777" w:rsidR="00D72DEE" w:rsidRDefault="00D72DEE" w:rsidP="000F47C5">
            <w:pPr>
              <w:spacing w:line="259" w:lineRule="auto"/>
              <w:ind w:left="0" w:firstLine="0"/>
            </w:pPr>
            <w:r>
              <w:t xml:space="preserve">$0.50 MTA tax   </w:t>
            </w:r>
          </w:p>
        </w:tc>
      </w:tr>
      <w:tr w:rsidR="00D72DEE" w14:paraId="55ECA171" w14:textId="77777777" w:rsidTr="000F47C5">
        <w:trPr>
          <w:trHeight w:val="1005"/>
        </w:trPr>
        <w:tc>
          <w:tcPr>
            <w:tcW w:w="2997" w:type="dxa"/>
            <w:tcBorders>
              <w:top w:val="single" w:sz="2" w:space="0" w:color="000000"/>
              <w:left w:val="single" w:sz="2" w:space="0" w:color="000000"/>
              <w:bottom w:val="single" w:sz="2" w:space="0" w:color="000000"/>
              <w:right w:val="single" w:sz="2" w:space="0" w:color="000000"/>
            </w:tcBorders>
          </w:tcPr>
          <w:p w14:paraId="7F9F1A82" w14:textId="77777777" w:rsidR="00D72DEE" w:rsidRDefault="00D72DEE" w:rsidP="000F47C5">
            <w:pPr>
              <w:spacing w:line="259" w:lineRule="auto"/>
              <w:ind w:left="4" w:firstLine="0"/>
            </w:pPr>
            <w:r>
              <w:t xml:space="preserve">tip_amount   </w:t>
            </w:r>
          </w:p>
        </w:tc>
        <w:tc>
          <w:tcPr>
            <w:tcW w:w="2993" w:type="dxa"/>
            <w:tcBorders>
              <w:top w:val="single" w:sz="2" w:space="0" w:color="000000"/>
              <w:left w:val="single" w:sz="2" w:space="0" w:color="000000"/>
              <w:bottom w:val="single" w:sz="2" w:space="0" w:color="000000"/>
              <w:right w:val="single" w:sz="2" w:space="0" w:color="000000"/>
            </w:tcBorders>
          </w:tcPr>
          <w:p w14:paraId="15C8EC9C"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5829C80E" w14:textId="77777777" w:rsidR="00D72DEE" w:rsidRDefault="00D72DEE" w:rsidP="000F47C5">
            <w:pPr>
              <w:spacing w:line="259" w:lineRule="auto"/>
              <w:ind w:left="0" w:firstLine="0"/>
            </w:pPr>
            <w:r>
              <w:t xml:space="preserve">Tip amount (credit-card tips only)   </w:t>
            </w:r>
          </w:p>
        </w:tc>
      </w:tr>
      <w:tr w:rsidR="00D72DEE" w14:paraId="459D564A" w14:textId="77777777" w:rsidTr="000F47C5">
        <w:trPr>
          <w:trHeight w:val="1008"/>
        </w:trPr>
        <w:tc>
          <w:tcPr>
            <w:tcW w:w="2997" w:type="dxa"/>
            <w:tcBorders>
              <w:top w:val="single" w:sz="2" w:space="0" w:color="000000"/>
              <w:left w:val="single" w:sz="2" w:space="0" w:color="000000"/>
              <w:bottom w:val="single" w:sz="2" w:space="0" w:color="000000"/>
              <w:right w:val="single" w:sz="2" w:space="0" w:color="000000"/>
            </w:tcBorders>
          </w:tcPr>
          <w:p w14:paraId="71FA5C84" w14:textId="77777777" w:rsidR="00D72DEE" w:rsidRDefault="00D72DEE" w:rsidP="000F47C5">
            <w:pPr>
              <w:spacing w:line="259" w:lineRule="auto"/>
              <w:ind w:left="4" w:firstLine="0"/>
            </w:pPr>
            <w:r>
              <w:t xml:space="preserve">tolls_amount   </w:t>
            </w:r>
          </w:p>
        </w:tc>
        <w:tc>
          <w:tcPr>
            <w:tcW w:w="2993" w:type="dxa"/>
            <w:tcBorders>
              <w:top w:val="single" w:sz="2" w:space="0" w:color="000000"/>
              <w:left w:val="single" w:sz="2" w:space="0" w:color="000000"/>
              <w:bottom w:val="single" w:sz="2" w:space="0" w:color="000000"/>
              <w:right w:val="single" w:sz="2" w:space="0" w:color="000000"/>
            </w:tcBorders>
          </w:tcPr>
          <w:p w14:paraId="2CBC2672"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491BABDF" w14:textId="77777777" w:rsidR="00D72DEE" w:rsidRDefault="00D72DEE" w:rsidP="000F47C5">
            <w:pPr>
              <w:spacing w:line="259" w:lineRule="auto"/>
              <w:ind w:left="0" w:firstLine="0"/>
            </w:pPr>
            <w:r>
              <w:t xml:space="preserve">Total tolls paid during the trip   </w:t>
            </w:r>
          </w:p>
        </w:tc>
      </w:tr>
      <w:tr w:rsidR="00D72DEE" w14:paraId="718743F5" w14:textId="77777777" w:rsidTr="000F47C5">
        <w:trPr>
          <w:trHeight w:val="1009"/>
        </w:trPr>
        <w:tc>
          <w:tcPr>
            <w:tcW w:w="2997" w:type="dxa"/>
            <w:tcBorders>
              <w:top w:val="single" w:sz="2" w:space="0" w:color="000000"/>
              <w:left w:val="single" w:sz="2" w:space="0" w:color="000000"/>
              <w:bottom w:val="single" w:sz="2" w:space="0" w:color="000000"/>
              <w:right w:val="single" w:sz="2" w:space="0" w:color="000000"/>
            </w:tcBorders>
          </w:tcPr>
          <w:p w14:paraId="40042B47" w14:textId="77777777" w:rsidR="00D72DEE" w:rsidRDefault="00D72DEE" w:rsidP="000F47C5">
            <w:pPr>
              <w:spacing w:line="259" w:lineRule="auto"/>
              <w:ind w:left="4" w:firstLine="0"/>
            </w:pPr>
            <w:r>
              <w:t xml:space="preserve">improvement_surcharge   </w:t>
            </w:r>
          </w:p>
        </w:tc>
        <w:tc>
          <w:tcPr>
            <w:tcW w:w="2993" w:type="dxa"/>
            <w:tcBorders>
              <w:top w:val="single" w:sz="2" w:space="0" w:color="000000"/>
              <w:left w:val="single" w:sz="2" w:space="0" w:color="000000"/>
              <w:bottom w:val="single" w:sz="2" w:space="0" w:color="000000"/>
              <w:right w:val="single" w:sz="2" w:space="0" w:color="000000"/>
            </w:tcBorders>
          </w:tcPr>
          <w:p w14:paraId="7AFD06D3"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tcPr>
          <w:p w14:paraId="57FBCA28" w14:textId="77777777" w:rsidR="00D72DEE" w:rsidRDefault="00D72DEE" w:rsidP="000F47C5">
            <w:pPr>
              <w:spacing w:line="259" w:lineRule="auto"/>
              <w:ind w:left="0" w:firstLine="0"/>
            </w:pPr>
            <w:r>
              <w:t xml:space="preserve">$0.30 improvement surcharge   </w:t>
            </w:r>
          </w:p>
        </w:tc>
      </w:tr>
      <w:tr w:rsidR="00D72DEE" w14:paraId="48929224" w14:textId="77777777" w:rsidTr="000F47C5">
        <w:trPr>
          <w:trHeight w:val="696"/>
        </w:trPr>
        <w:tc>
          <w:tcPr>
            <w:tcW w:w="2997" w:type="dxa"/>
            <w:tcBorders>
              <w:top w:val="single" w:sz="2" w:space="0" w:color="000000"/>
              <w:left w:val="single" w:sz="2" w:space="0" w:color="000000"/>
              <w:bottom w:val="single" w:sz="2" w:space="0" w:color="000000"/>
              <w:right w:val="single" w:sz="2" w:space="0" w:color="000000"/>
            </w:tcBorders>
            <w:vAlign w:val="bottom"/>
          </w:tcPr>
          <w:p w14:paraId="6D470FA1" w14:textId="77777777" w:rsidR="00D72DEE" w:rsidRDefault="00D72DEE" w:rsidP="000F47C5">
            <w:pPr>
              <w:spacing w:line="259" w:lineRule="auto"/>
              <w:ind w:left="4" w:firstLine="0"/>
            </w:pPr>
            <w:r>
              <w:t xml:space="preserve">congestion_surchage   </w:t>
            </w:r>
          </w:p>
        </w:tc>
        <w:tc>
          <w:tcPr>
            <w:tcW w:w="2993" w:type="dxa"/>
            <w:tcBorders>
              <w:top w:val="single" w:sz="2" w:space="0" w:color="000000"/>
              <w:left w:val="single" w:sz="2" w:space="0" w:color="000000"/>
              <w:bottom w:val="single" w:sz="2" w:space="0" w:color="000000"/>
              <w:right w:val="single" w:sz="2" w:space="0" w:color="000000"/>
            </w:tcBorders>
            <w:vAlign w:val="bottom"/>
          </w:tcPr>
          <w:p w14:paraId="5A2F769E"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vAlign w:val="bottom"/>
          </w:tcPr>
          <w:p w14:paraId="69E67139" w14:textId="77777777" w:rsidR="00D72DEE" w:rsidRDefault="00D72DEE" w:rsidP="000F47C5">
            <w:pPr>
              <w:spacing w:line="259" w:lineRule="auto"/>
              <w:ind w:left="0" w:firstLine="0"/>
            </w:pPr>
            <w:r>
              <w:t xml:space="preserve">NYC congestion surcharge   </w:t>
            </w:r>
          </w:p>
        </w:tc>
      </w:tr>
      <w:tr w:rsidR="00D72DEE" w14:paraId="26604B82" w14:textId="77777777" w:rsidTr="000F47C5">
        <w:trPr>
          <w:trHeight w:val="1320"/>
        </w:trPr>
        <w:tc>
          <w:tcPr>
            <w:tcW w:w="2997" w:type="dxa"/>
            <w:tcBorders>
              <w:top w:val="single" w:sz="2" w:space="0" w:color="000000"/>
              <w:left w:val="single" w:sz="2" w:space="0" w:color="000000"/>
              <w:bottom w:val="single" w:sz="2" w:space="0" w:color="000000"/>
              <w:right w:val="single" w:sz="2" w:space="0" w:color="000000"/>
            </w:tcBorders>
          </w:tcPr>
          <w:p w14:paraId="39FD4146" w14:textId="77777777" w:rsidR="00D72DEE" w:rsidRDefault="00D72DEE" w:rsidP="000F47C5">
            <w:pPr>
              <w:spacing w:line="259" w:lineRule="auto"/>
              <w:ind w:left="4" w:firstLine="0"/>
            </w:pPr>
            <w:r>
              <w:t xml:space="preserve">total_amount   </w:t>
            </w:r>
          </w:p>
        </w:tc>
        <w:tc>
          <w:tcPr>
            <w:tcW w:w="2993" w:type="dxa"/>
            <w:tcBorders>
              <w:top w:val="single" w:sz="2" w:space="0" w:color="000000"/>
              <w:left w:val="single" w:sz="2" w:space="0" w:color="000000"/>
              <w:bottom w:val="single" w:sz="2" w:space="0" w:color="000000"/>
              <w:right w:val="single" w:sz="2" w:space="0" w:color="000000"/>
            </w:tcBorders>
          </w:tcPr>
          <w:p w14:paraId="43BDFE3C" w14:textId="77777777" w:rsidR="00D72DEE" w:rsidRDefault="00D72DEE" w:rsidP="000F47C5">
            <w:pPr>
              <w:spacing w:line="259" w:lineRule="auto"/>
              <w:ind w:left="4" w:firstLine="0"/>
            </w:pPr>
            <w:r>
              <w:t xml:space="preserve">None   </w:t>
            </w:r>
          </w:p>
        </w:tc>
        <w:tc>
          <w:tcPr>
            <w:tcW w:w="2994" w:type="dxa"/>
            <w:tcBorders>
              <w:top w:val="single" w:sz="2" w:space="0" w:color="000000"/>
              <w:left w:val="single" w:sz="2" w:space="0" w:color="000000"/>
              <w:bottom w:val="single" w:sz="2" w:space="0" w:color="000000"/>
              <w:right w:val="single" w:sz="2" w:space="0" w:color="000000"/>
            </w:tcBorders>
            <w:vAlign w:val="bottom"/>
          </w:tcPr>
          <w:p w14:paraId="6ACF1B89" w14:textId="77777777" w:rsidR="00D72DEE" w:rsidRDefault="00D72DEE" w:rsidP="000F47C5">
            <w:pPr>
              <w:spacing w:line="259" w:lineRule="auto"/>
              <w:ind w:left="0" w:firstLine="0"/>
            </w:pPr>
            <w:r>
              <w:t xml:space="preserve">Total amount charged to the passenger, not including  cash tips   </w:t>
            </w:r>
          </w:p>
        </w:tc>
      </w:tr>
    </w:tbl>
    <w:p w14:paraId="573D9411" w14:textId="77777777" w:rsidR="00D72DEE" w:rsidRDefault="00D72DEE" w:rsidP="00D72DEE">
      <w:pPr>
        <w:spacing w:after="182" w:line="259" w:lineRule="auto"/>
        <w:ind w:left="16" w:firstLine="0"/>
      </w:pPr>
      <w:r>
        <w:rPr>
          <w:b/>
        </w:rPr>
        <w:t xml:space="preserve">  </w:t>
      </w:r>
      <w:r>
        <w:t xml:space="preserve"> </w:t>
      </w:r>
    </w:p>
    <w:p w14:paraId="706621D8" w14:textId="77777777" w:rsidR="00D72DEE" w:rsidRDefault="00D72DEE" w:rsidP="00D72DEE">
      <w:pPr>
        <w:spacing w:line="259" w:lineRule="auto"/>
        <w:ind w:left="16" w:firstLine="0"/>
      </w:pPr>
      <w:r>
        <w:rPr>
          <w:b/>
        </w:rPr>
        <w:t xml:space="preserve"> </w:t>
      </w:r>
      <w:r>
        <w:t xml:space="preserve"> </w:t>
      </w:r>
    </w:p>
    <w:p w14:paraId="192D5B39" w14:textId="77777777" w:rsidR="00D72DEE" w:rsidRDefault="00D72DEE" w:rsidP="00D72DEE">
      <w:pPr>
        <w:pStyle w:val="Heading1"/>
        <w:spacing w:after="180"/>
        <w:ind w:left="-5"/>
      </w:pPr>
      <w:r>
        <w:t xml:space="preserve">Part 5 – Implementing the Database Using SQL  </w:t>
      </w:r>
    </w:p>
    <w:p w14:paraId="7C116801" w14:textId="77777777" w:rsidR="00D72DEE" w:rsidRDefault="00D72DEE" w:rsidP="00D72DEE">
      <w:r>
        <w:t xml:space="preserve">We created a single script for the database which we called “taxi_db” and the seven tables that we have created a 2NF: VENDOR, RATE_CODE, PAYMENT_TYPE, LOCATION, TRIP,  </w:t>
      </w:r>
    </w:p>
    <w:p w14:paraId="42CFE773" w14:textId="77777777" w:rsidR="00D72DEE" w:rsidRDefault="00D72DEE" w:rsidP="00D72DEE">
      <w:pPr>
        <w:spacing w:after="180"/>
      </w:pPr>
      <w:r>
        <w:t xml:space="preserve">TRIP_STOP, and PAYMENT. Every table name, column name, and primary key and foreign key in the script matches our relational schema from part 4 and the ER diagram.  </w:t>
      </w:r>
    </w:p>
    <w:p w14:paraId="3CEEEEA2" w14:textId="77777777" w:rsidR="00D72DEE" w:rsidRDefault="00D72DEE" w:rsidP="00D72DEE">
      <w:pPr>
        <w:spacing w:after="191"/>
        <w:ind w:right="773"/>
      </w:pPr>
      <w:r>
        <w:t xml:space="preserve">The implementation can be found in our “create_tables.sql” file.   </w:t>
      </w:r>
    </w:p>
    <w:p w14:paraId="35459E1C" w14:textId="77777777" w:rsidR="00D72DEE" w:rsidRDefault="00D72DEE" w:rsidP="00D72DEE">
      <w:pPr>
        <w:pStyle w:val="Heading1"/>
        <w:ind w:left="-5"/>
      </w:pPr>
      <w:r>
        <w:t>PART 6 AND 7 - SQL CODES AND DOCUMENTATION</w:t>
      </w:r>
      <w:r>
        <w:rPr>
          <w:b w:val="0"/>
        </w:rPr>
        <w:t xml:space="preserve">   </w:t>
      </w:r>
      <w:r>
        <w:t>VENDOR TABLE</w:t>
      </w:r>
      <w:r>
        <w:rPr>
          <w:b w:val="0"/>
        </w:rPr>
        <w:t xml:space="preserve"> </w:t>
      </w:r>
      <w:r>
        <w:t xml:space="preserve">  </w:t>
      </w:r>
    </w:p>
    <w:p w14:paraId="4ACF692B" w14:textId="77777777" w:rsidR="00D72DEE" w:rsidRDefault="00D72DEE" w:rsidP="00D72DEE">
      <w:pPr>
        <w:spacing w:after="24" w:line="259" w:lineRule="auto"/>
        <w:ind w:left="201" w:firstLine="0"/>
      </w:pPr>
      <w:r>
        <w:rPr>
          <w:noProof/>
        </w:rPr>
        <w:drawing>
          <wp:inline distT="0" distB="0" distL="0" distR="0" wp14:anchorId="4AAAA7F4" wp14:editId="0FFA1CFA">
            <wp:extent cx="4654550" cy="952500"/>
            <wp:effectExtent l="0" t="0" r="0" b="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9"/>
                    <a:stretch>
                      <a:fillRect/>
                    </a:stretch>
                  </pic:blipFill>
                  <pic:spPr>
                    <a:xfrm>
                      <a:off x="0" y="0"/>
                      <a:ext cx="4654550" cy="952500"/>
                    </a:xfrm>
                    <a:prstGeom prst="rect">
                      <a:avLst/>
                    </a:prstGeom>
                  </pic:spPr>
                </pic:pic>
              </a:graphicData>
            </a:graphic>
          </wp:inline>
        </w:drawing>
      </w:r>
      <w:r>
        <w:t xml:space="preserve">   </w:t>
      </w:r>
    </w:p>
    <w:p w14:paraId="12027E06" w14:textId="77777777" w:rsidR="00D72DEE" w:rsidRDefault="00D72DEE" w:rsidP="00D72DEE">
      <w:pPr>
        <w:ind w:right="773"/>
      </w:pPr>
      <w:r>
        <w:t xml:space="preserve">RATE_CODE TABLE   </w:t>
      </w:r>
    </w:p>
    <w:p w14:paraId="04A97923" w14:textId="77777777" w:rsidR="00D72DEE" w:rsidRDefault="00D72DEE" w:rsidP="00D72DEE">
      <w:pPr>
        <w:spacing w:after="20" w:line="259" w:lineRule="auto"/>
        <w:ind w:left="0" w:right="2821" w:firstLine="0"/>
        <w:jc w:val="center"/>
      </w:pPr>
      <w:r>
        <w:rPr>
          <w:noProof/>
        </w:rPr>
        <w:drawing>
          <wp:inline distT="0" distB="0" distL="0" distR="0" wp14:anchorId="0936546D" wp14:editId="04519685">
            <wp:extent cx="4044950" cy="2559050"/>
            <wp:effectExtent l="0" t="0" r="0" b="0"/>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10"/>
                    <a:stretch>
                      <a:fillRect/>
                    </a:stretch>
                  </pic:blipFill>
                  <pic:spPr>
                    <a:xfrm>
                      <a:off x="0" y="0"/>
                      <a:ext cx="4044950" cy="2559050"/>
                    </a:xfrm>
                    <a:prstGeom prst="rect">
                      <a:avLst/>
                    </a:prstGeom>
                  </pic:spPr>
                </pic:pic>
              </a:graphicData>
            </a:graphic>
          </wp:inline>
        </w:drawing>
      </w:r>
      <w:r>
        <w:t xml:space="preserve">   </w:t>
      </w:r>
    </w:p>
    <w:p w14:paraId="7498D5BB" w14:textId="77777777" w:rsidR="00D72DEE" w:rsidRDefault="00D72DEE" w:rsidP="00D72DEE">
      <w:pPr>
        <w:spacing w:after="172" w:line="259" w:lineRule="auto"/>
        <w:ind w:left="16" w:firstLine="0"/>
      </w:pPr>
      <w:r>
        <w:t xml:space="preserve">   </w:t>
      </w:r>
    </w:p>
    <w:p w14:paraId="264C529C" w14:textId="77777777" w:rsidR="00D72DEE" w:rsidRDefault="00D72DEE" w:rsidP="00D72DEE">
      <w:pPr>
        <w:spacing w:after="175" w:line="259" w:lineRule="auto"/>
        <w:ind w:left="16" w:firstLine="0"/>
      </w:pPr>
      <w:r>
        <w:t xml:space="preserve">   </w:t>
      </w:r>
    </w:p>
    <w:p w14:paraId="5909DEE5" w14:textId="77777777" w:rsidR="00D72DEE" w:rsidRDefault="00D72DEE" w:rsidP="00D72DEE">
      <w:pPr>
        <w:spacing w:line="259" w:lineRule="auto"/>
        <w:ind w:left="16" w:firstLine="0"/>
      </w:pPr>
      <w:r>
        <w:t xml:space="preserve">   </w:t>
      </w:r>
    </w:p>
    <w:p w14:paraId="6AB8E82E" w14:textId="77777777" w:rsidR="00D72DEE" w:rsidRDefault="00D72DEE" w:rsidP="00D72DEE">
      <w:pPr>
        <w:ind w:right="773"/>
      </w:pPr>
      <w:r>
        <w:t xml:space="preserve">PAYMENT_TYPE TABLE   </w:t>
      </w:r>
    </w:p>
    <w:p w14:paraId="52B0299E" w14:textId="77777777" w:rsidR="00D72DEE" w:rsidRDefault="00D72DEE" w:rsidP="00D72DEE">
      <w:pPr>
        <w:spacing w:line="259" w:lineRule="auto"/>
        <w:ind w:left="0" w:right="2521" w:firstLine="0"/>
        <w:jc w:val="center"/>
      </w:pPr>
      <w:r>
        <w:rPr>
          <w:noProof/>
        </w:rPr>
        <w:drawing>
          <wp:inline distT="0" distB="0" distL="0" distR="0" wp14:anchorId="49081347" wp14:editId="55D87604">
            <wp:extent cx="4235450" cy="194945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11"/>
                    <a:stretch>
                      <a:fillRect/>
                    </a:stretch>
                  </pic:blipFill>
                  <pic:spPr>
                    <a:xfrm>
                      <a:off x="0" y="0"/>
                      <a:ext cx="4235450" cy="1949450"/>
                    </a:xfrm>
                    <a:prstGeom prst="rect">
                      <a:avLst/>
                    </a:prstGeom>
                  </pic:spPr>
                </pic:pic>
              </a:graphicData>
            </a:graphic>
          </wp:inline>
        </w:drawing>
      </w:r>
      <w:r>
        <w:t xml:space="preserve">   </w:t>
      </w:r>
    </w:p>
    <w:p w14:paraId="4B39645F" w14:textId="77777777" w:rsidR="00D72DEE" w:rsidRDefault="00D72DEE" w:rsidP="00D72DEE">
      <w:pPr>
        <w:ind w:right="773"/>
      </w:pPr>
      <w:r>
        <w:t xml:space="preserve">LOCATION TABLE   </w:t>
      </w:r>
    </w:p>
    <w:p w14:paraId="73CC5F69" w14:textId="77777777" w:rsidR="00D72DEE" w:rsidRDefault="00D72DEE" w:rsidP="00D72DEE">
      <w:pPr>
        <w:spacing w:after="19" w:line="259" w:lineRule="auto"/>
        <w:ind w:left="48" w:firstLine="0"/>
      </w:pPr>
      <w:r>
        <w:rPr>
          <w:noProof/>
        </w:rPr>
        <w:drawing>
          <wp:inline distT="0" distB="0" distL="0" distR="0" wp14:anchorId="6C344E84" wp14:editId="2DB520B4">
            <wp:extent cx="1930400" cy="3302001"/>
            <wp:effectExtent l="0" t="0" r="0" b="0"/>
            <wp:docPr id="1434" name="Picture 1434"/>
            <wp:cNvGraphicFramePr/>
            <a:graphic xmlns:a="http://schemas.openxmlformats.org/drawingml/2006/main">
              <a:graphicData uri="http://schemas.openxmlformats.org/drawingml/2006/picture">
                <pic:pic xmlns:pic="http://schemas.openxmlformats.org/drawingml/2006/picture">
                  <pic:nvPicPr>
                    <pic:cNvPr id="1434" name="Picture 1434"/>
                    <pic:cNvPicPr/>
                  </pic:nvPicPr>
                  <pic:blipFill>
                    <a:blip r:embed="rId12"/>
                    <a:stretch>
                      <a:fillRect/>
                    </a:stretch>
                  </pic:blipFill>
                  <pic:spPr>
                    <a:xfrm>
                      <a:off x="0" y="0"/>
                      <a:ext cx="1930400" cy="3302001"/>
                    </a:xfrm>
                    <a:prstGeom prst="rect">
                      <a:avLst/>
                    </a:prstGeom>
                  </pic:spPr>
                </pic:pic>
              </a:graphicData>
            </a:graphic>
          </wp:inline>
        </w:drawing>
      </w:r>
      <w:r>
        <w:t xml:space="preserve">   </w:t>
      </w:r>
    </w:p>
    <w:p w14:paraId="02752341" w14:textId="77777777" w:rsidR="00D72DEE" w:rsidRDefault="00D72DEE" w:rsidP="00D72DEE">
      <w:pPr>
        <w:spacing w:after="176" w:line="259" w:lineRule="auto"/>
        <w:ind w:left="16" w:firstLine="0"/>
      </w:pPr>
      <w:r>
        <w:t xml:space="preserve">   </w:t>
      </w:r>
    </w:p>
    <w:p w14:paraId="62D61B80" w14:textId="77777777" w:rsidR="00D72DEE" w:rsidRDefault="00D72DEE" w:rsidP="00D72DEE">
      <w:pPr>
        <w:spacing w:after="172" w:line="259" w:lineRule="auto"/>
        <w:ind w:left="16" w:firstLine="0"/>
      </w:pPr>
      <w:r>
        <w:t xml:space="preserve">   </w:t>
      </w:r>
    </w:p>
    <w:p w14:paraId="4AE9E1C2" w14:textId="77777777" w:rsidR="00D72DEE" w:rsidRDefault="00D72DEE" w:rsidP="00D72DEE">
      <w:pPr>
        <w:spacing w:after="180" w:line="259" w:lineRule="auto"/>
        <w:ind w:left="16" w:firstLine="0"/>
      </w:pPr>
      <w:r>
        <w:t xml:space="preserve">   </w:t>
      </w:r>
    </w:p>
    <w:p w14:paraId="09869B4F" w14:textId="77777777" w:rsidR="00D72DEE" w:rsidRDefault="00D72DEE" w:rsidP="00D72DEE">
      <w:pPr>
        <w:spacing w:after="176" w:line="259" w:lineRule="auto"/>
        <w:ind w:left="16" w:firstLine="0"/>
      </w:pPr>
      <w:r>
        <w:t xml:space="preserve">   </w:t>
      </w:r>
    </w:p>
    <w:p w14:paraId="0C00D249" w14:textId="77777777" w:rsidR="00D72DEE" w:rsidRDefault="00D72DEE" w:rsidP="00D72DEE">
      <w:pPr>
        <w:spacing w:after="180" w:line="259" w:lineRule="auto"/>
        <w:ind w:left="16" w:firstLine="0"/>
      </w:pPr>
      <w:r>
        <w:t xml:space="preserve">   </w:t>
      </w:r>
    </w:p>
    <w:p w14:paraId="168FF0EC" w14:textId="77777777" w:rsidR="00D72DEE" w:rsidRDefault="00D72DEE" w:rsidP="00D72DEE">
      <w:pPr>
        <w:spacing w:after="172" w:line="259" w:lineRule="auto"/>
        <w:ind w:left="16" w:firstLine="0"/>
      </w:pPr>
      <w:r>
        <w:t xml:space="preserve">   </w:t>
      </w:r>
    </w:p>
    <w:p w14:paraId="2B1A3C44" w14:textId="77777777" w:rsidR="00D72DEE" w:rsidRDefault="00D72DEE" w:rsidP="00D72DEE">
      <w:pPr>
        <w:spacing w:after="176" w:line="259" w:lineRule="auto"/>
        <w:ind w:left="16" w:firstLine="0"/>
      </w:pPr>
      <w:r>
        <w:t xml:space="preserve">   </w:t>
      </w:r>
    </w:p>
    <w:p w14:paraId="2886CED4" w14:textId="77777777" w:rsidR="00D72DEE" w:rsidRDefault="00D72DEE" w:rsidP="00D72DEE">
      <w:pPr>
        <w:spacing w:line="259" w:lineRule="auto"/>
        <w:ind w:left="16" w:firstLine="0"/>
      </w:pPr>
      <w:r>
        <w:t xml:space="preserve">   </w:t>
      </w:r>
    </w:p>
    <w:p w14:paraId="56B9517D" w14:textId="77777777" w:rsidR="00D72DEE" w:rsidRDefault="00D72DEE" w:rsidP="00D72DEE">
      <w:pPr>
        <w:ind w:right="773"/>
      </w:pPr>
      <w:r>
        <w:t xml:space="preserve">TRIP TABLE    </w:t>
      </w:r>
    </w:p>
    <w:p w14:paraId="1E780446" w14:textId="77777777" w:rsidR="00D72DEE" w:rsidRDefault="00D72DEE" w:rsidP="00D72DEE">
      <w:pPr>
        <w:spacing w:line="259" w:lineRule="auto"/>
        <w:ind w:left="0" w:right="588" w:firstLine="0"/>
        <w:jc w:val="right"/>
      </w:pPr>
      <w:r>
        <w:rPr>
          <w:noProof/>
        </w:rPr>
        <w:drawing>
          <wp:inline distT="0" distB="0" distL="0" distR="0" wp14:anchorId="18B471E2" wp14:editId="5D81B26F">
            <wp:extent cx="5705476" cy="2152650"/>
            <wp:effectExtent l="0" t="0" r="0" b="0"/>
            <wp:docPr id="1436" name="Picture 1436"/>
            <wp:cNvGraphicFramePr/>
            <a:graphic xmlns:a="http://schemas.openxmlformats.org/drawingml/2006/main">
              <a:graphicData uri="http://schemas.openxmlformats.org/drawingml/2006/picture">
                <pic:pic xmlns:pic="http://schemas.openxmlformats.org/drawingml/2006/picture">
                  <pic:nvPicPr>
                    <pic:cNvPr id="1436" name="Picture 1436"/>
                    <pic:cNvPicPr/>
                  </pic:nvPicPr>
                  <pic:blipFill>
                    <a:blip r:embed="rId13"/>
                    <a:stretch>
                      <a:fillRect/>
                    </a:stretch>
                  </pic:blipFill>
                  <pic:spPr>
                    <a:xfrm>
                      <a:off x="0" y="0"/>
                      <a:ext cx="5705476" cy="2152650"/>
                    </a:xfrm>
                    <a:prstGeom prst="rect">
                      <a:avLst/>
                    </a:prstGeom>
                  </pic:spPr>
                </pic:pic>
              </a:graphicData>
            </a:graphic>
          </wp:inline>
        </w:drawing>
      </w:r>
      <w:r>
        <w:t xml:space="preserve">  </w:t>
      </w:r>
    </w:p>
    <w:p w14:paraId="7D48BF6D" w14:textId="77777777" w:rsidR="00D72DEE" w:rsidRDefault="00D72DEE" w:rsidP="00D72DEE">
      <w:pPr>
        <w:ind w:left="38" w:right="773"/>
      </w:pPr>
      <w:r>
        <w:t xml:space="preserve">TRIP _ STOP TABLE   </w:t>
      </w:r>
    </w:p>
    <w:p w14:paraId="6AE4BC2B" w14:textId="77777777" w:rsidR="00D72DEE" w:rsidRDefault="00D72DEE" w:rsidP="00D72DEE">
      <w:pPr>
        <w:spacing w:after="16" w:line="259" w:lineRule="auto"/>
        <w:ind w:left="0" w:right="404" w:firstLine="0"/>
        <w:jc w:val="right"/>
      </w:pPr>
      <w:r>
        <w:rPr>
          <w:noProof/>
        </w:rPr>
        <w:drawing>
          <wp:inline distT="0" distB="0" distL="0" distR="0" wp14:anchorId="53A7232A" wp14:editId="4DFCF01A">
            <wp:extent cx="5705475" cy="4000500"/>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14"/>
                    <a:stretch>
                      <a:fillRect/>
                    </a:stretch>
                  </pic:blipFill>
                  <pic:spPr>
                    <a:xfrm>
                      <a:off x="0" y="0"/>
                      <a:ext cx="5705475" cy="4000500"/>
                    </a:xfrm>
                    <a:prstGeom prst="rect">
                      <a:avLst/>
                    </a:prstGeom>
                  </pic:spPr>
                </pic:pic>
              </a:graphicData>
            </a:graphic>
          </wp:inline>
        </w:drawing>
      </w:r>
      <w:r>
        <w:t xml:space="preserve">   </w:t>
      </w:r>
    </w:p>
    <w:p w14:paraId="6413BC53" w14:textId="77777777" w:rsidR="00D72DEE" w:rsidRDefault="00D72DEE" w:rsidP="00D72DEE">
      <w:pPr>
        <w:spacing w:after="176" w:line="259" w:lineRule="auto"/>
        <w:ind w:left="16" w:firstLine="0"/>
      </w:pPr>
      <w:r>
        <w:t xml:space="preserve">   </w:t>
      </w:r>
    </w:p>
    <w:p w14:paraId="642C9BFC" w14:textId="77777777" w:rsidR="00D72DEE" w:rsidRDefault="00D72DEE" w:rsidP="00D72DEE">
      <w:pPr>
        <w:spacing w:after="184" w:line="259" w:lineRule="auto"/>
        <w:ind w:left="16" w:firstLine="0"/>
      </w:pPr>
      <w:r>
        <w:t xml:space="preserve">   </w:t>
      </w:r>
    </w:p>
    <w:p w14:paraId="1E68F89A" w14:textId="77777777" w:rsidR="00D72DEE" w:rsidRDefault="00D72DEE" w:rsidP="00D72DEE">
      <w:pPr>
        <w:spacing w:after="172" w:line="259" w:lineRule="auto"/>
        <w:ind w:left="16" w:firstLine="0"/>
      </w:pPr>
      <w:r>
        <w:t xml:space="preserve">   </w:t>
      </w:r>
    </w:p>
    <w:p w14:paraId="3C15EE8F" w14:textId="77777777" w:rsidR="00D72DEE" w:rsidRDefault="00D72DEE" w:rsidP="00D72DEE">
      <w:pPr>
        <w:spacing w:after="180" w:line="259" w:lineRule="auto"/>
        <w:ind w:left="16" w:firstLine="0"/>
      </w:pPr>
      <w:r>
        <w:t xml:space="preserve">   </w:t>
      </w:r>
    </w:p>
    <w:p w14:paraId="306DA9C9" w14:textId="77777777" w:rsidR="00D72DEE" w:rsidRDefault="00D72DEE" w:rsidP="00D72DEE">
      <w:pPr>
        <w:spacing w:line="259" w:lineRule="auto"/>
        <w:ind w:left="16" w:firstLine="0"/>
      </w:pPr>
      <w:r>
        <w:t xml:space="preserve">   </w:t>
      </w:r>
    </w:p>
    <w:p w14:paraId="7A174295" w14:textId="77777777" w:rsidR="00D72DEE" w:rsidRDefault="00D72DEE" w:rsidP="00D72DEE">
      <w:pPr>
        <w:ind w:right="773"/>
      </w:pPr>
      <w:r>
        <w:t xml:space="preserve">PAYMENT TABLE   </w:t>
      </w:r>
    </w:p>
    <w:p w14:paraId="696241AB" w14:textId="77777777" w:rsidR="00D72DEE" w:rsidRDefault="00D72DEE" w:rsidP="00D72DEE">
      <w:pPr>
        <w:spacing w:after="33" w:line="259" w:lineRule="auto"/>
        <w:ind w:left="0" w:right="404" w:firstLine="0"/>
        <w:jc w:val="right"/>
      </w:pPr>
      <w:r>
        <w:rPr>
          <w:noProof/>
        </w:rPr>
        <w:drawing>
          <wp:inline distT="0" distB="0" distL="0" distR="0" wp14:anchorId="7B93FA38" wp14:editId="76F3424F">
            <wp:extent cx="5705475" cy="2476500"/>
            <wp:effectExtent l="0" t="0" r="0" b="0"/>
            <wp:docPr id="1461" name="Picture 1461"/>
            <wp:cNvGraphicFramePr/>
            <a:graphic xmlns:a="http://schemas.openxmlformats.org/drawingml/2006/main">
              <a:graphicData uri="http://schemas.openxmlformats.org/drawingml/2006/picture">
                <pic:pic xmlns:pic="http://schemas.openxmlformats.org/drawingml/2006/picture">
                  <pic:nvPicPr>
                    <pic:cNvPr id="1461" name="Picture 1461"/>
                    <pic:cNvPicPr/>
                  </pic:nvPicPr>
                  <pic:blipFill>
                    <a:blip r:embed="rId15"/>
                    <a:stretch>
                      <a:fillRect/>
                    </a:stretch>
                  </pic:blipFill>
                  <pic:spPr>
                    <a:xfrm>
                      <a:off x="0" y="0"/>
                      <a:ext cx="5705475" cy="2476500"/>
                    </a:xfrm>
                    <a:prstGeom prst="rect">
                      <a:avLst/>
                    </a:prstGeom>
                  </pic:spPr>
                </pic:pic>
              </a:graphicData>
            </a:graphic>
          </wp:inline>
        </w:drawing>
      </w:r>
      <w:r>
        <w:t xml:space="preserve">   </w:t>
      </w:r>
    </w:p>
    <w:p w14:paraId="797E1A8E" w14:textId="77777777" w:rsidR="00D72DEE" w:rsidRDefault="00D72DEE" w:rsidP="00D72DEE">
      <w:pPr>
        <w:spacing w:line="259" w:lineRule="auto"/>
        <w:ind w:left="16" w:firstLine="0"/>
      </w:pPr>
      <w:r>
        <w:rPr>
          <w:b/>
        </w:rPr>
        <w:t xml:space="preserve"> </w:t>
      </w:r>
      <w:r>
        <w:t xml:space="preserve">  </w:t>
      </w:r>
    </w:p>
    <w:p w14:paraId="2F867A7E" w14:textId="77777777" w:rsidR="004B27C8" w:rsidRPr="00D72DEE" w:rsidRDefault="004B27C8" w:rsidP="00D72DEE"/>
    <w:sectPr w:rsidR="004B27C8" w:rsidRPr="00D72DEE" w:rsidSect="00D72DEE">
      <w:pgSz w:w="11904" w:h="16840"/>
      <w:pgMar w:top="1446" w:right="704" w:bottom="1553"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2E8"/>
    <w:multiLevelType w:val="hybridMultilevel"/>
    <w:tmpl w:val="940CF3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7D7A69"/>
    <w:multiLevelType w:val="hybridMultilevel"/>
    <w:tmpl w:val="2EBA078A"/>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5C4233C"/>
    <w:multiLevelType w:val="hybridMultilevel"/>
    <w:tmpl w:val="32FEA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02999"/>
    <w:multiLevelType w:val="hybridMultilevel"/>
    <w:tmpl w:val="0068DF3E"/>
    <w:lvl w:ilvl="0" w:tplc="FA309D9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C91C8">
      <w:start w:val="1"/>
      <w:numFmt w:val="lowerLetter"/>
      <w:lvlText w:val="%2"/>
      <w:lvlJc w:val="left"/>
      <w:pPr>
        <w:ind w:left="1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E5202">
      <w:start w:val="1"/>
      <w:numFmt w:val="decimal"/>
      <w:lvlRestart w:val="0"/>
      <w:lvlText w:val="%3."/>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A35FE">
      <w:start w:val="1"/>
      <w:numFmt w:val="decimal"/>
      <w:lvlText w:val="%4"/>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E70A2">
      <w:start w:val="1"/>
      <w:numFmt w:val="lowerLetter"/>
      <w:lvlText w:val="%5"/>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80124">
      <w:start w:val="1"/>
      <w:numFmt w:val="lowerRoman"/>
      <w:lvlText w:val="%6"/>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C374E">
      <w:start w:val="1"/>
      <w:numFmt w:val="decimal"/>
      <w:lvlText w:val="%7"/>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2E6BC">
      <w:start w:val="1"/>
      <w:numFmt w:val="lowerLetter"/>
      <w:lvlText w:val="%8"/>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8A0F6">
      <w:start w:val="1"/>
      <w:numFmt w:val="lowerRoman"/>
      <w:lvlText w:val="%9"/>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232079"/>
    <w:multiLevelType w:val="hybridMultilevel"/>
    <w:tmpl w:val="D4685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53240C"/>
    <w:multiLevelType w:val="hybridMultilevel"/>
    <w:tmpl w:val="263AF470"/>
    <w:lvl w:ilvl="0" w:tplc="1D8A762A">
      <w:start w:val="1"/>
      <w:numFmt w:val="bullet"/>
      <w:lvlText w:val="-"/>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CF80C">
      <w:start w:val="1"/>
      <w:numFmt w:val="decimal"/>
      <w:lvlText w:val="%2."/>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0CE">
      <w:start w:val="1"/>
      <w:numFmt w:val="lowerRoman"/>
      <w:lvlText w:val="%3"/>
      <w:lvlJc w:val="left"/>
      <w:pPr>
        <w:ind w:left="2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616E6">
      <w:start w:val="1"/>
      <w:numFmt w:val="decimal"/>
      <w:lvlText w:val="%4"/>
      <w:lvlJc w:val="left"/>
      <w:pPr>
        <w:ind w:left="3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ABF5C">
      <w:start w:val="1"/>
      <w:numFmt w:val="lowerLetter"/>
      <w:lvlText w:val="%5"/>
      <w:lvlJc w:val="left"/>
      <w:pPr>
        <w:ind w:left="3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60962">
      <w:start w:val="1"/>
      <w:numFmt w:val="lowerRoman"/>
      <w:lvlText w:val="%6"/>
      <w:lvlJc w:val="left"/>
      <w:pPr>
        <w:ind w:left="4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ED880">
      <w:start w:val="1"/>
      <w:numFmt w:val="decimal"/>
      <w:lvlText w:val="%7"/>
      <w:lvlJc w:val="left"/>
      <w:pPr>
        <w:ind w:left="5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A9C4E">
      <w:start w:val="1"/>
      <w:numFmt w:val="lowerLetter"/>
      <w:lvlText w:val="%8"/>
      <w:lvlJc w:val="left"/>
      <w:pPr>
        <w:ind w:left="5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22B5C">
      <w:start w:val="1"/>
      <w:numFmt w:val="lowerRoman"/>
      <w:lvlText w:val="%9"/>
      <w:lvlJc w:val="left"/>
      <w:pPr>
        <w:ind w:left="6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DA7221"/>
    <w:multiLevelType w:val="hybridMultilevel"/>
    <w:tmpl w:val="ED7E7C38"/>
    <w:lvl w:ilvl="0" w:tplc="B128D6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CEA0CBF"/>
    <w:multiLevelType w:val="hybridMultilevel"/>
    <w:tmpl w:val="11F434C4"/>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30A2083"/>
    <w:multiLevelType w:val="hybridMultilevel"/>
    <w:tmpl w:val="25A6A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036FF"/>
    <w:multiLevelType w:val="hybridMultilevel"/>
    <w:tmpl w:val="85604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703384"/>
    <w:multiLevelType w:val="hybridMultilevel"/>
    <w:tmpl w:val="FC74A2D6"/>
    <w:lvl w:ilvl="0" w:tplc="8E2E1C0E">
      <w:start w:val="2"/>
      <w:numFmt w:val="decimal"/>
      <w:lvlText w:val="%1."/>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A8D1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02AB8">
      <w:start w:val="1"/>
      <w:numFmt w:val="lowerRoman"/>
      <w:lvlText w:val="%3"/>
      <w:lvlJc w:val="left"/>
      <w:pPr>
        <w:ind w:left="1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CA728">
      <w:start w:val="1"/>
      <w:numFmt w:val="decimal"/>
      <w:lvlText w:val="%4"/>
      <w:lvlJc w:val="left"/>
      <w:pPr>
        <w:ind w:left="2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86068">
      <w:start w:val="1"/>
      <w:numFmt w:val="lowerLetter"/>
      <w:lvlText w:val="%5"/>
      <w:lvlJc w:val="left"/>
      <w:pPr>
        <w:ind w:left="3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68728">
      <w:start w:val="1"/>
      <w:numFmt w:val="lowerRoman"/>
      <w:lvlText w:val="%6"/>
      <w:lvlJc w:val="left"/>
      <w:pPr>
        <w:ind w:left="3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4C654">
      <w:start w:val="1"/>
      <w:numFmt w:val="decimal"/>
      <w:lvlText w:val="%7"/>
      <w:lvlJc w:val="left"/>
      <w:pPr>
        <w:ind w:left="4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2ECE0">
      <w:start w:val="1"/>
      <w:numFmt w:val="lowerLetter"/>
      <w:lvlText w:val="%8"/>
      <w:lvlJc w:val="left"/>
      <w:pPr>
        <w:ind w:left="5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6490E">
      <w:start w:val="1"/>
      <w:numFmt w:val="lowerRoman"/>
      <w:lvlText w:val="%9"/>
      <w:lvlJc w:val="left"/>
      <w:pPr>
        <w:ind w:left="6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56101F"/>
    <w:multiLevelType w:val="hybridMultilevel"/>
    <w:tmpl w:val="4FD28470"/>
    <w:lvl w:ilvl="0" w:tplc="3C90ED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4B87E">
      <w:start w:val="1"/>
      <w:numFmt w:val="lowerLetter"/>
      <w:lvlText w:val="%2"/>
      <w:lvlJc w:val="left"/>
      <w:pPr>
        <w:ind w:left="1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A1264">
      <w:start w:val="2"/>
      <w:numFmt w:val="lowerLetter"/>
      <w:lvlRestart w:val="0"/>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2DFA0">
      <w:start w:val="1"/>
      <w:numFmt w:val="decimal"/>
      <w:lvlText w:val="%4"/>
      <w:lvlJc w:val="left"/>
      <w:pPr>
        <w:ind w:left="2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C5170">
      <w:start w:val="1"/>
      <w:numFmt w:val="lowerLetter"/>
      <w:lvlText w:val="%5"/>
      <w:lvlJc w:val="left"/>
      <w:pPr>
        <w:ind w:left="3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66F80">
      <w:start w:val="1"/>
      <w:numFmt w:val="lowerRoman"/>
      <w:lvlText w:val="%6"/>
      <w:lvlJc w:val="left"/>
      <w:pPr>
        <w:ind w:left="4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6334C">
      <w:start w:val="1"/>
      <w:numFmt w:val="decimal"/>
      <w:lvlText w:val="%7"/>
      <w:lvlJc w:val="left"/>
      <w:pPr>
        <w:ind w:left="5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8AC06">
      <w:start w:val="1"/>
      <w:numFmt w:val="lowerLetter"/>
      <w:lvlText w:val="%8"/>
      <w:lvlJc w:val="left"/>
      <w:pPr>
        <w:ind w:left="5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42F02">
      <w:start w:val="1"/>
      <w:numFmt w:val="lowerRoman"/>
      <w:lvlText w:val="%9"/>
      <w:lvlJc w:val="left"/>
      <w:pPr>
        <w:ind w:left="6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FB780D"/>
    <w:multiLevelType w:val="hybridMultilevel"/>
    <w:tmpl w:val="B7F4B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78475E"/>
    <w:multiLevelType w:val="hybridMultilevel"/>
    <w:tmpl w:val="1592CB48"/>
    <w:lvl w:ilvl="0" w:tplc="30022D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57077B4"/>
    <w:multiLevelType w:val="hybridMultilevel"/>
    <w:tmpl w:val="00C4CCEC"/>
    <w:lvl w:ilvl="0" w:tplc="F250A3EE">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805E04">
      <w:start w:val="1"/>
      <w:numFmt w:val="bullet"/>
      <w:lvlText w:val="o"/>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4C300">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DEBA9C">
      <w:start w:val="1"/>
      <w:numFmt w:val="bullet"/>
      <w:lvlText w:val="•"/>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860022">
      <w:start w:val="1"/>
      <w:numFmt w:val="bullet"/>
      <w:lvlText w:val="o"/>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A00F82">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760A66">
      <w:start w:val="1"/>
      <w:numFmt w:val="bullet"/>
      <w:lvlText w:val="•"/>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0C350">
      <w:start w:val="1"/>
      <w:numFmt w:val="bullet"/>
      <w:lvlText w:val="o"/>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CC6520">
      <w:start w:val="1"/>
      <w:numFmt w:val="bullet"/>
      <w:lvlText w:val="▪"/>
      <w:lvlJc w:val="left"/>
      <w:pPr>
        <w:ind w:left="6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C572F7"/>
    <w:multiLevelType w:val="hybridMultilevel"/>
    <w:tmpl w:val="6DA49942"/>
    <w:lvl w:ilvl="0" w:tplc="168680F8">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72A772">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52266C">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BC3E36">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F8D3DC">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50EB3E">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569646">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703CAE">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B4D392">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12D4A4B"/>
    <w:multiLevelType w:val="hybridMultilevel"/>
    <w:tmpl w:val="6FC8B398"/>
    <w:lvl w:ilvl="0" w:tplc="1A12833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64519"/>
    <w:multiLevelType w:val="hybridMultilevel"/>
    <w:tmpl w:val="10F0449C"/>
    <w:lvl w:ilvl="0" w:tplc="3EC46B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60348908">
    <w:abstractNumId w:val="15"/>
  </w:num>
  <w:num w:numId="2" w16cid:durableId="2099673166">
    <w:abstractNumId w:val="2"/>
  </w:num>
  <w:num w:numId="3" w16cid:durableId="619915961">
    <w:abstractNumId w:val="9"/>
  </w:num>
  <w:num w:numId="4" w16cid:durableId="208297615">
    <w:abstractNumId w:val="4"/>
  </w:num>
  <w:num w:numId="5" w16cid:durableId="1609845655">
    <w:abstractNumId w:val="8"/>
  </w:num>
  <w:num w:numId="6" w16cid:durableId="1158184249">
    <w:abstractNumId w:val="12"/>
  </w:num>
  <w:num w:numId="7" w16cid:durableId="580918180">
    <w:abstractNumId w:val="7"/>
  </w:num>
  <w:num w:numId="8" w16cid:durableId="1731490823">
    <w:abstractNumId w:val="16"/>
  </w:num>
  <w:num w:numId="9" w16cid:durableId="1160341532">
    <w:abstractNumId w:val="0"/>
  </w:num>
  <w:num w:numId="10" w16cid:durableId="883296987">
    <w:abstractNumId w:val="17"/>
  </w:num>
  <w:num w:numId="11" w16cid:durableId="19867106">
    <w:abstractNumId w:val="13"/>
  </w:num>
  <w:num w:numId="12" w16cid:durableId="781263986">
    <w:abstractNumId w:val="6"/>
  </w:num>
  <w:num w:numId="13" w16cid:durableId="261763198">
    <w:abstractNumId w:val="1"/>
  </w:num>
  <w:num w:numId="14" w16cid:durableId="1067191478">
    <w:abstractNumId w:val="14"/>
  </w:num>
  <w:num w:numId="15" w16cid:durableId="1294404046">
    <w:abstractNumId w:val="5"/>
  </w:num>
  <w:num w:numId="16" w16cid:durableId="682051492">
    <w:abstractNumId w:val="3"/>
  </w:num>
  <w:num w:numId="17" w16cid:durableId="136074691">
    <w:abstractNumId w:val="11"/>
  </w:num>
  <w:num w:numId="18" w16cid:durableId="10006915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2F8"/>
    <w:rsid w:val="0000495C"/>
    <w:rsid w:val="0006696A"/>
    <w:rsid w:val="00081373"/>
    <w:rsid w:val="00083CB2"/>
    <w:rsid w:val="000F3729"/>
    <w:rsid w:val="00105849"/>
    <w:rsid w:val="00141CC0"/>
    <w:rsid w:val="00162093"/>
    <w:rsid w:val="00170D1D"/>
    <w:rsid w:val="001C40DD"/>
    <w:rsid w:val="00235719"/>
    <w:rsid w:val="0028114A"/>
    <w:rsid w:val="00287F2A"/>
    <w:rsid w:val="002D7BA3"/>
    <w:rsid w:val="00313428"/>
    <w:rsid w:val="003752F4"/>
    <w:rsid w:val="00395C95"/>
    <w:rsid w:val="00441C81"/>
    <w:rsid w:val="004478D5"/>
    <w:rsid w:val="00450D47"/>
    <w:rsid w:val="00466044"/>
    <w:rsid w:val="004B27C8"/>
    <w:rsid w:val="00522771"/>
    <w:rsid w:val="005751C5"/>
    <w:rsid w:val="005E2E59"/>
    <w:rsid w:val="005E2E62"/>
    <w:rsid w:val="00657CCE"/>
    <w:rsid w:val="00682BC9"/>
    <w:rsid w:val="00686A16"/>
    <w:rsid w:val="006D4364"/>
    <w:rsid w:val="006D73F7"/>
    <w:rsid w:val="006E65EB"/>
    <w:rsid w:val="00723023"/>
    <w:rsid w:val="007C585C"/>
    <w:rsid w:val="007E5C98"/>
    <w:rsid w:val="007E6780"/>
    <w:rsid w:val="008008EE"/>
    <w:rsid w:val="00814B78"/>
    <w:rsid w:val="008211D7"/>
    <w:rsid w:val="0082470D"/>
    <w:rsid w:val="00866887"/>
    <w:rsid w:val="00870F37"/>
    <w:rsid w:val="00893B6C"/>
    <w:rsid w:val="008D75BE"/>
    <w:rsid w:val="008E6BD6"/>
    <w:rsid w:val="009504B8"/>
    <w:rsid w:val="009C3CAB"/>
    <w:rsid w:val="009D7083"/>
    <w:rsid w:val="00AA213E"/>
    <w:rsid w:val="00AC20D9"/>
    <w:rsid w:val="00AE2B70"/>
    <w:rsid w:val="00AE64A5"/>
    <w:rsid w:val="00B14B68"/>
    <w:rsid w:val="00B25DA7"/>
    <w:rsid w:val="00B378D0"/>
    <w:rsid w:val="00B60445"/>
    <w:rsid w:val="00B9362E"/>
    <w:rsid w:val="00BB1404"/>
    <w:rsid w:val="00C94927"/>
    <w:rsid w:val="00CD505A"/>
    <w:rsid w:val="00CF67AF"/>
    <w:rsid w:val="00D00390"/>
    <w:rsid w:val="00D0135B"/>
    <w:rsid w:val="00D077B5"/>
    <w:rsid w:val="00D16B00"/>
    <w:rsid w:val="00D46FDD"/>
    <w:rsid w:val="00D55690"/>
    <w:rsid w:val="00D72DEE"/>
    <w:rsid w:val="00D932F8"/>
    <w:rsid w:val="00DA0D06"/>
    <w:rsid w:val="00E214B0"/>
    <w:rsid w:val="00E30EFB"/>
    <w:rsid w:val="00E61643"/>
    <w:rsid w:val="00EC235C"/>
    <w:rsid w:val="00ED5527"/>
    <w:rsid w:val="00F21011"/>
    <w:rsid w:val="00F46F31"/>
    <w:rsid w:val="00F549C4"/>
    <w:rsid w:val="00F64705"/>
    <w:rsid w:val="00F66D1E"/>
    <w:rsid w:val="00F75F28"/>
    <w:rsid w:val="00FB77AF"/>
    <w:rsid w:val="00FE2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5FDE2"/>
  <w15:docId w15:val="{B57DFD90-7585-47DF-80C0-74819AF53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5" w:line="259" w:lineRule="auto"/>
      <w:ind w:left="29"/>
      <w:jc w:val="center"/>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CF67AF"/>
    <w:pPr>
      <w:ind w:left="720"/>
      <w:contextualSpacing/>
    </w:pPr>
  </w:style>
  <w:style w:type="table" w:styleId="TableGrid">
    <w:name w:val="Table Grid"/>
    <w:basedOn w:val="TableNormal"/>
    <w:uiPriority w:val="39"/>
    <w:rsid w:val="00AE6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2DEE"/>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hyperlink" Target="https://www.kaggle.com/datasets/diishasiing/revenue-for-cab-drivers"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kaggle.com/datasets/diishasiing/revenue-for-cab-drivers" TargetMode="Externa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E659F-DCE8-40B6-9C80-8F8CF6E04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1953</TotalTime>
  <Pages>13</Pages>
  <Words>1928</Words>
  <Characters>10996</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Report of the Original Dataset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Hoxha</dc:creator>
  <cp:keywords/>
  <cp:lastModifiedBy>Steven Flores</cp:lastModifiedBy>
  <cp:revision>53</cp:revision>
  <dcterms:created xsi:type="dcterms:W3CDTF">2026-10-20T17:10:00Z</dcterms:created>
  <dcterms:modified xsi:type="dcterms:W3CDTF">2026-10-25T22:04:00Z</dcterms:modified>
</cp:coreProperties>
</file>