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5938" w14:textId="15748D4A" w:rsidR="00F60D9A" w:rsidRDefault="00F60D9A">
      <w:r>
        <w:t>INES RBAH</w:t>
      </w:r>
    </w:p>
    <w:p w14:paraId="6A8968E9" w14:textId="5B39D1C5" w:rsidR="00983374" w:rsidRPr="00F60D9A" w:rsidRDefault="00000000">
      <w:pPr>
        <w:rPr>
          <w:lang w:val="fr-FR"/>
        </w:rPr>
      </w:pPr>
      <w:r w:rsidRPr="00F60D9A">
        <w:rPr>
          <w:lang w:val="fr-FR"/>
        </w:rPr>
        <w:t>SmartDeliver – Rapport Final</w:t>
      </w:r>
    </w:p>
    <w:p w14:paraId="348AAD9A" w14:textId="77777777" w:rsidR="00983374" w:rsidRPr="00F60D9A" w:rsidRDefault="00983374">
      <w:pPr>
        <w:rPr>
          <w:lang w:val="fr-FR"/>
        </w:rPr>
      </w:pPr>
    </w:p>
    <w:p w14:paraId="4732C98E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1. Présentation du projet</w:t>
      </w:r>
    </w:p>
    <w:p w14:paraId="026B39E9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Le projet SmartDeliver est une application qui simule un système de livraison de médicaments.</w:t>
      </w:r>
    </w:p>
    <w:p w14:paraId="669953A5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L’objectif est de permettre à un utilisateur de consulter un catalogue, ajouter des médicaments au panier et suivre une commande jusqu’à sa livraison.</w:t>
      </w:r>
    </w:p>
    <w:p w14:paraId="232ABD08" w14:textId="77777777" w:rsidR="00983374" w:rsidRPr="00F60D9A" w:rsidRDefault="00983374">
      <w:pPr>
        <w:rPr>
          <w:lang w:val="fr-FR"/>
        </w:rPr>
      </w:pPr>
    </w:p>
    <w:p w14:paraId="39A2AF74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2. Objectifs</w:t>
      </w:r>
    </w:p>
    <w:p w14:paraId="3131BCEC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L’objectif principal du projet est de développer une application structurée en respectant les principes de conception logicielle.</w:t>
      </w:r>
    </w:p>
    <w:p w14:paraId="5C298406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Ce projet met l’accent sur l’utilisation des design patterns, la maintenabilité du code et la qualité de l’architecture.</w:t>
      </w:r>
    </w:p>
    <w:p w14:paraId="3FBAAF4C" w14:textId="77777777" w:rsidR="00983374" w:rsidRPr="00F60D9A" w:rsidRDefault="00983374">
      <w:pPr>
        <w:rPr>
          <w:lang w:val="fr-FR"/>
        </w:rPr>
      </w:pPr>
    </w:p>
    <w:p w14:paraId="77E3DDA2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3. Architecture du projet</w:t>
      </w:r>
    </w:p>
    <w:p w14:paraId="7BBA86AF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Le projet est structuré en plusieurs couches :</w:t>
      </w:r>
    </w:p>
    <w:p w14:paraId="3DCDEB13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- Models : gestion des données (Commande, Medicament)</w:t>
      </w:r>
    </w:p>
    <w:p w14:paraId="1FC0095A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- Services : logique métier (Livraison, États)</w:t>
      </w:r>
    </w:p>
    <w:p w14:paraId="2533862F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- Repositories : gestion des données</w:t>
      </w:r>
    </w:p>
    <w:p w14:paraId="44AF6D4D" w14:textId="77777777" w:rsidR="00983374" w:rsidRPr="00F60D9A" w:rsidRDefault="00983374">
      <w:pPr>
        <w:rPr>
          <w:lang w:val="fr-FR"/>
        </w:rPr>
      </w:pPr>
    </w:p>
    <w:p w14:paraId="1900ED9B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Cette organisation permet de séparer les responsabilités et rendre le code plus clair et maintenable.</w:t>
      </w:r>
    </w:p>
    <w:p w14:paraId="53A8037D" w14:textId="77777777" w:rsidR="00983374" w:rsidRPr="00F60D9A" w:rsidRDefault="00983374">
      <w:pPr>
        <w:rPr>
          <w:lang w:val="fr-FR"/>
        </w:rPr>
      </w:pPr>
    </w:p>
    <w:p w14:paraId="6F9AA461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4. Fonctionnalités</w:t>
      </w:r>
    </w:p>
    <w:p w14:paraId="1AA11281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L’application offre les fonctionnalités suivantes :</w:t>
      </w:r>
    </w:p>
    <w:p w14:paraId="304F9CAE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- Consultation du catalogue de médicaments</w:t>
      </w:r>
    </w:p>
    <w:p w14:paraId="793A936D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- Ajout au panier</w:t>
      </w:r>
    </w:p>
    <w:p w14:paraId="5736C318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lastRenderedPageBreak/>
        <w:t>- Calcul automatique du prix</w:t>
      </w:r>
    </w:p>
    <w:p w14:paraId="6AE74B5B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- Choix du type de livraison</w:t>
      </w:r>
    </w:p>
    <w:p w14:paraId="4642C184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- Simulation du processus de commande</w:t>
      </w:r>
    </w:p>
    <w:p w14:paraId="0A06CEAE" w14:textId="77777777" w:rsidR="00983374" w:rsidRPr="00F60D9A" w:rsidRDefault="00983374">
      <w:pPr>
        <w:rPr>
          <w:lang w:val="fr-FR"/>
        </w:rPr>
      </w:pPr>
    </w:p>
    <w:p w14:paraId="4233A800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5. Design Patterns utilisés</w:t>
      </w:r>
    </w:p>
    <w:p w14:paraId="52C0EA15" w14:textId="77777777" w:rsidR="00983374" w:rsidRPr="00F60D9A" w:rsidRDefault="00983374">
      <w:pPr>
        <w:rPr>
          <w:lang w:val="fr-FR"/>
        </w:rPr>
      </w:pPr>
    </w:p>
    <w:p w14:paraId="4DE0F88D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State Pattern :</w:t>
      </w:r>
    </w:p>
    <w:p w14:paraId="4AAC19A8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Le patron State est utilisé pour gérer les différents états d’une commande.</w:t>
      </w:r>
    </w:p>
    <w:p w14:paraId="4761131B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Une commande peut être en attente, en cours ou livrée.</w:t>
      </w:r>
    </w:p>
    <w:p w14:paraId="7226BAD0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Ce patron permet d’éviter l’utilisation de conditions complexes et rend le système plus flexible.</w:t>
      </w:r>
    </w:p>
    <w:p w14:paraId="52D9ACC1" w14:textId="77777777" w:rsidR="00983374" w:rsidRPr="00F60D9A" w:rsidRDefault="00983374">
      <w:pPr>
        <w:rPr>
          <w:lang w:val="fr-FR"/>
        </w:rPr>
      </w:pPr>
    </w:p>
    <w:p w14:paraId="03C5573C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Observer Pattern :</w:t>
      </w:r>
    </w:p>
    <w:p w14:paraId="44B05A95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Le patron Observer est utilisé pour notifier le client lorsqu’un changement d’état se produit.</w:t>
      </w:r>
    </w:p>
    <w:p w14:paraId="3C8FF267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Cela permet de réduire le couplage entre les classes et d’automatiser les notifications.</w:t>
      </w:r>
    </w:p>
    <w:p w14:paraId="79531EF3" w14:textId="77777777" w:rsidR="00983374" w:rsidRPr="00F60D9A" w:rsidRDefault="00983374">
      <w:pPr>
        <w:rPr>
          <w:lang w:val="fr-FR"/>
        </w:rPr>
      </w:pPr>
    </w:p>
    <w:p w14:paraId="04D73FB3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6. Tests unitaires</w:t>
      </w:r>
    </w:p>
    <w:p w14:paraId="50B36D66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Des tests unitaires ont été implémentés pour vérifier le bon fonctionnement du système.</w:t>
      </w:r>
    </w:p>
    <w:p w14:paraId="0E78C4D0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Les tests couvrent :</w:t>
      </w:r>
    </w:p>
    <w:p w14:paraId="4A232279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- Le calcul du prix de livraison</w:t>
      </w:r>
    </w:p>
    <w:p w14:paraId="40EE5DAA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- Le changement d’état des commandes</w:t>
      </w:r>
    </w:p>
    <w:p w14:paraId="138C1734" w14:textId="77777777" w:rsidR="00983374" w:rsidRPr="00F60D9A" w:rsidRDefault="00983374">
      <w:pPr>
        <w:rPr>
          <w:lang w:val="fr-FR"/>
        </w:rPr>
      </w:pPr>
    </w:p>
    <w:p w14:paraId="0062F492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7. Choix techniques</w:t>
      </w:r>
    </w:p>
    <w:p w14:paraId="6F4D2DDF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Le langage C# a été choisi pour sa simplicité et sa compatibilité avec les outils utilisés.</w:t>
      </w:r>
    </w:p>
    <w:p w14:paraId="7EE5C3FD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Le projet a été développé avec Visual Studio et organisé de manière modulaire pour faciliter l’évolution.</w:t>
      </w:r>
    </w:p>
    <w:p w14:paraId="4F9CB26D" w14:textId="77777777" w:rsidR="00983374" w:rsidRPr="00F60D9A" w:rsidRDefault="00983374">
      <w:pPr>
        <w:rPr>
          <w:lang w:val="fr-FR"/>
        </w:rPr>
      </w:pPr>
    </w:p>
    <w:p w14:paraId="4975E0A1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lastRenderedPageBreak/>
        <w:t>8. Captures d’écran</w:t>
      </w:r>
    </w:p>
    <w:p w14:paraId="49DBAB51" w14:textId="3F42EE69" w:rsidR="00983374" w:rsidRDefault="00190934">
      <w:pPr>
        <w:rPr>
          <w:lang w:val="fr-FR"/>
        </w:rPr>
      </w:pPr>
      <w:r w:rsidRPr="00190934">
        <w:rPr>
          <w:lang w:val="fr-FR"/>
        </w:rPr>
        <w:drawing>
          <wp:inline distT="0" distB="0" distL="0" distR="0" wp14:anchorId="7720D6AD" wp14:editId="2122AA36">
            <wp:extent cx="3739858" cy="1701549"/>
            <wp:effectExtent l="0" t="0" r="0" b="0"/>
            <wp:docPr id="4966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92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0147" cy="171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934">
        <w:rPr>
          <w:lang w:val="fr-FR"/>
        </w:rPr>
        <w:drawing>
          <wp:inline distT="0" distB="0" distL="0" distR="0" wp14:anchorId="05C1064B" wp14:editId="7A59A642">
            <wp:extent cx="1415622" cy="1649947"/>
            <wp:effectExtent l="0" t="0" r="0" b="7620"/>
            <wp:docPr id="170807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73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391" cy="16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6B85" w14:textId="107A26CD" w:rsidR="00190934" w:rsidRDefault="00190934">
      <w:pPr>
        <w:rPr>
          <w:lang w:val="fr-FR"/>
        </w:rPr>
      </w:pPr>
      <w:r w:rsidRPr="00190934">
        <w:rPr>
          <w:lang w:val="fr-FR"/>
        </w:rPr>
        <w:drawing>
          <wp:inline distT="0" distB="0" distL="0" distR="0" wp14:anchorId="392F3B26" wp14:editId="04A1C02E">
            <wp:extent cx="3117850" cy="1033510"/>
            <wp:effectExtent l="0" t="0" r="6350" b="0"/>
            <wp:docPr id="194898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80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378" cy="103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16DB" w14:textId="77777777" w:rsidR="00190934" w:rsidRPr="00F60D9A" w:rsidRDefault="00190934">
      <w:pPr>
        <w:rPr>
          <w:lang w:val="fr-FR"/>
        </w:rPr>
      </w:pPr>
    </w:p>
    <w:p w14:paraId="0B480E42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9. Améliorations possibles</w:t>
      </w:r>
    </w:p>
    <w:p w14:paraId="6657A68F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Plusieurs améliorations peuvent être ajoutées :</w:t>
      </w:r>
    </w:p>
    <w:p w14:paraId="4B9D98B6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- intégration d’une base de données</w:t>
      </w:r>
    </w:p>
    <w:p w14:paraId="77F85302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- système de paiement réel</w:t>
      </w:r>
    </w:p>
    <w:p w14:paraId="0C956C37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- authentification utilisateur</w:t>
      </w:r>
    </w:p>
    <w:p w14:paraId="5B653074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- application mobile</w:t>
      </w:r>
    </w:p>
    <w:p w14:paraId="5400AE00" w14:textId="77777777" w:rsidR="00983374" w:rsidRPr="00F60D9A" w:rsidRDefault="00983374">
      <w:pPr>
        <w:rPr>
          <w:lang w:val="fr-FR"/>
        </w:rPr>
      </w:pPr>
    </w:p>
    <w:p w14:paraId="39202A5D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10. Auto-évaluation</w:t>
      </w:r>
    </w:p>
    <w:p w14:paraId="22060F00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Ce projet m’a permis de mieux comprendre les design patterns et l’importance de structurer un système logiciel.</w:t>
      </w:r>
    </w:p>
    <w:p w14:paraId="5D7A24FA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J’ai réussi à implémenter une application fonctionnelle avec une architecture claire.</w:t>
      </w:r>
    </w:p>
    <w:p w14:paraId="31E96A94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Cependant, certaines améliorations pourraient être apportées, notamment au niveau de la persistance des données et de la sécurité.</w:t>
      </w:r>
    </w:p>
    <w:p w14:paraId="62AA8ED9" w14:textId="77777777" w:rsidR="00983374" w:rsidRPr="00F60D9A" w:rsidRDefault="00983374">
      <w:pPr>
        <w:rPr>
          <w:lang w:val="fr-FR"/>
        </w:rPr>
      </w:pPr>
    </w:p>
    <w:p w14:paraId="443707ED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t>11. Conclusion</w:t>
      </w:r>
    </w:p>
    <w:p w14:paraId="0E37FAEC" w14:textId="77777777" w:rsidR="00983374" w:rsidRPr="00F60D9A" w:rsidRDefault="00000000">
      <w:pPr>
        <w:rPr>
          <w:lang w:val="fr-FR"/>
        </w:rPr>
      </w:pPr>
      <w:r w:rsidRPr="00F60D9A">
        <w:rPr>
          <w:lang w:val="fr-FR"/>
        </w:rPr>
        <w:lastRenderedPageBreak/>
        <w:t>En conclusion, ce projet représente une expérience complète de développement logiciel, intégrant conception, implémentation et validation.</w:t>
      </w:r>
    </w:p>
    <w:p w14:paraId="14A1F1D3" w14:textId="77777777" w:rsidR="00983374" w:rsidRPr="00F60D9A" w:rsidRDefault="00983374">
      <w:pPr>
        <w:rPr>
          <w:lang w:val="fr-FR"/>
        </w:rPr>
      </w:pPr>
    </w:p>
    <w:sectPr w:rsidR="00983374" w:rsidRPr="00F60D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995633">
    <w:abstractNumId w:val="8"/>
  </w:num>
  <w:num w:numId="2" w16cid:durableId="1436515561">
    <w:abstractNumId w:val="6"/>
  </w:num>
  <w:num w:numId="3" w16cid:durableId="1294405749">
    <w:abstractNumId w:val="5"/>
  </w:num>
  <w:num w:numId="4" w16cid:durableId="1192105402">
    <w:abstractNumId w:val="4"/>
  </w:num>
  <w:num w:numId="5" w16cid:durableId="591934805">
    <w:abstractNumId w:val="7"/>
  </w:num>
  <w:num w:numId="6" w16cid:durableId="1557466843">
    <w:abstractNumId w:val="3"/>
  </w:num>
  <w:num w:numId="7" w16cid:durableId="272060815">
    <w:abstractNumId w:val="2"/>
  </w:num>
  <w:num w:numId="8" w16cid:durableId="647443049">
    <w:abstractNumId w:val="1"/>
  </w:num>
  <w:num w:numId="9" w16cid:durableId="604578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934"/>
    <w:rsid w:val="0029639D"/>
    <w:rsid w:val="00326F90"/>
    <w:rsid w:val="00983374"/>
    <w:rsid w:val="00AA1D8D"/>
    <w:rsid w:val="00B47730"/>
    <w:rsid w:val="00BC7460"/>
    <w:rsid w:val="00CB0664"/>
    <w:rsid w:val="00F60D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2D94BD"/>
  <w14:defaultImageDpi w14:val="300"/>
  <w15:docId w15:val="{6ECB5E9A-B868-4041-9D83-BCDD3E9C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Ines Rbah</cp:lastModifiedBy>
  <cp:revision>3</cp:revision>
  <dcterms:created xsi:type="dcterms:W3CDTF">2013-12-23T23:15:00Z</dcterms:created>
  <dcterms:modified xsi:type="dcterms:W3CDTF">2026-04-28T02:17:00Z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2026-04-28T02:14:26Z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c6e4eb66-1e4f-495f-8792-545c79033bf6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