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0" w:name="_heading=h.gjdgxs" w:colFirst="0" w:colLast="0"/>
      <w:bookmarkEnd w:id="0"/>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F20341B"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6A65A2">
              <w:rPr>
                <w:webHidden/>
              </w:rPr>
              <w:t>1</w:t>
            </w:r>
            <w:r w:rsidR="00920F1D">
              <w:rPr>
                <w:webHidden/>
              </w:rPr>
              <w:fldChar w:fldCharType="end"/>
            </w:r>
          </w:hyperlink>
        </w:p>
        <w:p w14:paraId="7FE06A1A" w14:textId="542215FC"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00920F1D" w:rsidRPr="002B0C71">
              <w:rPr>
                <w:rStyle w:val="Hipervnculo"/>
                <w:noProof/>
              </w:rPr>
              <w:t>1.1</w:t>
            </w:r>
            <w:r w:rsidR="00920F1D">
              <w:rPr>
                <w:rFonts w:asciiTheme="minorHAnsi" w:eastAsiaTheme="minorEastAsia" w:hAnsiTheme="minorHAnsi" w:cstheme="minorBidi"/>
                <w:noProof/>
                <w:kern w:val="2"/>
                <w14:ligatures w14:val="standardContextual"/>
              </w:rPr>
              <w:tab/>
            </w:r>
            <w:r w:rsidR="00920F1D" w:rsidRPr="002B0C71">
              <w:rPr>
                <w:rStyle w:val="Hipervnculo"/>
                <w:noProof/>
              </w:rPr>
              <w:t>Motivación</w:t>
            </w:r>
            <w:r w:rsidR="00920F1D">
              <w:rPr>
                <w:noProof/>
                <w:webHidden/>
              </w:rPr>
              <w:tab/>
            </w:r>
            <w:r w:rsidR="00920F1D">
              <w:rPr>
                <w:noProof/>
                <w:webHidden/>
              </w:rPr>
              <w:fldChar w:fldCharType="begin"/>
            </w:r>
            <w:r w:rsidR="00920F1D">
              <w:rPr>
                <w:noProof/>
                <w:webHidden/>
              </w:rPr>
              <w:instrText xml:space="preserve"> PAGEREF _Toc199345574 \h </w:instrText>
            </w:r>
            <w:r w:rsidR="00920F1D">
              <w:rPr>
                <w:noProof/>
                <w:webHidden/>
              </w:rPr>
            </w:r>
            <w:r w:rsidR="00920F1D">
              <w:rPr>
                <w:noProof/>
                <w:webHidden/>
              </w:rPr>
              <w:fldChar w:fldCharType="separate"/>
            </w:r>
            <w:r w:rsidR="006A65A2">
              <w:rPr>
                <w:noProof/>
                <w:webHidden/>
              </w:rPr>
              <w:t>1</w:t>
            </w:r>
            <w:r w:rsidR="00920F1D">
              <w:rPr>
                <w:noProof/>
                <w:webHidden/>
              </w:rPr>
              <w:fldChar w:fldCharType="end"/>
            </w:r>
          </w:hyperlink>
        </w:p>
        <w:p w14:paraId="5F5371A6" w14:textId="671AFF14"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00920F1D" w:rsidRPr="002B0C71">
              <w:rPr>
                <w:rStyle w:val="Hipervnculo"/>
                <w:noProof/>
              </w:rPr>
              <w:t>1.2</w:t>
            </w:r>
            <w:r w:rsidR="00920F1D">
              <w:rPr>
                <w:rFonts w:asciiTheme="minorHAnsi" w:eastAsiaTheme="minorEastAsia" w:hAnsiTheme="minorHAnsi" w:cstheme="minorBidi"/>
                <w:noProof/>
                <w:kern w:val="2"/>
                <w14:ligatures w14:val="standardContextual"/>
              </w:rPr>
              <w:tab/>
            </w:r>
            <w:r w:rsidR="00920F1D" w:rsidRPr="002B0C71">
              <w:rPr>
                <w:rStyle w:val="Hipervnculo"/>
                <w:noProof/>
              </w:rPr>
              <w:t>Objetivos</w:t>
            </w:r>
            <w:r w:rsidR="00920F1D">
              <w:rPr>
                <w:noProof/>
                <w:webHidden/>
              </w:rPr>
              <w:tab/>
            </w:r>
            <w:r w:rsidR="00920F1D">
              <w:rPr>
                <w:noProof/>
                <w:webHidden/>
              </w:rPr>
              <w:fldChar w:fldCharType="begin"/>
            </w:r>
            <w:r w:rsidR="00920F1D">
              <w:rPr>
                <w:noProof/>
                <w:webHidden/>
              </w:rPr>
              <w:instrText xml:space="preserve"> PAGEREF _Toc199345575 \h </w:instrText>
            </w:r>
            <w:r w:rsidR="00920F1D">
              <w:rPr>
                <w:noProof/>
                <w:webHidden/>
              </w:rPr>
            </w:r>
            <w:r w:rsidR="00920F1D">
              <w:rPr>
                <w:noProof/>
                <w:webHidden/>
              </w:rPr>
              <w:fldChar w:fldCharType="separate"/>
            </w:r>
            <w:r w:rsidR="006A65A2">
              <w:rPr>
                <w:noProof/>
                <w:webHidden/>
              </w:rPr>
              <w:t>1</w:t>
            </w:r>
            <w:r w:rsidR="00920F1D">
              <w:rPr>
                <w:noProof/>
                <w:webHidden/>
              </w:rPr>
              <w:fldChar w:fldCharType="end"/>
            </w:r>
          </w:hyperlink>
        </w:p>
        <w:p w14:paraId="1F3BDBD4" w14:textId="6F4F9487"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00920F1D" w:rsidRPr="002B0C71">
              <w:rPr>
                <w:rStyle w:val="Hipervnculo"/>
                <w:noProof/>
              </w:rPr>
              <w:t>1.3</w:t>
            </w:r>
            <w:r w:rsidR="00920F1D">
              <w:rPr>
                <w:rFonts w:asciiTheme="minorHAnsi" w:eastAsiaTheme="minorEastAsia" w:hAnsiTheme="minorHAnsi" w:cstheme="minorBidi"/>
                <w:noProof/>
                <w:kern w:val="2"/>
                <w14:ligatures w14:val="standardContextual"/>
              </w:rPr>
              <w:tab/>
            </w:r>
            <w:r w:rsidR="00920F1D" w:rsidRPr="002B0C71">
              <w:rPr>
                <w:rStyle w:val="Hipervnculo"/>
                <w:noProof/>
              </w:rPr>
              <w:t>Logros</w:t>
            </w:r>
            <w:r w:rsidR="00920F1D">
              <w:rPr>
                <w:noProof/>
                <w:webHidden/>
              </w:rPr>
              <w:tab/>
            </w:r>
            <w:r w:rsidR="00920F1D">
              <w:rPr>
                <w:noProof/>
                <w:webHidden/>
              </w:rPr>
              <w:fldChar w:fldCharType="begin"/>
            </w:r>
            <w:r w:rsidR="00920F1D">
              <w:rPr>
                <w:noProof/>
                <w:webHidden/>
              </w:rPr>
              <w:instrText xml:space="preserve"> PAGEREF _Toc199345576 \h </w:instrText>
            </w:r>
            <w:r w:rsidR="00920F1D">
              <w:rPr>
                <w:noProof/>
                <w:webHidden/>
              </w:rPr>
            </w:r>
            <w:r w:rsidR="00920F1D">
              <w:rPr>
                <w:noProof/>
                <w:webHidden/>
              </w:rPr>
              <w:fldChar w:fldCharType="separate"/>
            </w:r>
            <w:r w:rsidR="006A65A2">
              <w:rPr>
                <w:noProof/>
                <w:webHidden/>
              </w:rPr>
              <w:t>2</w:t>
            </w:r>
            <w:r w:rsidR="00920F1D">
              <w:rPr>
                <w:noProof/>
                <w:webHidden/>
              </w:rPr>
              <w:fldChar w:fldCharType="end"/>
            </w:r>
          </w:hyperlink>
        </w:p>
        <w:p w14:paraId="566D046B" w14:textId="7448810C"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00920F1D" w:rsidRPr="002B0C71">
              <w:rPr>
                <w:rStyle w:val="Hipervnculo"/>
                <w:noProof/>
              </w:rPr>
              <w:t>1.4</w:t>
            </w:r>
            <w:r w:rsidR="00920F1D">
              <w:rPr>
                <w:rFonts w:asciiTheme="minorHAnsi" w:eastAsiaTheme="minorEastAsia" w:hAnsiTheme="minorHAnsi" w:cstheme="minorBidi"/>
                <w:noProof/>
                <w:kern w:val="2"/>
                <w14:ligatures w14:val="standardContextual"/>
              </w:rPr>
              <w:tab/>
            </w:r>
            <w:r w:rsidR="00920F1D" w:rsidRPr="002B0C71">
              <w:rPr>
                <w:rStyle w:val="Hipervnculo"/>
                <w:noProof/>
              </w:rPr>
              <w:t>Organización de la memoria</w:t>
            </w:r>
            <w:r w:rsidR="00920F1D">
              <w:rPr>
                <w:noProof/>
                <w:webHidden/>
              </w:rPr>
              <w:tab/>
            </w:r>
            <w:r w:rsidR="00920F1D">
              <w:rPr>
                <w:noProof/>
                <w:webHidden/>
              </w:rPr>
              <w:fldChar w:fldCharType="begin"/>
            </w:r>
            <w:r w:rsidR="00920F1D">
              <w:rPr>
                <w:noProof/>
                <w:webHidden/>
              </w:rPr>
              <w:instrText xml:space="preserve"> PAGEREF _Toc199345577 \h </w:instrText>
            </w:r>
            <w:r w:rsidR="00920F1D">
              <w:rPr>
                <w:noProof/>
                <w:webHidden/>
              </w:rPr>
            </w:r>
            <w:r w:rsidR="00920F1D">
              <w:rPr>
                <w:noProof/>
                <w:webHidden/>
              </w:rPr>
              <w:fldChar w:fldCharType="separate"/>
            </w:r>
            <w:r w:rsidR="006A65A2">
              <w:rPr>
                <w:noProof/>
                <w:webHidden/>
              </w:rPr>
              <w:t>2</w:t>
            </w:r>
            <w:r w:rsidR="00920F1D">
              <w:rPr>
                <w:noProof/>
                <w:webHidden/>
              </w:rPr>
              <w:fldChar w:fldCharType="end"/>
            </w:r>
          </w:hyperlink>
        </w:p>
        <w:p w14:paraId="2F4F63C0" w14:textId="34A16EE3" w:rsidR="00920F1D" w:rsidRDefault="00000000">
          <w:pPr>
            <w:pStyle w:val="TDC1"/>
            <w:rPr>
              <w:rFonts w:asciiTheme="minorHAnsi" w:eastAsiaTheme="minorEastAsia" w:hAnsiTheme="minorHAnsi" w:cstheme="minorBidi"/>
              <w:kern w:val="2"/>
              <w14:ligatures w14:val="standardContextual"/>
            </w:rPr>
          </w:pPr>
          <w:hyperlink w:anchor="_Toc199345578" w:history="1">
            <w:r w:rsidR="00920F1D" w:rsidRPr="002B0C71">
              <w:rPr>
                <w:rStyle w:val="Hipervnculo"/>
              </w:rPr>
              <w:t>Revisión Literaria</w:t>
            </w:r>
            <w:r w:rsidR="00920F1D">
              <w:rPr>
                <w:webHidden/>
              </w:rPr>
              <w:tab/>
            </w:r>
            <w:r w:rsidR="00920F1D">
              <w:rPr>
                <w:webHidden/>
              </w:rPr>
              <w:fldChar w:fldCharType="begin"/>
            </w:r>
            <w:r w:rsidR="00920F1D">
              <w:rPr>
                <w:webHidden/>
              </w:rPr>
              <w:instrText xml:space="preserve"> PAGEREF _Toc199345578 \h </w:instrText>
            </w:r>
            <w:r w:rsidR="00920F1D">
              <w:rPr>
                <w:webHidden/>
              </w:rPr>
            </w:r>
            <w:r w:rsidR="00920F1D">
              <w:rPr>
                <w:webHidden/>
              </w:rPr>
              <w:fldChar w:fldCharType="separate"/>
            </w:r>
            <w:r w:rsidR="006A65A2">
              <w:rPr>
                <w:webHidden/>
              </w:rPr>
              <w:t>3</w:t>
            </w:r>
            <w:r w:rsidR="00920F1D">
              <w:rPr>
                <w:webHidden/>
              </w:rPr>
              <w:fldChar w:fldCharType="end"/>
            </w:r>
          </w:hyperlink>
        </w:p>
        <w:p w14:paraId="13B27F4A" w14:textId="7FF7C94F"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00920F1D" w:rsidRPr="002B0C71">
              <w:rPr>
                <w:rStyle w:val="Hipervnculo"/>
                <w:noProof/>
              </w:rPr>
              <w:t>2.1  Definición</w:t>
            </w:r>
            <w:r w:rsidR="00920F1D">
              <w:rPr>
                <w:noProof/>
                <w:webHidden/>
              </w:rPr>
              <w:tab/>
            </w:r>
            <w:r w:rsidR="00920F1D">
              <w:rPr>
                <w:noProof/>
                <w:webHidden/>
              </w:rPr>
              <w:fldChar w:fldCharType="begin"/>
            </w:r>
            <w:r w:rsidR="00920F1D">
              <w:rPr>
                <w:noProof/>
                <w:webHidden/>
              </w:rPr>
              <w:instrText xml:space="preserve"> PAGEREF _Toc199345579 \h </w:instrText>
            </w:r>
            <w:r w:rsidR="00920F1D">
              <w:rPr>
                <w:noProof/>
                <w:webHidden/>
              </w:rPr>
            </w:r>
            <w:r w:rsidR="00920F1D">
              <w:rPr>
                <w:noProof/>
                <w:webHidden/>
              </w:rPr>
              <w:fldChar w:fldCharType="separate"/>
            </w:r>
            <w:r w:rsidR="006A65A2">
              <w:rPr>
                <w:noProof/>
                <w:webHidden/>
              </w:rPr>
              <w:t>3</w:t>
            </w:r>
            <w:r w:rsidR="00920F1D">
              <w:rPr>
                <w:noProof/>
                <w:webHidden/>
              </w:rPr>
              <w:fldChar w:fldCharType="end"/>
            </w:r>
          </w:hyperlink>
        </w:p>
        <w:p w14:paraId="41C9F8BF" w14:textId="04B9C9C6"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00920F1D" w:rsidRPr="002B0C71">
              <w:rPr>
                <w:rStyle w:val="Hipervnculo"/>
                <w:noProof/>
              </w:rPr>
              <w:t>2.2  Evolución</w:t>
            </w:r>
            <w:r w:rsidR="00920F1D">
              <w:rPr>
                <w:noProof/>
                <w:webHidden/>
              </w:rPr>
              <w:tab/>
            </w:r>
            <w:r w:rsidR="00920F1D">
              <w:rPr>
                <w:noProof/>
                <w:webHidden/>
              </w:rPr>
              <w:fldChar w:fldCharType="begin"/>
            </w:r>
            <w:r w:rsidR="00920F1D">
              <w:rPr>
                <w:noProof/>
                <w:webHidden/>
              </w:rPr>
              <w:instrText xml:space="preserve"> PAGEREF _Toc199345580 \h </w:instrText>
            </w:r>
            <w:r w:rsidR="00920F1D">
              <w:rPr>
                <w:noProof/>
                <w:webHidden/>
              </w:rPr>
            </w:r>
            <w:r w:rsidR="00920F1D">
              <w:rPr>
                <w:noProof/>
                <w:webHidden/>
              </w:rPr>
              <w:fldChar w:fldCharType="separate"/>
            </w:r>
            <w:r w:rsidR="006A65A2">
              <w:rPr>
                <w:noProof/>
                <w:webHidden/>
              </w:rPr>
              <w:t>4</w:t>
            </w:r>
            <w:r w:rsidR="00920F1D">
              <w:rPr>
                <w:noProof/>
                <w:webHidden/>
              </w:rPr>
              <w:fldChar w:fldCharType="end"/>
            </w:r>
          </w:hyperlink>
        </w:p>
        <w:p w14:paraId="7C58A06F" w14:textId="181B6FC3"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00920F1D" w:rsidRPr="002B0C71">
              <w:rPr>
                <w:rStyle w:val="Hipervnculo"/>
                <w:noProof/>
              </w:rPr>
              <w:t>2.3  Ética IA (relacionado con la evolución)</w:t>
            </w:r>
            <w:r w:rsidR="00920F1D">
              <w:rPr>
                <w:noProof/>
                <w:webHidden/>
              </w:rPr>
              <w:tab/>
            </w:r>
            <w:r w:rsidR="00920F1D">
              <w:rPr>
                <w:noProof/>
                <w:webHidden/>
              </w:rPr>
              <w:fldChar w:fldCharType="begin"/>
            </w:r>
            <w:r w:rsidR="00920F1D">
              <w:rPr>
                <w:noProof/>
                <w:webHidden/>
              </w:rPr>
              <w:instrText xml:space="preserve"> PAGEREF _Toc199345581 \h </w:instrText>
            </w:r>
            <w:r w:rsidR="00920F1D">
              <w:rPr>
                <w:noProof/>
                <w:webHidden/>
              </w:rPr>
            </w:r>
            <w:r w:rsidR="00920F1D">
              <w:rPr>
                <w:noProof/>
                <w:webHidden/>
              </w:rPr>
              <w:fldChar w:fldCharType="separate"/>
            </w:r>
            <w:r w:rsidR="006A65A2">
              <w:rPr>
                <w:noProof/>
                <w:webHidden/>
              </w:rPr>
              <w:t>7</w:t>
            </w:r>
            <w:r w:rsidR="00920F1D">
              <w:rPr>
                <w:noProof/>
                <w:webHidden/>
              </w:rPr>
              <w:fldChar w:fldCharType="end"/>
            </w:r>
          </w:hyperlink>
        </w:p>
        <w:p w14:paraId="6F0FB57D" w14:textId="310141CC"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00920F1D" w:rsidRPr="002B0C71">
              <w:rPr>
                <w:rStyle w:val="Hipervnculo"/>
                <w:noProof/>
              </w:rPr>
              <w:t>2.4 Tipos de éticas / perfiles éticos</w:t>
            </w:r>
            <w:r w:rsidR="00920F1D">
              <w:rPr>
                <w:noProof/>
                <w:webHidden/>
              </w:rPr>
              <w:tab/>
            </w:r>
            <w:r w:rsidR="00920F1D">
              <w:rPr>
                <w:noProof/>
                <w:webHidden/>
              </w:rPr>
              <w:fldChar w:fldCharType="begin"/>
            </w:r>
            <w:r w:rsidR="00920F1D">
              <w:rPr>
                <w:noProof/>
                <w:webHidden/>
              </w:rPr>
              <w:instrText xml:space="preserve"> PAGEREF _Toc199345582 \h </w:instrText>
            </w:r>
            <w:r w:rsidR="00920F1D">
              <w:rPr>
                <w:noProof/>
                <w:webHidden/>
              </w:rPr>
            </w:r>
            <w:r w:rsidR="00920F1D">
              <w:rPr>
                <w:noProof/>
                <w:webHidden/>
              </w:rPr>
              <w:fldChar w:fldCharType="separate"/>
            </w:r>
            <w:r w:rsidR="006A65A2">
              <w:rPr>
                <w:noProof/>
                <w:webHidden/>
              </w:rPr>
              <w:t>7</w:t>
            </w:r>
            <w:r w:rsidR="00920F1D">
              <w:rPr>
                <w:noProof/>
                <w:webHidden/>
              </w:rPr>
              <w:fldChar w:fldCharType="end"/>
            </w:r>
          </w:hyperlink>
        </w:p>
        <w:p w14:paraId="48B25D4B" w14:textId="521720D8" w:rsidR="00920F1D" w:rsidRDefault="00000000">
          <w:pPr>
            <w:pStyle w:val="TDC1"/>
            <w:rPr>
              <w:rFonts w:asciiTheme="minorHAnsi" w:eastAsiaTheme="minorEastAsia" w:hAnsiTheme="minorHAnsi" w:cstheme="minorBidi"/>
              <w:kern w:val="2"/>
              <w14:ligatures w14:val="standardContextual"/>
            </w:rPr>
          </w:pPr>
          <w:hyperlink w:anchor="_Toc199345583" w:history="1">
            <w:r w:rsidR="00920F1D" w:rsidRPr="002B0C71">
              <w:rPr>
                <w:rStyle w:val="Hipervnculo"/>
              </w:rPr>
              <w:t>Metodología</w:t>
            </w:r>
            <w:r w:rsidR="00920F1D">
              <w:rPr>
                <w:webHidden/>
              </w:rPr>
              <w:tab/>
            </w:r>
            <w:r w:rsidR="00920F1D">
              <w:rPr>
                <w:webHidden/>
              </w:rPr>
              <w:fldChar w:fldCharType="begin"/>
            </w:r>
            <w:r w:rsidR="00920F1D">
              <w:rPr>
                <w:webHidden/>
              </w:rPr>
              <w:instrText xml:space="preserve"> PAGEREF _Toc199345583 \h </w:instrText>
            </w:r>
            <w:r w:rsidR="00920F1D">
              <w:rPr>
                <w:webHidden/>
              </w:rPr>
            </w:r>
            <w:r w:rsidR="00920F1D">
              <w:rPr>
                <w:webHidden/>
              </w:rPr>
              <w:fldChar w:fldCharType="separate"/>
            </w:r>
            <w:r w:rsidR="006A65A2">
              <w:rPr>
                <w:webHidden/>
              </w:rPr>
              <w:t>8</w:t>
            </w:r>
            <w:r w:rsidR="00920F1D">
              <w:rPr>
                <w:webHidden/>
              </w:rPr>
              <w:fldChar w:fldCharType="end"/>
            </w:r>
          </w:hyperlink>
        </w:p>
        <w:p w14:paraId="7DB1DAD6" w14:textId="19F9C537"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00920F1D" w:rsidRPr="002B0C71">
              <w:rPr>
                <w:rStyle w:val="Hipervnculo"/>
                <w:noProof/>
              </w:rPr>
              <w:t>3.1  Tecnologías utilizadas</w:t>
            </w:r>
            <w:r w:rsidR="00920F1D">
              <w:rPr>
                <w:noProof/>
                <w:webHidden/>
              </w:rPr>
              <w:tab/>
            </w:r>
            <w:r w:rsidR="00920F1D">
              <w:rPr>
                <w:noProof/>
                <w:webHidden/>
              </w:rPr>
              <w:fldChar w:fldCharType="begin"/>
            </w:r>
            <w:r w:rsidR="00920F1D">
              <w:rPr>
                <w:noProof/>
                <w:webHidden/>
              </w:rPr>
              <w:instrText xml:space="preserve"> PAGEREF _Toc199345584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2B2546B8" w14:textId="5684F7B9" w:rsidR="00920F1D" w:rsidRDefault="00000000">
          <w:pPr>
            <w:pStyle w:val="TDC3"/>
            <w:tabs>
              <w:tab w:val="right" w:leader="dot" w:pos="9043"/>
            </w:tabs>
            <w:rPr>
              <w:rFonts w:cstheme="minorBidi"/>
              <w:noProof/>
              <w:kern w:val="2"/>
              <w:sz w:val="24"/>
              <w:szCs w:val="24"/>
              <w14:ligatures w14:val="standardContextual"/>
            </w:rPr>
          </w:pPr>
          <w:hyperlink w:anchor="_Toc199345585" w:history="1">
            <w:r w:rsidR="00920F1D" w:rsidRPr="002B0C71">
              <w:rPr>
                <w:rStyle w:val="Hipervnculo"/>
                <w:noProof/>
              </w:rPr>
              <w:t>3.1.1 Lenguaje: Python</w:t>
            </w:r>
            <w:r w:rsidR="00920F1D">
              <w:rPr>
                <w:noProof/>
                <w:webHidden/>
              </w:rPr>
              <w:tab/>
            </w:r>
            <w:r w:rsidR="00920F1D">
              <w:rPr>
                <w:noProof/>
                <w:webHidden/>
              </w:rPr>
              <w:fldChar w:fldCharType="begin"/>
            </w:r>
            <w:r w:rsidR="00920F1D">
              <w:rPr>
                <w:noProof/>
                <w:webHidden/>
              </w:rPr>
              <w:instrText xml:space="preserve"> PAGEREF _Toc199345585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5016C7CD" w14:textId="626A1C7E"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00920F1D" w:rsidRPr="002B0C71">
              <w:rPr>
                <w:rStyle w:val="Hipervnculo"/>
                <w:noProof/>
              </w:rPr>
              <w:t>3.2  Framework: Streamlit</w:t>
            </w:r>
            <w:r w:rsidR="00920F1D">
              <w:rPr>
                <w:noProof/>
                <w:webHidden/>
              </w:rPr>
              <w:tab/>
            </w:r>
            <w:r w:rsidR="00920F1D">
              <w:rPr>
                <w:noProof/>
                <w:webHidden/>
              </w:rPr>
              <w:fldChar w:fldCharType="begin"/>
            </w:r>
            <w:r w:rsidR="00920F1D">
              <w:rPr>
                <w:noProof/>
                <w:webHidden/>
              </w:rPr>
              <w:instrText xml:space="preserve"> PAGEREF _Toc199345586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14FBDDD7" w14:textId="2DED26BD"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00920F1D" w:rsidRPr="002B0C71">
              <w:rPr>
                <w:rStyle w:val="Hipervnculo"/>
                <w:noProof/>
                <w:lang w:val="en-GB"/>
              </w:rPr>
              <w:t xml:space="preserve">3.3  </w:t>
            </w:r>
            <w:r w:rsidR="00920F1D" w:rsidRPr="002B0C71">
              <w:rPr>
                <w:rStyle w:val="Hipervnculo"/>
                <w:noProof/>
              </w:rPr>
              <w:t>Base de datos: Supabase</w:t>
            </w:r>
            <w:r w:rsidR="00920F1D">
              <w:rPr>
                <w:noProof/>
                <w:webHidden/>
              </w:rPr>
              <w:tab/>
            </w:r>
            <w:r w:rsidR="00920F1D">
              <w:rPr>
                <w:noProof/>
                <w:webHidden/>
              </w:rPr>
              <w:fldChar w:fldCharType="begin"/>
            </w:r>
            <w:r w:rsidR="00920F1D">
              <w:rPr>
                <w:noProof/>
                <w:webHidden/>
              </w:rPr>
              <w:instrText xml:space="preserve"> PAGEREF _Toc199345587 \h </w:instrText>
            </w:r>
            <w:r w:rsidR="00920F1D">
              <w:rPr>
                <w:noProof/>
                <w:webHidden/>
              </w:rPr>
            </w:r>
            <w:r w:rsidR="00920F1D">
              <w:rPr>
                <w:noProof/>
                <w:webHidden/>
              </w:rPr>
              <w:fldChar w:fldCharType="separate"/>
            </w:r>
            <w:r w:rsidR="006A65A2">
              <w:rPr>
                <w:noProof/>
                <w:webHidden/>
              </w:rPr>
              <w:t>9</w:t>
            </w:r>
            <w:r w:rsidR="00920F1D">
              <w:rPr>
                <w:noProof/>
                <w:webHidden/>
              </w:rPr>
              <w:fldChar w:fldCharType="end"/>
            </w:r>
          </w:hyperlink>
        </w:p>
        <w:p w14:paraId="1D7A36D5" w14:textId="61D13865" w:rsidR="00920F1D" w:rsidRDefault="00000000">
          <w:pPr>
            <w:pStyle w:val="TDC1"/>
            <w:rPr>
              <w:rFonts w:asciiTheme="minorHAnsi" w:eastAsiaTheme="minorEastAsia" w:hAnsiTheme="minorHAnsi" w:cstheme="minorBidi"/>
              <w:kern w:val="2"/>
              <w14:ligatures w14:val="standardContextual"/>
            </w:rPr>
          </w:pPr>
          <w:hyperlink w:anchor="_Toc199345588" w:history="1">
            <w:r w:rsidR="00920F1D" w:rsidRPr="002B0C71">
              <w:rPr>
                <w:rStyle w:val="Hipervnculo"/>
                <w:lang w:val="en-GB"/>
              </w:rPr>
              <w:t>Development</w:t>
            </w:r>
            <w:r w:rsidR="00920F1D">
              <w:rPr>
                <w:webHidden/>
              </w:rPr>
              <w:tab/>
            </w:r>
            <w:r w:rsidR="00920F1D">
              <w:rPr>
                <w:webHidden/>
              </w:rPr>
              <w:fldChar w:fldCharType="begin"/>
            </w:r>
            <w:r w:rsidR="00920F1D">
              <w:rPr>
                <w:webHidden/>
              </w:rPr>
              <w:instrText xml:space="preserve"> PAGEREF _Toc199345588 \h </w:instrText>
            </w:r>
            <w:r w:rsidR="00920F1D">
              <w:rPr>
                <w:webHidden/>
              </w:rPr>
            </w:r>
            <w:r w:rsidR="00920F1D">
              <w:rPr>
                <w:webHidden/>
              </w:rPr>
              <w:fldChar w:fldCharType="separate"/>
            </w:r>
            <w:r w:rsidR="006A65A2">
              <w:rPr>
                <w:b/>
                <w:bCs/>
                <w:webHidden/>
              </w:rPr>
              <w:t>¡Error! Marcador no definido.</w:t>
            </w:r>
            <w:r w:rsidR="00920F1D">
              <w:rPr>
                <w:webHidden/>
              </w:rPr>
              <w:fldChar w:fldCharType="end"/>
            </w:r>
          </w:hyperlink>
        </w:p>
        <w:p w14:paraId="749645EB" w14:textId="14ED8ED5"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00920F1D" w:rsidRPr="002B0C71">
              <w:rPr>
                <w:rStyle w:val="Hipervnculo"/>
                <w:noProof/>
                <w:lang w:val="en-GB"/>
              </w:rPr>
              <w:t>4.1  Títol de l’apartat</w:t>
            </w:r>
            <w:r w:rsidR="00920F1D">
              <w:rPr>
                <w:noProof/>
                <w:webHidden/>
              </w:rPr>
              <w:tab/>
            </w:r>
            <w:r w:rsidR="00920F1D">
              <w:rPr>
                <w:noProof/>
                <w:webHidden/>
              </w:rPr>
              <w:fldChar w:fldCharType="begin"/>
            </w:r>
            <w:r w:rsidR="00920F1D">
              <w:rPr>
                <w:noProof/>
                <w:webHidden/>
              </w:rPr>
              <w:instrText xml:space="preserve"> PAGEREF _Toc199345589 \h </w:instrText>
            </w:r>
            <w:r w:rsidR="00920F1D">
              <w:rPr>
                <w:noProof/>
                <w:webHidden/>
              </w:rPr>
            </w:r>
            <w:r w:rsidR="00920F1D">
              <w:rPr>
                <w:noProof/>
                <w:webHidden/>
              </w:rPr>
              <w:fldChar w:fldCharType="separate"/>
            </w:r>
            <w:r w:rsidR="006A65A2">
              <w:rPr>
                <w:b/>
                <w:bCs/>
                <w:noProof/>
                <w:webHidden/>
              </w:rPr>
              <w:t>¡Error! Marcador no definido.</w:t>
            </w:r>
            <w:r w:rsidR="00920F1D">
              <w:rPr>
                <w:noProof/>
                <w:webHidden/>
              </w:rPr>
              <w:fldChar w:fldCharType="end"/>
            </w:r>
          </w:hyperlink>
        </w:p>
        <w:p w14:paraId="44053F95" w14:textId="73C9F5CB"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00920F1D" w:rsidRPr="002B0C71">
              <w:rPr>
                <w:rStyle w:val="Hipervnculo"/>
                <w:noProof/>
                <w:lang w:val="en-GB"/>
              </w:rPr>
              <w:t>4.2  Project Structure</w:t>
            </w:r>
            <w:r w:rsidR="00920F1D">
              <w:rPr>
                <w:noProof/>
                <w:webHidden/>
              </w:rPr>
              <w:tab/>
            </w:r>
            <w:r w:rsidR="00920F1D">
              <w:rPr>
                <w:noProof/>
                <w:webHidden/>
              </w:rPr>
              <w:fldChar w:fldCharType="begin"/>
            </w:r>
            <w:r w:rsidR="00920F1D">
              <w:rPr>
                <w:noProof/>
                <w:webHidden/>
              </w:rPr>
              <w:instrText xml:space="preserve"> PAGEREF _Toc199345590 \h </w:instrText>
            </w:r>
            <w:r w:rsidR="00920F1D">
              <w:rPr>
                <w:noProof/>
                <w:webHidden/>
              </w:rPr>
            </w:r>
            <w:r w:rsidR="00920F1D">
              <w:rPr>
                <w:noProof/>
                <w:webHidden/>
              </w:rPr>
              <w:fldChar w:fldCharType="separate"/>
            </w:r>
            <w:r w:rsidR="006A65A2">
              <w:rPr>
                <w:b/>
                <w:bCs/>
                <w:noProof/>
                <w:webHidden/>
              </w:rPr>
              <w:t>¡Error! Marcador no definido.</w:t>
            </w:r>
            <w:r w:rsidR="00920F1D">
              <w:rPr>
                <w:noProof/>
                <w:webHidden/>
              </w:rPr>
              <w:fldChar w:fldCharType="end"/>
            </w:r>
          </w:hyperlink>
        </w:p>
        <w:p w14:paraId="186510AC" w14:textId="36C4E0A2" w:rsidR="00920F1D" w:rsidRDefault="00000000">
          <w:pPr>
            <w:pStyle w:val="TDC1"/>
            <w:rPr>
              <w:rFonts w:asciiTheme="minorHAnsi" w:eastAsiaTheme="minorEastAsia" w:hAnsiTheme="minorHAnsi" w:cstheme="minorBidi"/>
              <w:kern w:val="2"/>
              <w14:ligatures w14:val="standardContextual"/>
            </w:rPr>
          </w:pPr>
          <w:hyperlink w:anchor="_Toc199345591" w:history="1">
            <w:r w:rsidR="00920F1D" w:rsidRPr="002B0C71">
              <w:rPr>
                <w:rStyle w:val="Hipervnculo"/>
                <w:lang w:val="en-GB"/>
              </w:rPr>
              <w:t>Experimental Design</w:t>
            </w:r>
            <w:r w:rsidR="00920F1D">
              <w:rPr>
                <w:webHidden/>
              </w:rPr>
              <w:tab/>
            </w:r>
            <w:r w:rsidR="00920F1D">
              <w:rPr>
                <w:webHidden/>
              </w:rPr>
              <w:fldChar w:fldCharType="begin"/>
            </w:r>
            <w:r w:rsidR="00920F1D">
              <w:rPr>
                <w:webHidden/>
              </w:rPr>
              <w:instrText xml:space="preserve"> PAGEREF _Toc199345591 \h </w:instrText>
            </w:r>
            <w:r w:rsidR="00920F1D">
              <w:rPr>
                <w:webHidden/>
              </w:rPr>
            </w:r>
            <w:r w:rsidR="00920F1D">
              <w:rPr>
                <w:webHidden/>
              </w:rPr>
              <w:fldChar w:fldCharType="separate"/>
            </w:r>
            <w:r w:rsidR="006A65A2">
              <w:rPr>
                <w:webHidden/>
              </w:rPr>
              <w:t>11</w:t>
            </w:r>
            <w:r w:rsidR="00920F1D">
              <w:rPr>
                <w:webHidden/>
              </w:rPr>
              <w:fldChar w:fldCharType="end"/>
            </w:r>
          </w:hyperlink>
        </w:p>
        <w:p w14:paraId="783D4C48" w14:textId="73C53E91"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00920F1D" w:rsidRPr="002B0C71">
              <w:rPr>
                <w:rStyle w:val="Hipervnculo"/>
                <w:noProof/>
                <w:lang w:val="en-GB"/>
              </w:rPr>
              <w:t>5.1  Objectives and Hypothesis</w:t>
            </w:r>
            <w:r w:rsidR="00920F1D">
              <w:rPr>
                <w:noProof/>
                <w:webHidden/>
              </w:rPr>
              <w:tab/>
            </w:r>
            <w:r w:rsidR="00920F1D">
              <w:rPr>
                <w:noProof/>
                <w:webHidden/>
              </w:rPr>
              <w:fldChar w:fldCharType="begin"/>
            </w:r>
            <w:r w:rsidR="00920F1D">
              <w:rPr>
                <w:noProof/>
                <w:webHidden/>
              </w:rPr>
              <w:instrText xml:space="preserve"> PAGEREF _Toc199345592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62A45007" w14:textId="61FB0CDD"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00920F1D" w:rsidRPr="002B0C71">
              <w:rPr>
                <w:rStyle w:val="Hipervnculo"/>
                <w:noProof/>
                <w:lang w:val="en-GB"/>
              </w:rPr>
              <w:t>5.2  Participants</w:t>
            </w:r>
            <w:r w:rsidR="00920F1D">
              <w:rPr>
                <w:noProof/>
                <w:webHidden/>
              </w:rPr>
              <w:tab/>
            </w:r>
            <w:r w:rsidR="00920F1D">
              <w:rPr>
                <w:noProof/>
                <w:webHidden/>
              </w:rPr>
              <w:fldChar w:fldCharType="begin"/>
            </w:r>
            <w:r w:rsidR="00920F1D">
              <w:rPr>
                <w:noProof/>
                <w:webHidden/>
              </w:rPr>
              <w:instrText xml:space="preserve"> PAGEREF _Toc199345593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549F0FB5" w14:textId="0B75744C"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00920F1D" w:rsidRPr="002B0C71">
              <w:rPr>
                <w:rStyle w:val="Hipervnculo"/>
                <w:noProof/>
                <w:lang w:val="en-GB"/>
              </w:rPr>
              <w:t>5.3  Recruitment Method</w:t>
            </w:r>
            <w:r w:rsidR="00920F1D">
              <w:rPr>
                <w:noProof/>
                <w:webHidden/>
              </w:rPr>
              <w:tab/>
            </w:r>
            <w:r w:rsidR="00920F1D">
              <w:rPr>
                <w:noProof/>
                <w:webHidden/>
              </w:rPr>
              <w:fldChar w:fldCharType="begin"/>
            </w:r>
            <w:r w:rsidR="00920F1D">
              <w:rPr>
                <w:noProof/>
                <w:webHidden/>
              </w:rPr>
              <w:instrText xml:space="preserve"> PAGEREF _Toc199345594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752A738F" w14:textId="45D7A687"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00920F1D" w:rsidRPr="002B0C71">
              <w:rPr>
                <w:rStyle w:val="Hipervnculo"/>
                <w:noProof/>
                <w:lang w:val="en-GB"/>
              </w:rPr>
              <w:t xml:space="preserve">5.4  </w:t>
            </w:r>
            <w:r w:rsidR="00920F1D" w:rsidRPr="002B0C71">
              <w:rPr>
                <w:rStyle w:val="Hipervnculo"/>
                <w:bCs/>
                <w:noProof/>
                <w:lang w:val="en-GB"/>
              </w:rPr>
              <w:t>Procedure</w:t>
            </w:r>
            <w:r w:rsidR="00920F1D">
              <w:rPr>
                <w:noProof/>
                <w:webHidden/>
              </w:rPr>
              <w:tab/>
            </w:r>
            <w:r w:rsidR="00920F1D">
              <w:rPr>
                <w:noProof/>
                <w:webHidden/>
              </w:rPr>
              <w:fldChar w:fldCharType="begin"/>
            </w:r>
            <w:r w:rsidR="00920F1D">
              <w:rPr>
                <w:noProof/>
                <w:webHidden/>
              </w:rPr>
              <w:instrText xml:space="preserve"> PAGEREF _Toc199345595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78A028DC" w14:textId="47C1EA7A"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00920F1D" w:rsidRPr="002B0C71">
              <w:rPr>
                <w:rStyle w:val="Hipervnculo"/>
                <w:noProof/>
                <w:lang w:val="en-GB"/>
              </w:rPr>
              <w:t>5.5 Collected Data</w:t>
            </w:r>
            <w:r w:rsidR="00920F1D">
              <w:rPr>
                <w:noProof/>
                <w:webHidden/>
              </w:rPr>
              <w:tab/>
            </w:r>
            <w:r w:rsidR="00920F1D">
              <w:rPr>
                <w:noProof/>
                <w:webHidden/>
              </w:rPr>
              <w:fldChar w:fldCharType="begin"/>
            </w:r>
            <w:r w:rsidR="00920F1D">
              <w:rPr>
                <w:noProof/>
                <w:webHidden/>
              </w:rPr>
              <w:instrText xml:space="preserve"> PAGEREF _Toc199345596 \h </w:instrText>
            </w:r>
            <w:r w:rsidR="00920F1D">
              <w:rPr>
                <w:noProof/>
                <w:webHidden/>
              </w:rPr>
            </w:r>
            <w:r w:rsidR="00920F1D">
              <w:rPr>
                <w:noProof/>
                <w:webHidden/>
              </w:rPr>
              <w:fldChar w:fldCharType="separate"/>
            </w:r>
            <w:r w:rsidR="006A65A2">
              <w:rPr>
                <w:noProof/>
                <w:webHidden/>
              </w:rPr>
              <w:t>12</w:t>
            </w:r>
            <w:r w:rsidR="00920F1D">
              <w:rPr>
                <w:noProof/>
                <w:webHidden/>
              </w:rPr>
              <w:fldChar w:fldCharType="end"/>
            </w:r>
          </w:hyperlink>
        </w:p>
        <w:p w14:paraId="334C8020" w14:textId="2B658B16" w:rsidR="00920F1D" w:rsidRDefault="00000000">
          <w:pPr>
            <w:pStyle w:val="TDC1"/>
            <w:rPr>
              <w:rFonts w:asciiTheme="minorHAnsi" w:eastAsiaTheme="minorEastAsia" w:hAnsiTheme="minorHAnsi" w:cstheme="minorBidi"/>
              <w:kern w:val="2"/>
              <w14:ligatures w14:val="standardContextual"/>
            </w:rPr>
          </w:pPr>
          <w:hyperlink w:anchor="_Toc199345597" w:history="1">
            <w:r w:rsidR="00920F1D" w:rsidRPr="002B0C71">
              <w:rPr>
                <w:rStyle w:val="Hipervnculo"/>
              </w:rPr>
              <w:t>Análisis e Interpretación de los resultados</w:t>
            </w:r>
            <w:r w:rsidR="00920F1D">
              <w:rPr>
                <w:webHidden/>
              </w:rPr>
              <w:tab/>
            </w:r>
            <w:r w:rsidR="00920F1D">
              <w:rPr>
                <w:webHidden/>
              </w:rPr>
              <w:fldChar w:fldCharType="begin"/>
            </w:r>
            <w:r w:rsidR="00920F1D">
              <w:rPr>
                <w:webHidden/>
              </w:rPr>
              <w:instrText xml:space="preserve"> PAGEREF _Toc199345597 \h </w:instrText>
            </w:r>
            <w:r w:rsidR="00920F1D">
              <w:rPr>
                <w:webHidden/>
              </w:rPr>
            </w:r>
            <w:r w:rsidR="00920F1D">
              <w:rPr>
                <w:webHidden/>
              </w:rPr>
              <w:fldChar w:fldCharType="separate"/>
            </w:r>
            <w:r w:rsidR="006A65A2">
              <w:rPr>
                <w:webHidden/>
              </w:rPr>
              <w:t>13</w:t>
            </w:r>
            <w:r w:rsidR="00920F1D">
              <w:rPr>
                <w:webHidden/>
              </w:rPr>
              <w:fldChar w:fldCharType="end"/>
            </w:r>
          </w:hyperlink>
        </w:p>
        <w:p w14:paraId="18DC1D60" w14:textId="118E7756"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00920F1D" w:rsidRPr="002B0C71">
              <w:rPr>
                <w:rStyle w:val="Hipervnculo"/>
                <w:noProof/>
              </w:rPr>
              <w:t>6.1</w:t>
            </w:r>
            <w:r w:rsidR="00920F1D">
              <w:rPr>
                <w:noProof/>
                <w:webHidden/>
              </w:rPr>
              <w:tab/>
            </w:r>
            <w:r w:rsidR="00920F1D">
              <w:rPr>
                <w:noProof/>
                <w:webHidden/>
              </w:rPr>
              <w:fldChar w:fldCharType="begin"/>
            </w:r>
            <w:r w:rsidR="00920F1D">
              <w:rPr>
                <w:noProof/>
                <w:webHidden/>
              </w:rPr>
              <w:instrText xml:space="preserve"> PAGEREF _Toc199345598 \h </w:instrText>
            </w:r>
            <w:r w:rsidR="00920F1D">
              <w:rPr>
                <w:noProof/>
                <w:webHidden/>
              </w:rPr>
            </w:r>
            <w:r w:rsidR="00920F1D">
              <w:rPr>
                <w:noProof/>
                <w:webHidden/>
              </w:rPr>
              <w:fldChar w:fldCharType="separate"/>
            </w:r>
            <w:r w:rsidR="006A65A2">
              <w:rPr>
                <w:noProof/>
                <w:webHidden/>
              </w:rPr>
              <w:t>13</w:t>
            </w:r>
            <w:r w:rsidR="00920F1D">
              <w:rPr>
                <w:noProof/>
                <w:webHidden/>
              </w:rPr>
              <w:fldChar w:fldCharType="end"/>
            </w:r>
          </w:hyperlink>
        </w:p>
        <w:p w14:paraId="4F5FA5DE" w14:textId="7E37DF7B" w:rsidR="00920F1D" w:rsidRDefault="00000000">
          <w:pPr>
            <w:pStyle w:val="TDC1"/>
            <w:rPr>
              <w:rFonts w:asciiTheme="minorHAnsi" w:eastAsiaTheme="minorEastAsia" w:hAnsiTheme="minorHAnsi" w:cstheme="minorBidi"/>
              <w:kern w:val="2"/>
              <w14:ligatures w14:val="standardContextual"/>
            </w:rPr>
          </w:pPr>
          <w:hyperlink w:anchor="_Toc199345599" w:history="1">
            <w:r w:rsidR="00920F1D" w:rsidRPr="002B0C71">
              <w:rPr>
                <w:rStyle w:val="Hipervnculo"/>
              </w:rPr>
              <w:t>Conclusions i treball futur</w:t>
            </w:r>
            <w:r w:rsidR="00920F1D">
              <w:rPr>
                <w:webHidden/>
              </w:rPr>
              <w:tab/>
            </w:r>
            <w:r w:rsidR="00920F1D">
              <w:rPr>
                <w:webHidden/>
              </w:rPr>
              <w:fldChar w:fldCharType="begin"/>
            </w:r>
            <w:r w:rsidR="00920F1D">
              <w:rPr>
                <w:webHidden/>
              </w:rPr>
              <w:instrText xml:space="preserve"> PAGEREF _Toc199345599 \h </w:instrText>
            </w:r>
            <w:r w:rsidR="00920F1D">
              <w:rPr>
                <w:webHidden/>
              </w:rPr>
            </w:r>
            <w:r w:rsidR="00920F1D">
              <w:rPr>
                <w:webHidden/>
              </w:rPr>
              <w:fldChar w:fldCharType="separate"/>
            </w:r>
            <w:r w:rsidR="006A65A2">
              <w:rPr>
                <w:webHidden/>
              </w:rPr>
              <w:t>15</w:t>
            </w:r>
            <w:r w:rsidR="00920F1D">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345573"/>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345574"/>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345575"/>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345576"/>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345577"/>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345578"/>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345579"/>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345580"/>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9" w:name="_Toc199345581"/>
      <w:r>
        <w:t xml:space="preserve">2.3  </w:t>
      </w:r>
      <w:r w:rsidR="003A1FBC">
        <w:t>Ética IA (relacionado con la evolución)</w:t>
      </w:r>
      <w:bookmarkEnd w:id="9"/>
    </w:p>
    <w:p w14:paraId="69B48AA8" w14:textId="77777777" w:rsidR="00492E48" w:rsidRDefault="00492E48" w:rsidP="00492E48"/>
    <w:p w14:paraId="3B1B9080" w14:textId="77777777" w:rsidR="00C34FE0" w:rsidRPr="00492E48" w:rsidRDefault="00C34FE0" w:rsidP="00492E48"/>
    <w:p w14:paraId="32C71A2F" w14:textId="1AF2029D" w:rsidR="001D1106" w:rsidRDefault="00492E48" w:rsidP="00EB4113">
      <w:pPr>
        <w:pStyle w:val="Ttulo2"/>
      </w:pPr>
      <w:bookmarkStart w:id="10" w:name="_Toc199345582"/>
      <w:bookmarkStart w:id="11" w:name="_Hlk199525127"/>
      <w:r w:rsidRPr="006E3190">
        <w:t xml:space="preserve">2.4 </w:t>
      </w:r>
      <w:r w:rsidR="003A1FBC">
        <w:t>Tipos de éticas / perfiles éticos</w:t>
      </w:r>
      <w:bookmarkEnd w:id="10"/>
      <w:r w:rsidR="00EB4113">
        <w:t xml:space="preserve"> (</w:t>
      </w:r>
      <w:r w:rsidR="00EB4113">
        <w:t>Qué tipo de ética sigue la IA.</w:t>
      </w:r>
      <w:r w:rsidR="00EB4113">
        <w:t>)</w:t>
      </w:r>
    </w:p>
    <w:p w14:paraId="53BF6948" w14:textId="16B8EB8C" w:rsidR="00A54803" w:rsidRDefault="003A1FBC" w:rsidP="00EB4113">
      <w:r>
        <w:t xml:space="preserve"> </w:t>
      </w:r>
    </w:p>
    <w:p w14:paraId="5FC325A4" w14:textId="6E67F61C" w:rsidR="007E1A40" w:rsidRPr="00342DB7" w:rsidRDefault="00FB3677" w:rsidP="007E1A40">
      <w:pPr>
        <w:jc w:val="both"/>
        <w:rPr>
          <w:sz w:val="22"/>
          <w:szCs w:val="22"/>
        </w:rPr>
      </w:pPr>
      <w:r w:rsidRPr="00342DB7">
        <w:rPr>
          <w:sz w:val="22"/>
          <w:szCs w:val="22"/>
        </w:rPr>
        <w:t>Sócrates definió la moralidad</w:t>
      </w:r>
      <w:r w:rsidR="00E8394E" w:rsidRPr="00342DB7">
        <w:rPr>
          <w:sz w:val="22"/>
          <w:szCs w:val="22"/>
        </w:rPr>
        <w:t xml:space="preserve"> como</w:t>
      </w:r>
      <w:r w:rsidRPr="00342DB7">
        <w:rPr>
          <w:sz w:val="22"/>
          <w:szCs w:val="22"/>
        </w:rPr>
        <w:t xml:space="preserve"> “cómo </w:t>
      </w:r>
      <w:r w:rsidR="00E8394E" w:rsidRPr="00342DB7">
        <w:rPr>
          <w:sz w:val="22"/>
          <w:szCs w:val="22"/>
        </w:rPr>
        <w:t>deberíamos</w:t>
      </w:r>
      <w:r w:rsidRPr="00342DB7">
        <w:rPr>
          <w:sz w:val="22"/>
          <w:szCs w:val="22"/>
        </w:rPr>
        <w:t xml:space="preserve"> vivir”. </w:t>
      </w:r>
      <w:r w:rsidR="00E8394E" w:rsidRPr="00342DB7">
        <w:rPr>
          <w:sz w:val="22"/>
          <w:szCs w:val="22"/>
        </w:rPr>
        <w:t xml:space="preserve">Sin embargo, </w:t>
      </w:r>
      <w:r w:rsidRPr="00342DB7">
        <w:rPr>
          <w:sz w:val="22"/>
          <w:szCs w:val="22"/>
        </w:rPr>
        <w:t xml:space="preserve">no hemos </w:t>
      </w:r>
      <w:r w:rsidR="00E8394E" w:rsidRPr="00342DB7">
        <w:rPr>
          <w:sz w:val="22"/>
          <w:szCs w:val="22"/>
        </w:rPr>
        <w:t>logrado</w:t>
      </w:r>
      <w:r w:rsidRPr="00342DB7">
        <w:rPr>
          <w:sz w:val="22"/>
          <w:szCs w:val="22"/>
        </w:rPr>
        <w:t xml:space="preserve"> </w:t>
      </w:r>
      <w:r w:rsidR="00E8394E" w:rsidRPr="00342DB7">
        <w:rPr>
          <w:sz w:val="22"/>
          <w:szCs w:val="22"/>
        </w:rPr>
        <w:t>avanzar más allá de esta formulación,</w:t>
      </w:r>
      <w:r w:rsidRPr="00342DB7">
        <w:rPr>
          <w:sz w:val="22"/>
          <w:szCs w:val="22"/>
        </w:rPr>
        <w:t xml:space="preserve"> ya que</w:t>
      </w:r>
      <w:r w:rsidR="00E047D7" w:rsidRPr="00342DB7">
        <w:rPr>
          <w:sz w:val="22"/>
          <w:szCs w:val="22"/>
        </w:rPr>
        <w:t xml:space="preserve"> </w:t>
      </w:r>
      <w:r w:rsidR="00E8394E" w:rsidRPr="00342DB7">
        <w:rPr>
          <w:sz w:val="22"/>
          <w:szCs w:val="22"/>
        </w:rPr>
        <w:t>cualquier intento de definirl</w:t>
      </w:r>
      <w:r w:rsidR="00E8394E" w:rsidRPr="00342DB7">
        <w:rPr>
          <w:sz w:val="22"/>
          <w:szCs w:val="22"/>
        </w:rPr>
        <w:t>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08C4CC0D" w14:textId="494642DC" w:rsidR="007E1A40" w:rsidRPr="00342DB7" w:rsidRDefault="007E1A40" w:rsidP="00342DB7">
      <w:pPr>
        <w:jc w:val="both"/>
        <w:rPr>
          <w:sz w:val="22"/>
          <w:szCs w:val="22"/>
        </w:rPr>
      </w:pPr>
      <w:r w:rsidRPr="00342DB7">
        <w:rPr>
          <w:sz w:val="22"/>
          <w:szCs w:val="22"/>
        </w:rPr>
        <w:t xml:space="preserve">Donde sí hemos conseguido avanzar es en la definición de una concepción mínima de la moralidad, </w:t>
      </w:r>
      <w:r w:rsidRPr="00342DB7">
        <w:rPr>
          <w:sz w:val="22"/>
          <w:szCs w:val="22"/>
        </w:rPr>
        <w:t>que consiste en el e</w:t>
      </w:r>
      <w:r w:rsidR="00E047D7" w:rsidRPr="00342DB7">
        <w:rPr>
          <w:sz w:val="22"/>
          <w:szCs w:val="22"/>
        </w:rPr>
        <w:t xml:space="preserve">sfuerzo por guiar nuestras acciones usando la razón. Es decir, </w:t>
      </w:r>
      <w:r w:rsidRPr="00342DB7">
        <w:rPr>
          <w:sz w:val="22"/>
          <w:szCs w:val="22"/>
        </w:rPr>
        <w:t>actuar conforme a las mejores razones disponibles</w:t>
      </w:r>
      <w:r w:rsidR="00E047D7" w:rsidRPr="00342DB7">
        <w:rPr>
          <w:sz w:val="22"/>
          <w:szCs w:val="22"/>
        </w:rPr>
        <w:t>, mientras intentamos d</w:t>
      </w:r>
      <w:r w:rsidRPr="00342DB7">
        <w:rPr>
          <w:sz w:val="22"/>
          <w:szCs w:val="22"/>
        </w:rPr>
        <w:t xml:space="preserve">ar </w:t>
      </w:r>
      <w:r w:rsidRPr="00342DB7">
        <w:rPr>
          <w:sz w:val="22"/>
          <w:szCs w:val="22"/>
        </w:rPr>
        <w:t>la misma importancia a los intereses de todas las personas afectadas por nuestras decisiones</w:t>
      </w:r>
      <w:r w:rsidRPr="00342DB7">
        <w:rPr>
          <w:sz w:val="22"/>
          <w:szCs w:val="22"/>
        </w:rPr>
        <w:t>. Pero no toda teoría ética acepta esta definición mínima</w:t>
      </w:r>
      <w:r w:rsidRPr="00342DB7">
        <w:rPr>
          <w:sz w:val="22"/>
          <w:szCs w:val="22"/>
        </w:rPr>
        <w:t>.</w:t>
      </w:r>
      <w:r w:rsidRPr="00342DB7">
        <w:rPr>
          <w:sz w:val="22"/>
          <w:szCs w:val="22"/>
        </w:rPr>
        <w:t xml:space="preserve"> </w:t>
      </w:r>
      <w:r w:rsidRPr="00342DB7">
        <w:rPr>
          <w:sz w:val="22"/>
          <w:szCs w:val="22"/>
        </w:rPr>
        <w:t xml:space="preserve">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11"/>
    <w:p w14:paraId="774C8CE5" w14:textId="77777777" w:rsidR="007E1A40" w:rsidRDefault="007E1A40" w:rsidP="00342DB7">
      <w:pPr>
        <w:jc w:val="both"/>
      </w:pPr>
    </w:p>
    <w:p w14:paraId="35EFE6E6" w14:textId="2751DBEE" w:rsidR="003B6F51" w:rsidRDefault="00C30BDD" w:rsidP="00342DB7">
      <w:pPr>
        <w:pStyle w:val="Ttulo3"/>
      </w:pPr>
      <w:r>
        <w:t>2.4.1 Principales teorías éticas</w:t>
      </w:r>
    </w:p>
    <w:p w14:paraId="6E340096" w14:textId="77777777" w:rsidR="00342DB7" w:rsidRPr="00342DB7" w:rsidRDefault="00342DB7" w:rsidP="00342DB7"/>
    <w:p w14:paraId="00873FF9" w14:textId="4D05FAE6" w:rsidR="003B6F51" w:rsidRDefault="00342DB7" w:rsidP="00342DB7">
      <w:pPr>
        <w:jc w:val="both"/>
        <w:rPr>
          <w:sz w:val="22"/>
          <w:szCs w:val="22"/>
        </w:rPr>
      </w:pPr>
      <w:r w:rsidRPr="00342DB7">
        <w:rPr>
          <w:sz w:val="22"/>
          <w:szCs w:val="22"/>
        </w:rPr>
        <w:t>Las principales teorías éticas se reflejan ampliamente en la vida social y pueden aplicarse a diversas acciones o dimensiones de la sociedad</w:t>
      </w:r>
      <w:r w:rsidRPr="00342DB7">
        <w:rPr>
          <w:sz w:val="22"/>
          <w:szCs w:val="22"/>
        </w:rPr>
        <w:t xml:space="preserve"> [</w:t>
      </w:r>
      <w:r w:rsidRPr="00342DB7">
        <w:rPr>
          <w:sz w:val="22"/>
          <w:szCs w:val="22"/>
          <w:highlight w:val="yellow"/>
        </w:rPr>
        <w:t>x</w:t>
      </w:r>
      <w:r w:rsidRPr="00342DB7">
        <w:rPr>
          <w:sz w:val="22"/>
          <w:szCs w:val="22"/>
        </w:rPr>
        <w:t xml:space="preserve">] </w:t>
      </w:r>
      <w:r w:rsidRPr="00342DB7">
        <w:rPr>
          <w:sz w:val="22"/>
          <w:szCs w:val="22"/>
        </w:rPr>
        <w:t>. A continuación, se presentan algunas de las más reconocidas:</w:t>
      </w:r>
    </w:p>
    <w:p w14:paraId="31E880FA" w14:textId="77777777" w:rsidR="00342DB7" w:rsidRDefault="00342DB7" w:rsidP="00342DB7">
      <w:pPr>
        <w:jc w:val="both"/>
        <w:rPr>
          <w:sz w:val="22"/>
          <w:szCs w:val="22"/>
        </w:rPr>
      </w:pPr>
    </w:p>
    <w:p w14:paraId="49C43BCB" w14:textId="6466FD42" w:rsidR="00342DB7" w:rsidRDefault="00342DB7" w:rsidP="00342DB7">
      <w:pPr>
        <w:pStyle w:val="Prrafodelista"/>
        <w:numPr>
          <w:ilvl w:val="0"/>
          <w:numId w:val="11"/>
        </w:numPr>
        <w:jc w:val="both"/>
        <w:rPr>
          <w:sz w:val="22"/>
          <w:szCs w:val="22"/>
        </w:rPr>
      </w:pPr>
      <w:r>
        <w:rPr>
          <w:sz w:val="22"/>
          <w:szCs w:val="22"/>
        </w:rPr>
        <w:t xml:space="preserve">Utilitarismo: </w:t>
      </w:r>
    </w:p>
    <w:p w14:paraId="755BA374" w14:textId="4B4DE6CC" w:rsidR="00342DB7" w:rsidRDefault="00342DB7" w:rsidP="00342DB7">
      <w:pPr>
        <w:pStyle w:val="Prrafodelista"/>
        <w:numPr>
          <w:ilvl w:val="0"/>
          <w:numId w:val="11"/>
        </w:numPr>
        <w:jc w:val="both"/>
        <w:rPr>
          <w:sz w:val="22"/>
          <w:szCs w:val="22"/>
        </w:rPr>
      </w:pPr>
      <w:r>
        <w:rPr>
          <w:sz w:val="22"/>
          <w:szCs w:val="22"/>
        </w:rPr>
        <w:t xml:space="preserve">Deontología: </w:t>
      </w:r>
    </w:p>
    <w:p w14:paraId="29802011" w14:textId="0FE9D5D3" w:rsidR="00342DB7" w:rsidRDefault="00342DB7" w:rsidP="00342DB7">
      <w:pPr>
        <w:pStyle w:val="Prrafodelista"/>
        <w:numPr>
          <w:ilvl w:val="0"/>
          <w:numId w:val="11"/>
        </w:numPr>
        <w:jc w:val="both"/>
        <w:rPr>
          <w:sz w:val="22"/>
          <w:szCs w:val="22"/>
        </w:rPr>
      </w:pPr>
      <w:r w:rsidRPr="00342DB7">
        <w:rPr>
          <w:sz w:val="22"/>
          <w:szCs w:val="22"/>
        </w:rPr>
        <w:t>Ética de la virtud:</w:t>
      </w:r>
    </w:p>
    <w:p w14:paraId="20B5CC1C" w14:textId="07D407B0" w:rsidR="00342DB7" w:rsidRPr="00342DB7" w:rsidRDefault="00342DB7" w:rsidP="00342DB7">
      <w:pPr>
        <w:pStyle w:val="Prrafodelista"/>
        <w:numPr>
          <w:ilvl w:val="0"/>
          <w:numId w:val="11"/>
        </w:numPr>
        <w:jc w:val="both"/>
        <w:rPr>
          <w:sz w:val="22"/>
          <w:szCs w:val="22"/>
        </w:rPr>
      </w:pPr>
      <w:r>
        <w:rPr>
          <w:sz w:val="22"/>
          <w:szCs w:val="22"/>
        </w:rPr>
        <w:t xml:space="preserve">Ética del cuidado: </w:t>
      </w:r>
    </w:p>
    <w:p w14:paraId="33480C5C" w14:textId="77777777" w:rsidR="00342DB7" w:rsidRPr="00342DB7" w:rsidRDefault="00342DB7" w:rsidP="00342DB7">
      <w:pPr>
        <w:jc w:val="both"/>
        <w:rPr>
          <w:sz w:val="22"/>
          <w:szCs w:val="22"/>
        </w:rPr>
      </w:pPr>
    </w:p>
    <w:p w14:paraId="2F7004D3" w14:textId="77777777" w:rsidR="003B6F51" w:rsidRDefault="003B6F51" w:rsidP="00342DB7">
      <w:pPr>
        <w:jc w:val="both"/>
      </w:pPr>
    </w:p>
    <w:p w14:paraId="6E2961BC" w14:textId="1BF789CD" w:rsidR="00F11682" w:rsidRPr="00F11682" w:rsidRDefault="00F11682" w:rsidP="00342DB7">
      <w:pPr>
        <w:jc w:val="both"/>
        <w:rPr>
          <w:highlight w:val="cyan"/>
        </w:rPr>
      </w:pPr>
      <w:r w:rsidRPr="00F11682">
        <w:rPr>
          <w:highlight w:val="cyan"/>
        </w:rPr>
        <w:t>Utilitarismo: “el credo que acepta como fundamento de la moral la “utilidad”, o el “</w:t>
      </w:r>
      <w:proofErr w:type="spellStart"/>
      <w:r w:rsidRPr="00F11682">
        <w:rPr>
          <w:highlight w:val="cyan"/>
        </w:rPr>
        <w:t>pincipio</w:t>
      </w:r>
      <w:proofErr w:type="spellEnd"/>
      <w:r w:rsidRPr="00F11682">
        <w:rPr>
          <w:highlight w:val="cyan"/>
        </w:rPr>
        <w:t xml:space="preserve"> de la máxima felicidad”, sostiene que las acciones son buenas en </w:t>
      </w:r>
      <w:proofErr w:type="spellStart"/>
      <w:r w:rsidRPr="00F11682">
        <w:rPr>
          <w:highlight w:val="cyan"/>
        </w:rPr>
        <w:t>cuant</w:t>
      </w:r>
      <w:proofErr w:type="spellEnd"/>
      <w:r w:rsidRPr="00F11682">
        <w:rPr>
          <w:highlight w:val="cyan"/>
        </w:rPr>
        <w:t xml:space="preserve"> </w:t>
      </w:r>
      <w:proofErr w:type="spellStart"/>
      <w:r w:rsidRPr="00F11682">
        <w:rPr>
          <w:highlight w:val="cyan"/>
        </w:rPr>
        <w:t>trienden</w:t>
      </w:r>
      <w:proofErr w:type="spellEnd"/>
      <w:r w:rsidRPr="00F11682">
        <w:rPr>
          <w:highlight w:val="cyan"/>
        </w:rPr>
        <w:t xml:space="preserve"> a promover la </w:t>
      </w:r>
      <w:proofErr w:type="spellStart"/>
      <w:r w:rsidRPr="00F11682">
        <w:rPr>
          <w:highlight w:val="cyan"/>
        </w:rPr>
        <w:t>feliciaded</w:t>
      </w:r>
      <w:proofErr w:type="spellEnd"/>
      <w:r w:rsidRPr="00F11682">
        <w:rPr>
          <w:highlight w:val="cyan"/>
        </w:rPr>
        <w:t xml:space="preserve">, malas en cuanto </w:t>
      </w:r>
      <w:proofErr w:type="spellStart"/>
      <w:r w:rsidRPr="00F11682">
        <w:rPr>
          <w:highlight w:val="cyan"/>
        </w:rPr>
        <w:t>tiendend</w:t>
      </w:r>
      <w:proofErr w:type="spellEnd"/>
      <w:r w:rsidRPr="00F11682">
        <w:rPr>
          <w:highlight w:val="cyan"/>
        </w:rPr>
        <w:t xml:space="preserve"> a producir lo </w:t>
      </w:r>
      <w:proofErr w:type="spellStart"/>
      <w:r w:rsidRPr="00F11682">
        <w:rPr>
          <w:highlight w:val="cyan"/>
        </w:rPr>
        <w:t>opuest</w:t>
      </w:r>
      <w:proofErr w:type="spellEnd"/>
      <w:r w:rsidRPr="00F11682">
        <w:rPr>
          <w:highlight w:val="cyan"/>
        </w:rPr>
        <w:t xml:space="preserve"> a la felicidad. Por felicidad se entiende placer y ausencia de dolor; por </w:t>
      </w:r>
      <w:proofErr w:type="spellStart"/>
      <w:r w:rsidRPr="00F11682">
        <w:rPr>
          <w:highlight w:val="cyan"/>
        </w:rPr>
        <w:t>indeliciadad</w:t>
      </w:r>
      <w:proofErr w:type="spellEnd"/>
      <w:r w:rsidRPr="00F11682">
        <w:rPr>
          <w:highlight w:val="cyan"/>
        </w:rPr>
        <w:t xml:space="preserve">, dolor y </w:t>
      </w:r>
      <w:proofErr w:type="spellStart"/>
      <w:r w:rsidRPr="00F11682">
        <w:rPr>
          <w:highlight w:val="cyan"/>
        </w:rPr>
        <w:t>provación</w:t>
      </w:r>
      <w:proofErr w:type="spellEnd"/>
      <w:r w:rsidRPr="00F11682">
        <w:rPr>
          <w:highlight w:val="cyan"/>
        </w:rPr>
        <w:t xml:space="preserve"> de placer. (</w:t>
      </w:r>
      <w:proofErr w:type="spellStart"/>
      <w:r w:rsidRPr="00F11682">
        <w:rPr>
          <w:highlight w:val="cyan"/>
        </w:rPr>
        <w:t>utilitariso</w:t>
      </w:r>
      <w:proofErr w:type="spellEnd"/>
      <w:r w:rsidRPr="00F11682">
        <w:rPr>
          <w:highlight w:val="cyan"/>
        </w:rPr>
        <w:t xml:space="preserve">, 1864, pp.  9 – 10) . </w:t>
      </w:r>
    </w:p>
    <w:p w14:paraId="5858ABF3" w14:textId="77777777" w:rsidR="00F11682" w:rsidRPr="00F11682" w:rsidRDefault="00F11682" w:rsidP="00342DB7">
      <w:pPr>
        <w:jc w:val="both"/>
        <w:rPr>
          <w:highlight w:val="cyan"/>
        </w:rPr>
      </w:pPr>
    </w:p>
    <w:p w14:paraId="34DB1F5A" w14:textId="1F3D3C14" w:rsidR="00F11682" w:rsidRDefault="00F11682" w:rsidP="00342DB7">
      <w:pPr>
        <w:jc w:val="both"/>
      </w:pPr>
      <w:r w:rsidRPr="00F11682">
        <w:rPr>
          <w:highlight w:val="cyan"/>
        </w:rPr>
        <w:t xml:space="preserve">La </w:t>
      </w:r>
      <w:proofErr w:type="spellStart"/>
      <w:r w:rsidRPr="00F11682">
        <w:rPr>
          <w:highlight w:val="cyan"/>
        </w:rPr>
        <w:t>felidad</w:t>
      </w:r>
      <w:proofErr w:type="spellEnd"/>
      <w:r w:rsidRPr="00F11682">
        <w:rPr>
          <w:highlight w:val="cyan"/>
        </w:rPr>
        <w:t xml:space="preserve">, en contesto moral, “no es la máxima </w:t>
      </w:r>
      <w:proofErr w:type="spellStart"/>
      <w:r w:rsidRPr="00F11682">
        <w:rPr>
          <w:highlight w:val="cyan"/>
        </w:rPr>
        <w:t>felidad</w:t>
      </w:r>
      <w:proofErr w:type="spellEnd"/>
      <w:r w:rsidRPr="00F11682">
        <w:rPr>
          <w:highlight w:val="cyan"/>
        </w:rPr>
        <w:t xml:space="preserve"> particular del agente, sino la media mayor de </w:t>
      </w:r>
      <w:proofErr w:type="spellStart"/>
      <w:r w:rsidRPr="00F11682">
        <w:rPr>
          <w:highlight w:val="cyan"/>
        </w:rPr>
        <w:t>felidad</w:t>
      </w:r>
      <w:proofErr w:type="spellEnd"/>
      <w:r w:rsidRPr="00F11682">
        <w:rPr>
          <w:highlight w:val="cyan"/>
        </w:rPr>
        <w:t xml:space="preserve"> en conjunto” . En cuanto a la convivencia, lo conveniente como </w:t>
      </w:r>
      <w:proofErr w:type="spellStart"/>
      <w:r w:rsidRPr="00F11682">
        <w:rPr>
          <w:highlight w:val="cyan"/>
        </w:rPr>
        <w:t>opuestoa</w:t>
      </w:r>
      <w:proofErr w:type="spellEnd"/>
      <w:r w:rsidRPr="00F11682">
        <w:rPr>
          <w:highlight w:val="cyan"/>
        </w:rPr>
        <w:t xml:space="preserve"> lo bueno significa en general lo que sirve al interés del individuo como tal, sin atender al bien común, “como cuando un ministro sacrifica el interés de su </w:t>
      </w:r>
      <w:proofErr w:type="spellStart"/>
      <w:r w:rsidRPr="00F11682">
        <w:rPr>
          <w:highlight w:val="cyan"/>
        </w:rPr>
        <w:t>apis</w:t>
      </w:r>
      <w:proofErr w:type="spellEnd"/>
      <w:r w:rsidRPr="00F11682">
        <w:rPr>
          <w:highlight w:val="cyan"/>
        </w:rPr>
        <w:t xml:space="preserve"> para conservar su puesto”. Tal conducta es claramente incompatible con el principio de la máxima felicidad.</w:t>
      </w:r>
      <w:r>
        <w:t xml:space="preserve"> </w:t>
      </w:r>
    </w:p>
    <w:p w14:paraId="2D38FA25" w14:textId="77777777" w:rsidR="00F11682" w:rsidRDefault="00F11682" w:rsidP="00342DB7">
      <w:pPr>
        <w:jc w:val="both"/>
      </w:pPr>
    </w:p>
    <w:p w14:paraId="3FA329EA" w14:textId="4FAEDD83" w:rsidR="00F11682" w:rsidRDefault="00F11682" w:rsidP="00342DB7">
      <w:pPr>
        <w:jc w:val="both"/>
      </w:pPr>
      <w:r>
        <w:t>(libro historia de la filosofía (</w:t>
      </w:r>
      <w:proofErr w:type="spellStart"/>
      <w:r>
        <w:t>federick</w:t>
      </w:r>
      <w:proofErr w:type="spellEnd"/>
      <w:r>
        <w:t xml:space="preserve"> Copleston) </w:t>
      </w:r>
      <w:proofErr w:type="spellStart"/>
      <w:r>
        <w:t>pag</w:t>
      </w:r>
      <w:proofErr w:type="spellEnd"/>
      <w:r>
        <w:t xml:space="preserve"> 27. </w:t>
      </w:r>
    </w:p>
    <w:p w14:paraId="57CDFD08" w14:textId="77777777" w:rsidR="00F11682" w:rsidRDefault="00F11682" w:rsidP="00342DB7">
      <w:pPr>
        <w:jc w:val="both"/>
      </w:pPr>
    </w:p>
    <w:p w14:paraId="4FF1C222" w14:textId="77777777" w:rsidR="00F11682" w:rsidRDefault="00F11682" w:rsidP="00342DB7">
      <w:pPr>
        <w:jc w:val="both"/>
      </w:pPr>
    </w:p>
    <w:p w14:paraId="4D82963B" w14:textId="77777777" w:rsidR="00F11682" w:rsidRDefault="00F11682" w:rsidP="00342DB7">
      <w:pPr>
        <w:jc w:val="both"/>
      </w:pPr>
    </w:p>
    <w:p w14:paraId="5AD48776" w14:textId="77777777" w:rsidR="00F11682" w:rsidRDefault="00F11682" w:rsidP="00342DB7">
      <w:pPr>
        <w:jc w:val="both"/>
      </w:pPr>
    </w:p>
    <w:p w14:paraId="56256E4D" w14:textId="0A6F01FF" w:rsidR="00C30BDD" w:rsidRDefault="003B6F51" w:rsidP="00342DB7">
      <w:pPr>
        <w:pStyle w:val="Ttulo3"/>
      </w:pPr>
      <w:r>
        <w:t>2.4.2 Perfiles éticos dentro de la sociedad</w:t>
      </w:r>
    </w:p>
    <w:p w14:paraId="22C4B566" w14:textId="77777777" w:rsidR="00342DB7" w:rsidRPr="00342DB7" w:rsidRDefault="00342DB7" w:rsidP="00342DB7"/>
    <w:p w14:paraId="11391B45" w14:textId="4A7A4542" w:rsidR="003B6F51" w:rsidRPr="00342DB7" w:rsidRDefault="003B6F51" w:rsidP="00342DB7">
      <w:pPr>
        <w:jc w:val="both"/>
        <w:rPr>
          <w:sz w:val="22"/>
          <w:szCs w:val="22"/>
        </w:rPr>
      </w:pPr>
      <w:r w:rsidRPr="00342DB7">
        <w:rPr>
          <w:sz w:val="22"/>
          <w:szCs w:val="22"/>
        </w:rPr>
        <w:t>Según la Real Academia Española (RAE), un perfil es un “c</w:t>
      </w:r>
      <w:r w:rsidRPr="00342DB7">
        <w:rPr>
          <w:sz w:val="22"/>
          <w:szCs w:val="22"/>
        </w:rPr>
        <w:t>onjunto de rasgos que caracterizan a una persona o cosa</w:t>
      </w:r>
      <w:r w:rsidRPr="00342DB7">
        <w:rPr>
          <w:sz w:val="22"/>
          <w:szCs w:val="22"/>
        </w:rPr>
        <w:t xml:space="preserve">”, cuando hablamos de perfil ético tendemos a referimos a </w:t>
      </w:r>
      <w:r w:rsidR="00342DB7" w:rsidRPr="00342DB7">
        <w:rPr>
          <w:sz w:val="22"/>
          <w:szCs w:val="22"/>
        </w:rPr>
        <w:t>las</w:t>
      </w:r>
      <w:r w:rsidRPr="00342DB7">
        <w:rPr>
          <w:sz w:val="22"/>
          <w:szCs w:val="22"/>
        </w:rPr>
        <w:t xml:space="preserve"> directrices de nuestra propia conducta</w:t>
      </w:r>
      <w:r w:rsidRPr="00342DB7">
        <w:rPr>
          <w:sz w:val="22"/>
          <w:szCs w:val="22"/>
        </w:rPr>
        <w:t xml:space="preserve"> [</w:t>
      </w:r>
      <w:r w:rsidRPr="00342DB7">
        <w:rPr>
          <w:sz w:val="22"/>
          <w:szCs w:val="22"/>
          <w:highlight w:val="yellow"/>
        </w:rPr>
        <w:t>w</w:t>
      </w:r>
      <w:r w:rsidRPr="00342DB7">
        <w:rPr>
          <w:sz w:val="22"/>
          <w:szCs w:val="22"/>
        </w:rPr>
        <w:t xml:space="preserve">].  </w:t>
      </w:r>
    </w:p>
    <w:p w14:paraId="36291E3D" w14:textId="77777777" w:rsidR="003B6F51" w:rsidRDefault="003B6F51" w:rsidP="00C30BDD"/>
    <w:p w14:paraId="7563F140" w14:textId="77777777" w:rsidR="003B6F51" w:rsidRDefault="003B6F51" w:rsidP="00C30BDD"/>
    <w:p w14:paraId="3F290B60" w14:textId="42230FE4" w:rsidR="00C30BDD" w:rsidRDefault="00C30BDD" w:rsidP="00C30BDD">
      <w:r>
        <w:t>Todas las principales teorías éticas pueden ser aplicadas a distintas acciones dentro de la</w:t>
      </w:r>
    </w:p>
    <w:p w14:paraId="24A63FFD" w14:textId="77777777" w:rsidR="00C30BDD" w:rsidRDefault="00C30BDD" w:rsidP="00C30BDD">
      <w:r>
        <w:t>sociedad o a sus dimensiones. Algunas de las teorías normativas más populares y reconocidas</w:t>
      </w:r>
    </w:p>
    <w:p w14:paraId="4F6D08CC" w14:textId="69DF44C9" w:rsidR="00A54803" w:rsidRPr="003A4FF5" w:rsidRDefault="00C30BDD" w:rsidP="00C30BDD">
      <w:r>
        <w:t>son el utilitarismo, en el cual las decisiones éticas se toman tras una evaluación de las posibles</w:t>
      </w:r>
      <w:r w:rsidR="005A463F">
        <w:t xml:space="preserve"> </w:t>
      </w:r>
      <w:r>
        <w:t>consecuencias de la acción; la deontología, en la cual las decisiones se toman en respuesta a</w:t>
      </w:r>
      <w:r w:rsidR="005A463F">
        <w:t xml:space="preserve"> </w:t>
      </w:r>
      <w:r>
        <w:t>derechos y deberes; la ética del cuidado, donde el aspecto moral depende de procurar el</w:t>
      </w:r>
      <w:r w:rsidR="005A463F">
        <w:t xml:space="preserve"> </w:t>
      </w:r>
      <w:r>
        <w:t>bienestar de los demás; y la ética de la virtud, en la cual el enfoque no está en evaluar la acción,</w:t>
      </w:r>
      <w:r w:rsidR="005A463F">
        <w:t xml:space="preserve"> </w:t>
      </w:r>
      <w:r>
        <w:t>sino a la persona</w:t>
      </w:r>
    </w:p>
    <w:p w14:paraId="3D963762" w14:textId="45F5537D" w:rsidR="00A54803" w:rsidRDefault="00A54803" w:rsidP="00A54803"/>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2" w:name="_Toc199345583"/>
      <w:r>
        <w:t>Metodología</w:t>
      </w:r>
      <w:bookmarkEnd w:id="12"/>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3" w:name="_Toc199345584"/>
      <w:r>
        <w:t>3</w:t>
      </w:r>
      <w:r w:rsidR="00F62E81" w:rsidRPr="00896E72">
        <w:t xml:space="preserve">.1 </w:t>
      </w:r>
      <w:r w:rsidR="00EB09FE">
        <w:t xml:space="preserve"> </w:t>
      </w:r>
      <w:r w:rsidR="00855EAA">
        <w:t>Tecnologías utilizadas</w:t>
      </w:r>
      <w:bookmarkEnd w:id="13"/>
    </w:p>
    <w:p w14:paraId="572D9B8E" w14:textId="77777777" w:rsidR="00855EAA" w:rsidRDefault="00855EAA" w:rsidP="00855EAA"/>
    <w:p w14:paraId="451F0CAD" w14:textId="240380B7" w:rsidR="00B7744D" w:rsidRPr="00896E72" w:rsidRDefault="00920F1D" w:rsidP="00920F1D">
      <w:pPr>
        <w:pStyle w:val="Ttulo3"/>
        <w:rPr>
          <w:color w:val="0000FF"/>
        </w:rPr>
      </w:pPr>
      <w:bookmarkStart w:id="14" w:name="_Toc199345585"/>
      <w:r>
        <w:t xml:space="preserve">3.1.1 </w:t>
      </w:r>
      <w:r w:rsidR="00F44ED7" w:rsidRPr="00896E72">
        <w:t>Leng</w:t>
      </w:r>
      <w:r w:rsidR="00F44ED7">
        <w:t>uaje</w:t>
      </w:r>
      <w:r w:rsidR="00E3376E">
        <w:t>: Python</w:t>
      </w:r>
      <w:bookmarkEnd w:id="14"/>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DE2C23">
        <w:rPr>
          <w:rStyle w:val="Refdenotaalpie"/>
          <w:sz w:val="22"/>
          <w:szCs w:val="22"/>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6A1ED03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5" w:name="_Toc199345586"/>
      <w:r>
        <w:t>3</w:t>
      </w:r>
      <w:r w:rsidRPr="00856D37">
        <w:t>.</w:t>
      </w:r>
      <w:r w:rsidR="00920F1D">
        <w:t>1.2</w:t>
      </w:r>
      <w:r w:rsidRPr="00856D37">
        <w:t xml:space="preserve">  </w:t>
      </w:r>
      <w:r w:rsidR="003850C2">
        <w:t>Framework</w:t>
      </w:r>
      <w:r w:rsidR="00E3376E">
        <w:t>: Streamlit</w:t>
      </w:r>
      <w:bookmarkEnd w:id="15"/>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6" w:name="_3.3__Data"/>
      <w:bookmarkStart w:id="17" w:name="_Toc199345587"/>
      <w:bookmarkEnd w:id="16"/>
      <w:r w:rsidRPr="00920F1D">
        <w:t>3.</w:t>
      </w:r>
      <w:r w:rsidR="00920F1D" w:rsidRPr="00920F1D">
        <w:t>1.3</w:t>
      </w:r>
      <w:r w:rsidRPr="00920F1D">
        <w:t xml:space="preserve">  </w:t>
      </w:r>
      <w:r w:rsidR="00F44ED7" w:rsidRPr="003442C8">
        <w:t xml:space="preserve">Base de datos: </w:t>
      </w:r>
      <w:r w:rsidR="005351C5" w:rsidRPr="003442C8">
        <w:t>Supabase</w:t>
      </w:r>
      <w:bookmarkEnd w:id="17"/>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3.2  Estructura proyecto</w:t>
      </w:r>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r w:rsidRPr="00E430D8">
        <w:t>Diseño Experimental</w:t>
      </w:r>
    </w:p>
    <w:p w14:paraId="54CD4417" w14:textId="77777777" w:rsidR="006474B4" w:rsidRPr="00FF427E" w:rsidRDefault="006474B4" w:rsidP="006474B4"/>
    <w:p w14:paraId="3C030022" w14:textId="6B1311AD" w:rsidR="003665D9" w:rsidRPr="00E430D8" w:rsidRDefault="00920F1D" w:rsidP="00E66FB1">
      <w:pPr>
        <w:pStyle w:val="Ttulo2"/>
      </w:pPr>
      <w:bookmarkStart w:id="18" w:name="_Toc199345592"/>
      <w:r w:rsidRPr="00E430D8">
        <w:t>4</w:t>
      </w:r>
      <w:r w:rsidR="00E35E57" w:rsidRPr="00E430D8">
        <w:t xml:space="preserve">.1  </w:t>
      </w:r>
      <w:bookmarkEnd w:id="18"/>
      <w:r w:rsidR="00E430D8" w:rsidRPr="00E430D8">
        <w:t>Objetivos e hipótesis</w:t>
      </w:r>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19" w:name="_Toc199345593"/>
      <w:commentRangeStart w:id="20"/>
      <w:r>
        <w:rPr>
          <w:lang w:val="en-GB"/>
        </w:rPr>
        <w:t>4</w:t>
      </w:r>
      <w:r w:rsidR="00CA2820" w:rsidRPr="00190AA6">
        <w:rPr>
          <w:lang w:val="en-GB"/>
        </w:rPr>
        <w:t>.2  Participants</w:t>
      </w:r>
      <w:bookmarkEnd w:id="19"/>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1" w:name="_Toc199345594"/>
      <w:r>
        <w:rPr>
          <w:lang w:val="en-GB"/>
        </w:rPr>
        <w:t>4</w:t>
      </w:r>
      <w:r w:rsidR="00CA2820" w:rsidRPr="00190AA6">
        <w:rPr>
          <w:lang w:val="en-GB"/>
        </w:rPr>
        <w:t>.3  Recruitment Method</w:t>
      </w:r>
      <w:bookmarkEnd w:id="21"/>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2" w:name="_Toc199345595"/>
      <w:r>
        <w:rPr>
          <w:lang w:val="en-GB"/>
        </w:rPr>
        <w:t>4</w:t>
      </w:r>
      <w:r w:rsidR="003665D9" w:rsidRPr="002B1B3F">
        <w:rPr>
          <w:lang w:val="en-GB"/>
        </w:rPr>
        <w:t xml:space="preserve">.4  </w:t>
      </w:r>
      <w:r w:rsidR="00A07725" w:rsidRPr="002B1B3F">
        <w:rPr>
          <w:bCs/>
          <w:lang w:val="en-GB"/>
        </w:rPr>
        <w:t>Procedure</w:t>
      </w:r>
      <w:bookmarkEnd w:id="22"/>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3" w:name="_Toc199345596"/>
      <w:r>
        <w:rPr>
          <w:lang w:val="en-GB"/>
        </w:rPr>
        <w:t>4</w:t>
      </w:r>
      <w:r w:rsidR="00AD2C79" w:rsidRPr="00190AA6">
        <w:rPr>
          <w:lang w:val="en-GB"/>
        </w:rPr>
        <w:t>.5 Collected Data</w:t>
      </w:r>
      <w:bookmarkEnd w:id="23"/>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4"/>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4"/>
      <w:r>
        <w:rPr>
          <w:rStyle w:val="Refdecomentario"/>
        </w:rPr>
        <w:commentReference w:id="24"/>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20"/>
      <w:r w:rsidR="00EA7B06">
        <w:rPr>
          <w:rStyle w:val="Refdecomentario"/>
        </w:rPr>
        <w:commentReference w:id="20"/>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5" w:name="_Toc199345597"/>
      <w:r w:rsidRPr="00860DCC">
        <w:t>Análisis e Interpretación de los resul</w:t>
      </w:r>
      <w:r>
        <w:t>tados</w:t>
      </w:r>
      <w:bookmarkEnd w:id="25"/>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6" w:name="_Toc199345598"/>
      <w:r>
        <w:t>5</w:t>
      </w:r>
      <w:r w:rsidR="00E35E57" w:rsidRPr="002B1B3F">
        <w:t>.1</w:t>
      </w:r>
      <w:bookmarkEnd w:id="26"/>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7"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7"/>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 xml:space="preserve">UNESCO’s Recommendation on the Ethics of Artificial Intelligence: key facts - UNESCO </w:t>
      </w:r>
      <w:proofErr w:type="spellStart"/>
      <w:r w:rsidR="00EB4113" w:rsidRPr="00EB4113">
        <w:rPr>
          <w:i/>
          <w:iCs/>
          <w:sz w:val="22"/>
          <w:lang w:val="en-GB"/>
        </w:rPr>
        <w:t>Biblioteca</w:t>
      </w:r>
      <w:proofErr w:type="spellEnd"/>
      <w:r w:rsidR="00EB4113" w:rsidRPr="00EB4113">
        <w:rPr>
          <w:i/>
          <w:iCs/>
          <w:sz w:val="22"/>
          <w:lang w:val="en-GB"/>
        </w:rPr>
        <w:t xml:space="preserve">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611E993E"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Pr="00EB4113">
        <w:rPr>
          <w:bCs/>
          <w:sz w:val="22"/>
          <w:szCs w:val="22"/>
          <w:lang w:val="en-GB"/>
        </w:rPr>
        <w:t>Mittelstadt</w:t>
      </w:r>
      <w:proofErr w:type="spellEnd"/>
      <w:r w:rsidRPr="00EB4113">
        <w:rPr>
          <w:bCs/>
          <w:sz w:val="22"/>
          <w:szCs w:val="22"/>
          <w:lang w:val="en-GB"/>
        </w:rPr>
        <w:t xml:space="preserve">, B. D., </w:t>
      </w:r>
      <w:proofErr w:type="spellStart"/>
      <w:r w:rsidRPr="00EB4113">
        <w:rPr>
          <w:bCs/>
          <w:sz w:val="22"/>
          <w:szCs w:val="22"/>
          <w:lang w:val="en-GB"/>
        </w:rPr>
        <w:t>Allo</w:t>
      </w:r>
      <w:proofErr w:type="spellEnd"/>
      <w:r w:rsidRPr="00EB4113">
        <w:rPr>
          <w:bCs/>
          <w:sz w:val="22"/>
          <w:szCs w:val="22"/>
          <w:lang w:val="en-GB"/>
        </w:rPr>
        <w:t xml:space="preserve">, P., Taddeo, M., Wachter, S., &amp; </w:t>
      </w:r>
      <w:proofErr w:type="spellStart"/>
      <w:r w:rsidRPr="00EB4113">
        <w:rPr>
          <w:bCs/>
          <w:sz w:val="22"/>
          <w:szCs w:val="22"/>
          <w:lang w:val="en-GB"/>
        </w:rPr>
        <w:t>Floridi</w:t>
      </w:r>
      <w:proofErr w:type="spellEnd"/>
      <w:r w:rsidRPr="00EB4113">
        <w:rPr>
          <w:bCs/>
          <w:sz w:val="22"/>
          <w:szCs w:val="22"/>
          <w:lang w:val="en-GB"/>
        </w:rPr>
        <w:t xml:space="preserve">, L. (2016). The ethics of algorithms: Mapping the debate. </w:t>
      </w:r>
      <w:r w:rsidRPr="00EB4113">
        <w:rPr>
          <w:bCs/>
          <w:i/>
          <w:iCs/>
          <w:sz w:val="22"/>
          <w:szCs w:val="22"/>
          <w:lang w:val="en-GB"/>
        </w:rPr>
        <w:t>Big Data &amp; Society</w:t>
      </w:r>
      <w:r w:rsidRPr="00EB4113">
        <w:rPr>
          <w:bCs/>
          <w:sz w:val="22"/>
          <w:szCs w:val="22"/>
          <w:lang w:val="en-GB"/>
        </w:rPr>
        <w:t xml:space="preserve">, </w:t>
      </w:r>
      <w:r w:rsidRPr="00EB4113">
        <w:rPr>
          <w:bCs/>
          <w:i/>
          <w:iCs/>
          <w:sz w:val="22"/>
          <w:szCs w:val="22"/>
          <w:lang w:val="en-GB"/>
        </w:rPr>
        <w:t>3</w:t>
      </w:r>
      <w:r w:rsidRPr="00EB4113">
        <w:rPr>
          <w:bCs/>
          <w:sz w:val="22"/>
          <w:szCs w:val="22"/>
          <w:lang w:val="en-GB"/>
        </w:rPr>
        <w:t xml:space="preserve">(2). </w:t>
      </w:r>
      <w:hyperlink r:id="rId40" w:history="1">
        <w:r w:rsidRPr="00EB4113">
          <w:rPr>
            <w:rStyle w:val="Hipervnculo"/>
            <w:bCs/>
            <w:color w:val="auto"/>
            <w:sz w:val="22"/>
            <w:szCs w:val="22"/>
            <w:lang w:val="en-GB"/>
          </w:rPr>
          <w:t>https://doi.org/10.1177/2053951716679679</w:t>
        </w:r>
      </w:hyperlink>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Default="00F11970" w:rsidP="008D2C78">
      <w:pPr>
        <w:ind w:right="4"/>
        <w:jc w:val="both"/>
        <w:rPr>
          <w:sz w:val="22"/>
          <w:szCs w:val="22"/>
        </w:rPr>
      </w:pPr>
      <w:r w:rsidRPr="00B141BF">
        <w:rPr>
          <w:sz w:val="22"/>
          <w:szCs w:val="22"/>
          <w:highlight w:val="yellow"/>
        </w:rPr>
        <w:t>[u</w:t>
      </w:r>
      <w:r w:rsidRPr="00F11970">
        <w:rPr>
          <w:sz w:val="22"/>
          <w:szCs w:val="22"/>
          <w:highlight w:val="yellow"/>
        </w:rPr>
        <w:t>]</w:t>
      </w:r>
      <w:r w:rsidRPr="00F11970">
        <w:rPr>
          <w:sz w:val="22"/>
          <w:szCs w:val="22"/>
        </w:rPr>
        <w:t xml:space="preserve"> “</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 consultado en: </w:t>
      </w:r>
      <w:hyperlink r:id="rId60" w:history="1">
        <w:r w:rsidRPr="00B141BF">
          <w:rPr>
            <w:rStyle w:val="Hipervnculo"/>
            <w:color w:val="auto"/>
            <w:sz w:val="22"/>
            <w:szCs w:val="22"/>
          </w:rPr>
          <w:t>https://www.ibm.com/think/topics/google-gemini</w:t>
        </w:r>
      </w:hyperlink>
      <w:r w:rsidRPr="00B141BF">
        <w:rPr>
          <w:sz w:val="22"/>
          <w:szCs w:val="22"/>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w:t>
      </w:r>
      <w:r w:rsidRPr="003A4FF5">
        <w:rPr>
          <w:sz w:val="22"/>
          <w:szCs w:val="22"/>
          <w:lang w:val="en-GB"/>
        </w:rPr>
        <w:t xml:space="preserve">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61"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342DB7" w:rsidRDefault="00342DB7" w:rsidP="00342DB7">
      <w:pPr>
        <w:ind w:right="4"/>
        <w:jc w:val="both"/>
        <w:rPr>
          <w:sz w:val="22"/>
          <w:szCs w:val="22"/>
          <w:lang w:val="en-GB"/>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62" w:history="1">
        <w:r w:rsidRPr="00342DB7">
          <w:rPr>
            <w:rStyle w:val="Hipervnculo"/>
            <w:color w:val="auto"/>
            <w:sz w:val="22"/>
            <w:szCs w:val="22"/>
            <w:lang w:val="en-GB"/>
          </w:rPr>
          <w:t>https://www.unodc.org/e4j/es/integrity-ethics/module-3/index.html</w:t>
        </w:r>
      </w:hyperlink>
      <w:r>
        <w:rPr>
          <w:sz w:val="22"/>
          <w:szCs w:val="22"/>
          <w:lang w:val="en-GB"/>
        </w:rPr>
        <w:t xml:space="preserve"> </w:t>
      </w:r>
    </w:p>
    <w:p w14:paraId="6BC65DA7" w14:textId="04362BA4" w:rsidR="00342DB7" w:rsidRPr="00342DB7" w:rsidRDefault="00342DB7" w:rsidP="009E1824">
      <w:pPr>
        <w:ind w:right="4"/>
        <w:jc w:val="both"/>
        <w:rPr>
          <w:sz w:val="22"/>
          <w:szCs w:val="22"/>
          <w:lang w:val="en-GB"/>
        </w:rPr>
      </w:pPr>
      <w:r>
        <w:rPr>
          <w:sz w:val="22"/>
          <w:szCs w:val="22"/>
          <w:lang w:val="en-GB"/>
        </w:rPr>
        <w:t xml:space="preserve"> </w:t>
      </w:r>
    </w:p>
    <w:p w14:paraId="1A124D74" w14:textId="721180BB" w:rsidR="009E1824" w:rsidRPr="00342DB7" w:rsidRDefault="009E1824" w:rsidP="00DA0520">
      <w:pPr>
        <w:ind w:right="4"/>
        <w:jc w:val="both"/>
        <w:rPr>
          <w:sz w:val="22"/>
          <w:szCs w:val="22"/>
          <w:lang w:val="en-GB"/>
        </w:rPr>
      </w:pPr>
    </w:p>
    <w:p w14:paraId="4596D968" w14:textId="3B4CCDDC" w:rsidR="00E773EB" w:rsidRPr="00342DB7" w:rsidRDefault="00E773EB" w:rsidP="00E773EB">
      <w:pPr>
        <w:ind w:right="4"/>
        <w:jc w:val="both"/>
        <w:rPr>
          <w:sz w:val="22"/>
          <w:szCs w:val="22"/>
          <w:lang w:val="en-GB"/>
        </w:rPr>
      </w:pPr>
    </w:p>
    <w:p w14:paraId="2BE895B8" w14:textId="471F34A9" w:rsidR="00E773EB" w:rsidRPr="00342DB7" w:rsidRDefault="00E773EB" w:rsidP="006C0207">
      <w:pPr>
        <w:ind w:right="4"/>
        <w:jc w:val="both"/>
        <w:rPr>
          <w:sz w:val="22"/>
          <w:szCs w:val="22"/>
          <w:lang w:val="en-GB"/>
        </w:rPr>
      </w:pPr>
    </w:p>
    <w:p w14:paraId="3C01598F" w14:textId="3F22304E" w:rsidR="006C0207" w:rsidRPr="00342DB7" w:rsidRDefault="006C0207" w:rsidP="00AD0F19">
      <w:pPr>
        <w:ind w:right="4"/>
        <w:jc w:val="both"/>
        <w:rPr>
          <w:sz w:val="22"/>
          <w:szCs w:val="22"/>
          <w:lang w:val="en-GB"/>
        </w:rPr>
      </w:pPr>
    </w:p>
    <w:p w14:paraId="4028D946" w14:textId="77777777" w:rsidR="00AD0F19" w:rsidRPr="00342DB7" w:rsidRDefault="00AD0F19">
      <w:pPr>
        <w:ind w:right="4"/>
        <w:jc w:val="both"/>
        <w:rPr>
          <w:sz w:val="22"/>
          <w:szCs w:val="22"/>
          <w:lang w:val="en-GB"/>
        </w:rPr>
      </w:pPr>
    </w:p>
    <w:p w14:paraId="4AD74397" w14:textId="77777777" w:rsidR="00BD5C4D" w:rsidRPr="00342DB7" w:rsidRDefault="00BD5C4D">
      <w:pPr>
        <w:ind w:right="4"/>
        <w:jc w:val="both"/>
        <w:rPr>
          <w:i/>
          <w:color w:val="0000FF"/>
          <w:lang w:val="en-GB"/>
        </w:rPr>
      </w:pPr>
    </w:p>
    <w:p w14:paraId="3F48DC8F" w14:textId="77777777" w:rsidR="00BD5C4D" w:rsidRPr="00342DB7" w:rsidRDefault="00BD5C4D">
      <w:pPr>
        <w:ind w:right="4"/>
        <w:jc w:val="both"/>
        <w:rPr>
          <w:lang w:val="en-GB"/>
        </w:rPr>
      </w:pPr>
    </w:p>
    <w:p w14:paraId="69423895" w14:textId="77777777" w:rsidR="00BD5C4D" w:rsidRPr="00342DB7" w:rsidRDefault="00BD5C4D">
      <w:pPr>
        <w:ind w:right="4"/>
        <w:jc w:val="both"/>
        <w:rPr>
          <w:lang w:val="en-GB"/>
        </w:rPr>
      </w:pPr>
    </w:p>
    <w:p w14:paraId="2C8195C8" w14:textId="77777777" w:rsidR="00BD5C4D" w:rsidRPr="00342DB7" w:rsidRDefault="00BD5C4D">
      <w:pPr>
        <w:ind w:right="4"/>
        <w:jc w:val="both"/>
        <w:rPr>
          <w:lang w:val="en-GB"/>
        </w:rPr>
      </w:pPr>
    </w:p>
    <w:p w14:paraId="025BD17B" w14:textId="77777777" w:rsidR="00BD5C4D" w:rsidRPr="00342DB7" w:rsidRDefault="00BD5C4D">
      <w:pPr>
        <w:ind w:right="4"/>
        <w:jc w:val="both"/>
        <w:rPr>
          <w:lang w:val="en-GB"/>
        </w:rPr>
      </w:pPr>
    </w:p>
    <w:p w14:paraId="17801B86" w14:textId="77777777" w:rsidR="00BD5C4D" w:rsidRPr="00342DB7" w:rsidRDefault="00BD5C4D">
      <w:pPr>
        <w:ind w:right="4"/>
        <w:jc w:val="both"/>
        <w:rPr>
          <w:lang w:val="en-GB"/>
        </w:rPr>
      </w:pPr>
    </w:p>
    <w:p w14:paraId="28ACB43B" w14:textId="77777777" w:rsidR="00BD5C4D" w:rsidRPr="00342DB7" w:rsidRDefault="00BD5C4D">
      <w:pPr>
        <w:ind w:right="4"/>
        <w:jc w:val="both"/>
        <w:rPr>
          <w:lang w:val="en-GB"/>
        </w:rPr>
      </w:pPr>
    </w:p>
    <w:p w14:paraId="048B1008" w14:textId="77777777" w:rsidR="00BD5C4D" w:rsidRPr="00342DB7" w:rsidRDefault="00BD5C4D">
      <w:pPr>
        <w:ind w:right="4"/>
        <w:jc w:val="both"/>
        <w:rPr>
          <w:lang w:val="en-GB"/>
        </w:rPr>
      </w:pPr>
    </w:p>
    <w:p w14:paraId="65F2B927" w14:textId="77777777" w:rsidR="00BD5C4D" w:rsidRPr="00342DB7" w:rsidRDefault="00BD5C4D">
      <w:pPr>
        <w:ind w:right="4"/>
        <w:jc w:val="both"/>
        <w:rPr>
          <w:lang w:val="en-GB"/>
        </w:rPr>
      </w:pPr>
    </w:p>
    <w:p w14:paraId="2BB5FA7D" w14:textId="77777777" w:rsidR="00BD5C4D" w:rsidRPr="00342DB7" w:rsidRDefault="00BD5C4D">
      <w:pPr>
        <w:ind w:right="4"/>
        <w:jc w:val="both"/>
        <w:rPr>
          <w:lang w:val="en-GB"/>
        </w:rPr>
      </w:pPr>
    </w:p>
    <w:p w14:paraId="54BB0643" w14:textId="77777777" w:rsidR="007548CF" w:rsidRPr="00342DB7" w:rsidRDefault="007548CF">
      <w:pPr>
        <w:rPr>
          <w:lang w:val="en-GB"/>
        </w:rPr>
      </w:pPr>
      <w:r w:rsidRPr="00342DB7">
        <w:rPr>
          <w:lang w:val="en-GB"/>
        </w:rPr>
        <w:br w:type="page"/>
      </w:r>
    </w:p>
    <w:p w14:paraId="098675B2" w14:textId="77777777" w:rsidR="00D97F01" w:rsidRPr="00342DB7" w:rsidRDefault="00D97F01">
      <w:pPr>
        <w:ind w:right="4"/>
        <w:jc w:val="both"/>
        <w:rPr>
          <w:b/>
          <w:sz w:val="28"/>
          <w:szCs w:val="28"/>
          <w:lang w:val="en-GB"/>
        </w:rPr>
        <w:sectPr w:rsidR="00D97F01" w:rsidRPr="00342DB7"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3"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4"/>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5"/>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6"/>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7"/>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8"/>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9"/>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0"/>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1"/>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2"/>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3"/>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4"/>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5"/>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6"/>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7"/>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8"/>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9"/>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0"/>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1"/>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2"/>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3"/>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4"/>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5"/>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20"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6041" w14:textId="77777777" w:rsidR="003619FE" w:rsidRDefault="003619FE">
      <w:r>
        <w:separator/>
      </w:r>
    </w:p>
  </w:endnote>
  <w:endnote w:type="continuationSeparator" w:id="0">
    <w:p w14:paraId="1460B133" w14:textId="77777777" w:rsidR="003619FE" w:rsidRDefault="00361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EF8D4" w14:textId="77777777" w:rsidR="003619FE" w:rsidRDefault="003619FE">
      <w:r>
        <w:separator/>
      </w:r>
    </w:p>
  </w:footnote>
  <w:footnote w:type="continuationSeparator" w:id="0">
    <w:p w14:paraId="08C88634" w14:textId="77777777" w:rsidR="003619FE" w:rsidRDefault="003619FE">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7"/>
  </w:num>
  <w:num w:numId="2" w16cid:durableId="112216124">
    <w:abstractNumId w:val="1"/>
  </w:num>
  <w:num w:numId="3" w16cid:durableId="644092213">
    <w:abstractNumId w:val="8"/>
  </w:num>
  <w:num w:numId="4" w16cid:durableId="1319773743">
    <w:abstractNumId w:val="2"/>
  </w:num>
  <w:num w:numId="5" w16cid:durableId="1641035084">
    <w:abstractNumId w:val="10"/>
  </w:num>
  <w:num w:numId="6" w16cid:durableId="1600290077">
    <w:abstractNumId w:val="4"/>
  </w:num>
  <w:num w:numId="7" w16cid:durableId="1748571724">
    <w:abstractNumId w:val="5"/>
  </w:num>
  <w:num w:numId="8" w16cid:durableId="1020548348">
    <w:abstractNumId w:val="6"/>
  </w:num>
  <w:num w:numId="9" w16cid:durableId="458107696">
    <w:abstractNumId w:val="0"/>
  </w:num>
  <w:num w:numId="10" w16cid:durableId="1829400398">
    <w:abstractNumId w:val="3"/>
  </w:num>
  <w:num w:numId="11" w16cid:durableId="133984434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5C3B"/>
    <w:rsid w:val="000C4901"/>
    <w:rsid w:val="000F0650"/>
    <w:rsid w:val="000F2027"/>
    <w:rsid w:val="001224BB"/>
    <w:rsid w:val="001418B1"/>
    <w:rsid w:val="00147AE8"/>
    <w:rsid w:val="0015772A"/>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2DB7"/>
    <w:rsid w:val="003442C8"/>
    <w:rsid w:val="0035136F"/>
    <w:rsid w:val="003619FE"/>
    <w:rsid w:val="003665D9"/>
    <w:rsid w:val="00376060"/>
    <w:rsid w:val="003850C2"/>
    <w:rsid w:val="003A1FBC"/>
    <w:rsid w:val="003A4FF5"/>
    <w:rsid w:val="003B4828"/>
    <w:rsid w:val="003B6F51"/>
    <w:rsid w:val="003D7387"/>
    <w:rsid w:val="003F411C"/>
    <w:rsid w:val="00400669"/>
    <w:rsid w:val="004323C2"/>
    <w:rsid w:val="0043600C"/>
    <w:rsid w:val="004448B0"/>
    <w:rsid w:val="00482CFE"/>
    <w:rsid w:val="004832A1"/>
    <w:rsid w:val="00492E48"/>
    <w:rsid w:val="004A230B"/>
    <w:rsid w:val="004A2563"/>
    <w:rsid w:val="004A54D7"/>
    <w:rsid w:val="004B4214"/>
    <w:rsid w:val="004D7FA8"/>
    <w:rsid w:val="004E4018"/>
    <w:rsid w:val="004F20B8"/>
    <w:rsid w:val="00503963"/>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1A40"/>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B1C79"/>
    <w:rsid w:val="009B4622"/>
    <w:rsid w:val="009B7B71"/>
    <w:rsid w:val="009C0187"/>
    <w:rsid w:val="009C7566"/>
    <w:rsid w:val="009E1824"/>
    <w:rsid w:val="009E6A10"/>
    <w:rsid w:val="009F0336"/>
    <w:rsid w:val="00A00E82"/>
    <w:rsid w:val="00A011F7"/>
    <w:rsid w:val="00A07725"/>
    <w:rsid w:val="00A234F1"/>
    <w:rsid w:val="00A46B2F"/>
    <w:rsid w:val="00A503C0"/>
    <w:rsid w:val="00A51D67"/>
    <w:rsid w:val="00A54803"/>
    <w:rsid w:val="00A636D5"/>
    <w:rsid w:val="00A82DB8"/>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0BDD"/>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DE2C23"/>
    <w:rsid w:val="00E047D7"/>
    <w:rsid w:val="00E20374"/>
    <w:rsid w:val="00E3376E"/>
    <w:rsid w:val="00E35E57"/>
    <w:rsid w:val="00E430D8"/>
    <w:rsid w:val="00E44AC9"/>
    <w:rsid w:val="00E458D6"/>
    <w:rsid w:val="00E66FB1"/>
    <w:rsid w:val="00E773EB"/>
    <w:rsid w:val="00E81247"/>
    <w:rsid w:val="00E8394E"/>
    <w:rsid w:val="00E95C22"/>
    <w:rsid w:val="00EA7B06"/>
    <w:rsid w:val="00EB09FE"/>
    <w:rsid w:val="00EB4113"/>
    <w:rsid w:val="00EB6EF2"/>
    <w:rsid w:val="00ED3F4B"/>
    <w:rsid w:val="00EF6663"/>
    <w:rsid w:val="00F11682"/>
    <w:rsid w:val="00F11970"/>
    <w:rsid w:val="00F36B2E"/>
    <w:rsid w:val="00F447B3"/>
    <w:rsid w:val="00F44ED7"/>
    <w:rsid w:val="00F62E81"/>
    <w:rsid w:val="00F64754"/>
    <w:rsid w:val="00F77A2E"/>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hyperlink" Target="https://ai-study-tfg.streamlit.app/" TargetMode="External"/><Relationship Id="rId68" Type="http://schemas.openxmlformats.org/officeDocument/2006/relationships/image" Target="media/image14.png"/><Relationship Id="rId84" Type="http://schemas.openxmlformats.org/officeDocument/2006/relationships/image" Target="media/image30.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settings" Target="settings.xml"/><Relationship Id="rId1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image" Target="media/image5.png"/><Relationship Id="rId35" Type="http://schemas.openxmlformats.org/officeDocument/2006/relationships/comments" Target="comments.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56" Type="http://schemas.openxmlformats.org/officeDocument/2006/relationships/hyperlink" Target="https://doi.org/10.29018/issn.2588-1000vol4iss30.2020pp36-47"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image" Target="media/image13.png"/><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hyperlink" Target="https://www.unodc.org/e4j/es/integrity-ethics/module-3/index.html"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image" Target="media/image12.png"/><Relationship Id="rId87" Type="http://schemas.microsoft.com/office/2011/relationships/people" Target="people.xml"/><Relationship Id="rId61" Type="http://schemas.openxmlformats.org/officeDocument/2006/relationships/hyperlink" Target="https://www.iomg.edu.do/post/mi-perfil-%C3%A9tico-1" TargetMode="External"/><Relationship Id="rId82" Type="http://schemas.openxmlformats.org/officeDocument/2006/relationships/image" Target="media/image28.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40</Pages>
  <Words>6124</Words>
  <Characters>33686</Characters>
  <Application>Microsoft Office Word</Application>
  <DocSecurity>0</DocSecurity>
  <Lines>280</Lines>
  <Paragraphs>79</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Ética IA (relacionado con la evolución)</vt:lpstr>
      <vt:lpstr>    2.4 Tipos de éticas / perfiles éticos (Qué tipo de ética sigue la IA.)</vt:lpstr>
      <vt:lpstr>        2.4.1 Principales teorías éticas</vt:lpstr>
      <vt:lpstr>        2.4.2 Perfiles éticos dentro de la sociedad</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39731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2025-05-28T15:31:00Z</cp:lastPrinted>
  <dcterms:created xsi:type="dcterms:W3CDTF">2025-05-30T18:21:00Z</dcterms:created>
  <dcterms:modified xsi:type="dcterms:W3CDTF">2025-05-30T18:21:00Z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