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006D" w:rsidRDefault="006A006D" w:rsidP="002A1777">
      <w:pPr>
        <w:pStyle w:val="1"/>
        <w:jc w:val="left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 w:hint="eastAsia"/>
          <w:sz w:val="24"/>
          <w:szCs w:val="24"/>
        </w:rPr>
        <w:t>安装Ps插件</w:t>
      </w:r>
    </w:p>
    <w:p w:rsidR="006A006D" w:rsidRDefault="006A006D" w:rsidP="006A006D">
      <w:r>
        <w:rPr>
          <w:rFonts w:hint="eastAsia"/>
        </w:rPr>
        <w:t>直接复制项目目录下的</w:t>
      </w:r>
      <w:r>
        <w:rPr>
          <w:rFonts w:hint="eastAsia"/>
        </w:rPr>
        <w:t>TileMap</w:t>
      </w:r>
      <w:r>
        <w:rPr>
          <w:rFonts w:hint="eastAsia"/>
        </w:rPr>
        <w:t>目录到</w:t>
      </w:r>
      <w:r>
        <w:rPr>
          <w:rFonts w:hint="eastAsia"/>
        </w:rPr>
        <w:t>Ps</w:t>
      </w:r>
      <w:r>
        <w:rPr>
          <w:rFonts w:hint="eastAsia"/>
        </w:rPr>
        <w:t>的插件目录下</w:t>
      </w:r>
      <w:r>
        <w:rPr>
          <w:rFonts w:hint="eastAsia"/>
        </w:rPr>
        <w:t>,</w:t>
      </w:r>
      <w:r>
        <w:rPr>
          <w:rFonts w:hint="eastAsia"/>
        </w:rPr>
        <w:t>重启</w:t>
      </w:r>
      <w:r>
        <w:rPr>
          <w:rFonts w:hint="eastAsia"/>
        </w:rPr>
        <w:t>Photoshop</w:t>
      </w:r>
      <w:r>
        <w:rPr>
          <w:rFonts w:hint="eastAsia"/>
        </w:rPr>
        <w:t>即可</w:t>
      </w:r>
    </w:p>
    <w:p w:rsidR="00FB58C2" w:rsidRDefault="00FB58C2" w:rsidP="006A006D">
      <w:r>
        <w:rPr>
          <w:rFonts w:hint="eastAsia"/>
        </w:rPr>
        <w:t>Ps</w:t>
      </w:r>
      <w:r>
        <w:rPr>
          <w:rFonts w:hint="eastAsia"/>
        </w:rPr>
        <w:t>插件目录路径</w:t>
      </w:r>
      <w:r>
        <w:rPr>
          <w:rFonts w:hint="eastAsia"/>
        </w:rPr>
        <w:t>:</w:t>
      </w:r>
      <w:r w:rsidRPr="00FB58C2">
        <w:t xml:space="preserve"> "C:\Program Files\Adobe\Adobe Photoshop CC 2015.5\Presets\Scripts\"</w:t>
      </w:r>
    </w:p>
    <w:p w:rsidR="006A006D" w:rsidRDefault="006A006D" w:rsidP="006A006D">
      <w:r>
        <w:rPr>
          <w:noProof/>
        </w:rPr>
        <w:drawing>
          <wp:inline distT="0" distB="0" distL="0" distR="0" wp14:anchorId="166DA644" wp14:editId="40B12E17">
            <wp:extent cx="1762125" cy="7715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B36" w:rsidRDefault="00CE4B36" w:rsidP="006A006D">
      <w:r>
        <w:rPr>
          <w:rFonts w:hint="eastAsia"/>
        </w:rPr>
        <w:t>重启</w:t>
      </w:r>
      <w:r>
        <w:rPr>
          <w:rFonts w:hint="eastAsia"/>
        </w:rPr>
        <w:t>Photoshop</w:t>
      </w:r>
      <w:r>
        <w:rPr>
          <w:rFonts w:hint="eastAsia"/>
        </w:rPr>
        <w:t>后可以发现</w:t>
      </w:r>
      <w:r w:rsidR="000947C2">
        <w:rPr>
          <w:rFonts w:hint="eastAsia"/>
        </w:rPr>
        <w:t>文件</w:t>
      </w:r>
      <w:r w:rsidR="000947C2">
        <w:rPr>
          <w:rFonts w:hint="eastAsia"/>
        </w:rPr>
        <w:t>-&gt;</w:t>
      </w:r>
      <w:r w:rsidR="000947C2">
        <w:rPr>
          <w:rFonts w:hint="eastAsia"/>
        </w:rPr>
        <w:t>脚本菜单项下增加了以下选项</w:t>
      </w:r>
    </w:p>
    <w:p w:rsidR="00CE4B36" w:rsidRDefault="00CE4B36" w:rsidP="006A006D">
      <w:r>
        <w:rPr>
          <w:noProof/>
        </w:rPr>
        <w:drawing>
          <wp:inline distT="0" distB="0" distL="0" distR="0" wp14:anchorId="5E927AB8" wp14:editId="347AD144">
            <wp:extent cx="4343400" cy="3181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47B" w:rsidRDefault="00C6347B" w:rsidP="006A006D"/>
    <w:p w:rsidR="00C6347B" w:rsidRDefault="00C6347B" w:rsidP="006A006D"/>
    <w:p w:rsidR="00C6347B" w:rsidRDefault="00C6347B" w:rsidP="006A006D"/>
    <w:p w:rsidR="00C6347B" w:rsidRDefault="00C6347B" w:rsidP="006A006D"/>
    <w:p w:rsidR="00C6347B" w:rsidRDefault="00C6347B" w:rsidP="006A006D"/>
    <w:p w:rsidR="00C6347B" w:rsidRDefault="00C6347B" w:rsidP="006A006D"/>
    <w:p w:rsidR="00C6347B" w:rsidRDefault="00C6347B" w:rsidP="006A006D"/>
    <w:p w:rsidR="00C6347B" w:rsidRDefault="00C6347B" w:rsidP="006A006D"/>
    <w:p w:rsidR="00C6347B" w:rsidRDefault="00C6347B" w:rsidP="006A006D"/>
    <w:p w:rsidR="00C6347B" w:rsidRDefault="00C6347B" w:rsidP="006A006D"/>
    <w:p w:rsidR="00C6347B" w:rsidRDefault="00C6347B" w:rsidP="006A006D"/>
    <w:p w:rsidR="00C6347B" w:rsidRPr="006A006D" w:rsidRDefault="00C6347B" w:rsidP="006A006D"/>
    <w:p w:rsidR="007806BB" w:rsidRDefault="00B139FD" w:rsidP="002A1777">
      <w:pPr>
        <w:pStyle w:val="1"/>
        <w:jc w:val="left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 w:hint="eastAsia"/>
          <w:sz w:val="24"/>
          <w:szCs w:val="24"/>
        </w:rPr>
        <w:lastRenderedPageBreak/>
        <w:t>从Ps导出</w:t>
      </w:r>
      <w:r w:rsidR="007806BB" w:rsidRPr="000D2DAA">
        <w:rPr>
          <w:rFonts w:ascii="微软雅黑 Light" w:eastAsia="微软雅黑 Light" w:hAnsi="微软雅黑 Light" w:hint="eastAsia"/>
          <w:sz w:val="24"/>
          <w:szCs w:val="24"/>
        </w:rPr>
        <w:t>2D</w:t>
      </w:r>
      <w:r>
        <w:rPr>
          <w:rFonts w:ascii="微软雅黑 Light" w:eastAsia="微软雅黑 Light" w:hAnsi="微软雅黑 Light" w:hint="eastAsia"/>
          <w:sz w:val="24"/>
          <w:szCs w:val="24"/>
        </w:rPr>
        <w:t>地图资源</w:t>
      </w:r>
    </w:p>
    <w:p w:rsidR="00EE0D0E" w:rsidRPr="00EE0D0E" w:rsidRDefault="00EE0D0E" w:rsidP="00B139FD">
      <w:pPr>
        <w:rPr>
          <w:b/>
          <w:sz w:val="28"/>
          <w:szCs w:val="28"/>
        </w:rPr>
      </w:pPr>
      <w:r w:rsidRPr="00EE0D0E">
        <w:rPr>
          <w:b/>
          <w:sz w:val="28"/>
          <w:szCs w:val="28"/>
        </w:rPr>
        <w:t>P</w:t>
      </w:r>
      <w:r w:rsidRPr="00EE0D0E">
        <w:rPr>
          <w:rFonts w:hint="eastAsia"/>
          <w:b/>
          <w:sz w:val="28"/>
          <w:szCs w:val="28"/>
        </w:rPr>
        <w:t>sd</w:t>
      </w:r>
      <w:r w:rsidRPr="00EE0D0E">
        <w:rPr>
          <w:rFonts w:hint="eastAsia"/>
          <w:b/>
          <w:sz w:val="28"/>
          <w:szCs w:val="28"/>
        </w:rPr>
        <w:t>文件必须以</w:t>
      </w:r>
      <w:r w:rsidRPr="00EE0D0E">
        <w:rPr>
          <w:rFonts w:hint="eastAsia"/>
          <w:b/>
          <w:color w:val="FF0000"/>
          <w:sz w:val="28"/>
          <w:szCs w:val="28"/>
        </w:rPr>
        <w:t>场景</w:t>
      </w:r>
      <w:r w:rsidRPr="00EE0D0E">
        <w:rPr>
          <w:rFonts w:hint="eastAsia"/>
          <w:b/>
          <w:color w:val="FF0000"/>
          <w:sz w:val="28"/>
          <w:szCs w:val="28"/>
        </w:rPr>
        <w:t>id</w:t>
      </w:r>
      <w:r w:rsidRPr="00EE0D0E">
        <w:rPr>
          <w:rFonts w:hint="eastAsia"/>
          <w:b/>
          <w:sz w:val="28"/>
          <w:szCs w:val="28"/>
        </w:rPr>
        <w:t>命名</w:t>
      </w:r>
    </w:p>
    <w:p w:rsidR="00B139FD" w:rsidRDefault="00E52F5E" w:rsidP="00B139FD">
      <w:r>
        <w:t>Psd</w:t>
      </w:r>
      <w:r>
        <w:t>文档图层布局规范如下</w:t>
      </w:r>
      <w:r>
        <w:t>:</w:t>
      </w:r>
    </w:p>
    <w:p w:rsidR="00E52F5E" w:rsidRDefault="00E52F5E" w:rsidP="00B139FD">
      <w:r>
        <w:rPr>
          <w:noProof/>
        </w:rPr>
        <w:drawing>
          <wp:inline distT="0" distB="0" distL="0" distR="0" wp14:anchorId="46D61685" wp14:editId="6A6559AD">
            <wp:extent cx="3705101" cy="286620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0654" cy="28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F5E" w:rsidRDefault="00E52F5E" w:rsidP="00B139FD">
      <w:r>
        <w:rPr>
          <w:rFonts w:hint="eastAsia"/>
        </w:rPr>
        <w:t>可通过文件</w:t>
      </w:r>
      <w:r>
        <w:rPr>
          <w:rFonts w:hint="eastAsia"/>
        </w:rPr>
        <w:t>-&gt;</w:t>
      </w:r>
      <w:r w:rsidR="00A5059F">
        <w:rPr>
          <w:rFonts w:hint="eastAsia"/>
        </w:rPr>
        <w:t>脚本</w:t>
      </w:r>
      <w:r w:rsidR="00A5059F">
        <w:rPr>
          <w:rFonts w:hint="eastAsia"/>
        </w:rPr>
        <w:t>-&gt;2d</w:t>
      </w:r>
      <w:r w:rsidR="00A5059F">
        <w:rPr>
          <w:rFonts w:hint="eastAsia"/>
        </w:rPr>
        <w:t>场景导出工具</w:t>
      </w:r>
      <w:r w:rsidR="00A5059F">
        <w:rPr>
          <w:rFonts w:hint="eastAsia"/>
        </w:rPr>
        <w:t>,</w:t>
      </w:r>
      <w:r w:rsidR="00A5059F">
        <w:rPr>
          <w:rFonts w:hint="eastAsia"/>
        </w:rPr>
        <w:t>导出相应</w:t>
      </w:r>
      <w:r w:rsidR="00A5059F">
        <w:rPr>
          <w:rFonts w:hint="eastAsia"/>
        </w:rPr>
        <w:t>2d</w:t>
      </w:r>
      <w:r w:rsidR="00A5059F">
        <w:rPr>
          <w:rFonts w:hint="eastAsia"/>
        </w:rPr>
        <w:t>场景资源</w:t>
      </w:r>
    </w:p>
    <w:p w:rsidR="00A5059F" w:rsidRDefault="00A5059F" w:rsidP="00B139FD">
      <w:r>
        <w:rPr>
          <w:noProof/>
        </w:rPr>
        <w:drawing>
          <wp:inline distT="0" distB="0" distL="0" distR="0" wp14:anchorId="6CCE2580" wp14:editId="73F00F8E">
            <wp:extent cx="4361905" cy="2209524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D0E" w:rsidRDefault="00311D3A" w:rsidP="00BD5E7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导出可行走区域</w:t>
      </w:r>
    </w:p>
    <w:p w:rsidR="00EE0D0E" w:rsidRDefault="00311D3A" w:rsidP="00BD5E7A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导出</w:t>
      </w:r>
      <w:r>
        <w:rPr>
          <w:rFonts w:hint="eastAsia"/>
        </w:rPr>
        <w:t>MiniMap</w:t>
      </w:r>
      <w:r>
        <w:rPr>
          <w:rFonts w:hint="eastAsia"/>
        </w:rPr>
        <w:t>与地图分块</w:t>
      </w:r>
    </w:p>
    <w:p w:rsidR="00EE0D0E" w:rsidRDefault="00311D3A" w:rsidP="00EE0D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导出透明遮挡区域</w:t>
      </w:r>
    </w:p>
    <w:p w:rsidR="00EE0D0E" w:rsidRDefault="00EE0D0E" w:rsidP="00EE0D0E">
      <w:pPr>
        <w:pStyle w:val="a3"/>
      </w:pPr>
    </w:p>
    <w:p w:rsidR="00EE0D0E" w:rsidRDefault="00A77310" w:rsidP="00EE0D0E">
      <w:r>
        <w:t>导出资源完成后</w:t>
      </w:r>
      <w:r>
        <w:t>,</w:t>
      </w:r>
      <w:r>
        <w:t>直接拷贝导出资源目录到项目工程的这个路径下</w:t>
      </w:r>
      <w:r>
        <w:t>:</w:t>
      </w:r>
    </w:p>
    <w:p w:rsidR="00A77310" w:rsidRDefault="00A77310" w:rsidP="00EE0D0E">
      <w:r w:rsidRPr="00A77310">
        <w:t>Assets\GameResources\ArtResources\Scenes2d\SceneRawData</w:t>
      </w:r>
    </w:p>
    <w:p w:rsidR="00734D9C" w:rsidRPr="00B139FD" w:rsidRDefault="00A77310" w:rsidP="00EE0D0E">
      <w:r>
        <w:rPr>
          <w:noProof/>
        </w:rPr>
        <w:drawing>
          <wp:inline distT="0" distB="0" distL="0" distR="0" wp14:anchorId="44C7C8B7" wp14:editId="3F6BF6F0">
            <wp:extent cx="1235034" cy="667722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42923" cy="67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96" w:rsidRDefault="0045148A" w:rsidP="003008F0">
      <w:pPr>
        <w:pStyle w:val="1"/>
        <w:jc w:val="left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 w:hint="eastAsia"/>
          <w:sz w:val="24"/>
          <w:szCs w:val="24"/>
        </w:rPr>
        <w:lastRenderedPageBreak/>
        <w:t>在Unity中生成场景资源对应数据</w:t>
      </w:r>
    </w:p>
    <w:p w:rsidR="003008F0" w:rsidRDefault="003008F0" w:rsidP="003008F0">
      <w:r>
        <w:rPr>
          <w:rFonts w:hint="eastAsia"/>
        </w:rPr>
        <w:t>从</w:t>
      </w:r>
      <w:r>
        <w:rPr>
          <w:rFonts w:hint="eastAsia"/>
        </w:rPr>
        <w:t>Unity</w:t>
      </w:r>
      <w:r>
        <w:rPr>
          <w:rFonts w:hint="eastAsia"/>
        </w:rPr>
        <w:t>菜单打开</w:t>
      </w:r>
      <w:r>
        <w:rPr>
          <w:rFonts w:hint="eastAsia"/>
        </w:rPr>
        <w:t>GridMapGenerator</w:t>
      </w:r>
    </w:p>
    <w:p w:rsidR="003008F0" w:rsidRDefault="003008F0" w:rsidP="003008F0">
      <w:r>
        <w:rPr>
          <w:noProof/>
        </w:rPr>
        <w:drawing>
          <wp:inline distT="0" distB="0" distL="0" distR="0" wp14:anchorId="6BB41F60" wp14:editId="78248D33">
            <wp:extent cx="3266667" cy="126666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369" w:rsidRDefault="00A94369" w:rsidP="003008F0">
      <w:r>
        <w:rPr>
          <w:rFonts w:hint="eastAsia"/>
        </w:rPr>
        <w:t>输入场景</w:t>
      </w:r>
      <w:r>
        <w:rPr>
          <w:rFonts w:hint="eastAsia"/>
        </w:rPr>
        <w:t>id,</w:t>
      </w:r>
      <w:r>
        <w:rPr>
          <w:rFonts w:hint="eastAsia"/>
        </w:rPr>
        <w:t>生成对应场景数据</w:t>
      </w:r>
      <w:r w:rsidR="00166576">
        <w:rPr>
          <w:rFonts w:hint="eastAsia"/>
        </w:rPr>
        <w:t>,</w:t>
      </w:r>
      <w:r w:rsidR="00166576">
        <w:rPr>
          <w:rFonts w:hint="eastAsia"/>
        </w:rPr>
        <w:t>包括寻路数据</w:t>
      </w:r>
      <w:r w:rsidR="00166576">
        <w:rPr>
          <w:rFonts w:hint="eastAsia"/>
        </w:rPr>
        <w:t>,</w:t>
      </w:r>
      <w:r w:rsidR="00166576">
        <w:rPr>
          <w:rFonts w:hint="eastAsia"/>
        </w:rPr>
        <w:t>场景遮罩</w:t>
      </w:r>
      <w:r w:rsidR="00166576">
        <w:rPr>
          <w:rFonts w:hint="eastAsia"/>
        </w:rPr>
        <w:t>,</w:t>
      </w:r>
      <w:r w:rsidR="00166576">
        <w:rPr>
          <w:rFonts w:hint="eastAsia"/>
        </w:rPr>
        <w:t>还有特效布局数据</w:t>
      </w:r>
    </w:p>
    <w:p w:rsidR="00A94369" w:rsidRDefault="002D2F24" w:rsidP="003008F0">
      <w:r>
        <w:rPr>
          <w:noProof/>
        </w:rPr>
        <w:drawing>
          <wp:inline distT="0" distB="0" distL="0" distR="0" wp14:anchorId="528D428E" wp14:editId="5FEF3790">
            <wp:extent cx="4391025" cy="46863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D0" w:rsidRDefault="003F7ED0" w:rsidP="003008F0"/>
    <w:p w:rsidR="003F7ED0" w:rsidRDefault="003F7ED0" w:rsidP="003008F0"/>
    <w:p w:rsidR="003F7ED0" w:rsidRPr="003008F0" w:rsidRDefault="003F7ED0" w:rsidP="003008F0"/>
    <w:p w:rsidR="001734F4" w:rsidRDefault="00806A13" w:rsidP="00D527EB">
      <w:pPr>
        <w:pStyle w:val="1"/>
        <w:jc w:val="left"/>
        <w:rPr>
          <w:rFonts w:ascii="微软雅黑 Light" w:eastAsia="微软雅黑 Light" w:hAnsi="微软雅黑 Light"/>
          <w:sz w:val="24"/>
          <w:szCs w:val="24"/>
        </w:rPr>
      </w:pPr>
      <w:r w:rsidRPr="000D2DAA">
        <w:rPr>
          <w:rFonts w:ascii="微软雅黑 Light" w:eastAsia="微软雅黑 Light" w:hAnsi="微软雅黑 Light" w:hint="eastAsia"/>
          <w:sz w:val="24"/>
          <w:szCs w:val="24"/>
        </w:rPr>
        <w:lastRenderedPageBreak/>
        <w:t>编辑地图特效</w:t>
      </w:r>
    </w:p>
    <w:p w:rsidR="00D527EB" w:rsidRDefault="00D527EB" w:rsidP="00D527EB">
      <w:r>
        <w:rPr>
          <w:rFonts w:hint="eastAsia"/>
        </w:rPr>
        <w:t>依然打开</w:t>
      </w:r>
      <w:r>
        <w:rPr>
          <w:rFonts w:hint="eastAsia"/>
        </w:rPr>
        <w:t>GridMapGenerator</w:t>
      </w:r>
      <w:r>
        <w:rPr>
          <w:rFonts w:hint="eastAsia"/>
        </w:rPr>
        <w:t>工具</w:t>
      </w:r>
      <w:r>
        <w:rPr>
          <w:rFonts w:hint="eastAsia"/>
        </w:rPr>
        <w:t>,</w:t>
      </w:r>
      <w:r>
        <w:rPr>
          <w:rFonts w:hint="eastAsia"/>
        </w:rPr>
        <w:t>输入场景</w:t>
      </w:r>
      <w:r>
        <w:rPr>
          <w:rFonts w:hint="eastAsia"/>
        </w:rPr>
        <w:t>id,</w:t>
      </w:r>
      <w:r>
        <w:rPr>
          <w:rFonts w:hint="eastAsia"/>
        </w:rPr>
        <w:t>点击</w:t>
      </w:r>
      <w:r>
        <w:t>”</w:t>
      </w:r>
      <w:r>
        <w:rPr>
          <w:rFonts w:hint="eastAsia"/>
        </w:rPr>
        <w:t>加载场景</w:t>
      </w:r>
      <w:r>
        <w:t>”.</w:t>
      </w:r>
    </w:p>
    <w:p w:rsidR="00D527EB" w:rsidRPr="00D527EB" w:rsidRDefault="008C2B8E" w:rsidP="00D527EB">
      <w:r>
        <w:rPr>
          <w:rFonts w:hint="eastAsia"/>
        </w:rPr>
        <w:t>如果</w:t>
      </w:r>
      <w:r>
        <w:rPr>
          <w:rFonts w:hint="eastAsia"/>
        </w:rPr>
        <w:t>Unity</w:t>
      </w:r>
      <w:r>
        <w:rPr>
          <w:rFonts w:hint="eastAsia"/>
        </w:rPr>
        <w:t>还没运行</w:t>
      </w:r>
      <w:r>
        <w:rPr>
          <w:rFonts w:hint="eastAsia"/>
        </w:rPr>
        <w:t>,</w:t>
      </w:r>
      <w:r>
        <w:rPr>
          <w:rFonts w:hint="eastAsia"/>
        </w:rPr>
        <w:t>会</w:t>
      </w:r>
      <w:r w:rsidR="00D527EB">
        <w:rPr>
          <w:rFonts w:hint="eastAsia"/>
        </w:rPr>
        <w:t>先运行</w:t>
      </w:r>
      <w:r w:rsidR="00D527EB">
        <w:rPr>
          <w:rFonts w:hint="eastAsia"/>
        </w:rPr>
        <w:t>Unity,</w:t>
      </w:r>
      <w:r w:rsidR="00D527EB">
        <w:rPr>
          <w:rFonts w:hint="eastAsia"/>
        </w:rPr>
        <w:t>然后再点击一次</w:t>
      </w:r>
      <w:r w:rsidR="00D527EB">
        <w:t>”</w:t>
      </w:r>
      <w:r w:rsidR="00D527EB">
        <w:rPr>
          <w:rFonts w:hint="eastAsia"/>
        </w:rPr>
        <w:t>加载场景</w:t>
      </w:r>
      <w:r w:rsidR="00D527EB">
        <w:t>”.</w:t>
      </w:r>
    </w:p>
    <w:p w:rsidR="001734F4" w:rsidRPr="000D2DAA" w:rsidRDefault="001734F4" w:rsidP="000D2DAA">
      <w:pPr>
        <w:pStyle w:val="a3"/>
        <w:numPr>
          <w:ilvl w:val="0"/>
          <w:numId w:val="9"/>
        </w:numPr>
        <w:ind w:firstLineChars="0"/>
        <w:rPr>
          <w:rFonts w:ascii="微软雅黑 Light" w:eastAsia="微软雅黑 Light" w:hAnsi="微软雅黑 Light"/>
          <w:sz w:val="24"/>
          <w:szCs w:val="24"/>
        </w:rPr>
      </w:pPr>
      <w:r w:rsidRPr="000D2DAA">
        <w:rPr>
          <w:rFonts w:ascii="微软雅黑 Light" w:eastAsia="微软雅黑 Light" w:hAnsi="微软雅黑 Light"/>
          <w:sz w:val="24"/>
          <w:szCs w:val="24"/>
        </w:rPr>
        <w:t>场景特效保存在以下目录</w:t>
      </w:r>
    </w:p>
    <w:p w:rsidR="001734F4" w:rsidRPr="000D2DAA" w:rsidRDefault="001734F4" w:rsidP="000D2DAA">
      <w:pPr>
        <w:pStyle w:val="a3"/>
        <w:ind w:left="360" w:firstLineChars="0" w:firstLine="0"/>
        <w:jc w:val="left"/>
        <w:rPr>
          <w:rFonts w:ascii="微软雅黑 Light" w:eastAsia="微软雅黑 Light" w:hAnsi="微软雅黑 Light"/>
          <w:sz w:val="24"/>
          <w:szCs w:val="24"/>
        </w:rPr>
      </w:pPr>
      <w:r w:rsidRPr="000D2DAA">
        <w:rPr>
          <w:rFonts w:ascii="微软雅黑 Light" w:eastAsia="微软雅黑 Light" w:hAnsi="微软雅黑 Light"/>
          <w:sz w:val="24"/>
          <w:szCs w:val="24"/>
        </w:rPr>
        <w:t>\Assets\GameResources\ArtResources\Scenes2d\ SceneEffects</w:t>
      </w:r>
    </w:p>
    <w:p w:rsidR="001734F4" w:rsidRPr="000D2DAA" w:rsidRDefault="001734F4" w:rsidP="000D2DAA">
      <w:pPr>
        <w:pStyle w:val="a3"/>
        <w:numPr>
          <w:ilvl w:val="0"/>
          <w:numId w:val="9"/>
        </w:numPr>
        <w:ind w:firstLineChars="0"/>
        <w:jc w:val="left"/>
        <w:rPr>
          <w:rFonts w:ascii="微软雅黑 Light" w:eastAsia="微软雅黑 Light" w:hAnsi="微软雅黑 Light"/>
          <w:sz w:val="24"/>
          <w:szCs w:val="24"/>
        </w:rPr>
      </w:pPr>
      <w:r w:rsidRPr="000D2DAA">
        <w:rPr>
          <w:rFonts w:ascii="微软雅黑 Light" w:eastAsia="微软雅黑 Light" w:hAnsi="微软雅黑 Light" w:hint="eastAsia"/>
          <w:sz w:val="24"/>
          <w:szCs w:val="24"/>
        </w:rPr>
        <w:t>如何编辑特效：把特效</w:t>
      </w:r>
      <w:r w:rsidRPr="000D2DAA">
        <w:rPr>
          <w:rFonts w:ascii="微软雅黑 Light" w:eastAsia="微软雅黑 Light" w:hAnsi="微软雅黑 Light"/>
          <w:sz w:val="24"/>
          <w:szCs w:val="24"/>
        </w:rPr>
        <w:t>prefab</w:t>
      </w:r>
      <w:r w:rsidRPr="000D2DAA">
        <w:rPr>
          <w:rFonts w:ascii="微软雅黑 Light" w:eastAsia="微软雅黑 Light" w:hAnsi="微软雅黑 Light" w:hint="eastAsia"/>
          <w:sz w:val="24"/>
          <w:szCs w:val="24"/>
        </w:rPr>
        <w:t>拖进场景的</w:t>
      </w:r>
    </w:p>
    <w:p w:rsidR="001734F4" w:rsidRPr="000D2DAA" w:rsidRDefault="001734F4" w:rsidP="000D2DAA">
      <w:pPr>
        <w:pStyle w:val="a3"/>
        <w:ind w:left="360" w:firstLineChars="0" w:firstLine="0"/>
        <w:jc w:val="left"/>
        <w:rPr>
          <w:rFonts w:ascii="微软雅黑 Light" w:eastAsia="微软雅黑 Light" w:hAnsi="微软雅黑 Light"/>
          <w:color w:val="FF0000"/>
          <w:sz w:val="24"/>
          <w:szCs w:val="24"/>
        </w:rPr>
      </w:pPr>
      <w:r w:rsidRPr="000D2DAA">
        <w:rPr>
          <w:rFonts w:ascii="微软雅黑 Light" w:eastAsia="微软雅黑 Light" w:hAnsi="微软雅黑 Light"/>
          <w:sz w:val="24"/>
          <w:szCs w:val="24"/>
        </w:rPr>
        <w:t>SceneFgEffectLayer</w:t>
      </w:r>
      <w:r w:rsidRPr="000D2DAA">
        <w:rPr>
          <w:rFonts w:ascii="微软雅黑 Light" w:eastAsia="微软雅黑 Light" w:hAnsi="微软雅黑 Light" w:hint="eastAsia"/>
          <w:sz w:val="24"/>
          <w:szCs w:val="24"/>
        </w:rPr>
        <w:t xml:space="preserve"> (特效在人物前)</w:t>
      </w:r>
      <w:r w:rsidRPr="000D2DAA">
        <w:rPr>
          <w:rFonts w:ascii="微软雅黑 Light" w:eastAsia="微软雅黑 Light" w:hAnsi="微软雅黑 Light"/>
          <w:sz w:val="24"/>
          <w:szCs w:val="24"/>
        </w:rPr>
        <w:cr/>
        <w:t>SceneBgEffectLayer</w:t>
      </w:r>
      <w:r w:rsidRPr="000D2DAA">
        <w:rPr>
          <w:rFonts w:ascii="微软雅黑 Light" w:eastAsia="微软雅黑 Light" w:hAnsi="微软雅黑 Light" w:hint="eastAsia"/>
          <w:sz w:val="24"/>
          <w:szCs w:val="24"/>
        </w:rPr>
        <w:t>(特效在人物后)</w:t>
      </w:r>
      <w:r w:rsidRPr="000D2DAA">
        <w:rPr>
          <w:rFonts w:ascii="微软雅黑 Light" w:eastAsia="微软雅黑 Light" w:hAnsi="微软雅黑 Light"/>
          <w:sz w:val="24"/>
          <w:szCs w:val="24"/>
        </w:rPr>
        <w:cr/>
        <w:t>里面</w:t>
      </w:r>
      <w:r w:rsidRPr="000D2DAA">
        <w:rPr>
          <w:rFonts w:ascii="微软雅黑 Light" w:eastAsia="微软雅黑 Light" w:hAnsi="微软雅黑 Light" w:hint="eastAsia"/>
          <w:sz w:val="24"/>
          <w:szCs w:val="24"/>
        </w:rPr>
        <w:t>，摆放好位置即可，</w:t>
      </w:r>
      <w:r w:rsidRPr="000D2DAA">
        <w:rPr>
          <w:rFonts w:ascii="微软雅黑 Light" w:eastAsia="微软雅黑 Light" w:hAnsi="微软雅黑 Light" w:hint="eastAsia"/>
          <w:color w:val="FF0000"/>
          <w:sz w:val="24"/>
          <w:szCs w:val="24"/>
        </w:rPr>
        <w:t>注意不要修改名字，注意不要修改名字，注意不要修改名字</w:t>
      </w:r>
    </w:p>
    <w:p w:rsidR="001734F4" w:rsidRPr="000D2DAA" w:rsidRDefault="001734F4" w:rsidP="000D2DAA">
      <w:pPr>
        <w:pStyle w:val="a3"/>
        <w:ind w:left="360" w:firstLineChars="0" w:firstLine="0"/>
        <w:rPr>
          <w:rFonts w:ascii="微软雅黑 Light" w:eastAsia="微软雅黑 Light" w:hAnsi="微软雅黑 Light"/>
          <w:sz w:val="24"/>
          <w:szCs w:val="24"/>
        </w:rPr>
      </w:pPr>
      <w:r w:rsidRPr="000D2DAA">
        <w:rPr>
          <w:rFonts w:ascii="微软雅黑 Light" w:eastAsia="微软雅黑 Light" w:hAnsi="微软雅黑 Light"/>
          <w:noProof/>
          <w:sz w:val="24"/>
          <w:szCs w:val="24"/>
        </w:rPr>
        <w:drawing>
          <wp:inline distT="0" distB="0" distL="0" distR="0" wp14:anchorId="1B076E46" wp14:editId="071E2B1B">
            <wp:extent cx="2362200" cy="2305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92C" w:rsidRDefault="001734F4" w:rsidP="00BB392C">
      <w:pPr>
        <w:pStyle w:val="a3"/>
        <w:numPr>
          <w:ilvl w:val="0"/>
          <w:numId w:val="9"/>
        </w:numPr>
        <w:ind w:firstLineChars="0"/>
        <w:rPr>
          <w:rFonts w:ascii="微软雅黑 Light" w:eastAsia="微软雅黑 Light" w:hAnsi="微软雅黑 Light"/>
          <w:sz w:val="24"/>
          <w:szCs w:val="24"/>
        </w:rPr>
      </w:pPr>
      <w:r w:rsidRPr="000D2DAA">
        <w:rPr>
          <w:rFonts w:ascii="微软雅黑 Light" w:eastAsia="微软雅黑 Light" w:hAnsi="微软雅黑 Light" w:hint="eastAsia"/>
          <w:sz w:val="24"/>
          <w:szCs w:val="24"/>
        </w:rPr>
        <w:t>点击保存配置</w:t>
      </w:r>
    </w:p>
    <w:p w:rsidR="00BB392C" w:rsidRDefault="00BB392C" w:rsidP="00BB392C">
      <w:pPr>
        <w:rPr>
          <w:rFonts w:ascii="微软雅黑 Light" w:eastAsia="微软雅黑 Light" w:hAnsi="微软雅黑 Light"/>
          <w:sz w:val="24"/>
          <w:szCs w:val="24"/>
        </w:rPr>
      </w:pPr>
    </w:p>
    <w:p w:rsidR="00BB392C" w:rsidRDefault="00BB392C" w:rsidP="00BB392C">
      <w:pPr>
        <w:rPr>
          <w:rFonts w:ascii="微软雅黑 Light" w:eastAsia="微软雅黑 Light" w:hAnsi="微软雅黑 Light"/>
          <w:sz w:val="24"/>
          <w:szCs w:val="24"/>
        </w:rPr>
      </w:pPr>
    </w:p>
    <w:p w:rsidR="00BB392C" w:rsidRPr="00BB392C" w:rsidRDefault="00BB392C" w:rsidP="00BB392C">
      <w:pPr>
        <w:rPr>
          <w:rFonts w:ascii="微软雅黑 Light" w:eastAsia="微软雅黑 Light" w:hAnsi="微软雅黑 Light"/>
          <w:sz w:val="24"/>
          <w:szCs w:val="24"/>
        </w:rPr>
      </w:pPr>
    </w:p>
    <w:p w:rsidR="009324CA" w:rsidRPr="009324CA" w:rsidRDefault="006A530D" w:rsidP="009324CA">
      <w:pPr>
        <w:pStyle w:val="1"/>
        <w:jc w:val="left"/>
        <w:rPr>
          <w:rFonts w:ascii="微软雅黑 Light" w:eastAsia="微软雅黑 Light" w:hAnsi="微软雅黑 Light"/>
          <w:sz w:val="24"/>
          <w:szCs w:val="24"/>
        </w:rPr>
      </w:pPr>
      <w:r w:rsidRPr="000D2DAA">
        <w:rPr>
          <w:rFonts w:ascii="微软雅黑 Light" w:eastAsia="微软雅黑 Light" w:hAnsi="微软雅黑 Light" w:hint="eastAsia"/>
          <w:sz w:val="24"/>
          <w:szCs w:val="24"/>
        </w:rPr>
        <w:lastRenderedPageBreak/>
        <w:t>编辑地图</w:t>
      </w:r>
      <w:r>
        <w:rPr>
          <w:rFonts w:ascii="微软雅黑 Light" w:eastAsia="微软雅黑 Light" w:hAnsi="微软雅黑 Light" w:hint="eastAsia"/>
          <w:sz w:val="24"/>
          <w:szCs w:val="24"/>
        </w:rPr>
        <w:t>寻路贴图</w:t>
      </w:r>
    </w:p>
    <w:p w:rsidR="00841807" w:rsidRPr="00AA659A" w:rsidRDefault="000224DC" w:rsidP="00AA659A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9662EE9" wp14:editId="502276E3">
            <wp:simplePos x="0" y="0"/>
            <wp:positionH relativeFrom="column">
              <wp:posOffset>4128135</wp:posOffset>
            </wp:positionH>
            <wp:positionV relativeFrom="paragraph">
              <wp:posOffset>71120</wp:posOffset>
            </wp:positionV>
            <wp:extent cx="1666875" cy="1905000"/>
            <wp:effectExtent l="0" t="0" r="9525" b="0"/>
            <wp:wrapTight wrapText="bothSides">
              <wp:wrapPolygon edited="0">
                <wp:start x="0" y="0"/>
                <wp:lineTo x="0" y="21384"/>
                <wp:lineTo x="21477" y="21384"/>
                <wp:lineTo x="21477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24CA" w:rsidRPr="009324CA">
        <w:rPr>
          <w:rFonts w:ascii="微软雅黑 Light" w:eastAsia="微软雅黑 Light" w:hAnsi="微软雅黑 Light" w:hint="eastAsia"/>
          <w:sz w:val="24"/>
          <w:szCs w:val="24"/>
        </w:rPr>
        <w:t>生成完</w:t>
      </w:r>
      <w:r w:rsidR="009324CA">
        <w:rPr>
          <w:rFonts w:ascii="微软雅黑 Light" w:eastAsia="微软雅黑 Light" w:hAnsi="微软雅黑 Light" w:hint="eastAsia"/>
          <w:sz w:val="24"/>
          <w:szCs w:val="24"/>
        </w:rPr>
        <w:t>寻路数据后,可以选中场景的笔刷工具进行修改</w:t>
      </w:r>
      <w:r>
        <w:rPr>
          <w:rFonts w:ascii="微软雅黑 Light" w:eastAsia="微软雅黑 Light" w:hAnsi="微软雅黑 Light" w:hint="eastAsia"/>
          <w:sz w:val="24"/>
          <w:szCs w:val="24"/>
        </w:rPr>
        <w:t>-&gt;</w:t>
      </w:r>
    </w:p>
    <w:p w:rsidR="009324CA" w:rsidRDefault="00841807" w:rsidP="00841807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/>
          <w:sz w:val="24"/>
          <w:szCs w:val="24"/>
        </w:rPr>
        <w:t>在属性面板可以开启Edit模式</w:t>
      </w:r>
    </w:p>
    <w:p w:rsidR="00841807" w:rsidRDefault="00042B80" w:rsidP="00841807">
      <w:pPr>
        <w:pStyle w:val="a3"/>
        <w:ind w:left="360" w:firstLineChars="0" w:firstLine="0"/>
        <w:rPr>
          <w:rFonts w:ascii="微软雅黑 Light" w:eastAsia="微软雅黑 Light" w:hAnsi="微软雅黑 Light"/>
          <w:sz w:val="24"/>
          <w:szCs w:val="24"/>
        </w:rPr>
      </w:pPr>
      <w:r>
        <w:rPr>
          <w:noProof/>
        </w:rPr>
        <w:drawing>
          <wp:inline distT="0" distB="0" distL="0" distR="0" wp14:anchorId="7B4E0711" wp14:editId="64C0C158">
            <wp:extent cx="3381375" cy="16859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807" w:rsidRDefault="00841807" w:rsidP="00841807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 w:hint="eastAsia"/>
          <w:sz w:val="24"/>
          <w:szCs w:val="24"/>
        </w:rPr>
        <w:t>开启后可以看到左上角以下工具选项</w:t>
      </w:r>
    </w:p>
    <w:p w:rsidR="00042B80" w:rsidRDefault="00042B80" w:rsidP="00042B80">
      <w:pPr>
        <w:pStyle w:val="a3"/>
        <w:ind w:left="360" w:firstLineChars="0" w:firstLine="0"/>
        <w:rPr>
          <w:rFonts w:ascii="微软雅黑 Light" w:eastAsia="微软雅黑 Light" w:hAnsi="微软雅黑 Light"/>
          <w:sz w:val="24"/>
          <w:szCs w:val="24"/>
        </w:rPr>
      </w:pPr>
      <w:r>
        <w:rPr>
          <w:noProof/>
        </w:rPr>
        <w:drawing>
          <wp:inline distT="0" distB="0" distL="0" distR="0" wp14:anchorId="29D88014" wp14:editId="783538A1">
            <wp:extent cx="2981325" cy="13049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B80" w:rsidRPr="008418FA" w:rsidRDefault="00841807" w:rsidP="008418FA">
      <w:pPr>
        <w:pStyle w:val="a3"/>
        <w:ind w:left="360" w:firstLineChars="0" w:firstLine="0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 w:hint="eastAsia"/>
          <w:sz w:val="24"/>
          <w:szCs w:val="24"/>
        </w:rPr>
        <w:t>鼠标左键-当前选中工具</w:t>
      </w:r>
      <w:r w:rsidR="00042B80">
        <w:rPr>
          <w:rFonts w:ascii="微软雅黑 Light" w:eastAsia="微软雅黑 Light" w:hAnsi="微软雅黑 Light" w:hint="eastAsia"/>
          <w:sz w:val="24"/>
          <w:szCs w:val="24"/>
        </w:rPr>
        <w:t>: 第一支画行走区域,第二支画飞行区域,第三</w:t>
      </w:r>
      <w:r w:rsidR="008418FA">
        <w:rPr>
          <w:rFonts w:ascii="微软雅黑 Light" w:eastAsia="微软雅黑 Light" w:hAnsi="微软雅黑 Light" w:hint="eastAsia"/>
          <w:sz w:val="24"/>
          <w:szCs w:val="24"/>
        </w:rPr>
        <w:t>支</w:t>
      </w:r>
      <w:r w:rsidR="008418FA">
        <w:rPr>
          <w:rFonts w:ascii="微软雅黑 Light" w:eastAsia="微软雅黑 Light" w:hAnsi="微软雅黑 Light" w:hint="eastAsia"/>
          <w:sz w:val="24"/>
          <w:szCs w:val="24"/>
        </w:rPr>
        <w:t>画遮罩,</w:t>
      </w:r>
      <w:bookmarkStart w:id="0" w:name="_GoBack"/>
      <w:bookmarkEnd w:id="0"/>
      <w:r w:rsidR="00042B80" w:rsidRPr="008418FA">
        <w:rPr>
          <w:rFonts w:ascii="微软雅黑 Light" w:eastAsia="微软雅黑 Light" w:hAnsi="微软雅黑 Light" w:hint="eastAsia"/>
          <w:sz w:val="24"/>
          <w:szCs w:val="24"/>
        </w:rPr>
        <w:t>快捷方式:</w:t>
      </w:r>
    </w:p>
    <w:p w:rsidR="00841807" w:rsidRPr="00042B80" w:rsidRDefault="00841807" w:rsidP="00841807">
      <w:pPr>
        <w:pStyle w:val="a3"/>
        <w:ind w:left="360" w:firstLineChars="0" w:firstLine="0"/>
        <w:rPr>
          <w:rFonts w:ascii="微软雅黑 Light" w:eastAsia="微软雅黑 Light" w:hAnsi="微软雅黑 Light"/>
          <w:b/>
          <w:sz w:val="24"/>
          <w:szCs w:val="24"/>
        </w:rPr>
      </w:pPr>
      <w:r>
        <w:rPr>
          <w:rFonts w:ascii="微软雅黑 Light" w:eastAsia="微软雅黑 Light" w:hAnsi="微软雅黑 Light"/>
          <w:sz w:val="24"/>
          <w:szCs w:val="24"/>
        </w:rPr>
        <w:t>C</w:t>
      </w:r>
      <w:r>
        <w:rPr>
          <w:rFonts w:ascii="微软雅黑 Light" w:eastAsia="微软雅黑 Light" w:hAnsi="微软雅黑 Light" w:hint="eastAsia"/>
          <w:sz w:val="24"/>
          <w:szCs w:val="24"/>
        </w:rPr>
        <w:t>trl+鼠标左键-绘制</w:t>
      </w:r>
      <w:r w:rsidRPr="000753BE">
        <w:rPr>
          <w:rFonts w:ascii="微软雅黑 Light" w:eastAsia="微软雅黑 Light" w:hAnsi="微软雅黑 Light" w:hint="eastAsia"/>
          <w:b/>
          <w:sz w:val="24"/>
          <w:szCs w:val="24"/>
        </w:rPr>
        <w:t>不可行走区域</w:t>
      </w:r>
    </w:p>
    <w:p w:rsidR="00841807" w:rsidRPr="000224DC" w:rsidRDefault="00841807" w:rsidP="000224DC">
      <w:pPr>
        <w:pStyle w:val="a3"/>
        <w:ind w:left="360" w:firstLineChars="0" w:firstLine="0"/>
        <w:rPr>
          <w:rFonts w:ascii="微软雅黑 Light" w:eastAsia="微软雅黑 Light" w:hAnsi="微软雅黑 Light"/>
          <w:b/>
          <w:sz w:val="24"/>
          <w:szCs w:val="24"/>
        </w:rPr>
      </w:pPr>
      <w:r>
        <w:rPr>
          <w:rFonts w:ascii="微软雅黑 Light" w:eastAsia="微软雅黑 Light" w:hAnsi="微软雅黑 Light" w:hint="eastAsia"/>
          <w:sz w:val="24"/>
          <w:szCs w:val="24"/>
        </w:rPr>
        <w:t>Atl+鼠标左键-绘制</w:t>
      </w:r>
      <w:r w:rsidRPr="000753BE">
        <w:rPr>
          <w:rFonts w:ascii="微软雅黑 Light" w:eastAsia="微软雅黑 Light" w:hAnsi="微软雅黑 Light" w:hint="eastAsia"/>
          <w:b/>
          <w:sz w:val="24"/>
          <w:szCs w:val="24"/>
        </w:rPr>
        <w:t>飞行区域</w:t>
      </w:r>
    </w:p>
    <w:p w:rsidR="00DF781E" w:rsidRDefault="00DF781E" w:rsidP="00DF781E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/>
          <w:sz w:val="24"/>
          <w:szCs w:val="24"/>
        </w:rPr>
        <w:t>编辑完后点击提交,保存该贴图</w:t>
      </w:r>
    </w:p>
    <w:p w:rsidR="00DF781E" w:rsidRDefault="00042B80" w:rsidP="00DF781E">
      <w:pPr>
        <w:pStyle w:val="a3"/>
        <w:ind w:left="360" w:firstLineChars="0" w:firstLine="0"/>
        <w:rPr>
          <w:rFonts w:ascii="微软雅黑 Light" w:eastAsia="微软雅黑 Light" w:hAnsi="微软雅黑 Light"/>
          <w:sz w:val="24"/>
          <w:szCs w:val="24"/>
        </w:rPr>
      </w:pPr>
      <w:r>
        <w:rPr>
          <w:noProof/>
        </w:rPr>
        <w:drawing>
          <wp:inline distT="0" distB="0" distL="0" distR="0" wp14:anchorId="5108AA4F" wp14:editId="77C57299">
            <wp:extent cx="3448050" cy="15525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CF" w:rsidRDefault="000474CF" w:rsidP="00DF781E">
      <w:pPr>
        <w:pStyle w:val="a3"/>
        <w:ind w:left="360" w:firstLineChars="0" w:firstLine="0"/>
        <w:rPr>
          <w:rFonts w:ascii="微软雅黑 Light" w:eastAsia="微软雅黑 Light" w:hAnsi="微软雅黑 Light"/>
          <w:sz w:val="24"/>
          <w:szCs w:val="24"/>
        </w:rPr>
      </w:pPr>
    </w:p>
    <w:p w:rsidR="000474CF" w:rsidRDefault="000474CF" w:rsidP="00DF781E">
      <w:pPr>
        <w:pStyle w:val="a3"/>
        <w:ind w:left="360" w:firstLineChars="0" w:firstLine="0"/>
        <w:rPr>
          <w:rFonts w:ascii="微软雅黑 Light" w:eastAsia="微软雅黑 Light" w:hAnsi="微软雅黑 Light"/>
          <w:sz w:val="24"/>
          <w:szCs w:val="24"/>
        </w:rPr>
      </w:pPr>
    </w:p>
    <w:p w:rsidR="000474CF" w:rsidRDefault="000474CF" w:rsidP="00DF781E">
      <w:pPr>
        <w:pStyle w:val="a3"/>
        <w:ind w:left="360" w:firstLineChars="0" w:firstLine="0"/>
        <w:rPr>
          <w:rFonts w:ascii="微软雅黑 Light" w:eastAsia="微软雅黑 Light" w:hAnsi="微软雅黑 Light"/>
          <w:sz w:val="24"/>
          <w:szCs w:val="24"/>
        </w:rPr>
      </w:pPr>
    </w:p>
    <w:p w:rsidR="000474CF" w:rsidRDefault="0085033C" w:rsidP="006A3ABD">
      <w:pPr>
        <w:pStyle w:val="1"/>
        <w:jc w:val="left"/>
        <w:rPr>
          <w:rFonts w:ascii="微软雅黑 Light" w:eastAsia="微软雅黑 Light" w:hAnsi="微软雅黑 Light"/>
          <w:sz w:val="24"/>
          <w:szCs w:val="24"/>
        </w:rPr>
      </w:pPr>
      <w:r w:rsidRPr="000D2DAA">
        <w:rPr>
          <w:rFonts w:ascii="微软雅黑 Light" w:eastAsia="微软雅黑 Light" w:hAnsi="微软雅黑 Light" w:hint="eastAsia"/>
          <w:sz w:val="24"/>
          <w:szCs w:val="24"/>
        </w:rPr>
        <w:t>编辑</w:t>
      </w:r>
      <w:r>
        <w:rPr>
          <w:rFonts w:ascii="微软雅黑 Light" w:eastAsia="微软雅黑 Light" w:hAnsi="微软雅黑 Light" w:hint="eastAsia"/>
          <w:sz w:val="24"/>
          <w:szCs w:val="24"/>
        </w:rPr>
        <w:t>场景遮罩碰撞体</w:t>
      </w:r>
    </w:p>
    <w:p w:rsidR="006A3ABD" w:rsidRDefault="006A3ABD" w:rsidP="006A3ABD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 w:val="24"/>
          <w:szCs w:val="24"/>
        </w:rPr>
      </w:pPr>
      <w:r w:rsidRPr="006A3ABD">
        <w:rPr>
          <w:rFonts w:ascii="微软雅黑 Light" w:eastAsia="微软雅黑 Light" w:hAnsi="微软雅黑 Light" w:hint="eastAsia"/>
          <w:sz w:val="24"/>
          <w:szCs w:val="24"/>
        </w:rPr>
        <w:t>一般来说场景遮罩Prefab的碰撞体默认按图片大小生成的</w:t>
      </w:r>
      <w:r w:rsidRPr="006A3ABD">
        <w:rPr>
          <w:rFonts w:ascii="微软雅黑 Light" w:eastAsia="微软雅黑 Light" w:hAnsi="微软雅黑 Light"/>
          <w:sz w:val="24"/>
          <w:szCs w:val="24"/>
        </w:rPr>
        <w:t>BoxCollider2D</w:t>
      </w:r>
      <w:r>
        <w:rPr>
          <w:rFonts w:ascii="微软雅黑 Light" w:eastAsia="微软雅黑 Light" w:hAnsi="微软雅黑 Light" w:hint="eastAsia"/>
          <w:sz w:val="24"/>
          <w:szCs w:val="24"/>
        </w:rPr>
        <w:t>组件已经够用了,无需额外编辑,但是如果遮罩面积较大,形状不规则,这时就需要将</w:t>
      </w:r>
      <w:r w:rsidRPr="006A3ABD">
        <w:rPr>
          <w:rFonts w:ascii="微软雅黑 Light" w:eastAsia="微软雅黑 Light" w:hAnsi="微软雅黑 Light"/>
          <w:sz w:val="24"/>
          <w:szCs w:val="24"/>
        </w:rPr>
        <w:t>BoxCollider2D</w:t>
      </w:r>
      <w:r>
        <w:rPr>
          <w:rFonts w:ascii="微软雅黑 Light" w:eastAsia="微软雅黑 Light" w:hAnsi="微软雅黑 Light"/>
          <w:sz w:val="24"/>
          <w:szCs w:val="24"/>
        </w:rPr>
        <w:t>转换为</w:t>
      </w:r>
      <w:r w:rsidRPr="006A3ABD">
        <w:rPr>
          <w:rFonts w:ascii="微软雅黑 Light" w:eastAsia="微软雅黑 Light" w:hAnsi="微软雅黑 Light"/>
          <w:sz w:val="24"/>
          <w:szCs w:val="24"/>
        </w:rPr>
        <w:t>PolygonCollider2D</w:t>
      </w:r>
      <w:r>
        <w:rPr>
          <w:rFonts w:ascii="微软雅黑 Light" w:eastAsia="微软雅黑 Light" w:hAnsi="微软雅黑 Light"/>
          <w:sz w:val="24"/>
          <w:szCs w:val="24"/>
        </w:rPr>
        <w:t>进行编辑.</w:t>
      </w:r>
    </w:p>
    <w:p w:rsidR="00972692" w:rsidRDefault="005E6C9E" w:rsidP="005E6C9E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 w:hint="eastAsia"/>
          <w:sz w:val="24"/>
          <w:szCs w:val="24"/>
        </w:rPr>
        <w:t>以场景1010为例,生成的遮罩Prefab都在这个目录下</w:t>
      </w:r>
    </w:p>
    <w:p w:rsidR="005E6C9E" w:rsidRDefault="005E6C9E" w:rsidP="005E6C9E">
      <w:pPr>
        <w:pStyle w:val="a3"/>
        <w:ind w:left="360" w:firstLineChars="0" w:firstLine="0"/>
        <w:rPr>
          <w:rFonts w:ascii="微软雅黑 Light" w:eastAsia="微软雅黑 Light" w:hAnsi="微软雅黑 Light"/>
          <w:sz w:val="24"/>
          <w:szCs w:val="24"/>
        </w:rPr>
      </w:pPr>
      <w:r>
        <w:rPr>
          <w:noProof/>
        </w:rPr>
        <w:drawing>
          <wp:inline distT="0" distB="0" distL="0" distR="0" wp14:anchorId="4A8884A8" wp14:editId="68664498">
            <wp:extent cx="1724025" cy="11334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9E" w:rsidRDefault="005E6C9E" w:rsidP="005E6C9E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 w:hint="eastAsia"/>
          <w:sz w:val="24"/>
          <w:szCs w:val="24"/>
        </w:rPr>
        <w:t>从中选出需要进一步处理的遮罩,将其拖到场景中,例如:</w:t>
      </w:r>
      <w:r w:rsidRPr="005E6C9E">
        <w:t xml:space="preserve"> </w:t>
      </w:r>
      <w:r w:rsidRPr="005E6C9E">
        <w:rPr>
          <w:rFonts w:ascii="微软雅黑 Light" w:eastAsia="微软雅黑 Light" w:hAnsi="微软雅黑 Light"/>
          <w:sz w:val="24"/>
          <w:szCs w:val="24"/>
        </w:rPr>
        <w:t>fgbuild_1010_9</w:t>
      </w:r>
      <w:r>
        <w:rPr>
          <w:rFonts w:ascii="微软雅黑 Light" w:eastAsia="微软雅黑 Light" w:hAnsi="微软雅黑 Light"/>
          <w:sz w:val="24"/>
          <w:szCs w:val="24"/>
        </w:rPr>
        <w:t>,红圈标识的部分都是有问题的,正常来说人物站在这些地方不应该显示遮罩的.</w:t>
      </w:r>
    </w:p>
    <w:p w:rsidR="005E6C9E" w:rsidRDefault="005E6C9E" w:rsidP="005E6C9E">
      <w:pPr>
        <w:pStyle w:val="a3"/>
        <w:ind w:left="360" w:firstLineChars="0" w:firstLine="0"/>
        <w:rPr>
          <w:rFonts w:ascii="微软雅黑 Light" w:eastAsia="微软雅黑 Light" w:hAnsi="微软雅黑 Light"/>
          <w:sz w:val="24"/>
          <w:szCs w:val="24"/>
        </w:rPr>
      </w:pPr>
      <w:r>
        <w:rPr>
          <w:noProof/>
        </w:rPr>
        <w:drawing>
          <wp:inline distT="0" distB="0" distL="0" distR="0" wp14:anchorId="36F5AC98" wp14:editId="767C3EAF">
            <wp:extent cx="5274310" cy="2341696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C9E" w:rsidRDefault="00E631DE" w:rsidP="005E6C9E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 w:hint="eastAsia"/>
          <w:sz w:val="24"/>
          <w:szCs w:val="24"/>
        </w:rPr>
        <w:t>选中如下菜单项,将其转换为</w:t>
      </w:r>
      <w:r w:rsidRPr="006A3ABD">
        <w:rPr>
          <w:rFonts w:ascii="微软雅黑 Light" w:eastAsia="微软雅黑 Light" w:hAnsi="微软雅黑 Light"/>
          <w:sz w:val="24"/>
          <w:szCs w:val="24"/>
        </w:rPr>
        <w:t>PolygonCollider2D</w:t>
      </w:r>
    </w:p>
    <w:p w:rsidR="00E631DE" w:rsidRDefault="00E631DE" w:rsidP="00E631DE">
      <w:pPr>
        <w:pStyle w:val="a3"/>
        <w:ind w:left="360" w:firstLineChars="0" w:firstLine="0"/>
        <w:rPr>
          <w:rFonts w:ascii="微软雅黑 Light" w:eastAsia="微软雅黑 Light" w:hAnsi="微软雅黑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049BCC" wp14:editId="4E7AC4B2">
            <wp:extent cx="3314286" cy="116190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3A9" w:rsidRDefault="000343A9" w:rsidP="00E631DE">
      <w:pPr>
        <w:pStyle w:val="a3"/>
        <w:ind w:left="360" w:firstLineChars="0" w:firstLine="0"/>
        <w:rPr>
          <w:rFonts w:ascii="微软雅黑 Light" w:eastAsia="微软雅黑 Light" w:hAnsi="微软雅黑 Light"/>
          <w:sz w:val="24"/>
          <w:szCs w:val="24"/>
        </w:rPr>
      </w:pPr>
    </w:p>
    <w:p w:rsidR="00A61E3D" w:rsidRDefault="00A61E3D" w:rsidP="00A61E3D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 w:val="24"/>
          <w:szCs w:val="24"/>
        </w:rPr>
      </w:pPr>
      <w:r w:rsidRPr="00A61E3D">
        <w:rPr>
          <w:rFonts w:ascii="微软雅黑 Light" w:eastAsia="微软雅黑 Light" w:hAnsi="微软雅黑 Light" w:hint="eastAsia"/>
          <w:sz w:val="24"/>
          <w:szCs w:val="24"/>
        </w:rPr>
        <w:t>转换后可以在Inspector面板中看到, PolygonCollider2D组件</w:t>
      </w:r>
      <w:r>
        <w:rPr>
          <w:rFonts w:ascii="微软雅黑 Light" w:eastAsia="微软雅黑 Light" w:hAnsi="微软雅黑 Light" w:hint="eastAsia"/>
          <w:sz w:val="24"/>
          <w:szCs w:val="24"/>
        </w:rPr>
        <w:t>,点击编辑按钮,进入编辑模式,鼠标左键是加点,Delete键删点</w:t>
      </w:r>
    </w:p>
    <w:p w:rsidR="00C7205B" w:rsidRPr="00A61E3D" w:rsidRDefault="00A61E3D" w:rsidP="00A61E3D">
      <w:pPr>
        <w:pStyle w:val="a3"/>
        <w:ind w:left="360" w:firstLineChars="0" w:firstLine="0"/>
        <w:rPr>
          <w:rFonts w:ascii="微软雅黑 Light" w:eastAsia="微软雅黑 Light" w:hAnsi="微软雅黑 Light"/>
          <w:sz w:val="24"/>
          <w:szCs w:val="24"/>
        </w:rPr>
      </w:pPr>
      <w:r>
        <w:rPr>
          <w:noProof/>
        </w:rPr>
        <w:drawing>
          <wp:inline distT="0" distB="0" distL="0" distR="0" wp14:anchorId="1C7A43E5" wp14:editId="198B5C6B">
            <wp:extent cx="2703816" cy="141413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2828" cy="141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8F" w:rsidRDefault="00F5658F" w:rsidP="00F5658F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/>
          <w:sz w:val="24"/>
          <w:szCs w:val="24"/>
        </w:rPr>
        <w:t>编辑完毕后,退出编辑模式</w:t>
      </w:r>
    </w:p>
    <w:p w:rsidR="00F5658F" w:rsidRDefault="00F5658F" w:rsidP="00F5658F">
      <w:pPr>
        <w:pStyle w:val="a3"/>
        <w:ind w:left="360" w:firstLineChars="0" w:firstLine="0"/>
        <w:rPr>
          <w:rFonts w:ascii="微软雅黑 Light" w:eastAsia="微软雅黑 Light" w:hAnsi="微软雅黑 Light"/>
          <w:sz w:val="24"/>
          <w:szCs w:val="24"/>
        </w:rPr>
      </w:pPr>
      <w:r>
        <w:rPr>
          <w:noProof/>
        </w:rPr>
        <w:drawing>
          <wp:inline distT="0" distB="0" distL="0" distR="0" wp14:anchorId="30F5CBCE" wp14:editId="5206529C">
            <wp:extent cx="3009900" cy="10763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58F" w:rsidRDefault="000A3919" w:rsidP="00F5658F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 w:val="24"/>
          <w:szCs w:val="24"/>
        </w:rPr>
      </w:pPr>
      <w:r>
        <w:rPr>
          <w:rFonts w:ascii="微软雅黑 Light" w:eastAsia="微软雅黑 Light" w:hAnsi="微软雅黑 Light"/>
          <w:sz w:val="24"/>
          <w:szCs w:val="24"/>
        </w:rPr>
        <w:t>最终效果如下,最后记得点下Appl</w:t>
      </w:r>
      <w:r>
        <w:rPr>
          <w:rFonts w:ascii="微软雅黑 Light" w:eastAsia="微软雅黑 Light" w:hAnsi="微软雅黑 Light" w:hint="eastAsia"/>
          <w:sz w:val="24"/>
          <w:szCs w:val="24"/>
        </w:rPr>
        <w:t>y,保存一下场景</w:t>
      </w:r>
    </w:p>
    <w:p w:rsidR="000A3919" w:rsidRDefault="000A3919" w:rsidP="000A3919">
      <w:pPr>
        <w:pStyle w:val="a3"/>
        <w:ind w:left="360" w:firstLineChars="0" w:firstLine="0"/>
        <w:rPr>
          <w:rFonts w:ascii="微软雅黑 Light" w:eastAsia="微软雅黑 Light" w:hAnsi="微软雅黑 Light"/>
          <w:sz w:val="24"/>
          <w:szCs w:val="24"/>
        </w:rPr>
      </w:pPr>
      <w:r>
        <w:rPr>
          <w:noProof/>
        </w:rPr>
        <w:drawing>
          <wp:inline distT="0" distB="0" distL="0" distR="0" wp14:anchorId="1F224D88" wp14:editId="1A0BC515">
            <wp:extent cx="4904762" cy="2133333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919" w:rsidRPr="00F5658F" w:rsidRDefault="000A3919" w:rsidP="000A3919">
      <w:pPr>
        <w:pStyle w:val="a3"/>
        <w:ind w:left="360" w:firstLineChars="0" w:firstLine="0"/>
        <w:rPr>
          <w:rFonts w:ascii="微软雅黑 Light" w:eastAsia="微软雅黑 Light" w:hAnsi="微软雅黑 Ligh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88E5D8" wp14:editId="166BC402">
            <wp:extent cx="4781550" cy="10763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919" w:rsidRPr="00F565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F748F" w:rsidRDefault="004F748F" w:rsidP="00E61D28">
      <w:r>
        <w:separator/>
      </w:r>
    </w:p>
  </w:endnote>
  <w:endnote w:type="continuationSeparator" w:id="0">
    <w:p w:rsidR="004F748F" w:rsidRDefault="004F748F" w:rsidP="00E61D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F748F" w:rsidRDefault="004F748F" w:rsidP="00E61D28">
      <w:r>
        <w:separator/>
      </w:r>
    </w:p>
  </w:footnote>
  <w:footnote w:type="continuationSeparator" w:id="0">
    <w:p w:rsidR="004F748F" w:rsidRDefault="004F748F" w:rsidP="00E61D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599D"/>
    <w:multiLevelType w:val="hybridMultilevel"/>
    <w:tmpl w:val="EC3E8A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59C50EF"/>
    <w:multiLevelType w:val="hybridMultilevel"/>
    <w:tmpl w:val="EC3E8A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154BA3"/>
    <w:multiLevelType w:val="hybridMultilevel"/>
    <w:tmpl w:val="EC3437D6"/>
    <w:lvl w:ilvl="0" w:tplc="51E4012E">
      <w:start w:val="1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8D738C2"/>
    <w:multiLevelType w:val="hybridMultilevel"/>
    <w:tmpl w:val="EC3E8A7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0187418"/>
    <w:multiLevelType w:val="hybridMultilevel"/>
    <w:tmpl w:val="F9D033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CB5B3B"/>
    <w:multiLevelType w:val="hybridMultilevel"/>
    <w:tmpl w:val="5C1628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D0E399E"/>
    <w:multiLevelType w:val="hybridMultilevel"/>
    <w:tmpl w:val="3B440FD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FB61705"/>
    <w:multiLevelType w:val="hybridMultilevel"/>
    <w:tmpl w:val="7FA2E000"/>
    <w:lvl w:ilvl="0" w:tplc="04090015">
      <w:start w:val="1"/>
      <w:numFmt w:val="upperLetter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45300CC3"/>
    <w:multiLevelType w:val="hybridMultilevel"/>
    <w:tmpl w:val="08667AAE"/>
    <w:lvl w:ilvl="0" w:tplc="ACA00C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>
    <w:nsid w:val="58C7256B"/>
    <w:multiLevelType w:val="hybridMultilevel"/>
    <w:tmpl w:val="5D0AE524"/>
    <w:lvl w:ilvl="0" w:tplc="51E4012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9B70B26"/>
    <w:multiLevelType w:val="hybridMultilevel"/>
    <w:tmpl w:val="C1880F56"/>
    <w:lvl w:ilvl="0" w:tplc="6F406C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E830D9C"/>
    <w:multiLevelType w:val="hybridMultilevel"/>
    <w:tmpl w:val="09B84FA8"/>
    <w:lvl w:ilvl="0" w:tplc="BF56D2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1F411C4"/>
    <w:multiLevelType w:val="hybridMultilevel"/>
    <w:tmpl w:val="27EC174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9F4111B"/>
    <w:multiLevelType w:val="hybridMultilevel"/>
    <w:tmpl w:val="EC3EC572"/>
    <w:lvl w:ilvl="0" w:tplc="51E4012E">
      <w:start w:val="1"/>
      <w:numFmt w:val="decimal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9"/>
  </w:num>
  <w:num w:numId="3">
    <w:abstractNumId w:val="2"/>
  </w:num>
  <w:num w:numId="4">
    <w:abstractNumId w:val="13"/>
  </w:num>
  <w:num w:numId="5">
    <w:abstractNumId w:val="11"/>
  </w:num>
  <w:num w:numId="6">
    <w:abstractNumId w:val="5"/>
  </w:num>
  <w:num w:numId="7">
    <w:abstractNumId w:val="8"/>
  </w:num>
  <w:num w:numId="8">
    <w:abstractNumId w:val="6"/>
  </w:num>
  <w:num w:numId="9">
    <w:abstractNumId w:val="1"/>
  </w:num>
  <w:num w:numId="10">
    <w:abstractNumId w:val="4"/>
  </w:num>
  <w:num w:numId="11">
    <w:abstractNumId w:val="7"/>
  </w:num>
  <w:num w:numId="12">
    <w:abstractNumId w:val="10"/>
  </w:num>
  <w:num w:numId="13">
    <w:abstractNumId w:val="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06BB"/>
    <w:rsid w:val="000224DC"/>
    <w:rsid w:val="000343A9"/>
    <w:rsid w:val="000427AB"/>
    <w:rsid w:val="00042B80"/>
    <w:rsid w:val="000474CF"/>
    <w:rsid w:val="00061C16"/>
    <w:rsid w:val="000753BE"/>
    <w:rsid w:val="00085FC6"/>
    <w:rsid w:val="000947C2"/>
    <w:rsid w:val="000A3919"/>
    <w:rsid w:val="000B1641"/>
    <w:rsid w:val="000D2DAA"/>
    <w:rsid w:val="000E6E71"/>
    <w:rsid w:val="0012733A"/>
    <w:rsid w:val="00166576"/>
    <w:rsid w:val="001734F4"/>
    <w:rsid w:val="00175224"/>
    <w:rsid w:val="00195EC1"/>
    <w:rsid w:val="0024660F"/>
    <w:rsid w:val="002A1777"/>
    <w:rsid w:val="002A3F8F"/>
    <w:rsid w:val="002D2F24"/>
    <w:rsid w:val="002D54D0"/>
    <w:rsid w:val="002E6569"/>
    <w:rsid w:val="003008F0"/>
    <w:rsid w:val="00311D3A"/>
    <w:rsid w:val="00341E2B"/>
    <w:rsid w:val="00364A1D"/>
    <w:rsid w:val="0039082B"/>
    <w:rsid w:val="003F7ED0"/>
    <w:rsid w:val="0045148A"/>
    <w:rsid w:val="004D7F09"/>
    <w:rsid w:val="004F748F"/>
    <w:rsid w:val="0055488C"/>
    <w:rsid w:val="0057563E"/>
    <w:rsid w:val="005E6C9E"/>
    <w:rsid w:val="00602EB5"/>
    <w:rsid w:val="0061572C"/>
    <w:rsid w:val="00616696"/>
    <w:rsid w:val="006A006D"/>
    <w:rsid w:val="006A3ABD"/>
    <w:rsid w:val="006A530D"/>
    <w:rsid w:val="006B4170"/>
    <w:rsid w:val="006D7530"/>
    <w:rsid w:val="006E11BC"/>
    <w:rsid w:val="006F6C17"/>
    <w:rsid w:val="00734D9C"/>
    <w:rsid w:val="00745979"/>
    <w:rsid w:val="00767031"/>
    <w:rsid w:val="007806BB"/>
    <w:rsid w:val="007877FF"/>
    <w:rsid w:val="00806A13"/>
    <w:rsid w:val="00841807"/>
    <w:rsid w:val="008418FA"/>
    <w:rsid w:val="0085033C"/>
    <w:rsid w:val="008B3FF2"/>
    <w:rsid w:val="008B5152"/>
    <w:rsid w:val="008C2B8E"/>
    <w:rsid w:val="008F478A"/>
    <w:rsid w:val="009324CA"/>
    <w:rsid w:val="00972692"/>
    <w:rsid w:val="009C3363"/>
    <w:rsid w:val="009E092B"/>
    <w:rsid w:val="00A15CBE"/>
    <w:rsid w:val="00A5059F"/>
    <w:rsid w:val="00A61E3D"/>
    <w:rsid w:val="00A77310"/>
    <w:rsid w:val="00A94369"/>
    <w:rsid w:val="00A95C65"/>
    <w:rsid w:val="00AA659A"/>
    <w:rsid w:val="00B139FD"/>
    <w:rsid w:val="00B32B6A"/>
    <w:rsid w:val="00B365C7"/>
    <w:rsid w:val="00BA5FEE"/>
    <w:rsid w:val="00BB392C"/>
    <w:rsid w:val="00BD5E7A"/>
    <w:rsid w:val="00BF6ACA"/>
    <w:rsid w:val="00C12A54"/>
    <w:rsid w:val="00C2399E"/>
    <w:rsid w:val="00C41EAD"/>
    <w:rsid w:val="00C535D4"/>
    <w:rsid w:val="00C61ED1"/>
    <w:rsid w:val="00C6347B"/>
    <w:rsid w:val="00C63D40"/>
    <w:rsid w:val="00C7205B"/>
    <w:rsid w:val="00C9018E"/>
    <w:rsid w:val="00C9370F"/>
    <w:rsid w:val="00CE4B36"/>
    <w:rsid w:val="00CE755A"/>
    <w:rsid w:val="00D527EB"/>
    <w:rsid w:val="00D76136"/>
    <w:rsid w:val="00DA0BFE"/>
    <w:rsid w:val="00DF781E"/>
    <w:rsid w:val="00E028BF"/>
    <w:rsid w:val="00E24555"/>
    <w:rsid w:val="00E52F5E"/>
    <w:rsid w:val="00E61D28"/>
    <w:rsid w:val="00E631DE"/>
    <w:rsid w:val="00E65616"/>
    <w:rsid w:val="00EB54BC"/>
    <w:rsid w:val="00ED4EFF"/>
    <w:rsid w:val="00EE0D0E"/>
    <w:rsid w:val="00EF0DEA"/>
    <w:rsid w:val="00F44272"/>
    <w:rsid w:val="00F5658F"/>
    <w:rsid w:val="00FB3E73"/>
    <w:rsid w:val="00FB5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06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806B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806B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2455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24555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E61D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1D2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1D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1D2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806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806B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7806BB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E2455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E24555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E61D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E61D2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E61D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E61D2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93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1933</TotalTime>
  <Pages>8</Pages>
  <Words>196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CL-PC007</dc:creator>
  <cp:lastModifiedBy>CL-PC007</cp:lastModifiedBy>
  <cp:revision>161</cp:revision>
  <dcterms:created xsi:type="dcterms:W3CDTF">2016-08-10T07:47:00Z</dcterms:created>
  <dcterms:modified xsi:type="dcterms:W3CDTF">2017-03-10T02:59:00Z</dcterms:modified>
</cp:coreProperties>
</file>