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449" w:rsidRDefault="00560D88">
      <w:pPr>
        <w:pStyle w:val="Corpotesto"/>
        <w:spacing w:before="70"/>
        <w:ind w:left="1204" w:right="1205"/>
        <w:jc w:val="center"/>
      </w:pPr>
      <w:r>
        <w:t xml:space="preserve">ESERCIZIO </w:t>
      </w:r>
      <w:r w:rsidR="00727A2E">
        <w:t>LUGLIO 2018</w:t>
      </w:r>
    </w:p>
    <w:p w:rsidR="00674449" w:rsidRDefault="00674449">
      <w:pPr>
        <w:pStyle w:val="Corpotesto"/>
        <w:spacing w:before="11"/>
        <w:rPr>
          <w:sz w:val="23"/>
        </w:rPr>
      </w:pPr>
    </w:p>
    <w:p w:rsidR="00674449" w:rsidRDefault="00560D88">
      <w:pPr>
        <w:pStyle w:val="Corpotesto"/>
        <w:ind w:left="1204" w:right="1208"/>
        <w:jc w:val="center"/>
      </w:pPr>
      <w:r>
        <w:t>PROGRAMMAZIONE + LABORATORIO</w:t>
      </w:r>
    </w:p>
    <w:p w:rsidR="00674449" w:rsidRDefault="00560D88">
      <w:pPr>
        <w:pStyle w:val="Corpotesto"/>
        <w:ind w:left="1204" w:right="1212"/>
        <w:jc w:val="center"/>
      </w:pPr>
      <w:r>
        <w:t>CORSO DI LAUREA: INFORMATICA E COMUNICAZIONE DIGITALE</w:t>
      </w:r>
    </w:p>
    <w:p w:rsidR="00674449" w:rsidRDefault="00560D88">
      <w:pPr>
        <w:pStyle w:val="Corpotesto"/>
        <w:ind w:left="1204" w:right="1206"/>
        <w:jc w:val="center"/>
      </w:pPr>
      <w:r>
        <w:t>Prof.ssa Teresa Roselli</w:t>
      </w:r>
    </w:p>
    <w:p w:rsidR="00674449" w:rsidRDefault="00674449">
      <w:pPr>
        <w:pStyle w:val="Corpotesto"/>
        <w:rPr>
          <w:sz w:val="26"/>
        </w:rPr>
      </w:pPr>
    </w:p>
    <w:p w:rsidR="00674449" w:rsidRDefault="00674449">
      <w:pPr>
        <w:pStyle w:val="Corpotesto"/>
        <w:rPr>
          <w:sz w:val="26"/>
        </w:rPr>
      </w:pPr>
    </w:p>
    <w:p w:rsidR="00727A2E" w:rsidRDefault="00727A2E" w:rsidP="00727A2E">
      <w:pPr>
        <w:pStyle w:val="Corpotesto"/>
        <w:spacing w:before="230"/>
        <w:ind w:left="112" w:right="113"/>
        <w:jc w:val="both"/>
      </w:pPr>
      <w:r>
        <w:t xml:space="preserve">La stazione centrale della città di Big City gestisce le prenotazioni dei passeggeri mediante una tabella che per ogni treno riporta </w:t>
      </w:r>
      <w:r>
        <w:t>i</w:t>
      </w:r>
      <w:r>
        <w:t xml:space="preserve">l codice del treno, la città di partenza, la città di destinazione, il numero totale dei posti di prima classe e il numero di quelli occupati (sempre di prima classe), il numero totale dei posti di seconda classe e il numero di quelli occupati (sempre di seconda classe). Ponendo che una agenzia di viaggi invii una serie di prenotazioni che riportano in ognuna il codice del treno, la classe richiesta e il numero dei posti da prenotare, progettare una soluzione </w:t>
      </w:r>
      <w:r>
        <w:t xml:space="preserve">al problema </w:t>
      </w:r>
      <w:r>
        <w:t>che:</w:t>
      </w:r>
    </w:p>
    <w:p w:rsidR="00727A2E" w:rsidRDefault="00727A2E" w:rsidP="00727A2E">
      <w:pPr>
        <w:pStyle w:val="Corpotesto"/>
        <w:ind w:left="720" w:right="113"/>
        <w:jc w:val="both"/>
      </w:pPr>
      <w:r>
        <w:t>-</w:t>
      </w:r>
      <w:r>
        <w:t>Per ogni prenotazione fornisca in output un messaggio di conferma oppure di posti non disponibili;</w:t>
      </w:r>
    </w:p>
    <w:p w:rsidR="00727A2E" w:rsidRDefault="00727A2E" w:rsidP="00727A2E">
      <w:pPr>
        <w:pStyle w:val="Corpotesto"/>
        <w:ind w:left="720" w:right="113"/>
        <w:jc w:val="both"/>
      </w:pPr>
      <w:r>
        <w:t>-</w:t>
      </w:r>
      <w:r>
        <w:t>Aggiorni la tabella e la fornisca in output ordinata per numero crescente di posti occupati di prima classe</w:t>
      </w:r>
      <w:r>
        <w:t>.</w:t>
      </w:r>
    </w:p>
    <w:p w:rsidR="00727A2E" w:rsidRDefault="00727A2E">
      <w:pPr>
        <w:pStyle w:val="Corpotesto"/>
        <w:ind w:left="112"/>
      </w:pPr>
    </w:p>
    <w:p w:rsidR="00674449" w:rsidRDefault="00560D88">
      <w:pPr>
        <w:pStyle w:val="Corpotesto"/>
        <w:ind w:left="112"/>
      </w:pPr>
      <w:r>
        <w:t>Per la soluzione del problema, svil</w:t>
      </w:r>
      <w:bookmarkStart w:id="0" w:name="_GoBack"/>
      <w:bookmarkEnd w:id="0"/>
      <w:r>
        <w:t>uppare le seguenti fasi:</w:t>
      </w:r>
    </w:p>
    <w:p w:rsidR="00674449" w:rsidRDefault="00674449">
      <w:pPr>
        <w:pStyle w:val="Corpotesto"/>
      </w:pPr>
    </w:p>
    <w:p w:rsidR="00674449" w:rsidRDefault="00560D88">
      <w:pPr>
        <w:pStyle w:val="Paragrafoelenco"/>
        <w:numPr>
          <w:ilvl w:val="0"/>
          <w:numId w:val="2"/>
        </w:numPr>
        <w:tabs>
          <w:tab w:val="left" w:pos="371"/>
        </w:tabs>
        <w:ind w:right="115" w:firstLine="0"/>
        <w:jc w:val="both"/>
        <w:rPr>
          <w:sz w:val="24"/>
        </w:rPr>
      </w:pPr>
      <w:r>
        <w:rPr>
          <w:sz w:val="24"/>
        </w:rPr>
        <w:t>Analizzare il problema chiarendo le sue specifiche e formulando eventuali ipotesi necessarie per la soluzione. Individuare i dati di ingresso (dominio di definizione) e fornire un campione. Indiv</w:t>
      </w:r>
      <w:r>
        <w:rPr>
          <w:sz w:val="24"/>
        </w:rPr>
        <w:t>iduare i dati di uscita o risultati (dominio di definizione) e fornire il campione associato al campione di ingresso. Sintetizzare l'analisi indicando l'incognita, i dati di ingresso e la</w:t>
      </w:r>
      <w:r>
        <w:rPr>
          <w:spacing w:val="-14"/>
          <w:sz w:val="24"/>
        </w:rPr>
        <w:t xml:space="preserve"> </w:t>
      </w:r>
      <w:r>
        <w:rPr>
          <w:sz w:val="24"/>
        </w:rPr>
        <w:t>condizione.</w:t>
      </w:r>
    </w:p>
    <w:p w:rsidR="00674449" w:rsidRDefault="00674449">
      <w:pPr>
        <w:pStyle w:val="Corpotesto"/>
      </w:pPr>
    </w:p>
    <w:p w:rsidR="00674449" w:rsidRDefault="00560D88">
      <w:pPr>
        <w:pStyle w:val="Paragrafoelenco"/>
        <w:numPr>
          <w:ilvl w:val="0"/>
          <w:numId w:val="2"/>
        </w:numPr>
        <w:tabs>
          <w:tab w:val="left" w:pos="487"/>
        </w:tabs>
        <w:ind w:right="116" w:firstLine="0"/>
        <w:jc w:val="both"/>
        <w:rPr>
          <w:sz w:val="24"/>
        </w:rPr>
      </w:pPr>
      <w:r>
        <w:rPr>
          <w:sz w:val="24"/>
        </w:rPr>
        <w:t>Progettare la strategia di soluzione individuando una s</w:t>
      </w:r>
      <w:r>
        <w:rPr>
          <w:sz w:val="24"/>
        </w:rPr>
        <w:t xml:space="preserve">composizione del problema in </w:t>
      </w:r>
      <w:proofErr w:type="spellStart"/>
      <w:r>
        <w:rPr>
          <w:sz w:val="24"/>
        </w:rPr>
        <w:t>sottoproblemi</w:t>
      </w:r>
      <w:proofErr w:type="spellEnd"/>
      <w:r>
        <w:rPr>
          <w:sz w:val="24"/>
        </w:rPr>
        <w:t xml:space="preserve"> e rappresentarla mediante uno schema (ad es. l’albero di</w:t>
      </w:r>
      <w:r>
        <w:rPr>
          <w:spacing w:val="-4"/>
          <w:sz w:val="24"/>
        </w:rPr>
        <w:t xml:space="preserve"> </w:t>
      </w:r>
      <w:r>
        <w:rPr>
          <w:sz w:val="24"/>
        </w:rPr>
        <w:t>sviluppo).</w:t>
      </w:r>
    </w:p>
    <w:p w:rsidR="00674449" w:rsidRDefault="00674449">
      <w:pPr>
        <w:pStyle w:val="Corpotesto"/>
      </w:pPr>
    </w:p>
    <w:p w:rsidR="00674449" w:rsidRDefault="00560D88">
      <w:pPr>
        <w:pStyle w:val="Paragrafoelenco"/>
        <w:numPr>
          <w:ilvl w:val="0"/>
          <w:numId w:val="2"/>
        </w:numPr>
        <w:tabs>
          <w:tab w:val="left" w:pos="359"/>
        </w:tabs>
        <w:ind w:left="358" w:hanging="246"/>
        <w:rPr>
          <w:sz w:val="24"/>
        </w:rPr>
      </w:pPr>
      <w:r>
        <w:rPr>
          <w:sz w:val="24"/>
        </w:rPr>
        <w:t>Descrivere la strategia di soluzione mediante un linguaggio di</w:t>
      </w:r>
      <w:r>
        <w:rPr>
          <w:spacing w:val="-2"/>
          <w:sz w:val="24"/>
        </w:rPr>
        <w:t xml:space="preserve"> </w:t>
      </w:r>
      <w:r>
        <w:rPr>
          <w:sz w:val="24"/>
        </w:rPr>
        <w:t>descrizione.</w:t>
      </w:r>
    </w:p>
    <w:p w:rsidR="00674449" w:rsidRDefault="00674449">
      <w:pPr>
        <w:pStyle w:val="Corpotesto"/>
        <w:spacing w:before="1"/>
      </w:pPr>
    </w:p>
    <w:p w:rsidR="00674449" w:rsidRDefault="00560D88">
      <w:pPr>
        <w:pStyle w:val="Paragrafoelenco"/>
        <w:numPr>
          <w:ilvl w:val="0"/>
          <w:numId w:val="2"/>
        </w:numPr>
        <w:tabs>
          <w:tab w:val="left" w:pos="373"/>
        </w:tabs>
        <w:ind w:left="372" w:hanging="260"/>
        <w:rPr>
          <w:sz w:val="24"/>
        </w:rPr>
      </w:pPr>
      <w:r>
        <w:rPr>
          <w:sz w:val="24"/>
        </w:rPr>
        <w:t>Eseguire il trace con uno o più campioni di</w:t>
      </w:r>
      <w:r>
        <w:rPr>
          <w:spacing w:val="-3"/>
          <w:sz w:val="24"/>
        </w:rPr>
        <w:t xml:space="preserve"> </w:t>
      </w:r>
      <w:r>
        <w:rPr>
          <w:sz w:val="24"/>
        </w:rPr>
        <w:t>dati.</w:t>
      </w:r>
    </w:p>
    <w:p w:rsidR="00674449" w:rsidRPr="00727A2E" w:rsidRDefault="00674449" w:rsidP="00727A2E">
      <w:pPr>
        <w:tabs>
          <w:tab w:val="left" w:pos="373"/>
        </w:tabs>
        <w:rPr>
          <w:sz w:val="24"/>
        </w:rPr>
      </w:pPr>
    </w:p>
    <w:sectPr w:rsidR="00674449" w:rsidRPr="00727A2E"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D88" w:rsidRDefault="00560D88" w:rsidP="00C66A0A">
      <w:r>
        <w:separator/>
      </w:r>
    </w:p>
  </w:endnote>
  <w:endnote w:type="continuationSeparator" w:id="0">
    <w:p w:rsidR="00560D88" w:rsidRDefault="00560D88" w:rsidP="00C6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D88" w:rsidRDefault="00560D88" w:rsidP="00C66A0A">
      <w:r>
        <w:separator/>
      </w:r>
    </w:p>
  </w:footnote>
  <w:footnote w:type="continuationSeparator" w:id="0">
    <w:p w:rsidR="00560D88" w:rsidRDefault="00560D88" w:rsidP="00C66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07DDF"/>
    <w:multiLevelType w:val="hybridMultilevel"/>
    <w:tmpl w:val="66BE1D6C"/>
    <w:lvl w:ilvl="0" w:tplc="3880FBFA">
      <w:start w:val="1"/>
      <w:numFmt w:val="lowerLetter"/>
      <w:lvlText w:val="%1)"/>
      <w:lvlJc w:val="left"/>
      <w:pPr>
        <w:ind w:left="112" w:hanging="25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t-IT" w:eastAsia="it-IT" w:bidi="it-IT"/>
      </w:rPr>
    </w:lvl>
    <w:lvl w:ilvl="1" w:tplc="4A48371E">
      <w:numFmt w:val="bullet"/>
      <w:lvlText w:val="•"/>
      <w:lvlJc w:val="left"/>
      <w:pPr>
        <w:ind w:left="1094" w:hanging="258"/>
      </w:pPr>
      <w:rPr>
        <w:rFonts w:hint="default"/>
        <w:lang w:val="it-IT" w:eastAsia="it-IT" w:bidi="it-IT"/>
      </w:rPr>
    </w:lvl>
    <w:lvl w:ilvl="2" w:tplc="09AECE50">
      <w:numFmt w:val="bullet"/>
      <w:lvlText w:val="•"/>
      <w:lvlJc w:val="left"/>
      <w:pPr>
        <w:ind w:left="2069" w:hanging="258"/>
      </w:pPr>
      <w:rPr>
        <w:rFonts w:hint="default"/>
        <w:lang w:val="it-IT" w:eastAsia="it-IT" w:bidi="it-IT"/>
      </w:rPr>
    </w:lvl>
    <w:lvl w:ilvl="3" w:tplc="5D620436">
      <w:numFmt w:val="bullet"/>
      <w:lvlText w:val="•"/>
      <w:lvlJc w:val="left"/>
      <w:pPr>
        <w:ind w:left="3043" w:hanging="258"/>
      </w:pPr>
      <w:rPr>
        <w:rFonts w:hint="default"/>
        <w:lang w:val="it-IT" w:eastAsia="it-IT" w:bidi="it-IT"/>
      </w:rPr>
    </w:lvl>
    <w:lvl w:ilvl="4" w:tplc="01C2D7B4">
      <w:numFmt w:val="bullet"/>
      <w:lvlText w:val="•"/>
      <w:lvlJc w:val="left"/>
      <w:pPr>
        <w:ind w:left="4018" w:hanging="258"/>
      </w:pPr>
      <w:rPr>
        <w:rFonts w:hint="default"/>
        <w:lang w:val="it-IT" w:eastAsia="it-IT" w:bidi="it-IT"/>
      </w:rPr>
    </w:lvl>
    <w:lvl w:ilvl="5" w:tplc="C746577E">
      <w:numFmt w:val="bullet"/>
      <w:lvlText w:val="•"/>
      <w:lvlJc w:val="left"/>
      <w:pPr>
        <w:ind w:left="4993" w:hanging="258"/>
      </w:pPr>
      <w:rPr>
        <w:rFonts w:hint="default"/>
        <w:lang w:val="it-IT" w:eastAsia="it-IT" w:bidi="it-IT"/>
      </w:rPr>
    </w:lvl>
    <w:lvl w:ilvl="6" w:tplc="15D4C0CC">
      <w:numFmt w:val="bullet"/>
      <w:lvlText w:val="•"/>
      <w:lvlJc w:val="left"/>
      <w:pPr>
        <w:ind w:left="5967" w:hanging="258"/>
      </w:pPr>
      <w:rPr>
        <w:rFonts w:hint="default"/>
        <w:lang w:val="it-IT" w:eastAsia="it-IT" w:bidi="it-IT"/>
      </w:rPr>
    </w:lvl>
    <w:lvl w:ilvl="7" w:tplc="D18C7756">
      <w:numFmt w:val="bullet"/>
      <w:lvlText w:val="•"/>
      <w:lvlJc w:val="left"/>
      <w:pPr>
        <w:ind w:left="6942" w:hanging="258"/>
      </w:pPr>
      <w:rPr>
        <w:rFonts w:hint="default"/>
        <w:lang w:val="it-IT" w:eastAsia="it-IT" w:bidi="it-IT"/>
      </w:rPr>
    </w:lvl>
    <w:lvl w:ilvl="8" w:tplc="A59A7FF8">
      <w:numFmt w:val="bullet"/>
      <w:lvlText w:val="•"/>
      <w:lvlJc w:val="left"/>
      <w:pPr>
        <w:ind w:left="7917" w:hanging="258"/>
      </w:pPr>
      <w:rPr>
        <w:rFonts w:hint="default"/>
        <w:lang w:val="it-IT" w:eastAsia="it-IT" w:bidi="it-IT"/>
      </w:rPr>
    </w:lvl>
  </w:abstractNum>
  <w:abstractNum w:abstractNumId="1" w15:restartNumberingAfterBreak="0">
    <w:nsid w:val="6C2D440F"/>
    <w:multiLevelType w:val="hybridMultilevel"/>
    <w:tmpl w:val="6CC0759C"/>
    <w:lvl w:ilvl="0" w:tplc="52560424">
      <w:start w:val="1"/>
      <w:numFmt w:val="lowerLetter"/>
      <w:lvlText w:val="%1)"/>
      <w:lvlJc w:val="left"/>
      <w:pPr>
        <w:ind w:left="112" w:hanging="25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t-IT" w:eastAsia="it-IT" w:bidi="it-IT"/>
      </w:rPr>
    </w:lvl>
    <w:lvl w:ilvl="1" w:tplc="141A9150">
      <w:numFmt w:val="bullet"/>
      <w:lvlText w:val="•"/>
      <w:lvlJc w:val="left"/>
      <w:pPr>
        <w:ind w:left="1094" w:hanging="258"/>
      </w:pPr>
      <w:rPr>
        <w:rFonts w:hint="default"/>
        <w:lang w:val="it-IT" w:eastAsia="it-IT" w:bidi="it-IT"/>
      </w:rPr>
    </w:lvl>
    <w:lvl w:ilvl="2" w:tplc="35CC4770">
      <w:numFmt w:val="bullet"/>
      <w:lvlText w:val="•"/>
      <w:lvlJc w:val="left"/>
      <w:pPr>
        <w:ind w:left="2069" w:hanging="258"/>
      </w:pPr>
      <w:rPr>
        <w:rFonts w:hint="default"/>
        <w:lang w:val="it-IT" w:eastAsia="it-IT" w:bidi="it-IT"/>
      </w:rPr>
    </w:lvl>
    <w:lvl w:ilvl="3" w:tplc="F758707E">
      <w:numFmt w:val="bullet"/>
      <w:lvlText w:val="•"/>
      <w:lvlJc w:val="left"/>
      <w:pPr>
        <w:ind w:left="3043" w:hanging="258"/>
      </w:pPr>
      <w:rPr>
        <w:rFonts w:hint="default"/>
        <w:lang w:val="it-IT" w:eastAsia="it-IT" w:bidi="it-IT"/>
      </w:rPr>
    </w:lvl>
    <w:lvl w:ilvl="4" w:tplc="21D2EE3C">
      <w:numFmt w:val="bullet"/>
      <w:lvlText w:val="•"/>
      <w:lvlJc w:val="left"/>
      <w:pPr>
        <w:ind w:left="4018" w:hanging="258"/>
      </w:pPr>
      <w:rPr>
        <w:rFonts w:hint="default"/>
        <w:lang w:val="it-IT" w:eastAsia="it-IT" w:bidi="it-IT"/>
      </w:rPr>
    </w:lvl>
    <w:lvl w:ilvl="5" w:tplc="F4B2E1FE">
      <w:numFmt w:val="bullet"/>
      <w:lvlText w:val="•"/>
      <w:lvlJc w:val="left"/>
      <w:pPr>
        <w:ind w:left="4993" w:hanging="258"/>
      </w:pPr>
      <w:rPr>
        <w:rFonts w:hint="default"/>
        <w:lang w:val="it-IT" w:eastAsia="it-IT" w:bidi="it-IT"/>
      </w:rPr>
    </w:lvl>
    <w:lvl w:ilvl="6" w:tplc="93BAE97E">
      <w:numFmt w:val="bullet"/>
      <w:lvlText w:val="•"/>
      <w:lvlJc w:val="left"/>
      <w:pPr>
        <w:ind w:left="5967" w:hanging="258"/>
      </w:pPr>
      <w:rPr>
        <w:rFonts w:hint="default"/>
        <w:lang w:val="it-IT" w:eastAsia="it-IT" w:bidi="it-IT"/>
      </w:rPr>
    </w:lvl>
    <w:lvl w:ilvl="7" w:tplc="05BC39EC">
      <w:numFmt w:val="bullet"/>
      <w:lvlText w:val="•"/>
      <w:lvlJc w:val="left"/>
      <w:pPr>
        <w:ind w:left="6942" w:hanging="258"/>
      </w:pPr>
      <w:rPr>
        <w:rFonts w:hint="default"/>
        <w:lang w:val="it-IT" w:eastAsia="it-IT" w:bidi="it-IT"/>
      </w:rPr>
    </w:lvl>
    <w:lvl w:ilvl="8" w:tplc="926EF5B0">
      <w:numFmt w:val="bullet"/>
      <w:lvlText w:val="•"/>
      <w:lvlJc w:val="left"/>
      <w:pPr>
        <w:ind w:left="7917" w:hanging="258"/>
      </w:pPr>
      <w:rPr>
        <w:rFonts w:hint="default"/>
        <w:lang w:val="it-IT" w:eastAsia="it-IT" w:bidi="it-IT"/>
      </w:rPr>
    </w:lvl>
  </w:abstractNum>
  <w:abstractNum w:abstractNumId="2" w15:restartNumberingAfterBreak="0">
    <w:nsid w:val="77D73685"/>
    <w:multiLevelType w:val="hybridMultilevel"/>
    <w:tmpl w:val="A748F130"/>
    <w:lvl w:ilvl="0" w:tplc="499AF0D0">
      <w:numFmt w:val="bullet"/>
      <w:lvlText w:val="-"/>
      <w:lvlJc w:val="left"/>
      <w:pPr>
        <w:ind w:left="1181" w:hanging="360"/>
      </w:pPr>
      <w:rPr>
        <w:rFonts w:ascii="Sylfaen" w:eastAsia="Sylfaen" w:hAnsi="Sylfaen" w:cs="Sylfaen" w:hint="default"/>
        <w:spacing w:val="-3"/>
        <w:w w:val="100"/>
        <w:sz w:val="24"/>
        <w:szCs w:val="24"/>
        <w:lang w:val="it-IT" w:eastAsia="it-IT" w:bidi="it-IT"/>
      </w:rPr>
    </w:lvl>
    <w:lvl w:ilvl="1" w:tplc="022C8E3C">
      <w:numFmt w:val="bullet"/>
      <w:lvlText w:val="•"/>
      <w:lvlJc w:val="left"/>
      <w:pPr>
        <w:ind w:left="2048" w:hanging="360"/>
      </w:pPr>
      <w:rPr>
        <w:rFonts w:hint="default"/>
        <w:lang w:val="it-IT" w:eastAsia="it-IT" w:bidi="it-IT"/>
      </w:rPr>
    </w:lvl>
    <w:lvl w:ilvl="2" w:tplc="0694AFBE">
      <w:numFmt w:val="bullet"/>
      <w:lvlText w:val="•"/>
      <w:lvlJc w:val="left"/>
      <w:pPr>
        <w:ind w:left="2917" w:hanging="360"/>
      </w:pPr>
      <w:rPr>
        <w:rFonts w:hint="default"/>
        <w:lang w:val="it-IT" w:eastAsia="it-IT" w:bidi="it-IT"/>
      </w:rPr>
    </w:lvl>
    <w:lvl w:ilvl="3" w:tplc="A63A975A">
      <w:numFmt w:val="bullet"/>
      <w:lvlText w:val="•"/>
      <w:lvlJc w:val="left"/>
      <w:pPr>
        <w:ind w:left="3785" w:hanging="360"/>
      </w:pPr>
      <w:rPr>
        <w:rFonts w:hint="default"/>
        <w:lang w:val="it-IT" w:eastAsia="it-IT" w:bidi="it-IT"/>
      </w:rPr>
    </w:lvl>
    <w:lvl w:ilvl="4" w:tplc="05F03DBC">
      <w:numFmt w:val="bullet"/>
      <w:lvlText w:val="•"/>
      <w:lvlJc w:val="left"/>
      <w:pPr>
        <w:ind w:left="4654" w:hanging="360"/>
      </w:pPr>
      <w:rPr>
        <w:rFonts w:hint="default"/>
        <w:lang w:val="it-IT" w:eastAsia="it-IT" w:bidi="it-IT"/>
      </w:rPr>
    </w:lvl>
    <w:lvl w:ilvl="5" w:tplc="D4A0A034">
      <w:numFmt w:val="bullet"/>
      <w:lvlText w:val="•"/>
      <w:lvlJc w:val="left"/>
      <w:pPr>
        <w:ind w:left="5523" w:hanging="360"/>
      </w:pPr>
      <w:rPr>
        <w:rFonts w:hint="default"/>
        <w:lang w:val="it-IT" w:eastAsia="it-IT" w:bidi="it-IT"/>
      </w:rPr>
    </w:lvl>
    <w:lvl w:ilvl="6" w:tplc="8BFA6D1E">
      <w:numFmt w:val="bullet"/>
      <w:lvlText w:val="•"/>
      <w:lvlJc w:val="left"/>
      <w:pPr>
        <w:ind w:left="6391" w:hanging="360"/>
      </w:pPr>
      <w:rPr>
        <w:rFonts w:hint="default"/>
        <w:lang w:val="it-IT" w:eastAsia="it-IT" w:bidi="it-IT"/>
      </w:rPr>
    </w:lvl>
    <w:lvl w:ilvl="7" w:tplc="A3A2310A">
      <w:numFmt w:val="bullet"/>
      <w:lvlText w:val="•"/>
      <w:lvlJc w:val="left"/>
      <w:pPr>
        <w:ind w:left="7260" w:hanging="360"/>
      </w:pPr>
      <w:rPr>
        <w:rFonts w:hint="default"/>
        <w:lang w:val="it-IT" w:eastAsia="it-IT" w:bidi="it-IT"/>
      </w:rPr>
    </w:lvl>
    <w:lvl w:ilvl="8" w:tplc="B5B0D7F6">
      <w:numFmt w:val="bullet"/>
      <w:lvlText w:val="•"/>
      <w:lvlJc w:val="left"/>
      <w:pPr>
        <w:ind w:left="8129" w:hanging="360"/>
      </w:pPr>
      <w:rPr>
        <w:rFonts w:hint="default"/>
        <w:lang w:val="it-IT" w:eastAsia="it-IT" w:bidi="it-I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49"/>
    <w:rsid w:val="00560D88"/>
    <w:rsid w:val="00674449"/>
    <w:rsid w:val="00727A2E"/>
    <w:rsid w:val="00B56198"/>
    <w:rsid w:val="00C6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6F3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12" w:hanging="360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66A0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A0A"/>
    <w:rPr>
      <w:rFonts w:ascii="Times New Roman" w:eastAsia="Times New Roman" w:hAnsi="Times New Roman" w:cs="Times New Roman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66A0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6A0A"/>
    <w:rPr>
      <w:rFonts w:ascii="Times New Roman" w:eastAsia="Times New Roman" w:hAnsi="Times New Roman" w:cs="Times New Roman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2019-01-08T16:42:00Z</dcterms:created>
  <dcterms:modified xsi:type="dcterms:W3CDTF">2019-01-08T16:42:00Z</dcterms:modified>
</cp:coreProperties>
</file>