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026" w:rsidRPr="005B036F" w:rsidRDefault="005A1026">
      <w:pPr>
        <w:pStyle w:val="Corpotesto"/>
        <w:rPr>
          <w:lang w:val="it-IT"/>
        </w:rPr>
      </w:pPr>
    </w:p>
    <w:p w:rsidR="005A1026" w:rsidRPr="005B036F" w:rsidRDefault="005A1026">
      <w:pPr>
        <w:pStyle w:val="Corpotesto"/>
        <w:rPr>
          <w:lang w:val="it-IT"/>
        </w:rPr>
      </w:pPr>
    </w:p>
    <w:p w:rsidR="005A1026" w:rsidRPr="005B036F" w:rsidRDefault="005A1026">
      <w:pPr>
        <w:pStyle w:val="Corpotesto"/>
        <w:rPr>
          <w:lang w:val="it-IT"/>
        </w:rPr>
      </w:pPr>
    </w:p>
    <w:p w:rsidR="005A1026" w:rsidRPr="005B036F" w:rsidRDefault="005A1026">
      <w:pPr>
        <w:pStyle w:val="Corpotesto"/>
        <w:rPr>
          <w:lang w:val="it-IT"/>
        </w:rPr>
      </w:pPr>
    </w:p>
    <w:p w:rsidR="005A1026" w:rsidRPr="005B036F" w:rsidRDefault="00A92F80">
      <w:pPr>
        <w:spacing w:before="213" w:line="254" w:lineRule="auto"/>
        <w:ind w:left="4205" w:hanging="3239"/>
        <w:rPr>
          <w:sz w:val="23"/>
          <w:lang w:val="it-IT"/>
        </w:rPr>
      </w:pPr>
      <w:r w:rsidRPr="005B036F">
        <w:rPr>
          <w:w w:val="105"/>
          <w:sz w:val="23"/>
          <w:lang w:val="it-IT"/>
        </w:rPr>
        <w:t>CORSO DI LAUREA: INFORMATICA E COMUNICAZIONE DIGITALE TARANTO PROGRAMMAZIONE</w:t>
      </w:r>
    </w:p>
    <w:p w:rsidR="005A1026" w:rsidRDefault="005A1026">
      <w:pPr>
        <w:pStyle w:val="Corpotesto"/>
        <w:spacing w:before="8"/>
        <w:rPr>
          <w:sz w:val="26"/>
          <w:lang w:val="it-IT"/>
        </w:rPr>
      </w:pPr>
    </w:p>
    <w:p w:rsidR="00855F19" w:rsidRPr="005B036F" w:rsidRDefault="00855F19">
      <w:pPr>
        <w:pStyle w:val="Corpotesto"/>
        <w:spacing w:before="8"/>
        <w:rPr>
          <w:sz w:val="35"/>
          <w:lang w:val="it-IT"/>
        </w:rPr>
      </w:pPr>
    </w:p>
    <w:p w:rsidR="005A1026" w:rsidRPr="005B036F" w:rsidRDefault="00A92F80">
      <w:pPr>
        <w:spacing w:line="249" w:lineRule="auto"/>
        <w:ind w:left="118" w:right="135" w:firstLine="3"/>
        <w:jc w:val="both"/>
        <w:rPr>
          <w:sz w:val="17"/>
          <w:lang w:val="it-IT"/>
        </w:rPr>
      </w:pPr>
      <w:r w:rsidRPr="005B036F">
        <w:rPr>
          <w:w w:val="115"/>
          <w:sz w:val="16"/>
          <w:lang w:val="it-IT"/>
        </w:rPr>
        <w:t xml:space="preserve">Regolamento: coloro che non hanno superato la prova in itinere o che intendono rifiutare il voto della prova in itinere devono svolgere l'esercizio </w:t>
      </w:r>
      <w:r w:rsidRPr="005B036F">
        <w:rPr>
          <w:w w:val="115"/>
          <w:sz w:val="17"/>
          <w:lang w:val="it-IT"/>
        </w:rPr>
        <w:t xml:space="preserve">A. </w:t>
      </w:r>
      <w:r w:rsidRPr="005B036F">
        <w:rPr>
          <w:w w:val="115"/>
          <w:sz w:val="16"/>
          <w:lang w:val="it-IT"/>
        </w:rPr>
        <w:t xml:space="preserve">Coloro che hanno superato la prova in itinere e intendono mantenere il voto devono svolgere </w:t>
      </w:r>
      <w:r w:rsidR="005B036F" w:rsidRPr="005B036F">
        <w:rPr>
          <w:w w:val="115"/>
          <w:sz w:val="16"/>
          <w:lang w:val="it-IT"/>
        </w:rPr>
        <w:t>l’esercizio B</w:t>
      </w:r>
      <w:r w:rsidRPr="005B036F">
        <w:rPr>
          <w:w w:val="115"/>
          <w:sz w:val="16"/>
          <w:lang w:val="it-IT"/>
        </w:rPr>
        <w:t xml:space="preserve">, La prova dura 3,5 </w:t>
      </w:r>
      <w:r w:rsidRPr="005B036F">
        <w:rPr>
          <w:w w:val="115"/>
          <w:sz w:val="17"/>
          <w:lang w:val="it-IT"/>
        </w:rPr>
        <w:t xml:space="preserve">ore per i primi e 1,5 ore per i </w:t>
      </w:r>
      <w:r w:rsidR="005B036F">
        <w:rPr>
          <w:w w:val="115"/>
          <w:sz w:val="17"/>
          <w:lang w:val="it-IT"/>
        </w:rPr>
        <w:t>s</w:t>
      </w:r>
      <w:r w:rsidRPr="005B036F">
        <w:rPr>
          <w:w w:val="115"/>
          <w:sz w:val="17"/>
          <w:lang w:val="it-IT"/>
        </w:rPr>
        <w:t>econdi.</w:t>
      </w:r>
    </w:p>
    <w:p w:rsidR="005A1026" w:rsidRPr="005B036F" w:rsidRDefault="005A1026">
      <w:pPr>
        <w:pStyle w:val="Corpotesto"/>
        <w:rPr>
          <w:sz w:val="18"/>
          <w:lang w:val="it-IT"/>
        </w:rPr>
      </w:pPr>
    </w:p>
    <w:p w:rsidR="005A1026" w:rsidRPr="005B036F" w:rsidRDefault="005A1026">
      <w:pPr>
        <w:pStyle w:val="Corpotesto"/>
        <w:spacing w:before="9"/>
        <w:rPr>
          <w:sz w:val="17"/>
          <w:lang w:val="it-IT"/>
        </w:rPr>
      </w:pPr>
    </w:p>
    <w:p w:rsidR="005A1026" w:rsidRPr="005B036F" w:rsidRDefault="00A92F80">
      <w:pPr>
        <w:pStyle w:val="Titolo1"/>
        <w:rPr>
          <w:lang w:val="it-IT"/>
        </w:rPr>
      </w:pPr>
      <w:r w:rsidRPr="005B036F">
        <w:rPr>
          <w:w w:val="105"/>
          <w:lang w:val="it-IT"/>
        </w:rPr>
        <w:t>Esercizio A</w:t>
      </w:r>
    </w:p>
    <w:p w:rsidR="005A1026" w:rsidRPr="005B036F" w:rsidRDefault="005A1026">
      <w:pPr>
        <w:pStyle w:val="Corpotesto"/>
        <w:spacing w:before="3"/>
        <w:rPr>
          <w:b/>
          <w:sz w:val="23"/>
          <w:lang w:val="it-IT"/>
        </w:rPr>
      </w:pPr>
    </w:p>
    <w:p w:rsidR="005A1026" w:rsidRPr="005B036F" w:rsidRDefault="00A92F80" w:rsidP="00855F19">
      <w:pPr>
        <w:rPr>
          <w:lang w:val="it-IT"/>
        </w:rPr>
      </w:pPr>
      <w:r w:rsidRPr="005B036F">
        <w:rPr>
          <w:w w:val="105"/>
          <w:lang w:val="it-IT"/>
        </w:rPr>
        <w:t xml:space="preserve">Una società di assicurazioni per determinare le premialità da assegnare </w:t>
      </w:r>
      <w:r w:rsidRPr="005B036F">
        <w:rPr>
          <w:rFonts w:ascii="Arial" w:hAnsi="Arial"/>
          <w:w w:val="105"/>
          <w:lang w:val="it-IT"/>
        </w:rPr>
        <w:t xml:space="preserve">ai </w:t>
      </w:r>
      <w:r w:rsidRPr="005B036F">
        <w:rPr>
          <w:w w:val="105"/>
          <w:lang w:val="it-IT"/>
        </w:rPr>
        <w:t>suoi dipendenti dispone dei seg</w:t>
      </w:r>
      <w:r w:rsidR="005B036F" w:rsidRPr="005B036F">
        <w:rPr>
          <w:w w:val="105"/>
          <w:lang w:val="it-IT"/>
        </w:rPr>
        <w:t>u</w:t>
      </w:r>
      <w:r w:rsidRPr="005B036F">
        <w:rPr>
          <w:w w:val="105"/>
          <w:lang w:val="it-IT"/>
        </w:rPr>
        <w:t>enti dati: codice del dipendente</w:t>
      </w:r>
    </w:p>
    <w:p w:rsidR="005A1026" w:rsidRPr="005B036F" w:rsidRDefault="00A92F80" w:rsidP="00855F19">
      <w:pPr>
        <w:rPr>
          <w:lang w:val="it-IT"/>
        </w:rPr>
      </w:pPr>
      <w:r w:rsidRPr="005B036F">
        <w:rPr>
          <w:w w:val="105"/>
          <w:lang w:val="it-IT"/>
        </w:rPr>
        <w:t>nominativo</w:t>
      </w:r>
      <w:bookmarkStart w:id="0" w:name="_GoBack"/>
      <w:bookmarkEnd w:id="0"/>
    </w:p>
    <w:p w:rsidR="005A1026" w:rsidRPr="005B036F" w:rsidRDefault="00A92F80" w:rsidP="00855F19">
      <w:pPr>
        <w:rPr>
          <w:lang w:val="it-IT"/>
        </w:rPr>
      </w:pPr>
      <w:r w:rsidRPr="005B036F">
        <w:rPr>
          <w:w w:val="105"/>
          <w:lang w:val="it-IT"/>
        </w:rPr>
        <w:t xml:space="preserve">numero sinistri </w:t>
      </w:r>
      <w:r w:rsidRPr="005B036F">
        <w:rPr>
          <w:w w:val="105"/>
          <w:lang w:val="it-IT"/>
        </w:rPr>
        <w:t>trattati dal dipendente numero sinistri conclusi</w:t>
      </w:r>
    </w:p>
    <w:p w:rsidR="005A1026" w:rsidRPr="005B036F" w:rsidRDefault="00A92F80" w:rsidP="00855F19">
      <w:pPr>
        <w:rPr>
          <w:sz w:val="19"/>
          <w:lang w:val="it-IT"/>
        </w:rPr>
      </w:pPr>
      <w:r w:rsidRPr="005B036F">
        <w:rPr>
          <w:w w:val="110"/>
          <w:sz w:val="19"/>
          <w:lang w:val="it-IT"/>
        </w:rPr>
        <w:t>compenso per sinistro</w:t>
      </w:r>
    </w:p>
    <w:p w:rsidR="005A1026" w:rsidRPr="005B036F" w:rsidRDefault="00A92F80" w:rsidP="00855F19">
      <w:pPr>
        <w:rPr>
          <w:lang w:val="it-IT"/>
        </w:rPr>
      </w:pPr>
      <w:r w:rsidRPr="005B036F">
        <w:rPr>
          <w:w w:val="105"/>
          <w:lang w:val="it-IT"/>
        </w:rPr>
        <w:t xml:space="preserve">Il programma </w:t>
      </w:r>
      <w:r w:rsidR="005B036F" w:rsidRPr="005B036F">
        <w:rPr>
          <w:w w:val="105"/>
          <w:lang w:val="it-IT"/>
        </w:rPr>
        <w:t>dovrà:</w:t>
      </w:r>
    </w:p>
    <w:p w:rsidR="005A1026" w:rsidRPr="00855F19" w:rsidRDefault="00A92F80" w:rsidP="00855F19">
      <w:pPr>
        <w:pStyle w:val="Paragrafoelenco"/>
        <w:numPr>
          <w:ilvl w:val="0"/>
          <w:numId w:val="4"/>
        </w:numPr>
        <w:rPr>
          <w:sz w:val="20"/>
          <w:lang w:val="it-IT"/>
        </w:rPr>
      </w:pPr>
      <w:r w:rsidRPr="00855F19">
        <w:rPr>
          <w:w w:val="110"/>
          <w:sz w:val="20"/>
          <w:lang w:val="it-IT"/>
        </w:rPr>
        <w:t>caricare le inf</w:t>
      </w:r>
      <w:r w:rsidR="005B036F" w:rsidRPr="00855F19">
        <w:rPr>
          <w:w w:val="110"/>
          <w:sz w:val="20"/>
          <w:lang w:val="it-IT"/>
        </w:rPr>
        <w:t>o</w:t>
      </w:r>
      <w:r w:rsidRPr="00855F19">
        <w:rPr>
          <w:w w:val="110"/>
          <w:sz w:val="20"/>
          <w:lang w:val="it-IT"/>
        </w:rPr>
        <w:t>rmazioni in una</w:t>
      </w:r>
      <w:r w:rsidRPr="00855F19">
        <w:rPr>
          <w:spacing w:val="-15"/>
          <w:w w:val="110"/>
          <w:sz w:val="20"/>
          <w:lang w:val="it-IT"/>
        </w:rPr>
        <w:t xml:space="preserve"> </w:t>
      </w:r>
      <w:r w:rsidRPr="00855F19">
        <w:rPr>
          <w:w w:val="110"/>
          <w:sz w:val="20"/>
          <w:lang w:val="it-IT"/>
        </w:rPr>
        <w:t>tabella</w:t>
      </w:r>
    </w:p>
    <w:p w:rsidR="005A1026" w:rsidRPr="00855F19" w:rsidRDefault="00A92F80" w:rsidP="00855F19">
      <w:pPr>
        <w:pStyle w:val="Paragrafoelenco"/>
        <w:numPr>
          <w:ilvl w:val="0"/>
          <w:numId w:val="4"/>
        </w:numPr>
        <w:rPr>
          <w:sz w:val="20"/>
          <w:lang w:val="it-IT"/>
        </w:rPr>
      </w:pPr>
      <w:r w:rsidRPr="00855F19">
        <w:rPr>
          <w:w w:val="105"/>
          <w:sz w:val="20"/>
          <w:lang w:val="it-IT"/>
        </w:rPr>
        <w:t>calcolare per ogni dipendente il compenso totale per i sinistri</w:t>
      </w:r>
      <w:r w:rsidRPr="00855F19">
        <w:rPr>
          <w:spacing w:val="20"/>
          <w:w w:val="105"/>
          <w:sz w:val="20"/>
          <w:lang w:val="it-IT"/>
        </w:rPr>
        <w:t xml:space="preserve"> </w:t>
      </w:r>
      <w:r w:rsidRPr="00855F19">
        <w:rPr>
          <w:w w:val="105"/>
          <w:sz w:val="20"/>
          <w:lang w:val="it-IT"/>
        </w:rPr>
        <w:t>conclusi</w:t>
      </w:r>
    </w:p>
    <w:p w:rsidR="005A1026" w:rsidRPr="00855F19" w:rsidRDefault="00A92F80" w:rsidP="00855F19">
      <w:pPr>
        <w:pStyle w:val="Paragrafoelenco"/>
        <w:numPr>
          <w:ilvl w:val="0"/>
          <w:numId w:val="4"/>
        </w:numPr>
        <w:rPr>
          <w:sz w:val="20"/>
          <w:lang w:val="it-IT"/>
        </w:rPr>
      </w:pPr>
      <w:r w:rsidRPr="00855F19">
        <w:rPr>
          <w:w w:val="105"/>
          <w:sz w:val="20"/>
          <w:lang w:val="it-IT"/>
        </w:rPr>
        <w:t xml:space="preserve">fornire un elenco ordinato per numero sinistri da concludere con </w:t>
      </w:r>
      <w:r w:rsidRPr="00855F19">
        <w:rPr>
          <w:w w:val="105"/>
          <w:sz w:val="19"/>
          <w:lang w:val="it-IT"/>
        </w:rPr>
        <w:t xml:space="preserve">il </w:t>
      </w:r>
      <w:r w:rsidRPr="00855F19">
        <w:rPr>
          <w:w w:val="105"/>
          <w:sz w:val="20"/>
          <w:lang w:val="it-IT"/>
        </w:rPr>
        <w:t>rispettivo</w:t>
      </w:r>
      <w:r w:rsidRPr="00855F19">
        <w:rPr>
          <w:spacing w:val="33"/>
          <w:w w:val="105"/>
          <w:sz w:val="20"/>
          <w:lang w:val="it-IT"/>
        </w:rPr>
        <w:t xml:space="preserve"> </w:t>
      </w:r>
      <w:r w:rsidRPr="00855F19">
        <w:rPr>
          <w:w w:val="105"/>
          <w:sz w:val="20"/>
          <w:lang w:val="it-IT"/>
        </w:rPr>
        <w:t>compenso</w:t>
      </w:r>
    </w:p>
    <w:p w:rsidR="005A1026" w:rsidRPr="00855F19" w:rsidRDefault="00A92F80" w:rsidP="00855F19">
      <w:pPr>
        <w:pStyle w:val="Paragrafoelenco"/>
        <w:numPr>
          <w:ilvl w:val="0"/>
          <w:numId w:val="4"/>
        </w:numPr>
        <w:rPr>
          <w:sz w:val="20"/>
          <w:lang w:val="it-IT"/>
        </w:rPr>
      </w:pPr>
      <w:r w:rsidRPr="00855F19">
        <w:rPr>
          <w:w w:val="105"/>
          <w:sz w:val="20"/>
          <w:lang w:val="it-IT"/>
        </w:rPr>
        <w:t>individuare il nominativo del dipendente che ha concluso più</w:t>
      </w:r>
      <w:r w:rsidRPr="00855F19">
        <w:rPr>
          <w:spacing w:val="-26"/>
          <w:w w:val="105"/>
          <w:sz w:val="20"/>
          <w:lang w:val="it-IT"/>
        </w:rPr>
        <w:t xml:space="preserve"> </w:t>
      </w:r>
      <w:r w:rsidRPr="00855F19">
        <w:rPr>
          <w:w w:val="105"/>
          <w:sz w:val="20"/>
          <w:lang w:val="it-IT"/>
        </w:rPr>
        <w:t>sinistri</w:t>
      </w:r>
    </w:p>
    <w:p w:rsidR="005A1026" w:rsidRPr="005B036F" w:rsidRDefault="005A1026" w:rsidP="00855F19">
      <w:pPr>
        <w:rPr>
          <w:sz w:val="23"/>
          <w:lang w:val="it-IT"/>
        </w:rPr>
      </w:pPr>
    </w:p>
    <w:p w:rsidR="005A1026" w:rsidRPr="005B036F" w:rsidRDefault="00A92F80" w:rsidP="00855F19">
      <w:pPr>
        <w:rPr>
          <w:lang w:val="it-IT"/>
        </w:rPr>
      </w:pPr>
      <w:r w:rsidRPr="005B036F">
        <w:rPr>
          <w:w w:val="105"/>
          <w:lang w:val="it-IT"/>
        </w:rPr>
        <w:t xml:space="preserve">Per </w:t>
      </w:r>
      <w:r w:rsidRPr="005B036F">
        <w:rPr>
          <w:rFonts w:ascii="Arial"/>
          <w:w w:val="105"/>
          <w:sz w:val="19"/>
          <w:lang w:val="it-IT"/>
        </w:rPr>
        <w:t xml:space="preserve">la </w:t>
      </w:r>
      <w:r w:rsidRPr="005B036F">
        <w:rPr>
          <w:w w:val="105"/>
          <w:lang w:val="it-IT"/>
        </w:rPr>
        <w:t>soluzione del problema, sviluppare le seguenti fasi:</w:t>
      </w:r>
    </w:p>
    <w:p w:rsidR="005A1026" w:rsidRPr="00855F19" w:rsidRDefault="00A92F80" w:rsidP="00855F19">
      <w:pPr>
        <w:pStyle w:val="Paragrafoelenco"/>
        <w:numPr>
          <w:ilvl w:val="0"/>
          <w:numId w:val="5"/>
        </w:numPr>
        <w:rPr>
          <w:sz w:val="19"/>
          <w:lang w:val="it-IT"/>
        </w:rPr>
      </w:pPr>
      <w:r w:rsidRPr="00855F19">
        <w:rPr>
          <w:w w:val="105"/>
          <w:sz w:val="19"/>
          <w:lang w:val="it-IT"/>
        </w:rPr>
        <w:t xml:space="preserve">Analizzare il problema </w:t>
      </w:r>
      <w:r w:rsidRPr="00855F19">
        <w:rPr>
          <w:w w:val="105"/>
          <w:sz w:val="19"/>
          <w:lang w:val="it-IT"/>
        </w:rPr>
        <w:t>chiarendo le sue specifiche e formulando eventuali ipotesi necessarie per la</w:t>
      </w:r>
      <w:r w:rsidRPr="00855F19">
        <w:rPr>
          <w:spacing w:val="49"/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 xml:space="preserve">soluzione. </w:t>
      </w:r>
      <w:r w:rsidRPr="00855F19">
        <w:rPr>
          <w:w w:val="105"/>
          <w:sz w:val="20"/>
          <w:lang w:val="it-IT"/>
        </w:rPr>
        <w:t>Individuare i dati di ingresso (dominio di definizione) e fornire un ca</w:t>
      </w:r>
      <w:r w:rsidR="005B036F" w:rsidRPr="00855F19">
        <w:rPr>
          <w:w w:val="105"/>
          <w:sz w:val="20"/>
          <w:lang w:val="it-IT"/>
        </w:rPr>
        <w:t>m</w:t>
      </w:r>
      <w:r w:rsidRPr="00855F19">
        <w:rPr>
          <w:w w:val="105"/>
          <w:sz w:val="20"/>
          <w:lang w:val="it-IT"/>
        </w:rPr>
        <w:t>pione. Individuare i dati di uscita o risultati (dominio di definizione) e fornire il campione a</w:t>
      </w:r>
      <w:r w:rsidRPr="00855F19">
        <w:rPr>
          <w:w w:val="105"/>
          <w:sz w:val="20"/>
          <w:lang w:val="it-IT"/>
        </w:rPr>
        <w:t>ssociato al ca</w:t>
      </w:r>
      <w:r w:rsidR="005B036F" w:rsidRPr="00855F19">
        <w:rPr>
          <w:w w:val="105"/>
          <w:sz w:val="20"/>
          <w:lang w:val="it-IT"/>
        </w:rPr>
        <w:t>m</w:t>
      </w:r>
      <w:r w:rsidRPr="00855F19">
        <w:rPr>
          <w:w w:val="105"/>
          <w:sz w:val="20"/>
          <w:lang w:val="it-IT"/>
        </w:rPr>
        <w:t>pione di</w:t>
      </w:r>
      <w:r w:rsidRPr="00855F19">
        <w:rPr>
          <w:spacing w:val="-43"/>
          <w:w w:val="105"/>
          <w:sz w:val="20"/>
          <w:lang w:val="it-IT"/>
        </w:rPr>
        <w:t xml:space="preserve"> </w:t>
      </w:r>
      <w:r w:rsidRPr="00855F19">
        <w:rPr>
          <w:w w:val="105"/>
          <w:sz w:val="20"/>
          <w:lang w:val="it-IT"/>
        </w:rPr>
        <w:t>ingresso.</w:t>
      </w:r>
    </w:p>
    <w:p w:rsidR="005A1026" w:rsidRPr="00855F19" w:rsidRDefault="00A92F80" w:rsidP="00855F19">
      <w:pPr>
        <w:pStyle w:val="Paragrafoelenco"/>
        <w:numPr>
          <w:ilvl w:val="0"/>
          <w:numId w:val="5"/>
        </w:numPr>
        <w:rPr>
          <w:sz w:val="20"/>
          <w:lang w:val="it-IT"/>
        </w:rPr>
      </w:pPr>
      <w:r w:rsidRPr="00855F19">
        <w:rPr>
          <w:w w:val="105"/>
          <w:sz w:val="20"/>
          <w:lang w:val="it-IT"/>
        </w:rPr>
        <w:t xml:space="preserve">Progettare la strategia di soluzione individuando una scomposizione del problema </w:t>
      </w:r>
      <w:r w:rsidR="00855F19" w:rsidRPr="00855F19">
        <w:rPr>
          <w:w w:val="105"/>
          <w:sz w:val="20"/>
          <w:lang w:val="it-IT"/>
        </w:rPr>
        <w:t>in sottoproblemi e</w:t>
      </w:r>
      <w:r w:rsidRPr="00855F19">
        <w:rPr>
          <w:w w:val="105"/>
          <w:sz w:val="20"/>
          <w:lang w:val="it-IT"/>
        </w:rPr>
        <w:t xml:space="preserve"> rappresentarla mediante uno schema (ad es. l'albero di</w:t>
      </w:r>
      <w:r w:rsidRPr="00855F19">
        <w:rPr>
          <w:spacing w:val="-16"/>
          <w:w w:val="105"/>
          <w:sz w:val="20"/>
          <w:lang w:val="it-IT"/>
        </w:rPr>
        <w:t xml:space="preserve"> </w:t>
      </w:r>
      <w:r w:rsidRPr="00855F19">
        <w:rPr>
          <w:w w:val="105"/>
          <w:sz w:val="20"/>
          <w:lang w:val="it-IT"/>
        </w:rPr>
        <w:t>sviluppo).</w:t>
      </w:r>
    </w:p>
    <w:p w:rsidR="005A1026" w:rsidRPr="00855F19" w:rsidRDefault="00A92F80" w:rsidP="00855F19">
      <w:pPr>
        <w:pStyle w:val="Paragrafoelenco"/>
        <w:numPr>
          <w:ilvl w:val="0"/>
          <w:numId w:val="5"/>
        </w:numPr>
        <w:rPr>
          <w:sz w:val="18"/>
          <w:lang w:val="it-IT"/>
        </w:rPr>
      </w:pPr>
      <w:r w:rsidRPr="00855F19">
        <w:rPr>
          <w:w w:val="110"/>
          <w:sz w:val="19"/>
          <w:lang w:val="it-IT"/>
        </w:rPr>
        <w:t>Descrivere la strategia di soluzione mediante un lingu</w:t>
      </w:r>
      <w:r w:rsidRPr="00855F19">
        <w:rPr>
          <w:w w:val="110"/>
          <w:sz w:val="19"/>
          <w:lang w:val="it-IT"/>
        </w:rPr>
        <w:t>aggio di</w:t>
      </w:r>
      <w:r w:rsidRPr="00855F19">
        <w:rPr>
          <w:spacing w:val="47"/>
          <w:w w:val="110"/>
          <w:sz w:val="19"/>
          <w:lang w:val="it-IT"/>
        </w:rPr>
        <w:t xml:space="preserve"> </w:t>
      </w:r>
      <w:r w:rsidRPr="00855F19">
        <w:rPr>
          <w:w w:val="110"/>
          <w:sz w:val="19"/>
          <w:lang w:val="it-IT"/>
        </w:rPr>
        <w:t>descrizione.</w:t>
      </w:r>
    </w:p>
    <w:p w:rsidR="005A1026" w:rsidRPr="00855F19" w:rsidRDefault="00A92F80" w:rsidP="00855F19">
      <w:pPr>
        <w:pStyle w:val="Paragrafoelenco"/>
        <w:numPr>
          <w:ilvl w:val="0"/>
          <w:numId w:val="5"/>
        </w:numPr>
        <w:rPr>
          <w:sz w:val="20"/>
          <w:lang w:val="it-IT"/>
        </w:rPr>
      </w:pPr>
      <w:r w:rsidRPr="00855F19">
        <w:rPr>
          <w:w w:val="105"/>
          <w:sz w:val="20"/>
          <w:lang w:val="it-IT"/>
        </w:rPr>
        <w:t>Codificare</w:t>
      </w:r>
      <w:r w:rsidRPr="00855F19">
        <w:rPr>
          <w:spacing w:val="-6"/>
          <w:w w:val="105"/>
          <w:sz w:val="20"/>
          <w:lang w:val="it-IT"/>
        </w:rPr>
        <w:t xml:space="preserve"> </w:t>
      </w:r>
      <w:r w:rsidRPr="00855F19">
        <w:rPr>
          <w:w w:val="105"/>
          <w:sz w:val="20"/>
          <w:lang w:val="it-IT"/>
        </w:rPr>
        <w:t>la</w:t>
      </w:r>
      <w:r w:rsidRPr="00855F19">
        <w:rPr>
          <w:spacing w:val="-11"/>
          <w:w w:val="105"/>
          <w:sz w:val="20"/>
          <w:lang w:val="it-IT"/>
        </w:rPr>
        <w:t xml:space="preserve"> </w:t>
      </w:r>
      <w:r w:rsidRPr="00855F19">
        <w:rPr>
          <w:w w:val="105"/>
          <w:sz w:val="20"/>
          <w:lang w:val="it-IT"/>
        </w:rPr>
        <w:t>soluzion</w:t>
      </w:r>
      <w:r w:rsidR="005B036F" w:rsidRPr="00855F19">
        <w:rPr>
          <w:w w:val="105"/>
          <w:sz w:val="20"/>
          <w:lang w:val="it-IT"/>
        </w:rPr>
        <w:t>e</w:t>
      </w:r>
    </w:p>
    <w:p w:rsidR="005A1026" w:rsidRPr="00855F19" w:rsidRDefault="00A92F80" w:rsidP="00855F19">
      <w:pPr>
        <w:pStyle w:val="Paragrafoelenco"/>
        <w:numPr>
          <w:ilvl w:val="0"/>
          <w:numId w:val="5"/>
        </w:numPr>
        <w:rPr>
          <w:sz w:val="20"/>
          <w:lang w:val="it-IT"/>
        </w:rPr>
      </w:pPr>
      <w:r w:rsidRPr="00855F19">
        <w:rPr>
          <w:w w:val="105"/>
          <w:sz w:val="20"/>
          <w:lang w:val="it-IT"/>
        </w:rPr>
        <w:t>Ese</w:t>
      </w:r>
      <w:r w:rsidR="00A85FD8" w:rsidRPr="00855F19">
        <w:rPr>
          <w:w w:val="105"/>
          <w:sz w:val="20"/>
          <w:lang w:val="it-IT"/>
        </w:rPr>
        <w:t>gu</w:t>
      </w:r>
      <w:r w:rsidRPr="00855F19">
        <w:rPr>
          <w:w w:val="105"/>
          <w:sz w:val="20"/>
          <w:lang w:val="it-IT"/>
        </w:rPr>
        <w:t>ire il trace utilizzando il campione di input definito al punto</w:t>
      </w:r>
      <w:r w:rsidRPr="00855F19">
        <w:rPr>
          <w:spacing w:val="-35"/>
          <w:w w:val="105"/>
          <w:sz w:val="20"/>
          <w:lang w:val="it-IT"/>
        </w:rPr>
        <w:t xml:space="preserve"> </w:t>
      </w:r>
      <w:r w:rsidRPr="00855F19">
        <w:rPr>
          <w:w w:val="105"/>
          <w:sz w:val="20"/>
          <w:lang w:val="it-IT"/>
        </w:rPr>
        <w:t>a.</w:t>
      </w:r>
    </w:p>
    <w:p w:rsidR="005A1026" w:rsidRPr="005B036F" w:rsidRDefault="005A1026">
      <w:pPr>
        <w:pStyle w:val="Corpotesto"/>
        <w:spacing w:before="1"/>
        <w:rPr>
          <w:sz w:val="32"/>
          <w:lang w:val="it-IT"/>
        </w:rPr>
      </w:pPr>
    </w:p>
    <w:p w:rsidR="005A1026" w:rsidRPr="005B036F" w:rsidRDefault="00A92F80">
      <w:pPr>
        <w:pStyle w:val="Titolo1"/>
        <w:ind w:left="155"/>
        <w:jc w:val="both"/>
        <w:rPr>
          <w:lang w:val="it-IT"/>
        </w:rPr>
      </w:pPr>
      <w:r w:rsidRPr="005B036F">
        <w:rPr>
          <w:w w:val="105"/>
          <w:lang w:val="it-IT"/>
        </w:rPr>
        <w:t>Esercizio B.</w:t>
      </w:r>
    </w:p>
    <w:p w:rsidR="005A1026" w:rsidRPr="005B036F" w:rsidRDefault="005A1026">
      <w:pPr>
        <w:pStyle w:val="Corpotesto"/>
        <w:spacing w:before="2"/>
        <w:rPr>
          <w:b/>
          <w:sz w:val="24"/>
          <w:lang w:val="it-IT"/>
        </w:rPr>
      </w:pPr>
    </w:p>
    <w:p w:rsidR="005A1026" w:rsidRPr="00855F19" w:rsidRDefault="00A92F80">
      <w:pPr>
        <w:ind w:left="158"/>
        <w:jc w:val="both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>Una società di assicurazioni per determinare le premialità da assegnare ai suoi dipendenti dispone dei seguenti dati:</w:t>
      </w:r>
    </w:p>
    <w:p w:rsidR="005A1026" w:rsidRPr="00855F19" w:rsidRDefault="00A92F80">
      <w:pPr>
        <w:pStyle w:val="Corpotesto"/>
        <w:spacing w:before="25"/>
        <w:ind w:left="860"/>
        <w:rPr>
          <w:w w:val="105"/>
          <w:sz w:val="19"/>
          <w:szCs w:val="22"/>
          <w:lang w:val="it-IT"/>
        </w:rPr>
      </w:pPr>
      <w:r w:rsidRPr="00855F19">
        <w:rPr>
          <w:w w:val="105"/>
          <w:sz w:val="19"/>
          <w:szCs w:val="22"/>
          <w:lang w:val="it-IT"/>
        </w:rPr>
        <w:t>codice del dipendente</w:t>
      </w:r>
    </w:p>
    <w:p w:rsidR="005A1026" w:rsidRPr="00855F19" w:rsidRDefault="00A92F80">
      <w:pPr>
        <w:spacing w:before="24"/>
        <w:ind w:left="859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>nominativo</w:t>
      </w:r>
    </w:p>
    <w:p w:rsidR="005A1026" w:rsidRPr="00855F19" w:rsidRDefault="00A92F80">
      <w:pPr>
        <w:pStyle w:val="Corpotesto"/>
        <w:spacing w:before="18"/>
        <w:ind w:left="866"/>
        <w:rPr>
          <w:w w:val="105"/>
          <w:sz w:val="19"/>
          <w:szCs w:val="22"/>
          <w:lang w:val="it-IT"/>
        </w:rPr>
      </w:pPr>
      <w:r w:rsidRPr="00855F19">
        <w:rPr>
          <w:w w:val="105"/>
          <w:sz w:val="19"/>
          <w:szCs w:val="22"/>
          <w:lang w:val="it-IT"/>
        </w:rPr>
        <w:t>numero sinistri trattati dal dipendente</w:t>
      </w:r>
    </w:p>
    <w:p w:rsidR="005A1026" w:rsidRPr="00855F19" w:rsidRDefault="00A92F80">
      <w:pPr>
        <w:spacing w:before="32" w:line="268" w:lineRule="auto"/>
        <w:ind w:left="867" w:right="7049" w:hanging="2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>numero sinistri conclusi compenso per sinistro</w:t>
      </w:r>
    </w:p>
    <w:p w:rsidR="005A1026" w:rsidRPr="00855F19" w:rsidRDefault="00A92F80">
      <w:pPr>
        <w:pStyle w:val="Corpotesto"/>
        <w:spacing w:line="229" w:lineRule="exact"/>
        <w:ind w:left="162"/>
        <w:jc w:val="both"/>
        <w:rPr>
          <w:w w:val="105"/>
          <w:sz w:val="19"/>
          <w:szCs w:val="22"/>
          <w:lang w:val="it-IT"/>
        </w:rPr>
      </w:pPr>
      <w:r w:rsidRPr="00855F19">
        <w:rPr>
          <w:w w:val="105"/>
          <w:sz w:val="19"/>
          <w:szCs w:val="22"/>
          <w:lang w:val="it-IT"/>
        </w:rPr>
        <w:t xml:space="preserve">Il programma </w:t>
      </w:r>
      <w:r w:rsidR="005B036F" w:rsidRPr="00855F19">
        <w:rPr>
          <w:w w:val="105"/>
          <w:sz w:val="19"/>
          <w:szCs w:val="22"/>
          <w:lang w:val="it-IT"/>
        </w:rPr>
        <w:t>dovrà:</w:t>
      </w:r>
    </w:p>
    <w:p w:rsidR="005A1026" w:rsidRPr="00855F19" w:rsidRDefault="00A92F80">
      <w:pPr>
        <w:pStyle w:val="Paragrafoelenco"/>
        <w:numPr>
          <w:ilvl w:val="1"/>
          <w:numId w:val="2"/>
        </w:numPr>
        <w:tabs>
          <w:tab w:val="left" w:pos="867"/>
          <w:tab w:val="left" w:pos="868"/>
        </w:tabs>
        <w:spacing w:before="24"/>
        <w:ind w:hanging="354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>caricare le informazioni in una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tabella</w:t>
      </w:r>
    </w:p>
    <w:p w:rsidR="005A1026" w:rsidRPr="00855F19" w:rsidRDefault="00A92F80">
      <w:pPr>
        <w:pStyle w:val="Paragrafoelenco"/>
        <w:numPr>
          <w:ilvl w:val="1"/>
          <w:numId w:val="2"/>
        </w:numPr>
        <w:tabs>
          <w:tab w:val="left" w:pos="875"/>
        </w:tabs>
        <w:spacing w:before="9"/>
        <w:ind w:left="874" w:hanging="350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>fornire un elenco ordinato per numero sinistri da concludere con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 xml:space="preserve">il </w:t>
      </w:r>
      <w:r w:rsidRPr="00855F19">
        <w:rPr>
          <w:w w:val="105"/>
          <w:sz w:val="19"/>
          <w:lang w:val="it-IT"/>
        </w:rPr>
        <w:t>rispettivo compenso</w:t>
      </w:r>
    </w:p>
    <w:p w:rsidR="005A1026" w:rsidRPr="00855F19" w:rsidRDefault="005A1026">
      <w:pPr>
        <w:pStyle w:val="Corpotesto"/>
        <w:rPr>
          <w:w w:val="105"/>
          <w:sz w:val="19"/>
          <w:szCs w:val="22"/>
          <w:lang w:val="it-IT"/>
        </w:rPr>
      </w:pPr>
    </w:p>
    <w:p w:rsidR="005A1026" w:rsidRPr="00855F19" w:rsidRDefault="00A92F80">
      <w:pPr>
        <w:pStyle w:val="Corpotesto"/>
        <w:ind w:left="164"/>
        <w:jc w:val="both"/>
        <w:rPr>
          <w:w w:val="105"/>
          <w:sz w:val="19"/>
          <w:szCs w:val="22"/>
          <w:lang w:val="it-IT"/>
        </w:rPr>
      </w:pPr>
      <w:r w:rsidRPr="00855F19">
        <w:rPr>
          <w:w w:val="105"/>
          <w:sz w:val="19"/>
          <w:szCs w:val="22"/>
          <w:lang w:val="it-IT"/>
        </w:rPr>
        <w:t>Per la soluzione del problema, sviluppare le seguenti fasi:</w:t>
      </w:r>
    </w:p>
    <w:p w:rsidR="005A1026" w:rsidRPr="00855F19" w:rsidRDefault="00A92F80">
      <w:pPr>
        <w:pStyle w:val="Paragrafoelenco"/>
        <w:numPr>
          <w:ilvl w:val="0"/>
          <w:numId w:val="1"/>
        </w:numPr>
        <w:tabs>
          <w:tab w:val="left" w:pos="874"/>
        </w:tabs>
        <w:spacing w:before="7" w:line="259" w:lineRule="auto"/>
        <w:ind w:right="99" w:hanging="363"/>
        <w:jc w:val="both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 xml:space="preserve">Analizzare </w:t>
      </w:r>
      <w:r w:rsidRPr="00855F19">
        <w:rPr>
          <w:w w:val="105"/>
          <w:sz w:val="19"/>
          <w:lang w:val="it-IT"/>
        </w:rPr>
        <w:t xml:space="preserve">il </w:t>
      </w:r>
      <w:r w:rsidRPr="00855F19">
        <w:rPr>
          <w:w w:val="105"/>
          <w:sz w:val="19"/>
          <w:lang w:val="it-IT"/>
        </w:rPr>
        <w:t xml:space="preserve">problema chiarendo le sue specifiche e formulando eventuali "ipotesi necessarie per la soluzione. </w:t>
      </w:r>
      <w:r w:rsidRPr="00855F19">
        <w:rPr>
          <w:w w:val="105"/>
          <w:sz w:val="19"/>
          <w:lang w:val="it-IT"/>
        </w:rPr>
        <w:t>Individuare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dati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di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ingresso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(dominio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di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definizione)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e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fornire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un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campione.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Individuate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dati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di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uscita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o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 xml:space="preserve">risultati </w:t>
      </w:r>
      <w:r w:rsidRPr="00855F19">
        <w:rPr>
          <w:w w:val="105"/>
          <w:sz w:val="19"/>
          <w:lang w:val="it-IT"/>
        </w:rPr>
        <w:t xml:space="preserve">(dominio di definizione) e fornire </w:t>
      </w:r>
      <w:r w:rsidRPr="00855F19">
        <w:rPr>
          <w:w w:val="105"/>
          <w:sz w:val="19"/>
          <w:lang w:val="it-IT"/>
        </w:rPr>
        <w:t xml:space="preserve">il </w:t>
      </w:r>
      <w:r w:rsidRPr="00855F19">
        <w:rPr>
          <w:w w:val="105"/>
          <w:sz w:val="19"/>
          <w:lang w:val="it-IT"/>
        </w:rPr>
        <w:t>campione associato al campione di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ingresso.</w:t>
      </w:r>
    </w:p>
    <w:p w:rsidR="005A1026" w:rsidRPr="00855F19" w:rsidRDefault="00A92F80">
      <w:pPr>
        <w:pStyle w:val="Paragrafoelenco"/>
        <w:numPr>
          <w:ilvl w:val="0"/>
          <w:numId w:val="1"/>
        </w:numPr>
        <w:tabs>
          <w:tab w:val="left" w:pos="872"/>
        </w:tabs>
        <w:spacing w:before="0" w:line="220" w:lineRule="exact"/>
        <w:ind w:left="871" w:hanging="336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 xml:space="preserve">Progettare la strategia </w:t>
      </w:r>
      <w:r w:rsidRPr="00855F19">
        <w:rPr>
          <w:w w:val="105"/>
          <w:sz w:val="19"/>
          <w:lang w:val="it-IT"/>
        </w:rPr>
        <w:t xml:space="preserve">di </w:t>
      </w:r>
      <w:r w:rsidRPr="00855F19">
        <w:rPr>
          <w:w w:val="105"/>
          <w:sz w:val="19"/>
          <w:lang w:val="it-IT"/>
        </w:rPr>
        <w:t xml:space="preserve">soluzione individuando una scomposizione del problema in </w:t>
      </w:r>
      <w:r w:rsidRPr="00855F19">
        <w:rPr>
          <w:w w:val="105"/>
          <w:sz w:val="19"/>
          <w:lang w:val="it-IT"/>
        </w:rPr>
        <w:t>sottoproblemi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e</w:t>
      </w:r>
    </w:p>
    <w:p w:rsidR="005A1026" w:rsidRPr="00855F19" w:rsidRDefault="00A92F80">
      <w:pPr>
        <w:pStyle w:val="Corpotesto"/>
        <w:spacing w:before="24"/>
        <w:ind w:left="887"/>
        <w:rPr>
          <w:w w:val="105"/>
          <w:sz w:val="19"/>
          <w:szCs w:val="22"/>
          <w:lang w:val="it-IT"/>
        </w:rPr>
      </w:pPr>
      <w:r w:rsidRPr="00855F19">
        <w:rPr>
          <w:w w:val="105"/>
          <w:sz w:val="19"/>
          <w:szCs w:val="22"/>
          <w:lang w:val="it-IT"/>
        </w:rPr>
        <w:t>rappresentarla mediante uno schema (ad es. l'albero di sviluppo).</w:t>
      </w:r>
    </w:p>
    <w:p w:rsidR="005A1026" w:rsidRPr="00855F19" w:rsidRDefault="00A92F80">
      <w:pPr>
        <w:pStyle w:val="Paragrafoelenco"/>
        <w:numPr>
          <w:ilvl w:val="0"/>
          <w:numId w:val="1"/>
        </w:numPr>
        <w:tabs>
          <w:tab w:val="left" w:pos="878"/>
          <w:tab w:val="left" w:pos="879"/>
        </w:tabs>
        <w:spacing w:before="14"/>
        <w:ind w:left="878" w:hanging="343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 xml:space="preserve">Descrivere la strategia </w:t>
      </w:r>
      <w:r w:rsidRPr="00855F19">
        <w:rPr>
          <w:w w:val="105"/>
          <w:sz w:val="19"/>
          <w:lang w:val="it-IT"/>
        </w:rPr>
        <w:t xml:space="preserve">di </w:t>
      </w:r>
      <w:r w:rsidRPr="00855F19">
        <w:rPr>
          <w:w w:val="105"/>
          <w:sz w:val="19"/>
          <w:lang w:val="it-IT"/>
        </w:rPr>
        <w:t>soluzione mediante un linguaggio di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descrizione.</w:t>
      </w:r>
    </w:p>
    <w:p w:rsidR="005A1026" w:rsidRPr="00855F19" w:rsidRDefault="00A92F80">
      <w:pPr>
        <w:pStyle w:val="Paragrafoelenco"/>
        <w:numPr>
          <w:ilvl w:val="0"/>
          <w:numId w:val="1"/>
        </w:numPr>
        <w:tabs>
          <w:tab w:val="left" w:pos="882"/>
        </w:tabs>
        <w:spacing w:before="23"/>
        <w:ind w:left="881" w:hanging="345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 xml:space="preserve">Codificare </w:t>
      </w:r>
      <w:r w:rsidRPr="00855F19">
        <w:rPr>
          <w:w w:val="105"/>
          <w:sz w:val="19"/>
          <w:lang w:val="it-IT"/>
        </w:rPr>
        <w:t>la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soluzione</w:t>
      </w:r>
    </w:p>
    <w:p w:rsidR="005A1026" w:rsidRPr="00855F19" w:rsidRDefault="00A92F80">
      <w:pPr>
        <w:pStyle w:val="Paragrafoelenco"/>
        <w:numPr>
          <w:ilvl w:val="0"/>
          <w:numId w:val="1"/>
        </w:numPr>
        <w:tabs>
          <w:tab w:val="left" w:pos="878"/>
        </w:tabs>
        <w:spacing w:before="6"/>
        <w:ind w:left="877" w:hanging="342"/>
        <w:rPr>
          <w:w w:val="105"/>
          <w:sz w:val="19"/>
          <w:lang w:val="it-IT"/>
        </w:rPr>
      </w:pPr>
      <w:r w:rsidRPr="00855F19">
        <w:rPr>
          <w:w w:val="105"/>
          <w:sz w:val="19"/>
          <w:lang w:val="it-IT"/>
        </w:rPr>
        <w:t xml:space="preserve">Eseguire il trace utilizzando </w:t>
      </w:r>
      <w:r w:rsidRPr="00855F19">
        <w:rPr>
          <w:w w:val="105"/>
          <w:sz w:val="19"/>
          <w:lang w:val="it-IT"/>
        </w:rPr>
        <w:t xml:space="preserve">il </w:t>
      </w:r>
      <w:r w:rsidRPr="00855F19">
        <w:rPr>
          <w:w w:val="105"/>
          <w:sz w:val="19"/>
          <w:lang w:val="it-IT"/>
        </w:rPr>
        <w:t>campione di input definito al punto</w:t>
      </w:r>
      <w:r w:rsidRPr="00855F19">
        <w:rPr>
          <w:w w:val="105"/>
          <w:sz w:val="19"/>
          <w:lang w:val="it-IT"/>
        </w:rPr>
        <w:t xml:space="preserve"> </w:t>
      </w:r>
      <w:r w:rsidRPr="00855F19">
        <w:rPr>
          <w:w w:val="105"/>
          <w:sz w:val="19"/>
          <w:lang w:val="it-IT"/>
        </w:rPr>
        <w:t>a.</w:t>
      </w:r>
    </w:p>
    <w:sectPr w:rsidR="005A1026" w:rsidRPr="00855F19">
      <w:type w:val="continuous"/>
      <w:pgSz w:w="11910" w:h="16850"/>
      <w:pgMar w:top="0" w:right="6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F80" w:rsidRDefault="00A92F80" w:rsidP="00A92F80">
      <w:r>
        <w:separator/>
      </w:r>
    </w:p>
  </w:endnote>
  <w:endnote w:type="continuationSeparator" w:id="0">
    <w:p w:rsidR="00A92F80" w:rsidRDefault="00A92F80" w:rsidP="00A9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F80" w:rsidRDefault="00A92F80" w:rsidP="00A92F80">
      <w:r>
        <w:separator/>
      </w:r>
    </w:p>
  </w:footnote>
  <w:footnote w:type="continuationSeparator" w:id="0">
    <w:p w:rsidR="00A92F80" w:rsidRDefault="00A92F80" w:rsidP="00A92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725"/>
    <w:multiLevelType w:val="hybridMultilevel"/>
    <w:tmpl w:val="0388D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6586C"/>
    <w:multiLevelType w:val="hybridMultilevel"/>
    <w:tmpl w:val="E8CA55BA"/>
    <w:lvl w:ilvl="0" w:tplc="3A30C17E">
      <w:start w:val="1"/>
      <w:numFmt w:val="lowerLetter"/>
      <w:lvlText w:val="%1."/>
      <w:lvlJc w:val="left"/>
      <w:pPr>
        <w:ind w:left="884" w:hanging="352"/>
      </w:pPr>
      <w:rPr>
        <w:rFonts w:hint="default"/>
        <w:spacing w:val="-1"/>
        <w:w w:val="108"/>
      </w:rPr>
    </w:lvl>
    <w:lvl w:ilvl="1" w:tplc="905EE9F0">
      <w:numFmt w:val="bullet"/>
      <w:lvlText w:val="•"/>
      <w:lvlJc w:val="left"/>
      <w:pPr>
        <w:ind w:left="1866" w:hanging="352"/>
      </w:pPr>
      <w:rPr>
        <w:rFonts w:hint="default"/>
      </w:rPr>
    </w:lvl>
    <w:lvl w:ilvl="2" w:tplc="575016E4">
      <w:numFmt w:val="bullet"/>
      <w:lvlText w:val="•"/>
      <w:lvlJc w:val="left"/>
      <w:pPr>
        <w:ind w:left="2853" w:hanging="352"/>
      </w:pPr>
      <w:rPr>
        <w:rFonts w:hint="default"/>
      </w:rPr>
    </w:lvl>
    <w:lvl w:ilvl="3" w:tplc="6EA41D32">
      <w:numFmt w:val="bullet"/>
      <w:lvlText w:val="•"/>
      <w:lvlJc w:val="left"/>
      <w:pPr>
        <w:ind w:left="3840" w:hanging="352"/>
      </w:pPr>
      <w:rPr>
        <w:rFonts w:hint="default"/>
      </w:rPr>
    </w:lvl>
    <w:lvl w:ilvl="4" w:tplc="5C883CB4">
      <w:numFmt w:val="bullet"/>
      <w:lvlText w:val="•"/>
      <w:lvlJc w:val="left"/>
      <w:pPr>
        <w:ind w:left="4827" w:hanging="352"/>
      </w:pPr>
      <w:rPr>
        <w:rFonts w:hint="default"/>
      </w:rPr>
    </w:lvl>
    <w:lvl w:ilvl="5" w:tplc="233AC140">
      <w:numFmt w:val="bullet"/>
      <w:lvlText w:val="•"/>
      <w:lvlJc w:val="left"/>
      <w:pPr>
        <w:ind w:left="5814" w:hanging="352"/>
      </w:pPr>
      <w:rPr>
        <w:rFonts w:hint="default"/>
      </w:rPr>
    </w:lvl>
    <w:lvl w:ilvl="6" w:tplc="26B0B38E">
      <w:numFmt w:val="bullet"/>
      <w:lvlText w:val="•"/>
      <w:lvlJc w:val="left"/>
      <w:pPr>
        <w:ind w:left="6801" w:hanging="352"/>
      </w:pPr>
      <w:rPr>
        <w:rFonts w:hint="default"/>
      </w:rPr>
    </w:lvl>
    <w:lvl w:ilvl="7" w:tplc="D81684AA">
      <w:numFmt w:val="bullet"/>
      <w:lvlText w:val="•"/>
      <w:lvlJc w:val="left"/>
      <w:pPr>
        <w:ind w:left="7788" w:hanging="352"/>
      </w:pPr>
      <w:rPr>
        <w:rFonts w:hint="default"/>
      </w:rPr>
    </w:lvl>
    <w:lvl w:ilvl="8" w:tplc="0D025074">
      <w:numFmt w:val="bullet"/>
      <w:lvlText w:val="•"/>
      <w:lvlJc w:val="left"/>
      <w:pPr>
        <w:ind w:left="8775" w:hanging="352"/>
      </w:pPr>
      <w:rPr>
        <w:rFonts w:hint="default"/>
      </w:rPr>
    </w:lvl>
  </w:abstractNum>
  <w:abstractNum w:abstractNumId="2" w15:restartNumberingAfterBreak="0">
    <w:nsid w:val="3A7F6769"/>
    <w:multiLevelType w:val="hybridMultilevel"/>
    <w:tmpl w:val="006A57FA"/>
    <w:lvl w:ilvl="0" w:tplc="A8B6BEB6">
      <w:start w:val="1"/>
      <w:numFmt w:val="decimal"/>
      <w:lvlText w:val="%1."/>
      <w:lvlJc w:val="left"/>
      <w:pPr>
        <w:ind w:left="838" w:hanging="363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CEB8EAE2">
      <w:numFmt w:val="bullet"/>
      <w:lvlText w:val="•"/>
      <w:lvlJc w:val="left"/>
      <w:pPr>
        <w:ind w:left="1830" w:hanging="363"/>
      </w:pPr>
      <w:rPr>
        <w:rFonts w:hint="default"/>
      </w:rPr>
    </w:lvl>
    <w:lvl w:ilvl="2" w:tplc="994217D0">
      <w:numFmt w:val="bullet"/>
      <w:lvlText w:val="•"/>
      <w:lvlJc w:val="left"/>
      <w:pPr>
        <w:ind w:left="2821" w:hanging="363"/>
      </w:pPr>
      <w:rPr>
        <w:rFonts w:hint="default"/>
      </w:rPr>
    </w:lvl>
    <w:lvl w:ilvl="3" w:tplc="CAE68A5A">
      <w:numFmt w:val="bullet"/>
      <w:lvlText w:val="•"/>
      <w:lvlJc w:val="left"/>
      <w:pPr>
        <w:ind w:left="3812" w:hanging="363"/>
      </w:pPr>
      <w:rPr>
        <w:rFonts w:hint="default"/>
      </w:rPr>
    </w:lvl>
    <w:lvl w:ilvl="4" w:tplc="0B9818FE">
      <w:numFmt w:val="bullet"/>
      <w:lvlText w:val="•"/>
      <w:lvlJc w:val="left"/>
      <w:pPr>
        <w:ind w:left="4803" w:hanging="363"/>
      </w:pPr>
      <w:rPr>
        <w:rFonts w:hint="default"/>
      </w:rPr>
    </w:lvl>
    <w:lvl w:ilvl="5" w:tplc="0E9E13F0">
      <w:numFmt w:val="bullet"/>
      <w:lvlText w:val="•"/>
      <w:lvlJc w:val="left"/>
      <w:pPr>
        <w:ind w:left="5794" w:hanging="363"/>
      </w:pPr>
      <w:rPr>
        <w:rFonts w:hint="default"/>
      </w:rPr>
    </w:lvl>
    <w:lvl w:ilvl="6" w:tplc="5192BB12">
      <w:numFmt w:val="bullet"/>
      <w:lvlText w:val="•"/>
      <w:lvlJc w:val="left"/>
      <w:pPr>
        <w:ind w:left="6785" w:hanging="363"/>
      </w:pPr>
      <w:rPr>
        <w:rFonts w:hint="default"/>
      </w:rPr>
    </w:lvl>
    <w:lvl w:ilvl="7" w:tplc="4E28AEF8">
      <w:numFmt w:val="bullet"/>
      <w:lvlText w:val="•"/>
      <w:lvlJc w:val="left"/>
      <w:pPr>
        <w:ind w:left="7776" w:hanging="363"/>
      </w:pPr>
      <w:rPr>
        <w:rFonts w:hint="default"/>
      </w:rPr>
    </w:lvl>
    <w:lvl w:ilvl="8" w:tplc="E864C034">
      <w:numFmt w:val="bullet"/>
      <w:lvlText w:val="•"/>
      <w:lvlJc w:val="left"/>
      <w:pPr>
        <w:ind w:left="8767" w:hanging="363"/>
      </w:pPr>
      <w:rPr>
        <w:rFonts w:hint="default"/>
      </w:rPr>
    </w:lvl>
  </w:abstractNum>
  <w:abstractNum w:abstractNumId="3" w15:restartNumberingAfterBreak="0">
    <w:nsid w:val="4EC81986"/>
    <w:multiLevelType w:val="hybridMultilevel"/>
    <w:tmpl w:val="DB028E1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31624"/>
    <w:multiLevelType w:val="hybridMultilevel"/>
    <w:tmpl w:val="114ACA84"/>
    <w:lvl w:ilvl="0" w:tplc="CD20D8A8">
      <w:start w:val="1"/>
      <w:numFmt w:val="lowerLetter"/>
      <w:lvlText w:val="%1."/>
      <w:lvlJc w:val="left"/>
      <w:pPr>
        <w:ind w:left="855" w:hanging="345"/>
      </w:pPr>
      <w:rPr>
        <w:rFonts w:hint="default"/>
        <w:spacing w:val="-1"/>
        <w:w w:val="108"/>
      </w:rPr>
    </w:lvl>
    <w:lvl w:ilvl="1" w:tplc="581ED600">
      <w:start w:val="1"/>
      <w:numFmt w:val="decimal"/>
      <w:lvlText w:val="%2."/>
      <w:lvlJc w:val="left"/>
      <w:pPr>
        <w:ind w:left="867" w:hanging="355"/>
      </w:pPr>
      <w:rPr>
        <w:rFonts w:ascii="Times New Roman" w:eastAsia="Times New Roman" w:hAnsi="Times New Roman" w:cs="Times New Roman" w:hint="default"/>
        <w:w w:val="106"/>
        <w:sz w:val="19"/>
        <w:szCs w:val="19"/>
      </w:rPr>
    </w:lvl>
    <w:lvl w:ilvl="2" w:tplc="77E0326E">
      <w:numFmt w:val="bullet"/>
      <w:lvlText w:val="•"/>
      <w:lvlJc w:val="left"/>
      <w:pPr>
        <w:ind w:left="2837" w:hanging="355"/>
      </w:pPr>
      <w:rPr>
        <w:rFonts w:hint="default"/>
      </w:rPr>
    </w:lvl>
    <w:lvl w:ilvl="3" w:tplc="192E5C34">
      <w:numFmt w:val="bullet"/>
      <w:lvlText w:val="•"/>
      <w:lvlJc w:val="left"/>
      <w:pPr>
        <w:ind w:left="3826" w:hanging="355"/>
      </w:pPr>
      <w:rPr>
        <w:rFonts w:hint="default"/>
      </w:rPr>
    </w:lvl>
    <w:lvl w:ilvl="4" w:tplc="CF0479A4">
      <w:numFmt w:val="bullet"/>
      <w:lvlText w:val="•"/>
      <w:lvlJc w:val="left"/>
      <w:pPr>
        <w:ind w:left="4815" w:hanging="355"/>
      </w:pPr>
      <w:rPr>
        <w:rFonts w:hint="default"/>
      </w:rPr>
    </w:lvl>
    <w:lvl w:ilvl="5" w:tplc="F7E21A56">
      <w:numFmt w:val="bullet"/>
      <w:lvlText w:val="•"/>
      <w:lvlJc w:val="left"/>
      <w:pPr>
        <w:ind w:left="5804" w:hanging="355"/>
      </w:pPr>
      <w:rPr>
        <w:rFonts w:hint="default"/>
      </w:rPr>
    </w:lvl>
    <w:lvl w:ilvl="6" w:tplc="C97AD562">
      <w:numFmt w:val="bullet"/>
      <w:lvlText w:val="•"/>
      <w:lvlJc w:val="left"/>
      <w:pPr>
        <w:ind w:left="6793" w:hanging="355"/>
      </w:pPr>
      <w:rPr>
        <w:rFonts w:hint="default"/>
      </w:rPr>
    </w:lvl>
    <w:lvl w:ilvl="7" w:tplc="A1189B6A">
      <w:numFmt w:val="bullet"/>
      <w:lvlText w:val="•"/>
      <w:lvlJc w:val="left"/>
      <w:pPr>
        <w:ind w:left="7782" w:hanging="355"/>
      </w:pPr>
      <w:rPr>
        <w:rFonts w:hint="default"/>
      </w:rPr>
    </w:lvl>
    <w:lvl w:ilvl="8" w:tplc="B8A885E0">
      <w:numFmt w:val="bullet"/>
      <w:lvlText w:val="•"/>
      <w:lvlJc w:val="left"/>
      <w:pPr>
        <w:ind w:left="8771" w:hanging="35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026"/>
    <w:rsid w:val="00553CCA"/>
    <w:rsid w:val="005A1026"/>
    <w:rsid w:val="005B036F"/>
    <w:rsid w:val="00855F19"/>
    <w:rsid w:val="00A85FD8"/>
    <w:rsid w:val="00A9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55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ind w:left="126"/>
      <w:outlineLvl w:val="0"/>
    </w:pPr>
    <w:rPr>
      <w:b/>
      <w:bCs/>
      <w:sz w:val="23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1"/>
      <w:ind w:left="838" w:hanging="342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A92F8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2F80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A92F8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2F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2018-12-06T17:35:00Z</dcterms:created>
  <dcterms:modified xsi:type="dcterms:W3CDTF">2018-12-06T17:35:00Z</dcterms:modified>
</cp:coreProperties>
</file>