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E90" w:rsidRPr="00627608" w:rsidRDefault="005873CF" w:rsidP="00620E90">
      <w:pPr>
        <w:rPr>
          <w:b/>
          <w:color w:val="FF0000"/>
          <w:sz w:val="26"/>
          <w:szCs w:val="26"/>
        </w:rPr>
      </w:pPr>
      <w:r>
        <w:rPr>
          <w:b/>
          <w:color w:val="FF0000"/>
          <w:sz w:val="26"/>
          <w:szCs w:val="26"/>
        </w:rPr>
        <w:t>S</w:t>
      </w:r>
      <w:r w:rsidR="00620E90" w:rsidRPr="00627608">
        <w:rPr>
          <w:b/>
          <w:color w:val="FF0000"/>
          <w:sz w:val="26"/>
          <w:szCs w:val="26"/>
        </w:rPr>
        <w:t>pecifiche Tecniche</w:t>
      </w:r>
    </w:p>
    <w:p w:rsidR="00620E90" w:rsidRPr="00627608" w:rsidRDefault="001E1AA6" w:rsidP="00620E90">
      <w:pPr>
        <w:rPr>
          <w:b/>
          <w:sz w:val="26"/>
          <w:szCs w:val="26"/>
        </w:rPr>
      </w:pPr>
      <w:proofErr w:type="spellStart"/>
      <w:r>
        <w:rPr>
          <w:b/>
          <w:sz w:val="26"/>
          <w:szCs w:val="26"/>
        </w:rPr>
        <w:t>Spotify</w:t>
      </w:r>
      <w:proofErr w:type="spellEnd"/>
    </w:p>
    <w:p w:rsidR="00620E90" w:rsidRPr="00627608" w:rsidRDefault="00620E90" w:rsidP="00620E90">
      <w:pPr>
        <w:jc w:val="both"/>
        <w:rPr>
          <w:sz w:val="26"/>
          <w:szCs w:val="26"/>
        </w:rPr>
      </w:pPr>
      <w:r w:rsidRPr="00627608">
        <w:rPr>
          <w:sz w:val="26"/>
          <w:szCs w:val="26"/>
        </w:rPr>
        <w:t xml:space="preserve">Il caso di studio deve simulare una </w:t>
      </w:r>
      <w:r>
        <w:rPr>
          <w:sz w:val="26"/>
          <w:szCs w:val="26"/>
        </w:rPr>
        <w:t xml:space="preserve">piccola </w:t>
      </w:r>
      <w:r w:rsidRPr="00627608">
        <w:rPr>
          <w:sz w:val="26"/>
          <w:szCs w:val="26"/>
        </w:rPr>
        <w:t xml:space="preserve">parte delle funzionalità della piattaforma </w:t>
      </w:r>
      <w:proofErr w:type="spellStart"/>
      <w:r w:rsidR="001E1AA6">
        <w:rPr>
          <w:sz w:val="26"/>
          <w:szCs w:val="26"/>
        </w:rPr>
        <w:t>Spotify</w:t>
      </w:r>
      <w:proofErr w:type="spellEnd"/>
      <w:r w:rsidRPr="00627608">
        <w:rPr>
          <w:sz w:val="26"/>
          <w:szCs w:val="26"/>
        </w:rPr>
        <w:t>. Il sistema deve prevedere degli</w:t>
      </w:r>
      <w:r w:rsidRPr="00627608">
        <w:rPr>
          <w:b/>
          <w:sz w:val="26"/>
          <w:szCs w:val="26"/>
        </w:rPr>
        <w:t xml:space="preserve"> utenti</w:t>
      </w:r>
      <w:r w:rsidRPr="00627608">
        <w:rPr>
          <w:sz w:val="26"/>
          <w:szCs w:val="26"/>
        </w:rPr>
        <w:t xml:space="preserve"> (descritti da caratteristiche come nome utente, nome, cognome, data di nascita, data di iscrizione, etc.) e dei </w:t>
      </w:r>
      <w:r w:rsidR="001E1AA6">
        <w:rPr>
          <w:b/>
          <w:sz w:val="26"/>
          <w:szCs w:val="26"/>
        </w:rPr>
        <w:t>brani/cantanti</w:t>
      </w:r>
      <w:r>
        <w:rPr>
          <w:b/>
          <w:sz w:val="26"/>
          <w:szCs w:val="26"/>
        </w:rPr>
        <w:t xml:space="preserve"> </w:t>
      </w:r>
      <w:r w:rsidRPr="00627608">
        <w:rPr>
          <w:sz w:val="26"/>
          <w:szCs w:val="26"/>
        </w:rPr>
        <w:t>(descritti codice identificativo, il nome, il genere (o i generi), il produttore, la nazionalità</w:t>
      </w:r>
      <w:r>
        <w:rPr>
          <w:sz w:val="26"/>
          <w:szCs w:val="26"/>
        </w:rPr>
        <w:t>, l’anno di inizio attività</w:t>
      </w:r>
      <w:r w:rsidRPr="00627608">
        <w:rPr>
          <w:sz w:val="26"/>
          <w:szCs w:val="26"/>
        </w:rPr>
        <w:t>, etc.). L’elenco delle caratteristiche degli utenti</w:t>
      </w:r>
      <w:r>
        <w:rPr>
          <w:sz w:val="26"/>
          <w:szCs w:val="26"/>
        </w:rPr>
        <w:t xml:space="preserve"> e dei cantanti (o brani)</w:t>
      </w:r>
      <w:r w:rsidRPr="00627608">
        <w:rPr>
          <w:sz w:val="26"/>
          <w:szCs w:val="26"/>
        </w:rPr>
        <w:t xml:space="preserve"> è una scelta di progetto, ed è libera. Deve essere inoltre possibile registrare le abitudini degli utenti, memorizzando quali </w:t>
      </w:r>
      <w:r>
        <w:rPr>
          <w:sz w:val="26"/>
          <w:szCs w:val="26"/>
        </w:rPr>
        <w:t>cantanti</w:t>
      </w:r>
      <w:r w:rsidRPr="00627608">
        <w:rPr>
          <w:sz w:val="26"/>
          <w:szCs w:val="26"/>
        </w:rPr>
        <w:t xml:space="preserve"> hanno </w:t>
      </w:r>
      <w:r>
        <w:rPr>
          <w:sz w:val="26"/>
          <w:szCs w:val="26"/>
        </w:rPr>
        <w:t>ascoltato</w:t>
      </w:r>
      <w:r w:rsidRPr="00627608">
        <w:rPr>
          <w:sz w:val="26"/>
          <w:szCs w:val="26"/>
        </w:rPr>
        <w:t xml:space="preserve"> e quali hanno gradito/non gradito.</w:t>
      </w:r>
    </w:p>
    <w:p w:rsidR="00620E90" w:rsidRPr="00627608" w:rsidRDefault="00620E90" w:rsidP="00620E90">
      <w:pPr>
        <w:jc w:val="both"/>
        <w:rPr>
          <w:sz w:val="26"/>
          <w:szCs w:val="26"/>
        </w:rPr>
      </w:pPr>
      <w:r w:rsidRPr="00627608">
        <w:rPr>
          <w:sz w:val="26"/>
          <w:szCs w:val="26"/>
        </w:rPr>
        <w:t>Nello specifico bisogna implementare le seguenti funzionalità.</w:t>
      </w:r>
    </w:p>
    <w:p w:rsidR="00620E90" w:rsidRPr="00627608" w:rsidRDefault="00620E90" w:rsidP="00620E90">
      <w:pPr>
        <w:pStyle w:val="Paragrafoelenco"/>
        <w:numPr>
          <w:ilvl w:val="0"/>
          <w:numId w:val="4"/>
        </w:numPr>
        <w:jc w:val="both"/>
        <w:rPr>
          <w:b/>
          <w:sz w:val="26"/>
          <w:szCs w:val="26"/>
        </w:rPr>
      </w:pPr>
      <w:r w:rsidRPr="00627608">
        <w:rPr>
          <w:b/>
          <w:sz w:val="26"/>
          <w:szCs w:val="26"/>
        </w:rPr>
        <w:t>Caricamento da file dell’elenco degli utenti</w:t>
      </w:r>
    </w:p>
    <w:p w:rsidR="00620E90" w:rsidRPr="00627608" w:rsidRDefault="00620E90" w:rsidP="00620E90">
      <w:pPr>
        <w:ind w:left="360"/>
        <w:jc w:val="both"/>
        <w:rPr>
          <w:sz w:val="26"/>
          <w:szCs w:val="26"/>
        </w:rPr>
      </w:pPr>
      <w:r w:rsidRPr="00627608">
        <w:rPr>
          <w:sz w:val="26"/>
          <w:szCs w:val="26"/>
        </w:rPr>
        <w:t>Caricare in memoria gli utenti registrati al sistema. Il file deve essere esistente e può essere gestito sia come file testuale che come file binario. In caso di file testuale, si suggerisce l’uso del formato CSV. La funzionalità può essere implementata sia come procedura, che come funzione booleana di caricamento.</w:t>
      </w:r>
    </w:p>
    <w:p w:rsidR="00620E90" w:rsidRPr="00627608" w:rsidRDefault="00620E90" w:rsidP="00620E90">
      <w:pPr>
        <w:pStyle w:val="Paragrafoelenco"/>
        <w:numPr>
          <w:ilvl w:val="0"/>
          <w:numId w:val="4"/>
        </w:numPr>
        <w:jc w:val="both"/>
        <w:rPr>
          <w:b/>
          <w:sz w:val="26"/>
          <w:szCs w:val="26"/>
        </w:rPr>
      </w:pPr>
      <w:r w:rsidRPr="00627608">
        <w:rPr>
          <w:b/>
          <w:sz w:val="26"/>
          <w:szCs w:val="26"/>
        </w:rPr>
        <w:t xml:space="preserve">Caricamento da file dell’elenco dei </w:t>
      </w:r>
      <w:r>
        <w:rPr>
          <w:b/>
          <w:sz w:val="26"/>
          <w:szCs w:val="26"/>
        </w:rPr>
        <w:t>cantanti o dei brani</w:t>
      </w:r>
    </w:p>
    <w:p w:rsidR="00620E90" w:rsidRPr="00627608" w:rsidRDefault="00620E90" w:rsidP="00620E90">
      <w:pPr>
        <w:ind w:left="360"/>
        <w:jc w:val="both"/>
        <w:rPr>
          <w:sz w:val="26"/>
          <w:szCs w:val="26"/>
        </w:rPr>
      </w:pPr>
      <w:r w:rsidRPr="00627608">
        <w:rPr>
          <w:sz w:val="26"/>
          <w:szCs w:val="26"/>
        </w:rPr>
        <w:t xml:space="preserve">Caricare in memoria i </w:t>
      </w:r>
      <w:r>
        <w:rPr>
          <w:sz w:val="26"/>
          <w:szCs w:val="26"/>
        </w:rPr>
        <w:t>cantanti/brani</w:t>
      </w:r>
      <w:r w:rsidRPr="00627608">
        <w:rPr>
          <w:sz w:val="26"/>
          <w:szCs w:val="26"/>
        </w:rPr>
        <w:t xml:space="preserve"> disponibili sulla piattaforma. Il file deve essere esistente e può essere gestito sia come file testuale che come file binario. In caso di file testuale, si suggerisce l’uso del formato CSV. La funzionalità può essere implementata sia come procedura, che come funzione booleana di caricamento.</w:t>
      </w:r>
    </w:p>
    <w:p w:rsidR="00620E90" w:rsidRPr="00627608" w:rsidRDefault="00620E90" w:rsidP="00620E90">
      <w:pPr>
        <w:pStyle w:val="Paragrafoelenco"/>
        <w:numPr>
          <w:ilvl w:val="0"/>
          <w:numId w:val="4"/>
        </w:numPr>
        <w:jc w:val="both"/>
        <w:rPr>
          <w:b/>
          <w:sz w:val="26"/>
          <w:szCs w:val="26"/>
        </w:rPr>
      </w:pPr>
      <w:r w:rsidRPr="00627608">
        <w:rPr>
          <w:b/>
          <w:sz w:val="26"/>
          <w:szCs w:val="26"/>
        </w:rPr>
        <w:t xml:space="preserve">Caricamento da file dell’elenco delle preferenze </w:t>
      </w:r>
    </w:p>
    <w:p w:rsidR="00620E90" w:rsidRPr="00627608" w:rsidRDefault="00620E90" w:rsidP="00620E90">
      <w:pPr>
        <w:ind w:left="360"/>
        <w:jc w:val="both"/>
        <w:rPr>
          <w:sz w:val="26"/>
          <w:szCs w:val="26"/>
        </w:rPr>
      </w:pPr>
      <w:r w:rsidRPr="00627608">
        <w:rPr>
          <w:sz w:val="26"/>
          <w:szCs w:val="26"/>
        </w:rPr>
        <w:t xml:space="preserve">Caricare in memoria le informazioni relative ai comportamenti degli utenti (es. l’utente1 ha </w:t>
      </w:r>
      <w:r>
        <w:rPr>
          <w:sz w:val="26"/>
          <w:szCs w:val="26"/>
        </w:rPr>
        <w:t>ascoltato questo brano</w:t>
      </w:r>
      <w:r w:rsidRPr="00627608">
        <w:rPr>
          <w:sz w:val="26"/>
          <w:szCs w:val="26"/>
        </w:rPr>
        <w:t>). Il file deve essere esistente e può essere gestito sia come file testuale che come file binario. In caso di file testuale, si suggerisce l’uso del formato CSV. La funzionalità può essere implementata sia come procedura, che come funzione booleana di caricamento.</w:t>
      </w:r>
    </w:p>
    <w:p w:rsidR="00620E90" w:rsidRPr="00627608" w:rsidRDefault="00620E90" w:rsidP="00620E90">
      <w:pPr>
        <w:pStyle w:val="Paragrafoelenco"/>
        <w:numPr>
          <w:ilvl w:val="0"/>
          <w:numId w:val="4"/>
        </w:numPr>
        <w:jc w:val="both"/>
        <w:rPr>
          <w:b/>
          <w:sz w:val="26"/>
          <w:szCs w:val="26"/>
        </w:rPr>
      </w:pPr>
      <w:r w:rsidRPr="00627608">
        <w:rPr>
          <w:b/>
          <w:sz w:val="26"/>
          <w:szCs w:val="26"/>
        </w:rPr>
        <w:t>Aggiunta-Modifica-Cancellazione dell’elenco degli utenti</w:t>
      </w:r>
    </w:p>
    <w:p w:rsidR="00620E90" w:rsidRPr="00627608" w:rsidRDefault="00620E90" w:rsidP="00620E90">
      <w:pPr>
        <w:ind w:left="360"/>
        <w:jc w:val="both"/>
        <w:rPr>
          <w:sz w:val="26"/>
          <w:szCs w:val="26"/>
        </w:rPr>
      </w:pPr>
      <w:r w:rsidRPr="00627608">
        <w:rPr>
          <w:sz w:val="26"/>
          <w:szCs w:val="26"/>
        </w:rPr>
        <w:t>Dato l’insieme degli utenti presente in memoria, permettere di aggiungere nuovi utenti, modificare le informazioni relative ad utenti esistenti e cancellare degli utenti. Ovviamente, una volta effettuate le modifiche la nuova versione del file dovrà essere salvata su disco, nuovamente. La funzionalità può essere implementata sia come procedura, che come funzione booleana.</w:t>
      </w:r>
    </w:p>
    <w:p w:rsidR="00620E90" w:rsidRPr="00627608" w:rsidRDefault="00620E90" w:rsidP="00620E90">
      <w:pPr>
        <w:pStyle w:val="Paragrafoelenco"/>
        <w:numPr>
          <w:ilvl w:val="0"/>
          <w:numId w:val="4"/>
        </w:numPr>
        <w:jc w:val="both"/>
        <w:rPr>
          <w:b/>
          <w:sz w:val="26"/>
          <w:szCs w:val="26"/>
        </w:rPr>
      </w:pPr>
      <w:r w:rsidRPr="00627608">
        <w:rPr>
          <w:b/>
          <w:sz w:val="26"/>
          <w:szCs w:val="26"/>
        </w:rPr>
        <w:t xml:space="preserve">Aggiunta-Modifica-Cancellazione dell’elenco dei </w:t>
      </w:r>
      <w:r>
        <w:rPr>
          <w:b/>
          <w:sz w:val="26"/>
          <w:szCs w:val="26"/>
        </w:rPr>
        <w:t>brani/cantanti</w:t>
      </w:r>
    </w:p>
    <w:p w:rsidR="00620E90" w:rsidRPr="00627608" w:rsidRDefault="00620E90" w:rsidP="00620E90">
      <w:pPr>
        <w:ind w:left="360"/>
        <w:jc w:val="both"/>
        <w:rPr>
          <w:sz w:val="26"/>
          <w:szCs w:val="26"/>
        </w:rPr>
      </w:pPr>
      <w:r w:rsidRPr="00627608">
        <w:rPr>
          <w:sz w:val="26"/>
          <w:szCs w:val="26"/>
        </w:rPr>
        <w:t xml:space="preserve">Dato l’insieme dei </w:t>
      </w:r>
      <w:r>
        <w:rPr>
          <w:sz w:val="26"/>
          <w:szCs w:val="26"/>
        </w:rPr>
        <w:t>brani/cantanti</w:t>
      </w:r>
      <w:r w:rsidRPr="00627608">
        <w:rPr>
          <w:sz w:val="26"/>
          <w:szCs w:val="26"/>
        </w:rPr>
        <w:t xml:space="preserve"> presente in memoria, permettere di aggiungere nuovi </w:t>
      </w:r>
      <w:r>
        <w:rPr>
          <w:sz w:val="26"/>
          <w:szCs w:val="26"/>
        </w:rPr>
        <w:t>brani o nuovi cantanti</w:t>
      </w:r>
      <w:r w:rsidRPr="00627608">
        <w:rPr>
          <w:sz w:val="26"/>
          <w:szCs w:val="26"/>
        </w:rPr>
        <w:t xml:space="preserve">, modificare le informazioni relative a </w:t>
      </w:r>
      <w:r>
        <w:rPr>
          <w:sz w:val="26"/>
          <w:szCs w:val="26"/>
        </w:rPr>
        <w:t>brani/cantanti</w:t>
      </w:r>
      <w:r w:rsidRPr="00627608">
        <w:rPr>
          <w:sz w:val="26"/>
          <w:szCs w:val="26"/>
        </w:rPr>
        <w:t xml:space="preserve"> esistenti e </w:t>
      </w:r>
      <w:r w:rsidRPr="00627608">
        <w:rPr>
          <w:sz w:val="26"/>
          <w:szCs w:val="26"/>
        </w:rPr>
        <w:lastRenderedPageBreak/>
        <w:t xml:space="preserve">cancellare dei </w:t>
      </w:r>
      <w:r>
        <w:rPr>
          <w:sz w:val="26"/>
          <w:szCs w:val="26"/>
        </w:rPr>
        <w:t>brani o dei cantanti</w:t>
      </w:r>
      <w:r w:rsidRPr="00627608">
        <w:rPr>
          <w:sz w:val="26"/>
          <w:szCs w:val="26"/>
        </w:rPr>
        <w:t>. Ovviamente, una volta effettuate le modifiche la nuova versione del file dovrà essere salvata su disco, nuovamente. La funzionalità può essere implementata sia come procedura, che come funzione booleana.</w:t>
      </w:r>
    </w:p>
    <w:p w:rsidR="00620E90" w:rsidRPr="00627608" w:rsidRDefault="00620E90" w:rsidP="00620E90">
      <w:pPr>
        <w:pStyle w:val="Paragrafoelenco"/>
        <w:numPr>
          <w:ilvl w:val="0"/>
          <w:numId w:val="4"/>
        </w:numPr>
        <w:jc w:val="both"/>
        <w:rPr>
          <w:b/>
          <w:sz w:val="26"/>
          <w:szCs w:val="26"/>
        </w:rPr>
      </w:pPr>
      <w:r w:rsidRPr="00627608">
        <w:rPr>
          <w:b/>
          <w:sz w:val="26"/>
          <w:szCs w:val="26"/>
        </w:rPr>
        <w:t xml:space="preserve">Aggiunta-Modifica-Cancellazione dell’elenco delle preferenze </w:t>
      </w:r>
    </w:p>
    <w:p w:rsidR="00620E90" w:rsidRPr="00627608" w:rsidRDefault="00620E90" w:rsidP="00620E90">
      <w:pPr>
        <w:ind w:left="360"/>
        <w:jc w:val="both"/>
        <w:rPr>
          <w:sz w:val="26"/>
          <w:szCs w:val="26"/>
        </w:rPr>
      </w:pPr>
      <w:r w:rsidRPr="00627608">
        <w:rPr>
          <w:sz w:val="26"/>
          <w:szCs w:val="26"/>
        </w:rPr>
        <w:t>Dato l’insieme delle preferenze utente presente in memoria, permettere di aggiungere nuove preferenze, modificare le informazioni relative alle preferenze degli utenti o cancellare delle preferenze. Ovviamente, una volta effettuate le modifiche la nuova versione del file dovrà essere salvata su disco, nuovamente. La funzionalità può essere implementata sia come procedura, che come funzione booleana.</w:t>
      </w:r>
    </w:p>
    <w:p w:rsidR="00620E90" w:rsidRPr="00627608" w:rsidRDefault="00620E90" w:rsidP="00620E90">
      <w:pPr>
        <w:pStyle w:val="Paragrafoelenco"/>
        <w:numPr>
          <w:ilvl w:val="0"/>
          <w:numId w:val="4"/>
        </w:numPr>
        <w:jc w:val="both"/>
        <w:rPr>
          <w:b/>
          <w:sz w:val="26"/>
          <w:szCs w:val="26"/>
        </w:rPr>
      </w:pPr>
      <w:r w:rsidRPr="00627608">
        <w:rPr>
          <w:b/>
          <w:sz w:val="26"/>
          <w:szCs w:val="26"/>
        </w:rPr>
        <w:t xml:space="preserve">Funzionalità di Ricerca per </w:t>
      </w:r>
      <w:r>
        <w:rPr>
          <w:b/>
          <w:sz w:val="26"/>
          <w:szCs w:val="26"/>
        </w:rPr>
        <w:t>Cantante/Brano</w:t>
      </w:r>
    </w:p>
    <w:p w:rsidR="00620E90" w:rsidRPr="00627608" w:rsidRDefault="00620E90" w:rsidP="00620E90">
      <w:pPr>
        <w:ind w:left="360"/>
        <w:jc w:val="both"/>
        <w:rPr>
          <w:sz w:val="26"/>
          <w:szCs w:val="26"/>
        </w:rPr>
      </w:pPr>
      <w:r w:rsidRPr="00627608">
        <w:rPr>
          <w:sz w:val="26"/>
          <w:szCs w:val="26"/>
        </w:rPr>
        <w:t xml:space="preserve">Dato un criterio di ricerca </w:t>
      </w:r>
      <w:r>
        <w:rPr>
          <w:sz w:val="26"/>
          <w:szCs w:val="26"/>
        </w:rPr>
        <w:t>(genere, cantante</w:t>
      </w:r>
      <w:r w:rsidRPr="00627608">
        <w:rPr>
          <w:sz w:val="26"/>
          <w:szCs w:val="26"/>
        </w:rPr>
        <w:t xml:space="preserve">, </w:t>
      </w:r>
      <w:r>
        <w:rPr>
          <w:sz w:val="26"/>
          <w:szCs w:val="26"/>
        </w:rPr>
        <w:t>anno</w:t>
      </w:r>
      <w:r w:rsidRPr="00627608">
        <w:rPr>
          <w:sz w:val="26"/>
          <w:szCs w:val="26"/>
        </w:rPr>
        <w:t xml:space="preserve">, </w:t>
      </w:r>
      <w:r>
        <w:rPr>
          <w:sz w:val="26"/>
          <w:szCs w:val="26"/>
        </w:rPr>
        <w:t>nazionalità, tipologia</w:t>
      </w:r>
      <w:r w:rsidRPr="00627608">
        <w:rPr>
          <w:sz w:val="26"/>
          <w:szCs w:val="26"/>
        </w:rPr>
        <w:t xml:space="preserve">, etc.), mostrare l’elenco dei </w:t>
      </w:r>
      <w:r>
        <w:rPr>
          <w:sz w:val="26"/>
          <w:szCs w:val="26"/>
        </w:rPr>
        <w:t>brani/cantanti</w:t>
      </w:r>
      <w:r w:rsidRPr="00627608">
        <w:rPr>
          <w:sz w:val="26"/>
          <w:szCs w:val="26"/>
        </w:rPr>
        <w:t xml:space="preserve">, corrispondenti. Il numero di criteri di ricerca da definire è a scelta. </w:t>
      </w:r>
      <w:r w:rsidR="003048B9">
        <w:rPr>
          <w:sz w:val="26"/>
          <w:szCs w:val="26"/>
        </w:rPr>
        <w:t>Estendere</w:t>
      </w:r>
      <w:r w:rsidRPr="00627608">
        <w:rPr>
          <w:sz w:val="26"/>
          <w:szCs w:val="26"/>
        </w:rPr>
        <w:t xml:space="preserve"> anche a utenti e preferenze (es. trovare gli utenti con una certa caratteristica). </w:t>
      </w:r>
      <w:r w:rsidR="003048B9" w:rsidRPr="00627608">
        <w:rPr>
          <w:sz w:val="26"/>
          <w:szCs w:val="26"/>
        </w:rPr>
        <w:t xml:space="preserve">In generale la funzionalità deve prendere in input l’insieme dei </w:t>
      </w:r>
      <w:r w:rsidR="003048B9">
        <w:rPr>
          <w:sz w:val="26"/>
          <w:szCs w:val="26"/>
        </w:rPr>
        <w:t>cantanti</w:t>
      </w:r>
      <w:r w:rsidR="003048B9" w:rsidRPr="00627608">
        <w:rPr>
          <w:sz w:val="26"/>
          <w:szCs w:val="26"/>
        </w:rPr>
        <w:t>, un criterio di ricerca e restituire come output i risultati della ricerca.</w:t>
      </w:r>
      <w:r w:rsidR="003048B9">
        <w:rPr>
          <w:sz w:val="26"/>
          <w:szCs w:val="26"/>
        </w:rPr>
        <w:t xml:space="preserve"> Sarà valutata la capacità di progettare funzioni di ricerca generiche e riusabili</w:t>
      </w:r>
      <w:r w:rsidR="003048B9">
        <w:rPr>
          <w:sz w:val="26"/>
          <w:szCs w:val="26"/>
        </w:rPr>
        <w:t>.</w:t>
      </w:r>
      <w:r w:rsidR="006A3FC6">
        <w:rPr>
          <w:sz w:val="26"/>
          <w:szCs w:val="26"/>
        </w:rPr>
        <w:t xml:space="preserve"> La ricerca deve preferibilmente lavorare anche sulle sottostringhe, non solo sul ‘</w:t>
      </w:r>
      <w:proofErr w:type="spellStart"/>
      <w:r w:rsidR="006A3FC6">
        <w:rPr>
          <w:sz w:val="26"/>
          <w:szCs w:val="26"/>
        </w:rPr>
        <w:t>matching</w:t>
      </w:r>
      <w:proofErr w:type="spellEnd"/>
      <w:r w:rsidR="006A3FC6">
        <w:rPr>
          <w:sz w:val="26"/>
          <w:szCs w:val="26"/>
        </w:rPr>
        <w:t>’ esatto.</w:t>
      </w:r>
      <w:bookmarkStart w:id="0" w:name="_GoBack"/>
      <w:bookmarkEnd w:id="0"/>
    </w:p>
    <w:p w:rsidR="00620E90" w:rsidRPr="00627608" w:rsidRDefault="00620E90" w:rsidP="00620E90">
      <w:pPr>
        <w:pStyle w:val="Paragrafoelenco"/>
        <w:numPr>
          <w:ilvl w:val="0"/>
          <w:numId w:val="4"/>
        </w:numPr>
        <w:jc w:val="both"/>
        <w:rPr>
          <w:sz w:val="26"/>
          <w:szCs w:val="26"/>
        </w:rPr>
      </w:pPr>
      <w:r w:rsidRPr="00627608">
        <w:rPr>
          <w:b/>
          <w:sz w:val="26"/>
          <w:szCs w:val="26"/>
        </w:rPr>
        <w:t xml:space="preserve">Funzionalità di Ordinamento per </w:t>
      </w:r>
      <w:r w:rsidR="00C80E00">
        <w:rPr>
          <w:b/>
          <w:sz w:val="26"/>
          <w:szCs w:val="26"/>
        </w:rPr>
        <w:t>Cantanti/Brani</w:t>
      </w:r>
    </w:p>
    <w:p w:rsidR="00620E90" w:rsidRPr="00627608" w:rsidRDefault="00620E90" w:rsidP="00620E90">
      <w:pPr>
        <w:ind w:left="360"/>
        <w:jc w:val="both"/>
        <w:rPr>
          <w:sz w:val="26"/>
          <w:szCs w:val="26"/>
        </w:rPr>
      </w:pPr>
      <w:r w:rsidRPr="00627608">
        <w:rPr>
          <w:sz w:val="26"/>
          <w:szCs w:val="26"/>
        </w:rPr>
        <w:t xml:space="preserve">Ordinare </w:t>
      </w:r>
      <w:r>
        <w:rPr>
          <w:sz w:val="26"/>
          <w:szCs w:val="26"/>
        </w:rPr>
        <w:t>i cantanti/brani</w:t>
      </w:r>
      <w:r w:rsidRPr="00627608">
        <w:rPr>
          <w:sz w:val="26"/>
          <w:szCs w:val="26"/>
        </w:rPr>
        <w:t xml:space="preserve"> seguendo un criterio (ultimi</w:t>
      </w:r>
      <w:r>
        <w:rPr>
          <w:sz w:val="26"/>
          <w:szCs w:val="26"/>
        </w:rPr>
        <w:t xml:space="preserve"> brani</w:t>
      </w:r>
      <w:r w:rsidRPr="00627608">
        <w:rPr>
          <w:sz w:val="26"/>
          <w:szCs w:val="26"/>
        </w:rPr>
        <w:t xml:space="preserve"> usciti, top-10 </w:t>
      </w:r>
      <w:r>
        <w:rPr>
          <w:sz w:val="26"/>
          <w:szCs w:val="26"/>
        </w:rPr>
        <w:t>brani più ascoltati</w:t>
      </w:r>
      <w:r w:rsidRPr="00627608">
        <w:rPr>
          <w:sz w:val="26"/>
          <w:szCs w:val="26"/>
        </w:rPr>
        <w:t xml:space="preserve">, top-10 </w:t>
      </w:r>
      <w:r>
        <w:rPr>
          <w:sz w:val="26"/>
          <w:szCs w:val="26"/>
        </w:rPr>
        <w:t>brani</w:t>
      </w:r>
      <w:r w:rsidRPr="00627608">
        <w:rPr>
          <w:sz w:val="26"/>
          <w:szCs w:val="26"/>
        </w:rPr>
        <w:t xml:space="preserve"> </w:t>
      </w:r>
      <w:r>
        <w:rPr>
          <w:sz w:val="26"/>
          <w:szCs w:val="26"/>
        </w:rPr>
        <w:t>più votati</w:t>
      </w:r>
      <w:r w:rsidRPr="00627608">
        <w:rPr>
          <w:sz w:val="26"/>
          <w:szCs w:val="26"/>
        </w:rPr>
        <w:t>, etc.) e mostrarle all’utente. La scelta dei criteri di ordinamento è libera. Maggiori i criteri di ordinamento, migliore la valutazione della funzionalità. La funzionalità deve prendere in input una lista di oggetti e un criterio di ordinamento e restituire la lista ordinata (</w:t>
      </w:r>
      <w:r w:rsidR="002B76A1">
        <w:rPr>
          <w:sz w:val="26"/>
          <w:szCs w:val="26"/>
        </w:rPr>
        <w:t>e</w:t>
      </w:r>
      <w:r w:rsidRPr="00627608">
        <w:rPr>
          <w:sz w:val="26"/>
          <w:szCs w:val="26"/>
        </w:rPr>
        <w:t xml:space="preserve"> mostrarla all’utente). </w:t>
      </w:r>
      <w:r w:rsidR="003048B9">
        <w:rPr>
          <w:sz w:val="26"/>
          <w:szCs w:val="26"/>
        </w:rPr>
        <w:t>E</w:t>
      </w:r>
      <w:r w:rsidRPr="00627608">
        <w:rPr>
          <w:sz w:val="26"/>
          <w:szCs w:val="26"/>
        </w:rPr>
        <w:t xml:space="preserve">stendere le funzionalità di ordinamento anche gli utenti (es. gli utenti che hanno visto </w:t>
      </w:r>
      <w:r>
        <w:rPr>
          <w:sz w:val="26"/>
          <w:szCs w:val="26"/>
        </w:rPr>
        <w:t>ascoltato più brani o il genere più ascoltato</w:t>
      </w:r>
      <w:r w:rsidRPr="00627608">
        <w:rPr>
          <w:sz w:val="26"/>
          <w:szCs w:val="26"/>
        </w:rPr>
        <w:t>) definendo altri criteri di ordinamento.</w:t>
      </w:r>
      <w:r w:rsidR="003048B9">
        <w:rPr>
          <w:sz w:val="26"/>
          <w:szCs w:val="26"/>
        </w:rPr>
        <w:t xml:space="preserve"> Sarà valutata la capacità di progettare funzioni di ordinamento generiche e riusabili.</w:t>
      </w:r>
    </w:p>
    <w:p w:rsidR="00620E90" w:rsidRPr="00627608" w:rsidRDefault="00620E90" w:rsidP="00620E90">
      <w:pPr>
        <w:pStyle w:val="Paragrafoelenco"/>
        <w:numPr>
          <w:ilvl w:val="0"/>
          <w:numId w:val="4"/>
        </w:numPr>
        <w:jc w:val="both"/>
        <w:rPr>
          <w:sz w:val="26"/>
          <w:szCs w:val="26"/>
        </w:rPr>
      </w:pPr>
      <w:r w:rsidRPr="00627608">
        <w:rPr>
          <w:b/>
          <w:sz w:val="26"/>
          <w:szCs w:val="26"/>
        </w:rPr>
        <w:t>Funzionalità di Visualizzazione del Profilo</w:t>
      </w:r>
    </w:p>
    <w:p w:rsidR="00620E90" w:rsidRPr="00627608" w:rsidRDefault="00620E90" w:rsidP="00620E90">
      <w:pPr>
        <w:ind w:left="360"/>
        <w:jc w:val="both"/>
        <w:rPr>
          <w:sz w:val="26"/>
          <w:szCs w:val="26"/>
        </w:rPr>
      </w:pPr>
      <w:r w:rsidRPr="00627608">
        <w:rPr>
          <w:sz w:val="26"/>
          <w:szCs w:val="26"/>
        </w:rPr>
        <w:t>Dato un utente, mostrare il suo profilo, cioè l'elenco dei contenuti che ha visto e l'elenco dei contenuti che ha gradito. La funzionalità deve chiedere in input l’identificativo dell’ute</w:t>
      </w:r>
      <w:r w:rsidR="00841271">
        <w:rPr>
          <w:sz w:val="26"/>
          <w:szCs w:val="26"/>
        </w:rPr>
        <w:t>nte e mostrare il suo profilo. Come estensione si può pensare di</w:t>
      </w:r>
      <w:r w:rsidRPr="00627608">
        <w:rPr>
          <w:sz w:val="26"/>
          <w:szCs w:val="26"/>
        </w:rPr>
        <w:t xml:space="preserve"> mostrare “utenti simili” sulla base delle sue preferenze</w:t>
      </w:r>
    </w:p>
    <w:p w:rsidR="00620E90" w:rsidRPr="00627608" w:rsidRDefault="00620E90" w:rsidP="00620E90">
      <w:pPr>
        <w:pStyle w:val="Paragrafoelenco"/>
        <w:numPr>
          <w:ilvl w:val="0"/>
          <w:numId w:val="4"/>
        </w:numPr>
        <w:jc w:val="both"/>
        <w:rPr>
          <w:b/>
          <w:sz w:val="26"/>
          <w:szCs w:val="26"/>
        </w:rPr>
      </w:pPr>
      <w:r w:rsidRPr="00627608">
        <w:rPr>
          <w:b/>
          <w:sz w:val="26"/>
          <w:szCs w:val="26"/>
        </w:rPr>
        <w:t>Gestione Funzionalità tramite Menu Utente</w:t>
      </w:r>
    </w:p>
    <w:p w:rsidR="00627608" w:rsidRDefault="00620E90" w:rsidP="00482091">
      <w:pPr>
        <w:ind w:left="360"/>
        <w:jc w:val="both"/>
        <w:rPr>
          <w:sz w:val="26"/>
          <w:szCs w:val="26"/>
        </w:rPr>
      </w:pPr>
      <w:r w:rsidRPr="00627608">
        <w:rPr>
          <w:sz w:val="26"/>
          <w:szCs w:val="26"/>
        </w:rPr>
        <w:t>Tutte le funzionalità devono essere gestite attraverso un menu iniziale che dia la possibilità all’utente/amministratore di selezionare l’operazione da eseguire.</w:t>
      </w:r>
    </w:p>
    <w:sectPr w:rsidR="006276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A5B6B"/>
    <w:multiLevelType w:val="hybridMultilevel"/>
    <w:tmpl w:val="6270E0F4"/>
    <w:lvl w:ilvl="0" w:tplc="2DEAC28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53056C"/>
    <w:multiLevelType w:val="hybridMultilevel"/>
    <w:tmpl w:val="6270E0F4"/>
    <w:lvl w:ilvl="0" w:tplc="2DEAC28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514DB0"/>
    <w:multiLevelType w:val="hybridMultilevel"/>
    <w:tmpl w:val="314C8E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215F26"/>
    <w:multiLevelType w:val="hybridMultilevel"/>
    <w:tmpl w:val="6270E0F4"/>
    <w:lvl w:ilvl="0" w:tplc="2DEAC28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CE5"/>
    <w:rsid w:val="000F6436"/>
    <w:rsid w:val="000F79A1"/>
    <w:rsid w:val="001E1AA6"/>
    <w:rsid w:val="001E535B"/>
    <w:rsid w:val="002B76A1"/>
    <w:rsid w:val="003048B9"/>
    <w:rsid w:val="003E02AC"/>
    <w:rsid w:val="00482091"/>
    <w:rsid w:val="004E6CE5"/>
    <w:rsid w:val="00503746"/>
    <w:rsid w:val="005873CF"/>
    <w:rsid w:val="005F0C1E"/>
    <w:rsid w:val="006103AD"/>
    <w:rsid w:val="00620E90"/>
    <w:rsid w:val="00627608"/>
    <w:rsid w:val="006A3FC6"/>
    <w:rsid w:val="006F0326"/>
    <w:rsid w:val="00717258"/>
    <w:rsid w:val="0074121B"/>
    <w:rsid w:val="007C3423"/>
    <w:rsid w:val="00841271"/>
    <w:rsid w:val="009F65B3"/>
    <w:rsid w:val="00B8047F"/>
    <w:rsid w:val="00C80E00"/>
    <w:rsid w:val="00D0527C"/>
    <w:rsid w:val="00DC4329"/>
    <w:rsid w:val="00DF4F03"/>
    <w:rsid w:val="00EF34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5BCF"/>
  <w15:chartTrackingRefBased/>
  <w15:docId w15:val="{462D015C-98D0-4A44-B998-FCC70DD5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C4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41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9681">
      <w:bodyDiv w:val="1"/>
      <w:marLeft w:val="0"/>
      <w:marRight w:val="0"/>
      <w:marTop w:val="0"/>
      <w:marBottom w:val="0"/>
      <w:divBdr>
        <w:top w:val="none" w:sz="0" w:space="0" w:color="auto"/>
        <w:left w:val="none" w:sz="0" w:space="0" w:color="auto"/>
        <w:bottom w:val="none" w:sz="0" w:space="0" w:color="auto"/>
        <w:right w:val="none" w:sz="0" w:space="0" w:color="auto"/>
      </w:divBdr>
      <w:divsChild>
        <w:div w:id="677468200">
          <w:marLeft w:val="360"/>
          <w:marRight w:val="0"/>
          <w:marTop w:val="200"/>
          <w:marBottom w:val="120"/>
          <w:divBdr>
            <w:top w:val="none" w:sz="0" w:space="0" w:color="auto"/>
            <w:left w:val="none" w:sz="0" w:space="0" w:color="auto"/>
            <w:bottom w:val="none" w:sz="0" w:space="0" w:color="auto"/>
            <w:right w:val="none" w:sz="0" w:space="0" w:color="auto"/>
          </w:divBdr>
        </w:div>
      </w:divsChild>
    </w:div>
    <w:div w:id="507136381">
      <w:bodyDiv w:val="1"/>
      <w:marLeft w:val="0"/>
      <w:marRight w:val="0"/>
      <w:marTop w:val="0"/>
      <w:marBottom w:val="0"/>
      <w:divBdr>
        <w:top w:val="none" w:sz="0" w:space="0" w:color="auto"/>
        <w:left w:val="none" w:sz="0" w:space="0" w:color="auto"/>
        <w:bottom w:val="none" w:sz="0" w:space="0" w:color="auto"/>
        <w:right w:val="none" w:sz="0" w:space="0" w:color="auto"/>
      </w:divBdr>
      <w:divsChild>
        <w:div w:id="653800592">
          <w:marLeft w:val="360"/>
          <w:marRight w:val="0"/>
          <w:marTop w:val="200"/>
          <w:marBottom w:val="120"/>
          <w:divBdr>
            <w:top w:val="none" w:sz="0" w:space="0" w:color="auto"/>
            <w:left w:val="none" w:sz="0" w:space="0" w:color="auto"/>
            <w:bottom w:val="none" w:sz="0" w:space="0" w:color="auto"/>
            <w:right w:val="none" w:sz="0" w:space="0" w:color="auto"/>
          </w:divBdr>
        </w:div>
      </w:divsChild>
    </w:div>
    <w:div w:id="1537817453">
      <w:bodyDiv w:val="1"/>
      <w:marLeft w:val="0"/>
      <w:marRight w:val="0"/>
      <w:marTop w:val="0"/>
      <w:marBottom w:val="0"/>
      <w:divBdr>
        <w:top w:val="none" w:sz="0" w:space="0" w:color="auto"/>
        <w:left w:val="none" w:sz="0" w:space="0" w:color="auto"/>
        <w:bottom w:val="none" w:sz="0" w:space="0" w:color="auto"/>
        <w:right w:val="none" w:sz="0" w:space="0" w:color="auto"/>
      </w:divBdr>
      <w:divsChild>
        <w:div w:id="1211382782">
          <w:marLeft w:val="1440"/>
          <w:marRight w:val="0"/>
          <w:marTop w:val="100"/>
          <w:marBottom w:val="120"/>
          <w:divBdr>
            <w:top w:val="none" w:sz="0" w:space="0" w:color="auto"/>
            <w:left w:val="none" w:sz="0" w:space="0" w:color="auto"/>
            <w:bottom w:val="none" w:sz="0" w:space="0" w:color="auto"/>
            <w:right w:val="none" w:sz="0" w:space="0" w:color="auto"/>
          </w:divBdr>
        </w:div>
        <w:div w:id="1982419890">
          <w:marLeft w:val="1440"/>
          <w:marRight w:val="0"/>
          <w:marTop w:val="100"/>
          <w:marBottom w:val="120"/>
          <w:divBdr>
            <w:top w:val="none" w:sz="0" w:space="0" w:color="auto"/>
            <w:left w:val="none" w:sz="0" w:space="0" w:color="auto"/>
            <w:bottom w:val="none" w:sz="0" w:space="0" w:color="auto"/>
            <w:right w:val="none" w:sz="0" w:space="0" w:color="auto"/>
          </w:divBdr>
        </w:div>
        <w:div w:id="835072212">
          <w:marLeft w:val="1440"/>
          <w:marRight w:val="0"/>
          <w:marTop w:val="100"/>
          <w:marBottom w:val="120"/>
          <w:divBdr>
            <w:top w:val="none" w:sz="0" w:space="0" w:color="auto"/>
            <w:left w:val="none" w:sz="0" w:space="0" w:color="auto"/>
            <w:bottom w:val="none" w:sz="0" w:space="0" w:color="auto"/>
            <w:right w:val="none" w:sz="0" w:space="0" w:color="auto"/>
          </w:divBdr>
        </w:div>
      </w:divsChild>
    </w:div>
    <w:div w:id="1808232348">
      <w:bodyDiv w:val="1"/>
      <w:marLeft w:val="0"/>
      <w:marRight w:val="0"/>
      <w:marTop w:val="0"/>
      <w:marBottom w:val="0"/>
      <w:divBdr>
        <w:top w:val="none" w:sz="0" w:space="0" w:color="auto"/>
        <w:left w:val="none" w:sz="0" w:space="0" w:color="auto"/>
        <w:bottom w:val="none" w:sz="0" w:space="0" w:color="auto"/>
        <w:right w:val="none" w:sz="0" w:space="0" w:color="auto"/>
      </w:divBdr>
      <w:divsChild>
        <w:div w:id="1713770752">
          <w:marLeft w:val="1440"/>
          <w:marRight w:val="0"/>
          <w:marTop w:val="100"/>
          <w:marBottom w:val="120"/>
          <w:divBdr>
            <w:top w:val="none" w:sz="0" w:space="0" w:color="auto"/>
            <w:left w:val="none" w:sz="0" w:space="0" w:color="auto"/>
            <w:bottom w:val="none" w:sz="0" w:space="0" w:color="auto"/>
            <w:right w:val="none" w:sz="0" w:space="0" w:color="auto"/>
          </w:divBdr>
        </w:div>
        <w:div w:id="932782039">
          <w:marLeft w:val="1440"/>
          <w:marRight w:val="0"/>
          <w:marTop w:val="100"/>
          <w:marBottom w:val="120"/>
          <w:divBdr>
            <w:top w:val="none" w:sz="0" w:space="0" w:color="auto"/>
            <w:left w:val="none" w:sz="0" w:space="0" w:color="auto"/>
            <w:bottom w:val="none" w:sz="0" w:space="0" w:color="auto"/>
            <w:right w:val="none" w:sz="0" w:space="0" w:color="auto"/>
          </w:divBdr>
        </w:div>
        <w:div w:id="839348158">
          <w:marLeft w:val="1440"/>
          <w:marRight w:val="0"/>
          <w:marTop w:val="10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783</Words>
  <Characters>4469</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Cataldo Musto</dc:creator>
  <cp:keywords/>
  <dc:description/>
  <cp:lastModifiedBy>Cataldo Musto</cp:lastModifiedBy>
  <cp:revision>22</cp:revision>
  <cp:lastPrinted>2017-05-16T21:08:00Z</cp:lastPrinted>
  <dcterms:created xsi:type="dcterms:W3CDTF">2017-05-16T20:09:00Z</dcterms:created>
  <dcterms:modified xsi:type="dcterms:W3CDTF">2018-04-09T15:14:00Z</dcterms:modified>
</cp:coreProperties>
</file>