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79DEA707">
            <wp:simplePos x="0" y="0"/>
            <wp:positionH relativeFrom="column">
              <wp:posOffset>-422910</wp:posOffset>
            </wp:positionH>
            <wp:positionV relativeFrom="paragraph">
              <wp:posOffset>116205</wp:posOffset>
            </wp:positionV>
            <wp:extent cx="6379210" cy="35052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 xml:space="preserve">, Nombre, </w:t>
      </w:r>
      <w:proofErr w:type="spellStart"/>
      <w:r w:rsidR="00125980">
        <w:t>NomPropie</w:t>
      </w:r>
      <w:proofErr w:type="spellEnd"/>
      <w:r w:rsidR="00125980">
        <w:t>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proofErr w:type="spellStart"/>
      <w:r w:rsidR="003D5B84" w:rsidRPr="003D5B84">
        <w:rPr>
          <w:u w:val="single"/>
        </w:rPr>
        <w:t>NIFLocal</w:t>
      </w:r>
      <w:proofErr w:type="spellEnd"/>
      <w:r w:rsidR="003D5B84" w:rsidRPr="003D5B84">
        <w:rPr>
          <w:u w:val="single"/>
        </w:rPr>
        <w:t xml:space="preserve">, </w:t>
      </w:r>
      <w:proofErr w:type="spellStart"/>
      <w:r w:rsidR="003D5B84" w:rsidRPr="003D5B84">
        <w:rPr>
          <w:u w:val="single"/>
        </w:rPr>
        <w:t>NomProducto</w:t>
      </w:r>
      <w:proofErr w:type="spellEnd"/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 xml:space="preserve">, Tipo, </w:t>
      </w:r>
      <w:proofErr w:type="spellStart"/>
      <w:r w:rsidR="00125980">
        <w:t>FechaCaducidad</w:t>
      </w:r>
      <w:proofErr w:type="spellEnd"/>
      <w:r w:rsidR="00125980">
        <w:t xml:space="preserve">, </w:t>
      </w:r>
      <w:proofErr w:type="spellStart"/>
      <w:r w:rsidR="00125980">
        <w:t>PrecioVenta</w:t>
      </w:r>
      <w:proofErr w:type="spellEnd"/>
      <w:r w:rsidR="00125980">
        <w:t xml:space="preserve">, </w:t>
      </w:r>
      <w:proofErr w:type="spellStart"/>
      <w:r w:rsidR="00125980">
        <w:t>PrecioCompra</w:t>
      </w:r>
      <w:proofErr w:type="spellEnd"/>
      <w:r w:rsidR="00125980">
        <w:t>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proofErr w:type="spellStart"/>
      <w:r w:rsidR="00AD7F07" w:rsidRPr="00AD7F07">
        <w:rPr>
          <w:u w:val="single"/>
        </w:rPr>
        <w:t>NomProducto</w:t>
      </w:r>
      <w:proofErr w:type="spellEnd"/>
      <w:r w:rsidR="00AD7F07" w:rsidRPr="00AD7F07">
        <w:rPr>
          <w:u w:val="single"/>
        </w:rPr>
        <w:t xml:space="preserve">, 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Cantidad, </w:t>
      </w:r>
      <w:proofErr w:type="spellStart"/>
      <w:r w:rsidR="00AD7F07">
        <w:t>PrecioVenta</w:t>
      </w:r>
      <w:proofErr w:type="spellEnd"/>
      <w:r w:rsidR="00AD7F07">
        <w:t>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Fecha, </w:t>
      </w:r>
      <w:proofErr w:type="spellStart"/>
      <w:r w:rsidR="00AD7F07">
        <w:t>NIFLocal</w:t>
      </w:r>
      <w:proofErr w:type="spellEnd"/>
      <w:r w:rsidR="00AD7F07">
        <w:t>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6F02B1CC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0" t="38100" r="571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73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5F04DF">
        <w:t>Factura (</w:t>
      </w:r>
      <w:proofErr w:type="spellStart"/>
      <w:r w:rsidR="005F04DF" w:rsidRPr="005F04DF">
        <w:rPr>
          <w:u w:val="single"/>
        </w:rPr>
        <w:t>NºTrans</w:t>
      </w:r>
      <w:proofErr w:type="spellEnd"/>
      <w:r w:rsidR="005F04DF">
        <w:t xml:space="preserve">, </w:t>
      </w:r>
      <w:r w:rsidR="005F04DF" w:rsidRPr="005F04DF">
        <w:rPr>
          <w:u w:val="dash"/>
        </w:rPr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 xml:space="preserve">, </w:t>
      </w:r>
      <w:proofErr w:type="spellStart"/>
      <w:r>
        <w:t>NombreApe</w:t>
      </w:r>
      <w:proofErr w:type="spellEnd"/>
      <w:r>
        <w:t>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proofErr w:type="spellStart"/>
      <w:r w:rsidRPr="004A349B">
        <w:rPr>
          <w:u w:val="single"/>
        </w:rPr>
        <w:t>NºTrans</w:t>
      </w:r>
      <w:proofErr w:type="spellEnd"/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60750C5D" w14:textId="056831FE" w:rsidR="004A69E5" w:rsidRDefault="004A69E5" w:rsidP="00125980">
      <w:pPr>
        <w:jc w:val="both"/>
      </w:pPr>
    </w:p>
    <w:p w14:paraId="09528776" w14:textId="3E237775" w:rsidR="004A69E5" w:rsidRDefault="004A69E5" w:rsidP="00125980">
      <w:pPr>
        <w:jc w:val="both"/>
      </w:pPr>
    </w:p>
    <w:p w14:paraId="71AAA92E" w14:textId="3B293635" w:rsidR="004A69E5" w:rsidRDefault="004A69E5" w:rsidP="00125980">
      <w:pPr>
        <w:jc w:val="both"/>
      </w:pPr>
    </w:p>
    <w:p w14:paraId="79AD8F38" w14:textId="77777777" w:rsidR="00AA02F6" w:rsidRDefault="00AA02F6" w:rsidP="00AA02F6">
      <w:pPr>
        <w:jc w:val="both"/>
      </w:pPr>
      <w:r>
        <w:t>CREATE DATABASE equipo2hosteleria COLLATE utf8mb4_spanish_ci;</w:t>
      </w:r>
    </w:p>
    <w:p w14:paraId="125C4065" w14:textId="77777777" w:rsidR="00AA02F6" w:rsidRDefault="00AA02F6" w:rsidP="00AA02F6">
      <w:pPr>
        <w:jc w:val="both"/>
      </w:pPr>
    </w:p>
    <w:p w14:paraId="781F2FA4" w14:textId="77777777" w:rsidR="00AA02F6" w:rsidRDefault="00AA02F6" w:rsidP="00AA02F6">
      <w:pPr>
        <w:jc w:val="both"/>
      </w:pPr>
      <w:r>
        <w:t>USE equipo2hosteleria;</w:t>
      </w:r>
    </w:p>
    <w:p w14:paraId="5F739552" w14:textId="77777777" w:rsidR="00AA02F6" w:rsidRDefault="00AA02F6" w:rsidP="00AA02F6">
      <w:pPr>
        <w:jc w:val="both"/>
      </w:pPr>
    </w:p>
    <w:p w14:paraId="7034569C" w14:textId="77777777" w:rsidR="00AA02F6" w:rsidRDefault="00AA02F6" w:rsidP="00AA02F6">
      <w:pPr>
        <w:jc w:val="both"/>
      </w:pPr>
      <w:r>
        <w:t>CREATE TABLE local</w:t>
      </w:r>
    </w:p>
    <w:p w14:paraId="22EB8720" w14:textId="77777777" w:rsidR="00AA02F6" w:rsidRDefault="00AA02F6" w:rsidP="00AA02F6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0AB9231" w14:textId="77777777" w:rsidR="00AA02F6" w:rsidRDefault="00AA02F6" w:rsidP="00AA02F6">
      <w:pPr>
        <w:jc w:val="both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144B27" w14:textId="77777777" w:rsidR="00AA02F6" w:rsidRDefault="00AA02F6" w:rsidP="00AA02F6">
      <w:pPr>
        <w:jc w:val="both"/>
      </w:pPr>
      <w:proofErr w:type="spellStart"/>
      <w:r>
        <w:t>nombre_propietario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93D97B" w14:textId="77777777" w:rsidR="00AA02F6" w:rsidRDefault="00AA02F6" w:rsidP="00AA02F6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0B1403" w14:textId="77777777" w:rsidR="00AA02F6" w:rsidRDefault="00AA02F6" w:rsidP="00AA02F6">
      <w:pPr>
        <w:jc w:val="both"/>
      </w:pP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7D0B5FC6" w14:textId="77777777" w:rsidR="00AA02F6" w:rsidRDefault="00AA02F6" w:rsidP="00AA02F6">
      <w:pPr>
        <w:jc w:val="both"/>
      </w:pPr>
    </w:p>
    <w:p w14:paraId="386620F9" w14:textId="77777777" w:rsidR="00AA02F6" w:rsidRDefault="00AA02F6" w:rsidP="00AA02F6">
      <w:pPr>
        <w:jc w:val="both"/>
      </w:pPr>
      <w:r>
        <w:t>CREATE TABLE producto</w:t>
      </w:r>
    </w:p>
    <w:p w14:paraId="410BB59E" w14:textId="77777777" w:rsidR="00AA02F6" w:rsidRDefault="00AA02F6" w:rsidP="00AA02F6">
      <w:pPr>
        <w:jc w:val="both"/>
      </w:pPr>
      <w:r>
        <w:t xml:space="preserve">(nombre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9433AF9" w14:textId="77777777" w:rsidR="00AA02F6" w:rsidRDefault="00AA02F6" w:rsidP="00AA02F6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3A54BA" w14:textId="77777777" w:rsidR="00AA02F6" w:rsidRDefault="00AA02F6" w:rsidP="00AA02F6">
      <w:pPr>
        <w:jc w:val="both"/>
      </w:pPr>
      <w:proofErr w:type="spellStart"/>
      <w:r>
        <w:t>fecha_caducidad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D11733" w14:textId="77777777" w:rsidR="00AA02F6" w:rsidRDefault="00AA02F6" w:rsidP="00AA02F6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CABB40" w14:textId="77777777" w:rsidR="00A36949" w:rsidRDefault="00AA02F6" w:rsidP="00A36949">
      <w:pPr>
        <w:jc w:val="both"/>
      </w:pPr>
      <w:proofErr w:type="spellStart"/>
      <w:r>
        <w:t>precio_compra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0C7E5753" w14:textId="77777777" w:rsidR="00A36949" w:rsidRDefault="00A36949" w:rsidP="00A36949">
      <w:pPr>
        <w:jc w:val="both"/>
      </w:pPr>
    </w:p>
    <w:p w14:paraId="65E8D328" w14:textId="77777777" w:rsidR="00A36949" w:rsidRDefault="00A36949" w:rsidP="00A36949">
      <w:pPr>
        <w:jc w:val="both"/>
      </w:pPr>
      <w:r>
        <w:t>CREATE TABLE ticket</w:t>
      </w:r>
    </w:p>
    <w:p w14:paraId="2FF994BA" w14:textId="77777777" w:rsidR="00A36949" w:rsidRDefault="00A36949" w:rsidP="00A36949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4CB6C54" w14:textId="77777777" w:rsidR="00A36949" w:rsidRDefault="00A36949" w:rsidP="00A36949">
      <w:pPr>
        <w:jc w:val="both"/>
      </w:pPr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07944D" w14:textId="77777777" w:rsidR="00A36949" w:rsidRDefault="00A36949" w:rsidP="00A36949">
      <w:pPr>
        <w:jc w:val="both"/>
      </w:pP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2E7A994F" w14:textId="77777777" w:rsidR="000D3DA9" w:rsidRDefault="00A36949" w:rsidP="000D3DA9">
      <w:pPr>
        <w:jc w:val="both"/>
      </w:pPr>
      <w:r>
        <w:t xml:space="preserve">CONSTRAINT </w:t>
      </w:r>
      <w:proofErr w:type="spellStart"/>
      <w:r>
        <w:t>fk_nif_local_local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30583C66" w14:textId="77777777" w:rsidR="000D3DA9" w:rsidRDefault="000D3DA9" w:rsidP="000D3DA9">
      <w:pPr>
        <w:jc w:val="both"/>
      </w:pPr>
    </w:p>
    <w:p w14:paraId="4411E095" w14:textId="77777777" w:rsidR="000D3DA9" w:rsidRDefault="000D3DA9" w:rsidP="000D3DA9">
      <w:pPr>
        <w:jc w:val="both"/>
      </w:pPr>
      <w:r>
        <w:t>CREATE TABLE tiene</w:t>
      </w:r>
    </w:p>
    <w:p w14:paraId="371169B1" w14:textId="7CE19190" w:rsidR="004A69E5" w:rsidRDefault="000D3DA9" w:rsidP="000D3DA9">
      <w:pPr>
        <w:jc w:val="both"/>
      </w:pPr>
      <w:r>
        <w:t>(</w:t>
      </w:r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D3DA9"/>
    <w:rsid w:val="00125980"/>
    <w:rsid w:val="001C3840"/>
    <w:rsid w:val="00305E03"/>
    <w:rsid w:val="003D5B84"/>
    <w:rsid w:val="004A349B"/>
    <w:rsid w:val="004A69E5"/>
    <w:rsid w:val="005334D3"/>
    <w:rsid w:val="005F04DF"/>
    <w:rsid w:val="00A36949"/>
    <w:rsid w:val="00A47288"/>
    <w:rsid w:val="00AA02F6"/>
    <w:rsid w:val="00AD7F07"/>
    <w:rsid w:val="00CC394E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15</cp:revision>
  <dcterms:created xsi:type="dcterms:W3CDTF">2021-01-26T10:00:00Z</dcterms:created>
  <dcterms:modified xsi:type="dcterms:W3CDTF">2021-01-27T07:52:00Z</dcterms:modified>
</cp:coreProperties>
</file>