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s4nssna6dm1" w:id="0"/>
      <w:bookmarkEnd w:id="0"/>
      <w:r w:rsidDel="00000000" w:rsidR="00000000" w:rsidRPr="00000000">
        <w:rPr>
          <w:rtl w:val="0"/>
        </w:rPr>
        <w:t xml:space="preserve">Manual de Watchify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850.3937007874017"/>
        <w:rPr/>
      </w:pPr>
      <w:r w:rsidDel="00000000" w:rsidR="00000000" w:rsidRPr="00000000">
        <w:rPr>
          <w:rtl w:val="0"/>
        </w:rPr>
        <w:t xml:space="preserve">Watchify es un complemento para Browserify. Con él resolvemos el problema de tener que empaquetar todos los bundles a mano cada vez que realizamos un cambio en el código. Utiliza prácticamente la misma sintaxis que browserify.</w:t>
      </w:r>
    </w:p>
    <w:p w:rsidR="00000000" w:rsidDel="00000000" w:rsidP="00000000" w:rsidRDefault="00000000" w:rsidRPr="00000000" w14:paraId="00000005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850.3937007874017"/>
        <w:rPr/>
      </w:pPr>
      <w:r w:rsidDel="00000000" w:rsidR="00000000" w:rsidRPr="00000000">
        <w:rPr>
          <w:rtl w:val="0"/>
        </w:rPr>
        <w:t xml:space="preserve">Primero instalamos watchify a nivel global, porque es una utilidad de consola. Usamos el comando</w:t>
      </w:r>
      <w:r w:rsidDel="00000000" w:rsidR="00000000" w:rsidRPr="00000000">
        <w:rPr>
          <w:b w:val="1"/>
          <w:rtl w:val="0"/>
        </w:rPr>
        <w:t xml:space="preserve"> npm install -g watchify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4467225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850.3937007874017"/>
        <w:rPr>
          <w:b w:val="1"/>
        </w:rPr>
      </w:pPr>
      <w:r w:rsidDel="00000000" w:rsidR="00000000" w:rsidRPr="00000000">
        <w:rPr>
          <w:rtl w:val="0"/>
        </w:rPr>
        <w:t xml:space="preserve">Podemos comprobar que tenemos la última versión disponible comparando nuestra versión (+ watchify@4.0.0) con la de la web de documentación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https://www.npmjs.com/package/watchify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ind w:left="0" w:firstLine="850.393700787401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850.393700787401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9800" cy="3895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850.3937007874017"/>
        <w:rPr/>
      </w:pPr>
      <w:r w:rsidDel="00000000" w:rsidR="00000000" w:rsidRPr="00000000">
        <w:rPr>
          <w:rtl w:val="0"/>
        </w:rPr>
        <w:t xml:space="preserve">En segundo lugar comprobamos que estamos dentro de la carpeta adecuada dentro de nuestro proyecto e iniciamos watchify asociando un bundle. La sintaxis es: </w:t>
      </w:r>
    </w:p>
    <w:p w:rsidR="00000000" w:rsidDel="00000000" w:rsidP="00000000" w:rsidRDefault="00000000" w:rsidRPr="00000000" w14:paraId="0000000E">
      <w:pPr>
        <w:ind w:left="0" w:firstLine="850.3937007874017"/>
        <w:rPr/>
      </w:pPr>
      <w:r w:rsidDel="00000000" w:rsidR="00000000" w:rsidRPr="00000000">
        <w:rPr>
          <w:rtl w:val="0"/>
        </w:rPr>
        <w:t xml:space="preserve">“ruta del archivo de entrada” -o “ruta del bundle.js” -v </w:t>
      </w:r>
    </w:p>
    <w:p w:rsidR="00000000" w:rsidDel="00000000" w:rsidP="00000000" w:rsidRDefault="00000000" w:rsidRPr="00000000" w14:paraId="0000000F">
      <w:pPr>
        <w:ind w:left="0" w:firstLine="850.3937007874017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10">
      <w:pPr>
        <w:ind w:left="0" w:firstLine="850.3937007874017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watchify src/js/main.js -o src/bundle.js -v</w:t>
      </w:r>
    </w:p>
    <w:p w:rsidR="00000000" w:rsidDel="00000000" w:rsidP="00000000" w:rsidRDefault="00000000" w:rsidRPr="00000000" w14:paraId="00000011">
      <w:pPr>
        <w:ind w:left="0" w:firstLine="850.3937007874017"/>
        <w:rPr/>
      </w:pPr>
      <w:r w:rsidDel="00000000" w:rsidR="00000000" w:rsidRPr="00000000">
        <w:rPr>
          <w:rtl w:val="0"/>
        </w:rPr>
        <w:t xml:space="preserve">también sirve:</w:t>
      </w:r>
    </w:p>
    <w:p w:rsidR="00000000" w:rsidDel="00000000" w:rsidP="00000000" w:rsidRDefault="00000000" w:rsidRPr="00000000" w14:paraId="00000012">
      <w:pPr>
        <w:ind w:left="0" w:firstLine="850.3937007874017"/>
        <w:rPr/>
      </w:pPr>
      <w:r w:rsidDel="00000000" w:rsidR="00000000" w:rsidRPr="00000000">
        <w:rPr>
          <w:b w:val="1"/>
          <w:rtl w:val="0"/>
        </w:rPr>
        <w:t xml:space="preserve">watchify </w:t>
      </w:r>
      <w:r w:rsidDel="00000000" w:rsidR="00000000" w:rsidRPr="00000000">
        <w:rPr>
          <w:b w:val="1"/>
          <w:rtl w:val="0"/>
        </w:rPr>
        <w:t xml:space="preserve">src/js/main.js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4"/>
          <w:szCs w:val="24"/>
          <w:shd w:fill="f7f7f7" w:val="clear"/>
          <w:rtl w:val="0"/>
        </w:rPr>
        <w:t xml:space="preserve">--outfile </w:t>
      </w:r>
      <w:r w:rsidDel="00000000" w:rsidR="00000000" w:rsidRPr="00000000">
        <w:rPr>
          <w:b w:val="1"/>
          <w:rtl w:val="0"/>
        </w:rPr>
        <w:t xml:space="preserve">src/bundle.js -v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850.3937007874017"/>
        <w:rPr/>
      </w:pPr>
      <w:r w:rsidDel="00000000" w:rsidR="00000000" w:rsidRPr="00000000">
        <w:rPr>
          <w:rtl w:val="0"/>
        </w:rPr>
        <w:t xml:space="preserve">En este caso main.js se encuentra dentro de la carpeta src y dentro de js. El bundle.js está al mismo nivel que la carpeta js, en src. </w:t>
      </w:r>
      <w:r w:rsidDel="00000000" w:rsidR="00000000" w:rsidRPr="00000000">
        <w:rPr>
          <w:b w:val="1"/>
          <w:rtl w:val="0"/>
        </w:rPr>
        <w:t xml:space="preserve">Escribir -v es opcional</w:t>
      </w:r>
      <w:r w:rsidDel="00000000" w:rsidR="00000000" w:rsidRPr="00000000">
        <w:rPr>
          <w:rtl w:val="0"/>
        </w:rPr>
        <w:t xml:space="preserve">, sirve para que aparezca una linea en la consola cada vez que watchify realiza un cambio. Nos informará del tamaño de los cambios, del bundle que ha sido modificado y de la hora. </w:t>
      </w:r>
    </w:p>
    <w:p w:rsidR="00000000" w:rsidDel="00000000" w:rsidP="00000000" w:rsidRDefault="00000000" w:rsidRPr="00000000" w14:paraId="00000014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3648075" cy="600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850.3937007874017"/>
        <w:rPr/>
      </w:pPr>
      <w:r w:rsidDel="00000000" w:rsidR="00000000" w:rsidRPr="00000000">
        <w:rPr>
          <w:rtl w:val="0"/>
        </w:rPr>
        <w:t xml:space="preserve">Si ahora modificamos el archivo main.js watchify observará el cambió y sobreescribirá el bundle.js. Para detenerlo solo hay que pulsar shift+C.</w:t>
      </w:r>
    </w:p>
    <w:p w:rsidR="00000000" w:rsidDel="00000000" w:rsidP="00000000" w:rsidRDefault="00000000" w:rsidRPr="00000000" w14:paraId="00000018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850.3937007874017"/>
        <w:rPr/>
      </w:pPr>
      <w:r w:rsidDel="00000000" w:rsidR="00000000" w:rsidRPr="00000000">
        <w:rPr>
          <w:rtl w:val="0"/>
        </w:rPr>
        <w:t xml:space="preserve">Para observar varios archivos al mismo tiempo sólo hay que escribir </w:t>
      </w:r>
      <w:r w:rsidDel="00000000" w:rsidR="00000000" w:rsidRPr="00000000">
        <w:rPr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firstLine="850.3937007874017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watchify src/js/main.js -o src/bundle.js -v &amp;&amp; watchify src/js/segundo.js -o src/bundle2.js </w:t>
      </w:r>
    </w:p>
    <w:p w:rsidR="00000000" w:rsidDel="00000000" w:rsidP="00000000" w:rsidRDefault="00000000" w:rsidRPr="00000000" w14:paraId="0000001B">
      <w:pPr>
        <w:ind w:firstLine="850.3937007874017"/>
        <w:rPr/>
      </w:pPr>
      <w:r w:rsidDel="00000000" w:rsidR="00000000" w:rsidRPr="00000000">
        <w:rPr>
          <w:rtl w:val="0"/>
        </w:rPr>
        <w:t xml:space="preserve">Otra opción es </w:t>
      </w:r>
    </w:p>
    <w:p w:rsidR="00000000" w:rsidDel="00000000" w:rsidP="00000000" w:rsidRDefault="00000000" w:rsidRPr="00000000" w14:paraId="0000001C">
      <w:pPr>
        <w:ind w:firstLine="850.3937007874017"/>
        <w:rPr/>
      </w:pPr>
      <w:r w:rsidDel="00000000" w:rsidR="00000000" w:rsidRPr="00000000">
        <w:rPr>
          <w:b w:val="1"/>
          <w:rtl w:val="0"/>
        </w:rPr>
        <w:t xml:space="preserve">watchify src/js/main.js src/js/segundo.js -o src/bundle.js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850.3937007874017"/>
        <w:rPr>
          <w:b w:val="1"/>
        </w:rPr>
      </w:pPr>
      <w:r w:rsidDel="00000000" w:rsidR="00000000" w:rsidRPr="00000000">
        <w:rPr>
          <w:rtl w:val="0"/>
        </w:rPr>
        <w:t xml:space="preserve">Si queremos automatizar la orden para no tener que escribir las dos rutas cada vez que nos ponemos a trabajar en el proyecto podemos ir al </w:t>
      </w:r>
      <w:r w:rsidDel="00000000" w:rsidR="00000000" w:rsidRPr="00000000">
        <w:rPr>
          <w:b w:val="1"/>
          <w:rtl w:val="0"/>
        </w:rPr>
        <w:t xml:space="preserve">package.json. </w:t>
      </w:r>
      <w:r w:rsidDel="00000000" w:rsidR="00000000" w:rsidRPr="00000000">
        <w:rPr>
          <w:rtl w:val="0"/>
        </w:rPr>
        <w:t xml:space="preserve">Donde pone </w:t>
      </w:r>
      <w:r w:rsidDel="00000000" w:rsidR="00000000" w:rsidRPr="00000000">
        <w:rPr>
          <w:b w:val="1"/>
          <w:rtl w:val="0"/>
        </w:rPr>
        <w:t xml:space="preserve">“scripts”: {}</w:t>
      </w:r>
      <w:r w:rsidDel="00000000" w:rsidR="00000000" w:rsidRPr="00000000">
        <w:rPr>
          <w:rtl w:val="0"/>
        </w:rPr>
        <w:t xml:space="preserve"> podemos definir distintos alias de scripts. Escribimos, por ejemplo, el alias </w:t>
      </w:r>
      <w:r w:rsidDel="00000000" w:rsidR="00000000" w:rsidRPr="00000000">
        <w:rPr>
          <w:b w:val="1"/>
          <w:rtl w:val="0"/>
        </w:rPr>
        <w:t xml:space="preserve">“watch”:”src/js/main.js -o src/bundle.js -v” </w:t>
      </w:r>
    </w:p>
    <w:p w:rsidR="00000000" w:rsidDel="00000000" w:rsidP="00000000" w:rsidRDefault="00000000" w:rsidRPr="00000000" w14:paraId="0000001F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850.3937007874017"/>
        <w:rPr/>
      </w:pPr>
      <w:r w:rsidDel="00000000" w:rsidR="00000000" w:rsidRPr="00000000">
        <w:rPr/>
        <w:drawing>
          <wp:inline distB="114300" distT="114300" distL="114300" distR="114300">
            <wp:extent cx="3762375" cy="676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850.3937007874017"/>
        <w:rPr/>
      </w:pPr>
      <w:r w:rsidDel="00000000" w:rsidR="00000000" w:rsidRPr="00000000">
        <w:rPr>
          <w:rtl w:val="0"/>
        </w:rPr>
        <w:t xml:space="preserve">Si ahora nos encontramos en la carpeta apropiada de nuestro proyecto, en la consola escribimos </w:t>
      </w:r>
      <w:r w:rsidDel="00000000" w:rsidR="00000000" w:rsidRPr="00000000">
        <w:rPr>
          <w:b w:val="1"/>
          <w:rtl w:val="0"/>
        </w:rPr>
        <w:t xml:space="preserve">npm run watch</w:t>
      </w:r>
      <w:r w:rsidDel="00000000" w:rsidR="00000000" w:rsidRPr="00000000">
        <w:rPr>
          <w:rtl w:val="0"/>
        </w:rPr>
        <w:t xml:space="preserve">, automáticamente se  ejecutará la línea </w:t>
      </w:r>
      <w:r w:rsidDel="00000000" w:rsidR="00000000" w:rsidRPr="00000000">
        <w:rPr>
          <w:b w:val="1"/>
          <w:rtl w:val="0"/>
        </w:rPr>
        <w:t xml:space="preserve">src/js/main.js -o src/bundle.js -v </w:t>
      </w:r>
      <w:r w:rsidDel="00000000" w:rsidR="00000000" w:rsidRPr="00000000">
        <w:rPr>
          <w:rtl w:val="0"/>
        </w:rPr>
        <w:t xml:space="preserve">y watchify comenzará a monitorizar main.js.</w:t>
      </w:r>
    </w:p>
    <w:p w:rsidR="00000000" w:rsidDel="00000000" w:rsidP="00000000" w:rsidRDefault="00000000" w:rsidRPr="00000000" w14:paraId="00000025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850.3937007874017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pmjs.com/package/watchif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